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 xml:space="preserve">A calculation course from complex numbers to a=α/(2π), the running of α, and the Lamb and </w:t>
      </w:r>
      <w:hyperlink w:anchor="Bib_Schwingera2">
        <w:r>
          <w:rPr>
            <w:b/>
            <w:sz w:val="26"/>
            <w:color w:val="0563C1"/>
            <w:u w:val="single"/>
          </w:rPr>
          <w:t>Schwinger</w:t>
        </w:r>
      </w:hyperlink>
      <w:r>
        <w:rPr>
          <w:b/>
          <w:sz w:val="26"/>
        </w:rPr>
        <w:t xml:space="preserve"> mechanisms</w:t>
      </w:r>
    </w:p>
    <w:p>
      <w:r>
        <w:br/>
        <w:br/>
      </w:r>
    </w:p>
    <w:p>
      <w:pPr>
        <w:jc w:val="center"/>
      </w:pPr>
      <w:r>
        <w:t>First edition, 2026</w:t>
      </w:r>
    </w:p>
    <w:p>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 xml:space="preserve">This book derives tree-level QED processes, one-loop mass and charge renormalization, the running of α for one lepton, the Ward identity, infrared cancellation, </w:t>
      </w:r>
      <w:hyperlink w:anchor="Bib_Diracequationandg2">
        <w:r>
          <w:rPr>
            <w:color w:val="0563C1"/>
            <w:u w:val="single"/>
          </w:rPr>
          <w:t>Dirac</w:t>
        </w:r>
      </w:hyperlink>
      <w:r>
        <w:t xml:space="preserve">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p>
    <w:p>
      <w:pPr>
        <w:spacing w:after="200"/>
        <w:jc w:val="center"/>
      </w:pPr>
      <w:r>
        <w:rPr>
          <w:i/>
          <w:sz w:val="19"/>
        </w:rPr>
        <w:t>The core track (shaded) inside the full course.</w:t>
      </w:r>
    </w:p>
    <w:p>
      <w:r>
        <w:t>Routes through the full course:</w:t>
      </w:r>
    </w:p>
    <w:p>
      <w:pPr>
        <w:pStyle w:val="ListBullet"/>
      </w:pPr>
      <w:r>
        <w:t xml:space="preserve">Prologues 1–6 first, always: </w:t>
      </w:r>
      <w:hyperlink w:anchor="Bib_EasyQEDopening">
        <w:r>
          <w:rPr>
            <w:color w:val="0563C1"/>
            <w:u w:val="single"/>
          </w:rPr>
          <w:t>Feynman</w:t>
        </w:r>
      </w:hyperlink>
      <w:r>
        <w:t>’s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 xml:space="preserve">After Lesson 41, read the Interlude on </w:t>
      </w:r>
      <w:hyperlink w:anchor="Bib_MeadsviewInterlude">
        <w:r>
          <w:rPr>
            <w:color w:val="0563C1"/>
            <w:u w:val="single"/>
          </w:rPr>
          <w:t>Mead</w:t>
        </w:r>
      </w:hyperlink>
      <w:r>
        <w:t>’s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 xml:space="preserve">Lessons 62–87, one-loop QED and the path-integral language. Do not skip 54–58; later chapters use those amplitudes. Plan on 80–120 hours. The last derived numbers are a = α/(2π), the </w:t>
      </w:r>
      <w:hyperlink w:anchor="Bib_LambRetherfordinterval">
        <w:r>
          <w:rPr>
            <w:color w:val="0563C1"/>
            <w:u w:val="single"/>
          </w:rPr>
          <w:t>Lamb</w:t>
        </w:r>
      </w:hyperlink>
      <w:r>
        <w:t xml:space="preserve">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p>
    <w:p>
      <w:pPr>
        <w:pStyle w:val="Heading2"/>
      </w:pPr>
      <w:r>
        <w:t>Choose your route</w:t>
      </w:r>
    </w:p>
    <w:p>
      <w:r>
        <w:t>General reader route. Read the Prologue and Opening Chapters 1–9. In each numbered lesson, read How to use this lesson, the conceptual explanation, at least the first worked example, Connections to QED, and the summary. Skip a derivation temporarily when it blocks the story; use its figure and return later.</w:t>
      </w:r>
    </w:p>
    <w:p>
      <w:r>
        <w:t>Calculation course route. Work through all 87 lessons in order, reproduce displayed derivations, attempt the Try it now checks and exercises, and use the solutions only after making a complete attempt.</w:t>
      </w:r>
    </w:p>
    <w:p>
      <w:r>
        <w:t>Physics refresher route. Begin with Opening Chapters 1–9, then use Lessons 1–17 selectively to repair gaps before continuing with relativistic quantum mechanics in Lesson 18.</w:t>
      </w:r>
    </w:p>
    <w:p>
      <w:r>
        <w:t>Second pass route. Revisit Lessons 39–79 as one continuous chain: gauge symmetry, the QED Lagrangian, propagators, Feynman rules, scattering, loops, renormalization, and precision tests.</w:t>
      </w:r>
    </w:p>
    <w:p>
      <w:pPr>
        <w:pStyle w:val="Heading2"/>
      </w:pPr>
      <w:r>
        <w:t>Mathematics checkpoint</w:t>
      </w:r>
    </w:p>
    <w:p>
      <w:r>
        <w:t>Before Lesson 1, you should be comfortable solving simple algebraic equations and reading a graph. Before Lesson 10, you should be comfortable with complex numbers, vectors, derivatives, and integrals. Before Lesson 18, you should be comfortable with operators, wave functions, and special relativity. The book teaches these subjects, but it cannot make practice optional.</w:t>
      </w:r>
    </w:p>
    <w:p>
      <w:bookmarkStart w:id="9001" w:name="QEDCourseTOC"/>
      <w:pPr>
        <w:pStyle w:val="Heading1"/>
      </w:pPr>
      <w:r>
        <w:t>Table of Contents</w:t>
      </w:r>
      <w:bookmarkEnd w:id="9001"/>
    </w:p>
    <w:p>
      <w:hyperlink w:anchor="TruePrologue">
        <w:r>
          <w:rPr>
            <w:color w:val="0563C1"/>
            <w:u w:val="single"/>
          </w:rPr>
          <w:t>Prologue: Why learn QED this way</w:t>
        </w:r>
      </w:hyperlink>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hyperlink w:anchor="Part0" w:history="1">
        <w:r>
          <w:rPr>
            <w:b/>
          </w:rPr>
          <w:t>Part 0 — Light, arrows, and the S-matrix</w:t>
        </w:r>
      </w:hyperlink>
    </w:p>
    <w:p>
      <w:pPr>
        <w:ind w:left="288"/>
      </w:pPr>
      <w:hyperlink w:anchor="Prologue1">
        <w:r>
          <w:rPr>
            <w:rStyle w:val="Hyperlink"/>
            <w:color w:val="0563C1"/>
            <w:u w:val="single"/>
          </w:rPr>
          <w:t xml:space="preserve">Opening Chapter 1: Light Comes in Lumps, and Each Lump Carries an Arrow</w:t>
        </w:r>
      </w:hyperlink>
    </w:p>
    <w:p>
      <w:pPr>
        <w:ind w:left="288"/>
      </w:pPr>
      <w:hyperlink w:anchor="Prologue2">
        <w:r>
          <w:rPr>
            <w:rStyle w:val="Hyperlink"/>
            <w:color w:val="0563C1"/>
            <w:u w:val="single"/>
          </w:rPr>
          <w:t xml:space="preserve">Opening Chapter 2: Partial Reflection: The Puzzle of the Glass Sheet</w:t>
        </w:r>
      </w:hyperlink>
    </w:p>
    <w:p>
      <w:pPr>
        <w:ind w:left="288"/>
      </w:pPr>
      <w:hyperlink w:anchor="Prologue3">
        <w:r>
          <w:rPr>
            <w:rStyle w:val="Hyperlink"/>
            <w:color w:val="0563C1"/>
            <w:u w:val="single"/>
          </w:rPr>
          <w:t xml:space="preserve">Opening Chapter 3: All the Paths: Mirror, Lens, and Grating</w:t>
        </w:r>
      </w:hyperlink>
    </w:p>
    <w:p>
      <w:pPr>
        <w:ind w:left="288"/>
      </w:pPr>
      <w:hyperlink w:anchor="Prologue4">
        <w:r>
          <w:rPr>
            <w:rStyle w:val="Hyperlink"/>
            <w:color w:val="0563C1"/>
            <w:u w:val="single"/>
          </w:rPr>
          <w:t xml:space="preserve">Opening Chapter 4: From Arrows to Complex Numbers</w:t>
        </w:r>
      </w:hyperlink>
    </w:p>
    <w:p>
      <w:pPr>
        <w:ind w:left="288"/>
      </w:pPr>
      <w:hyperlink w:anchor="Prologue5">
        <w:r>
          <w:rPr>
            <w:rStyle w:val="Hyperlink"/>
            <w:color w:val="0563C1"/>
            <w:u w:val="single"/>
          </w:rPr>
          <w:t xml:space="preserve">Opening Chapter 5: Electrons and the Three Basic Actions</w:t>
        </w:r>
      </w:hyperlink>
    </w:p>
    <w:p>
      <w:pPr>
        <w:ind w:left="288"/>
      </w:pPr>
      <w:hyperlink w:anchor="Prologue6">
        <w:r>
          <w:rPr>
            <w:rStyle w:val="Hyperlink"/>
            <w:color w:val="0563C1"/>
            <w:u w:val="single"/>
          </w:rPr>
          <w:t xml:space="preserve">Opening Chapter 6: Loose Ends, and What Nobody Understands</w:t>
        </w:r>
      </w:hyperlink>
    </w:p>
    <w:p>
      <w:pPr>
        <w:ind w:left="288"/>
      </w:pPr>
      <w:hyperlink w:anchor="Prologue7">
        <w:r>
          <w:rPr>
            <w:rStyle w:val="Hyperlink"/>
            <w:color w:val="0563C1"/>
            <w:u w:val="single"/>
          </w:rPr>
          <w:t xml:space="preserve">Opening Chapter 7: Maxwell's Alternative</w:t>
        </w:r>
      </w:hyperlink>
    </w:p>
    <w:p>
      <w:pPr>
        <w:ind w:left="288"/>
      </w:pPr>
      <w:hyperlink w:anchor="Prologue8">
        <w:r>
          <w:rPr>
            <w:rStyle w:val="Hyperlink"/>
            <w:color w:val="0563C1"/>
            <w:u w:val="single"/>
          </w:rPr>
          <w:t xml:space="preserve">Opening Chapter 8: Kets, Bras, and the Schrödinger Equation</w:t>
        </w:r>
      </w:hyperlink>
    </w:p>
    <w:p>
      <w:pPr>
        <w:ind w:left="288"/>
      </w:pPr>
      <w:hyperlink w:anchor="Prologue9">
        <w:r>
          <w:rPr>
            <w:rStyle w:val="Hyperlink"/>
            <w:color w:val="0563C1"/>
            <w:u w:val="single"/>
          </w:rPr>
          <w:t xml:space="preserve">Opening Chapter 9: The S-Matrix and Feynman Diagrams</w:t>
        </w:r>
      </w:hyperlink>
    </w:p>
    <w:p>
      <w:pPr>
        <w:spacing w:before="160"/>
      </w:pPr>
      <w:hyperlink w:anchor="PartI" w:history="1">
        <w:r>
          <w:rPr>
            <w:b/>
          </w:rPr>
          <w:t>Part I — Prerequisites</w:t>
        </w:r>
      </w:hyperlink>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hyperlink w:anchor="PartII" w:history="1">
        <w:r>
          <w:rPr>
            <w:b/>
          </w:rPr>
          <w:t>Part II — Quantum Mechanics</w:t>
        </w:r>
      </w:hyperlink>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hyperlink w:anchor="PartIII" w:history="1">
        <w:r>
          <w:rPr>
            <w:b/>
          </w:rPr>
          <w:t>Part III — Relativistic Quantum Mechanics</w:t>
        </w:r>
      </w:hyperlink>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hyperlink w:anchor="PartIV" w:history="1">
        <w:r>
          <w:rPr>
            <w:b/>
          </w:rPr>
          <w:t>Part IV — Classical Field Theory</w:t>
        </w:r>
      </w:hyperlink>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hyperlink w:anchor="PartV" w:history="1">
        <w:r>
          <w:rPr>
            <w:b/>
          </w:rPr>
          <w:t>Part V — Quantum Field Theory</w:t>
        </w:r>
      </w:hyperlink>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hyperlink w:anchor="PartVI" w:history="1">
        <w:r>
          <w:rPr>
            <w:b/>
          </w:rPr>
          <w:t>Part VI — QED</w:t>
        </w:r>
      </w:hyperlink>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hyperlink w:anchor="PartVII" w:history="1">
        <w:r>
          <w:rPr>
            <w:b/>
          </w:rPr>
          <w:t>Part VII — Feynman Diagrams</w:t>
        </w:r>
      </w:hyperlink>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hyperlink w:anchor="PartVIII" w:history="1">
        <w:r>
          <w:rPr>
            <w:b/>
          </w:rPr>
          <w:t>Part VIII — Real Calculations</w:t>
        </w:r>
      </w:hyperlink>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hyperlink w:anchor="PartIX" w:history="1">
        <w:r>
          <w:rPr>
            <w:b/>
          </w:rPr>
          <w:t>Part IX — Quantum Corrections</w:t>
        </w:r>
      </w:hyperlink>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hyperlink w:anchor="PartX" w:history="1">
        <w:r>
          <w:rPr>
            <w:b/>
          </w:rPr>
          <w:t>Part X — Deep QED</w:t>
        </w:r>
      </w:hyperlink>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hyperlink w:anchor="PartXI" w:history="1">
        <w:r>
          <w:rPr>
            <w:b/>
          </w:rPr>
          <w:t>Part XI — Beyond the Basic Course</w:t>
        </w:r>
      </w:hyperlink>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Epilogue">
        <w:r>
          <w:rPr>
            <w:rStyle w:val="Hyperlink"/>
            <w:color w:val="0563C1"/>
            <w:u w:val="single"/>
          </w:rPr>
          <w:t xml:space="preserve">Epilogue: What remains after the calculation</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_TocAll0001">
        <w:r>
          <w:rPr>
            <w:rStyle w:val="Hyperlink"/>
            <w:color w:val="0563C1"/>
            <w:u w:val="single"/>
          </w:rPr>
          <w:t xml:space="preserve">About the Author</w:t>
        </w:r>
      </w:hyperlink>
    </w:p>
    <w:p>
      <w:pPr>
        <w:ind w:left="288"/>
      </w:pPr>
      <w:hyperlink w:anchor="AlsoBy">
        <w:r>
          <w:rPr>
            <w:rStyle w:val="Hyperlink"/>
            <w:color w:val="0563C1"/>
            <w:u w:val="single"/>
          </w:rPr>
          <w:t xml:space="preserve">Also by Lothar J. Musiol</w:t>
        </w:r>
      </w:hyperlink>
    </w:p>
    <w:p>
      <w:r/>
    </w:p>
    <w:p>
      <w:bookmarkStart w:id="9000" w:name="TruePrologue"/>
      <w:pPr>
        <w:pStyle w:val="Heading1"/>
      </w:pPr>
      <w:r>
        <w:t>Prologue</w:t>
      </w:r>
      <w:bookmarkEnd w:id="9000"/>
    </w:p>
    <w:p>
      <w:pPr>
        <w:pStyle w:val="Heading2"/>
      </w:pPr>
      <w:r>
        <w:t>Why learn QED this way</w:t>
      </w:r>
    </w:p>
    <w:p>
      <w:r>
        <w:t>Quantum electrodynamics is famous for predicting experiments with extraordinary accuracy, but its real achievement is more interesting than a list of decimal places. It shows how light, matter, probability, relativity, and symmetry fit into one calculable theory. This book begins with observable puzzles and probability arrows, then earns the equations one layer at a time.</w:t>
      </w:r>
    </w:p>
    <w:p>
      <w:r>
        <w:t>You do not need to begin as a physicist. You do need patience, a pencil, and a willingness to stop when a line of mathematics is unclear. The opening chapters require little more than geometry. The numbered lessons gradually build the mathematics needed for the full theory. Nothing important is made easy by being hidden; it is made understandable by being divided into steps.</w:t>
      </w:r>
    </w:p>
    <w:p>
      <w:r>
        <w:t>There are two legitimate ways to read. A general reader may follow the conceptual route, study the diagrams and worked examples, and skip long calculations on a first pass. A calculation-focused reader should reproduce each derivation and attempt every exercise before reading its solution. Both routes lead to the same central idea: local phase symmetry requires an electromagnetic field, and quantizing that coupled system produces QED.</w:t>
      </w:r>
    </w:p>
    <w:p>
      <w:r>
        <w:t>The book closes where QED meets the wider Standard Model. The purpose is not to make the subject look simple. It is to make every source of difficulty visible, give it a name, and show the next manageable step.</w:t>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Opening Chapter 7 is Maxwell as the many-photon alternative; Opening Chapter 8 names bras and kets and the Schrödinger equation; Opening Chapter 9 reads S-parameters as ⟨f|S|i⟩ and Feynman diagrams slowly enough for a first reading. Then Lesson 1 begins the algebra. Mead's view waits until after Lesson 41.</w:t>
      </w:r>
    </w:p>
    <w:p>
      <w:r/>
    </w:p>
    <w:p>
      <w:bookmarkStart w:id="4001" w:name="Prologue1"/>
      <w:pPr>
        <w:pStyle w:val="Heading1"/>
      </w:pPr>
      <w:r>
        <w:t>Opening Chapter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Opening Chapter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photon</w:t>
      </w:r>
      <w:r>
        <w:rPr/>
        <w:t xml:space="preserve"> — </w:t>
      </w:r>
      <w:r>
        <w:rPr/>
        <w:t>One lump of light. A detector either registers a whole photon or nothing.</w:t>
      </w:r>
    </w:p>
    <w:p>
      <w:pPr>
        <w:spacing w:before="0" w:after="100"/>
      </w:pPr>
      <w:r>
        <w:rPr>
          <w:b/>
        </w:rPr>
        <w:t>click</w:t>
      </w:r>
      <w:r>
        <w:rPr/>
        <w:t xml:space="preserve"> — </w:t>
      </w:r>
      <w:r>
        <w:rPr/>
        <w:t>One detection. A photomultiplier tube makes an audible click when wired to a speaker.</w:t>
      </w:r>
    </w:p>
    <w:p>
      <w:pPr>
        <w:spacing w:before="0" w:after="100"/>
      </w:pPr>
      <w:r>
        <w:rPr>
          <w:b/>
        </w:rPr>
        <w:t>probability</w:t>
      </w:r>
      <w:r>
        <w:rPr/>
        <w:t xml:space="preserve"> — </w:t>
      </w:r>
      <w:r>
        <w:rPr/>
        <w:t>A number from 0 (never) to 1 (always); 0.04 means 4 times in 100 on average.</w:t>
      </w:r>
    </w:p>
    <w:p>
      <w:pPr>
        <w:spacing w:before="0" w:after="100"/>
      </w:pPr>
      <w:r>
        <w:rPr>
          <w:b/>
        </w:rPr>
        <w:t>arrow</w:t>
      </w:r>
      <w:r>
        <w:rPr/>
        <w:t xml:space="preserve"> — </w:t>
      </w:r>
      <w:r>
        <w:rPr/>
        <w:t xml:space="preserve">A drawn arrow with a length and a direction. Physicists call it an </w:t>
      </w:r>
      <w:r>
        <w:rPr>
          <w:i/>
        </w:rPr>
        <w:t>amplitude</w:t>
      </w:r>
      <w:r>
        <w:rPr/>
        <w:t>.</w:t>
      </w:r>
    </w:p>
    <w:p>
      <w:pPr>
        <w:spacing w:before="0" w:after="100"/>
      </w:pPr>
      <w:r>
        <w:rPr>
          <w:b/>
        </w:rPr>
        <w:t>final arrow</w:t>
      </w:r>
      <w:r>
        <w:rPr/>
        <w:t xml:space="preserve"> — </w:t>
      </w:r>
      <w:r>
        <w:rPr/>
        <w:t>The arrow you get after adding all the arrows for an event.</w:t>
      </w:r>
    </w:p>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colour of light — towards the red — no electrons come off, however bright the lamp. Above that colour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Opening Chapter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millimetre — about one and a half million turns per metre. Blue light turns faster than red: about two and a quarter million turns per metre. So colour,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p>
      <w:r>
        <w:rPr>
          <w:b/>
          <w:color w:val="1F4E78"/>
        </w:rPr>
        <w:t>Try it now 3</w:t>
      </w:r>
    </w:p>
    <w:p>
      <w:pPr>
        <w:spacing w:after="60"/>
      </w:pPr>
      <w:r>
        <w:t>(a) An arrow has length 0.3. What probability does it stand for? (b) An event has probability 0.09. How long is its final arrow? (c) Why can no final arrow be longer than 1?</w:t>
      </w:r>
    </w:p>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p>
      <w:r>
        <w:rPr>
          <w:b/>
          <w:color w:val="1F4E78"/>
        </w:rPr>
        <w:t>Try it now 4</w:t>
      </w:r>
    </w:p>
    <w:p>
      <w:pPr>
        <w:spacing w:after="60"/>
      </w:pPr>
      <w:r>
        <w:t>Two arrows of length 0.1 each. What are the largest and smallest possible probabilities? What is the probability when they are at right angles?</w:t>
      </w:r>
    </w:p>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Opening Chapter 5 shows where such numbers come from: electrons in the glass, and three basic actions out of which everything is built.</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Light comes in photons</w:t>
      </w:r>
      <w:r>
        <w:rPr/>
        <w:t xml:space="preserve"> — </w:t>
      </w:r>
      <w:r>
        <w:rPr/>
        <w:t>Lesson 9 (photon counting) and Lesson 38 (the quantized electromagnetic field)</w:t>
      </w:r>
    </w:p>
    <w:p>
      <w:pPr>
        <w:spacing w:before="0" w:after="100"/>
      </w:pPr>
      <w:r>
        <w:rPr>
          <w:b/>
        </w:rPr>
        <w:t>Arrow = amplitude</w:t>
      </w:r>
      <w:r>
        <w:rPr/>
        <w:t xml:space="preserve"> — </w:t>
      </w:r>
      <w:r>
        <w:rPr/>
        <w:t>Opening Chapter 4 and Lesson 1: an arrow is a complex number</w:t>
      </w:r>
    </w:p>
    <w:p>
      <w:pPr>
        <w:spacing w:before="0" w:after="100"/>
      </w:pPr>
      <w:r>
        <w:rPr>
          <w:b/>
        </w:rPr>
        <w:t>Stopwatch turning</w:t>
      </w:r>
      <w:r>
        <w:rPr/>
        <w:t xml:space="preserve"> — </w:t>
      </w:r>
      <w:r>
        <w:rPr/>
        <w:t>The phase factor e</w:t>
      </w:r>
      <w:r>
        <w:rPr>
          <w:vertAlign w:val="superscript"/>
        </w:rPr>
        <w:t>−iωt</w:t>
      </w:r>
      <w:r>
        <w:rPr/>
        <w:t xml:space="preserve"> of Lessons 1, 10 and 12</w:t>
      </w:r>
    </w:p>
    <w:p>
      <w:pPr>
        <w:spacing w:before="0" w:after="100"/>
      </w:pPr>
      <w:r>
        <w:rPr>
          <w:b/>
        </w:rPr>
        <w:t>Add arrows, then square</w:t>
      </w:r>
      <w:r>
        <w:rPr/>
        <w:t xml:space="preserve"> — </w:t>
      </w:r>
      <w:r>
        <w:rPr/>
        <w:t>Superposition and P = |amplitude|² (Lessons 10–11), and every cross section from Lesson 54 on</w:t>
      </w:r>
    </w:p>
    <w:p>
      <w:pPr>
        <w:spacing w:before="0" w:after="100"/>
      </w:pPr>
      <w:r>
        <w:rPr>
          <w:b/>
        </w:rPr>
        <w:t>Distinguishable ways add probabilities</w:t>
      </w:r>
      <w:r>
        <w:rPr/>
        <w:t xml:space="preserve"> — </w:t>
      </w:r>
      <w:r>
        <w:rPr/>
        <w:t>Spin sums and averages from Lesson 54 on</w:t>
      </w:r>
    </w:p>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labelled </w:t>
      </w:r>
      <w:r>
        <w:rPr>
          <w:b/>
        </w:rPr>
        <w:t>Core</w:t>
      </w:r>
      <w:r>
        <w:t xml:space="preserve"> (needed to follow the next prologue), </w:t>
      </w:r>
      <w:r>
        <w:rPr>
          <w:b/>
        </w:rPr>
        <w:t>Extension</w:t>
      </w:r>
      <w:r>
        <w:t xml:space="preserve"> (deepens the idea) or </w:t>
      </w:r>
      <w:r>
        <w:rPr>
          <w:b/>
        </w:rPr>
        <w:t>Challenge</w:t>
      </w:r>
      <w:r>
        <w:t xml:space="preserve"> (stretches it).</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Convert these arrow lengths to probabilities: 0.1, 0.2, 0.5, 0.7, 1.</w:t>
      </w:r>
    </w:p>
    <w:p>
      <w:pPr>
        <w:spacing w:before="0" w:after="100"/>
      </w:pPr>
      <w:r>
        <w:rPr>
          <w:b/>
        </w:rPr>
        <w:t>2</w:t>
      </w:r>
      <w:r>
        <w:rPr>
          <w:b/>
        </w:rPr>
        <w:t xml:space="preserve">. </w:t>
      </w:r>
      <w:r>
        <w:rPr>
          <w:b/>
        </w:rPr>
        <w:t>Core.</w:t>
      </w:r>
      <w:r>
        <w:rPr/>
        <w:t xml:space="preserve"> Convert these probabilities to arrow lengths: 0.01, 0.04, 0.36, 0.5.</w:t>
      </w:r>
    </w:p>
    <w:p>
      <w:pPr>
        <w:spacing w:before="0" w:after="100"/>
      </w:pPr>
      <w:r>
        <w:rPr>
          <w:b/>
        </w:rPr>
        <w:t>3</w:t>
      </w:r>
      <w:r>
        <w:rPr>
          <w:b/>
        </w:rPr>
        <w:t xml:space="preserve">. </w:t>
      </w:r>
      <w:r>
        <w:rPr>
          <w:b/>
        </w:rPr>
        <w:t>Core.</w:t>
      </w:r>
      <w:r>
        <w:rPr/>
        <w:t xml:space="preserve"> Two arrows of length 0.2 point the same way. A third arrow of length 0.2 points the opposite way. What is the final probability?</w:t>
      </w:r>
    </w:p>
    <w:p>
      <w:pPr>
        <w:spacing w:before="0" w:after="100"/>
      </w:pPr>
      <w:r>
        <w:rPr>
          <w:b/>
        </w:rPr>
        <w:t>4</w:t>
      </w:r>
      <w:r>
        <w:rPr>
          <w:b/>
        </w:rPr>
        <w:t xml:space="preserve">. </w:t>
      </w:r>
      <w:r>
        <w:rPr>
          <w:b/>
        </w:rPr>
        <w:t>Core.</w:t>
      </w:r>
      <w:r>
        <w:rPr/>
        <w:t xml:space="preserve"> A dim source sends 50 photons per second at a glass surface that reflects with probability 0.04. How many reflected clicks do you expect in one minute?</w:t>
      </w:r>
    </w:p>
    <w:p>
      <w:pPr>
        <w:spacing w:before="0" w:after="100"/>
      </w:pPr>
      <w:r>
        <w:rPr>
          <w:b/>
        </w:rPr>
        <w:t>5</w:t>
      </w:r>
      <w:r>
        <w:rPr>
          <w:b/>
        </w:rPr>
        <w:t xml:space="preserve">. </w:t>
      </w:r>
      <w:r>
        <w:rPr>
          <w:b/>
        </w:rPr>
        <w:t>Core.</w:t>
      </w:r>
      <w:r>
        <w:rPr/>
        <w:t xml:space="preserve"> Arrows of length 0.3 and 0.4 are at right angles. Find the final length and the probability.</w:t>
      </w:r>
    </w:p>
    <w:p>
      <w:pPr>
        <w:spacing w:before="0" w:after="100"/>
      </w:pPr>
      <w:r>
        <w:rPr>
          <w:b/>
        </w:rPr>
        <w:t>6</w:t>
      </w:r>
      <w:r>
        <w:rPr>
          <w:b/>
        </w:rPr>
        <w:t xml:space="preserve">. </w:t>
      </w:r>
      <w:r>
        <w:rPr>
          <w:b/>
        </w:rPr>
        <w:t>Extension.</w:t>
      </w:r>
      <w:r>
        <w:rPr/>
        <w:t xml:space="preserve"> Red light makes about 1.5 million stopwatch turns per metre of travel. How many turns does the hand make while the light crosses 3 mm of air? Why does the exact number of whole turns not matter for the arrow's direction?</w:t>
      </w:r>
    </w:p>
    <w:p>
      <w:pPr>
        <w:spacing w:before="0" w:after="100"/>
      </w:pPr>
      <w:r>
        <w:rPr>
          <w:b/>
        </w:rPr>
        <w:t>7</w:t>
      </w:r>
      <w:r>
        <w:rPr>
          <w:b/>
        </w:rPr>
        <w:t xml:space="preserve">. </w:t>
      </w:r>
      <w:r>
        <w:rPr>
          <w:b/>
        </w:rPr>
        <w:t>Extension.</w:t>
      </w:r>
      <w:r>
        <w:rPr/>
        <w:t xml:space="preserve"> Two ways have arrows of length 0.2 and 0.1. Find the largest and smallest possible probabilities and explain in one sentence why neither equals 0.04 + 0.01 = 0.05.</w:t>
      </w:r>
    </w:p>
    <w:p>
      <w:pPr>
        <w:spacing w:before="0" w:after="100"/>
      </w:pPr>
      <w:r>
        <w:rPr>
          <w:b/>
        </w:rPr>
        <w:t>8</w:t>
      </w:r>
      <w:r>
        <w:rPr>
          <w:b/>
        </w:rPr>
        <w:t xml:space="preserve">. </w:t>
      </w:r>
      <w:r>
        <w:rPr>
          <w:b/>
        </w:rPr>
        <w:t>Extension.</w:t>
      </w:r>
      <w:r>
        <w:rPr/>
        <w:t xml:space="preserve"> Four arrows of length 0.1 point north, east, south and west. What is the probability? What does this suggest about many arrows pointing in all directions?</w:t>
      </w:r>
    </w:p>
    <w:p>
      <w:pPr>
        <w:spacing w:before="0" w:after="100"/>
      </w:pPr>
      <w:r>
        <w:rPr>
          <w:b/>
        </w:rPr>
        <w:t>9</w:t>
      </w:r>
      <w:r>
        <w:rPr>
          <w:b/>
        </w:rPr>
        <w:t xml:space="preserve">. </w:t>
      </w:r>
      <w:r>
        <w:rPr>
          <w:b/>
        </w:rPr>
        <w:t>Challenge.</w:t>
      </w:r>
      <w:r>
        <w:rPr/>
        <w:t xml:space="preserve"> Many arrows of length 0.1 each point in random directions. Explain, using the right-angle result of Worked example 1, why the average probability is about (number of arrows) × 0.01, as if the probabilities simply added.</w:t>
      </w:r>
    </w:p>
    <w:p>
      <w:pPr>
        <w:spacing w:before="0" w:after="100"/>
      </w:pPr>
      <w:r>
        <w:rPr>
          <w:b/>
        </w:rPr>
        <w:t>10</w:t>
      </w:r>
      <w:r>
        <w:rPr>
          <w:b/>
        </w:rPr>
        <w:t xml:space="preserve">. </w:t>
      </w:r>
      <w:r>
        <w:rPr>
          <w:b/>
        </w:rPr>
        <w:t>Challenge.</w:t>
      </w:r>
      <w:r>
        <w:rPr/>
        <w:t xml:space="preserve"> Explain why a which-way marker on one route destroys interference, even if it does not slow or deflect the photon at all.</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Opening Chapter 2 puts the arrow rule to work on a puzzle you can see in any shop window: glass reflects about 4 photons in 100, yet a thin sheet of glass can reflect anything from none to 16, depending on its thickness.</w:t>
      </w:r>
    </w:p>
    <w:p>
      <w:r/>
    </w:p>
    <w:p>
      <w:bookmarkStart w:id="4002" w:name="Prologue2"/>
      <w:pPr>
        <w:pStyle w:val="Heading1"/>
      </w:pPr>
      <w:r>
        <w:t>Opening Chapter 2: Partial Reflection: The Puzzle of the Glass Sheet</w:t>
      </w:r>
      <w:bookmarkEnd w:id="4002"/>
    </w:p>
    <w:p>
      <w:pPr>
        <w:pStyle w:val="Heading2"/>
      </w:pPr>
      <w:r>
        <w:t>How to use this prologue</w:t>
      </w:r>
    </w:p>
    <w:p>
      <w:r>
        <w:t>Opening Chapter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colours of soap bubbles and the purpose of lens coatings with the same two arrows.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front surface</w:t>
      </w:r>
      <w:r>
        <w:rPr/>
        <w:t xml:space="preserve"> — </w:t>
      </w:r>
      <w:r>
        <w:rPr/>
        <w:t>Where light first meets the glass (air to glass)</w:t>
      </w:r>
    </w:p>
    <w:p>
      <w:pPr>
        <w:spacing w:before="0" w:after="100"/>
      </w:pPr>
      <w:r>
        <w:rPr>
          <w:b/>
        </w:rPr>
        <w:t>back surface</w:t>
      </w:r>
      <w:r>
        <w:rPr/>
        <w:t xml:space="preserve"> — </w:t>
      </w:r>
      <w:r>
        <w:rPr/>
        <w:t>Where light leaves the glass on the far side (glass to air)</w:t>
      </w:r>
    </w:p>
    <w:p>
      <w:pPr>
        <w:spacing w:before="0" w:after="100"/>
      </w:pPr>
      <w:r>
        <w:rPr>
          <w:b/>
        </w:rPr>
        <w:t>half-turn</w:t>
      </w:r>
      <w:r>
        <w:rPr/>
        <w:t xml:space="preserve"> — </w:t>
      </w:r>
      <w:r>
        <w:rPr/>
        <w:t>Reversing an arrow: turning it through 180 degrees</w:t>
      </w:r>
    </w:p>
    <w:p>
      <w:pPr>
        <w:spacing w:before="0" w:after="100"/>
      </w:pPr>
      <w:r>
        <w:rPr>
          <w:b/>
        </w:rPr>
        <w:t>thickness</w:t>
      </w:r>
      <w:r>
        <w:rPr/>
        <w:t xml:space="preserve"> — </w:t>
      </w:r>
      <w:r>
        <w:rPr/>
        <w:t>The distance between the front and back surfaces</w:t>
      </w:r>
    </w:p>
    <w:p>
      <w:pPr>
        <w:spacing w:before="0" w:after="100"/>
      </w:pPr>
      <w:r>
        <w:rPr>
          <w:b/>
        </w:rPr>
        <w:t>wavelength</w:t>
      </w:r>
      <w:r>
        <w:rPr/>
        <w:t xml:space="preserve"> — </w:t>
      </w:r>
      <w:r>
        <w:rPr/>
        <w:t>The distance light travels while the stopwatch makes one turn</w:t>
      </w:r>
    </w:p>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Opening Chapter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colour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coloured rings named after him) and invented "fits of easy reflection and easy transmission" to describe them. It was a label, not an explanation.</w:t>
      </w:r>
    </w:p>
    <w:p>
      <w:r>
        <w:rPr>
          <w:b/>
          <w:color w:val="1F4E78"/>
        </w:rPr>
        <w:t>Try it now 1</w:t>
      </w:r>
    </w:p>
    <w:p>
      <w:pPr>
        <w:spacing w:after="60"/>
      </w:pPr>
      <w:r>
        <w:t>A sheet happens to reflect 16 photons out of 100. How many go through? If a different sheet reflects none, what happens to all the photons?</w:t>
      </w:r>
    </w:p>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p>
      <w:r>
        <w:rPr>
          <w:b/>
          <w:color w:val="1F4E78"/>
        </w:rPr>
        <w:t>Try it now 2</w:t>
      </w:r>
    </w:p>
    <w:p>
      <w:pPr>
        <w:spacing w:after="60"/>
      </w:pPr>
      <w:r>
        <w:t>The extra trip makes a quarter of a turn. Before the reversal the two arrows are at right angles; reversing one keeps them at right angles. What is the reflection probability? (Hint: Opening Chapter 1, Worked example 1.)</w:t>
      </w:r>
    </w:p>
    <w:p>
      <w:pPr>
        <w:spacing w:after="80"/>
      </w:pPr>
    </w:p>
    <w:p>
      <w:pPr>
        <w:pStyle w:val="Heading2"/>
      </w:pPr>
      <w:r>
        <w:t>4 Thicker and thicker</w:t>
      </w:r>
    </w:p>
    <w:p>
      <w:r>
        <w:t>Light moves more slowly inside glass, about 1.5 times more slowly than in air. The stopwatch keeps turning at the same rate in time, so per millimetre of glass it turns about 1.5 times as much as per millimetre of air. For red light (about 650 nm in air) that means one turn for each 430 nanometres or so of glass.</w:t>
      </w:r>
    </w:p>
    <w:p>
      <w:r>
        <w:t>The back-surface trip goes through the glass twice. So each extra 215 nanometres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p>
      <w:r>
        <w:rPr>
          <w:b/>
          <w:color w:val="1F4E78"/>
        </w:rPr>
        <w:t>Try it now 3</w:t>
      </w:r>
    </w:p>
    <w:p>
      <w:pPr>
        <w:spacing w:after="60"/>
      </w:pPr>
      <w:r>
        <w:t>Why does a very thick, slightly uneven window in white light reflect about 8 percent, not something between 0 and 16 that depends on the window? (Think about many colours and many slightly different thicknesses at once, and Opening Chapter 1, Exercise 9.)</w:t>
      </w:r>
    </w:p>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colours.</w:t>
      </w:r>
    </w:p>
    <w:p>
      <w:pPr>
        <w:pStyle w:val="Heading2"/>
      </w:pPr>
      <w:r>
        <w:t>6 Colours: soap bubbles and coated lenses</w:t>
      </w:r>
    </w:p>
    <w:p>
      <w:r>
        <w:t>Why colours? Each colour has its own stopwatch speed. For a given film thickness, the extra trip may give red light a half-turn (bright reflection) and blue light nearly a whole turn (almost no reflection). White light contains all colours, so the film reflects some colours strongly and others weakly, and you see the strong ones. Where the thickness changes, the colour changes. That is why a soap bubble or an oil slick on a wet road shows bands of colour.</w:t>
      </w:r>
    </w:p>
    <w:p>
      <w:pPr>
        <w:keepNext/>
        <w:spacing w:before="160" w:after="40"/>
        <w:jc w:val="center"/>
      </w:pPr>
      <w:r/>
    </w:p>
    <w:p>
      <w:pPr>
        <w:spacing w:after="200"/>
        <w:jc w:val="center"/>
      </w:pPr>
      <w:r>
        <w:rPr>
          <w:i/>
          <w:sz w:val="19"/>
        </w:rPr>
        <w:t>Figure P2.5. Reflection from a soap film 400 nm thick, colour by colour (water: light about 1.33 times slower). Some colours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p>
      <w:r>
        <w:rPr>
          <w:b/>
          <w:color w:val="1F4E78"/>
        </w:rPr>
        <w:t>Try it now 4</w:t>
      </w:r>
    </w:p>
    <w:p>
      <w:pPr>
        <w:spacing w:after="60"/>
      </w:pPr>
      <w:r>
        <w:t>A coating is designed for green light. Will it also cancel reflection perfectly for red and blue light? What colour do you expect a coated lens to look in reflection, given that the green reflection is removed best?</w:t>
      </w:r>
    </w:p>
    <w:p>
      <w:pPr>
        <w:spacing w:after="80"/>
      </w:pPr>
    </w:p>
    <w:p>
      <w:pPr>
        <w:pStyle w:val="Heading2"/>
      </w:pPr>
      <w:r>
        <w:t>7 What this does and does not explain</w:t>
      </w:r>
    </w:p>
    <w:p>
      <w:r>
        <w:t xml:space="preserve">The arrows explain every number in this prologue: 4 percent, 0 percent, 16 percent, the cycle, the colours. They do not explain </w:t>
      </w:r>
      <w:r>
        <w:rPr>
          <w:i/>
        </w:rPr>
        <w:t>why</w:t>
      </w:r>
      <w:r>
        <w:t xml:space="preserve"> reflection happens at all, or why the length is 0.2. Those come later. Opening Chapter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Arrow of length 0.2 for one surface</w:t>
      </w:r>
      <w:r>
        <w:rPr/>
        <w:t xml:space="preserve"> — </w:t>
      </w:r>
      <w:r>
        <w:rPr/>
        <w:t>Lesson 9: r = (n₁−n₂)/(n₁+n₂) = −0.2 for glass</w:t>
      </w:r>
    </w:p>
    <w:p>
      <w:pPr>
        <w:spacing w:before="0" w:after="100"/>
      </w:pPr>
      <w:r>
        <w:rPr>
          <w:b/>
        </w:rPr>
        <w:t>The half-turn at the front surface</w:t>
      </w:r>
      <w:r>
        <w:rPr/>
        <w:t xml:space="preserve"> — </w:t>
      </w:r>
      <w:r>
        <w:rPr/>
        <w:t>Lesson 9: the minus sign in r</w:t>
      </w:r>
    </w:p>
    <w:p>
      <w:pPr>
        <w:spacing w:before="0" w:after="100"/>
      </w:pPr>
      <w:r>
        <w:rPr>
          <w:b/>
        </w:rPr>
        <w:t>Back arrow turns with thickness</w:t>
      </w:r>
      <w:r>
        <w:rPr/>
        <w:t xml:space="preserve"> — </w:t>
      </w:r>
      <w:r>
        <w:rPr/>
        <w:t>Lesson 9: thin-film interference, phase 2nkd</w:t>
      </w:r>
    </w:p>
    <w:p>
      <w:pPr>
        <w:spacing w:before="0" w:after="100"/>
      </w:pPr>
      <w:r>
        <w:rPr>
          <w:b/>
        </w:rPr>
        <w:t>Many colours average to 8 percent</w:t>
      </w:r>
      <w:r>
        <w:rPr/>
        <w:t xml:space="preserve"> — </w:t>
      </w:r>
      <w:r>
        <w:rPr/>
        <w:t>Averaging over phases; the same step appears in cross sections</w:t>
      </w:r>
    </w:p>
    <w:p>
      <w:pPr>
        <w:spacing w:before="0" w:after="100"/>
      </w:pPr>
      <w:r>
        <w:rPr>
          <w:b/>
        </w:rPr>
        <w:t>Glass reflection comes from electrons</w:t>
      </w:r>
      <w:r>
        <w:rPr/>
        <w:t xml:space="preserve"> — </w:t>
      </w:r>
      <w:r>
        <w:rPr/>
        <w:t>Opening Chapter 5; Lesson 9 (forward scattering)</w:t>
      </w:r>
    </w:p>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colours turn at different rates, which gives soap-film colours and makes lens coatings work.</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A surface reflects 9 photons in 100. What is the length of its arrow?</w:t>
      </w:r>
    </w:p>
    <w:p>
      <w:pPr>
        <w:spacing w:before="0" w:after="100"/>
      </w:pPr>
      <w:r>
        <w:rPr>
          <w:b/>
        </w:rPr>
        <w:t>2</w:t>
      </w:r>
      <w:r>
        <w:rPr>
          <w:b/>
        </w:rPr>
        <w:t xml:space="preserve">. </w:t>
      </w:r>
      <w:r>
        <w:rPr>
          <w:b/>
        </w:rPr>
        <w:t>Core.</w:t>
      </w:r>
      <w:r>
        <w:rPr/>
        <w:t xml:space="preserve"> Two arrows of length 0.2: the front one reversed, the back one turned so that after the reversal the two point the same way. What is the reflection probability? What is the transmission probability?</w:t>
      </w:r>
    </w:p>
    <w:p>
      <w:pPr>
        <w:spacing w:before="0" w:after="100"/>
      </w:pPr>
      <w:r>
        <w:rPr>
          <w:b/>
        </w:rPr>
        <w:t>3</w:t>
      </w:r>
      <w:r>
        <w:rPr>
          <w:b/>
        </w:rPr>
        <w:t xml:space="preserve">. </w:t>
      </w:r>
      <w:r>
        <w:rPr>
          <w:b/>
        </w:rPr>
        <w:t>Core.</w:t>
      </w:r>
      <w:r>
        <w:rPr/>
        <w:t xml:space="preserve"> Explain in two sentences why "4 percent per surface, so 8 percent per sheet" fails for a thin, flat sheet in laser light.</w:t>
      </w:r>
    </w:p>
    <w:p>
      <w:pPr>
        <w:spacing w:before="0" w:after="100"/>
      </w:pPr>
      <w:r>
        <w:rPr>
          <w:b/>
        </w:rPr>
        <w:t>4</w:t>
      </w:r>
      <w:r>
        <w:rPr>
          <w:b/>
        </w:rPr>
        <w:t xml:space="preserve">. </w:t>
      </w:r>
      <w:r>
        <w:rPr>
          <w:b/>
        </w:rPr>
        <w:t>Core.</w:t>
      </w:r>
      <w:r>
        <w:rPr/>
        <w:t xml:space="preserve"> A sheet reflects 0 percent. Draw the two arrows. Then the sheet is made slightly thicker, so that the back arrow turns a little. Does the reflection go up or down?</w:t>
      </w:r>
    </w:p>
    <w:p>
      <w:pPr>
        <w:spacing w:before="0" w:after="100"/>
      </w:pPr>
      <w:r>
        <w:rPr>
          <w:b/>
        </w:rPr>
        <w:t>5</w:t>
      </w:r>
      <w:r>
        <w:rPr>
          <w:b/>
        </w:rPr>
        <w:t xml:space="preserve">. </w:t>
      </w:r>
      <w:r>
        <w:rPr>
          <w:b/>
        </w:rPr>
        <w:t>Core.</w:t>
      </w:r>
      <w:r>
        <w:rPr/>
        <w:t xml:space="preserve"> Why does the top of a draining soap film look black just before it bursts?</w:t>
      </w:r>
    </w:p>
    <w:p>
      <w:pPr>
        <w:spacing w:before="0" w:after="100"/>
      </w:pPr>
      <w:r>
        <w:rPr>
          <w:b/>
        </w:rPr>
        <w:t>6</w:t>
      </w:r>
      <w:r>
        <w:rPr>
          <w:b/>
        </w:rPr>
        <w:t xml:space="preserve">. </w:t>
      </w:r>
      <w:r>
        <w:rPr>
          <w:b/>
        </w:rPr>
        <w:t>Extension.</w:t>
      </w:r>
      <w:r>
        <w:rPr/>
        <w:t xml:space="preserve"> For red light in glass, one extra turn of the back arrow needs about 215 nm of extra thickness. How many full reflection cycles do you pass through going from 0 to 0.01 mm of thickness?</w:t>
      </w:r>
    </w:p>
    <w:p>
      <w:pPr>
        <w:spacing w:before="0" w:after="100"/>
      </w:pPr>
      <w:r>
        <w:rPr>
          <w:b/>
        </w:rPr>
        <w:t>7</w:t>
      </w:r>
      <w:r>
        <w:rPr>
          <w:b/>
        </w:rPr>
        <w:t xml:space="preserve">. </w:t>
      </w:r>
      <w:r>
        <w:rPr>
          <w:b/>
        </w:rPr>
        <w:t>Extension.</w:t>
      </w:r>
      <w:r>
        <w:rPr/>
        <w:t xml:space="preserve"> The two arrows are at 60 degrees to each other (after the reversal). Use a careful drawing, or the fact that two equal arrows at 60° form two sides of an equilateral triangle, to find the probability.</w:t>
      </w:r>
    </w:p>
    <w:p>
      <w:pPr>
        <w:spacing w:before="0" w:after="100"/>
      </w:pPr>
      <w:r>
        <w:rPr>
          <w:b/>
        </w:rPr>
        <w:t>8</w:t>
      </w:r>
      <w:r>
        <w:rPr>
          <w:b/>
        </w:rPr>
        <w:t xml:space="preserve">. </w:t>
      </w:r>
      <w:r>
        <w:rPr>
          <w:b/>
        </w:rPr>
        <w:t>Extension.</w:t>
      </w:r>
      <w:r>
        <w:rPr/>
        <w:t xml:space="preserve"> A coating reduces reflection from 4 percent to 1 percent for green light. What percentage of the light that was being lost to reflection is now transmitted instead?</w:t>
      </w:r>
    </w:p>
    <w:p>
      <w:pPr>
        <w:spacing w:before="0" w:after="100"/>
      </w:pPr>
      <w:r>
        <w:rPr>
          <w:b/>
        </w:rPr>
        <w:t>9</w:t>
      </w:r>
      <w:r>
        <w:rPr>
          <w:b/>
        </w:rPr>
        <w:t xml:space="preserve">. </w:t>
      </w:r>
      <w:r>
        <w:rPr>
          <w:b/>
        </w:rPr>
        <w:t>Challenge.</w:t>
      </w:r>
      <w:r>
        <w:rPr/>
        <w:t xml:space="preserve"> The back-surface arrow is really about 0.192 long, not 0.2 (Lesson 9). What are the true smallest and largest reflection probabilities for the sheet?</w:t>
      </w:r>
    </w:p>
    <w:p>
      <w:pPr>
        <w:spacing w:before="0" w:after="100"/>
      </w:pPr>
      <w:r>
        <w:rPr>
          <w:b/>
        </w:rPr>
        <w:t>10</w:t>
      </w:r>
      <w:r>
        <w:rPr>
          <w:b/>
        </w:rPr>
        <w:t xml:space="preserve">. </w:t>
      </w:r>
      <w:r>
        <w:rPr>
          <w:b/>
        </w:rPr>
        <w:t>Challenge.</w:t>
      </w:r>
      <w:r>
        <w:rPr/>
        <w:t xml:space="preserve"> Explain why the half-turn rule cannot simply be dropped: what would very thin films do if neither arrow were reversed? Does that match the black soap film?</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colour and each slightly different thickness gives a different angle between the two arrows. Averaged over many effectively random angles, the arrows' squares add (Opening Chapter 1, Exercise 9): 0.04 + 0.04 = 0.08.</w:t>
      </w:r>
    </w:p>
    <w:p>
      <w:r>
        <w:rPr>
          <w:b/>
        </w:rPr>
        <w:t>4.</w:t>
      </w:r>
      <w:r>
        <w:t xml:space="preserve"> </w:t>
      </w:r>
      <w:r>
        <w:t>No: the extra trip gives a different turn for each colour, so red and blue are cancelled less well. They are reflected a little, and coated lenses typically look purple or magenta in reflection (red plus blue).</w:t>
      </w:r>
    </w:p>
    <w:p>
      <w:pPr>
        <w:pStyle w:val="Heading2"/>
      </w:pPr>
      <w:r>
        <w:t>Next lesson</w:t>
      </w:r>
    </w:p>
    <w:p>
      <w:r>
        <w:t>Opening Chapter 3 lets light take every path at once — off a mirror, through a lens, across a diffraction grating — and shows why the familiar "angle in equals angle out" is what survives when arrows cancel.</w:t>
      </w:r>
    </w:p>
    <w:p>
      <w:r/>
    </w:p>
    <w:p>
      <w:bookmarkStart w:id="4003" w:name="Prologue3"/>
      <w:pPr>
        <w:pStyle w:val="Heading1"/>
      </w:pPr>
      <w:r>
        <w:t>Opening Chapter 3: All the Paths: Mirror, Lens, and Grating</w:t>
      </w:r>
      <w:bookmarkEnd w:id="4003"/>
    </w:p>
    <w:p>
      <w:pPr>
        <w:pStyle w:val="Heading2"/>
      </w:pPr>
      <w:r>
        <w:t>How to use this prologue</w:t>
      </w:r>
    </w:p>
    <w:p>
      <w:r>
        <w:t xml:space="preserve">So far, each event had one or two ways to happen. Now there will be thousands, and you will see that the rule from Opening Chapter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path</w:t>
      </w:r>
      <w:r>
        <w:rPr/>
        <w:t xml:space="preserve"> — </w:t>
      </w:r>
      <w:r>
        <w:rPr/>
        <w:t>One possible route from the source to the detector</w:t>
      </w:r>
    </w:p>
    <w:p>
      <w:pPr>
        <w:spacing w:before="0" w:after="100"/>
      </w:pPr>
      <w:r>
        <w:rPr>
          <w:b/>
        </w:rPr>
        <w:t>travel time</w:t>
      </w:r>
      <w:r>
        <w:rPr/>
        <w:t xml:space="preserve"> — </w:t>
      </w:r>
      <w:r>
        <w:rPr/>
        <w:t>How long light takes along a path; sets how far the stopwatch turns</w:t>
      </w:r>
    </w:p>
    <w:p>
      <w:pPr>
        <w:spacing w:before="0" w:after="100"/>
      </w:pPr>
      <w:r>
        <w:rPr>
          <w:b/>
        </w:rPr>
        <w:t>least time</w:t>
      </w:r>
      <w:r>
        <w:rPr/>
        <w:t xml:space="preserve"> — </w:t>
      </w:r>
      <w:r>
        <w:rPr/>
        <w:t>The path whose travel time is shortest (or, more generally, does not change for nearby paths)</w:t>
      </w:r>
    </w:p>
    <w:p>
      <w:pPr>
        <w:spacing w:before="0" w:after="100"/>
      </w:pPr>
      <w:r>
        <w:rPr>
          <w:b/>
        </w:rPr>
        <w:t>grating</w:t>
      </w:r>
      <w:r>
        <w:rPr/>
        <w:t xml:space="preserve"> — </w:t>
      </w:r>
      <w:r>
        <w:rPr/>
        <w:t>A surface with many fine, evenly spaced lines</w:t>
      </w:r>
    </w:p>
    <w:p>
      <w:pPr>
        <w:spacing w:before="0" w:after="100"/>
      </w:pPr>
      <w:r>
        <w:rPr>
          <w:b/>
        </w:rPr>
        <w:t>focus</w:t>
      </w:r>
      <w:r>
        <w:rPr/>
        <w:t xml:space="preserve"> — </w:t>
      </w:r>
      <w:r>
        <w:rPr/>
        <w:t>A point where light from a source is brought together again</w:t>
      </w:r>
    </w:p>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neighbouring paths differ in time a lot, so their arrows point every which way and cancel in little loops. Near the middle, neighbouring paths have almost the same time, so their arrows point almost the same way and add up.</w:t>
      </w:r>
    </w:p>
    <w:p>
      <w:pPr>
        <w:keepNext/>
        <w:spacing w:before="160" w:after="40"/>
        <w:jc w:val="center"/>
      </w:pPr>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cancelled.</w:t>
      </w:r>
    </w:p>
    <w:p>
      <w:r>
        <w:rPr>
          <w:b/>
          <w:color w:val="1F4E78"/>
        </w:rPr>
        <w:t>Try it now 1</w:t>
      </w:r>
    </w:p>
    <w:p>
      <w:pPr>
        <w:spacing w:after="60"/>
      </w:pPr>
      <w:r>
        <w:t>You cut off the left quarter of the mirror. Does the probability that P clicks change much? What if instead you cut out a strip right in the middle?</w:t>
      </w:r>
    </w:p>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neighbouring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colour. So a grating sends red light to one angle and blue to another. The shimmering colours of a compact disc or a DVD are exactly this: the tracks are a grating. So are the colours of some beetles and feathers, whose surfaces carry very fine, regular ridges.</w:t>
      </w:r>
    </w:p>
    <w:p>
      <w:r>
        <w:rPr>
          <w:b/>
          <w:color w:val="1F4E78"/>
        </w:rPr>
        <w:t>Try it now 3</w:t>
      </w:r>
    </w:p>
    <w:p>
      <w:pPr>
        <w:spacing w:after="60"/>
      </w:pPr>
      <w:r>
        <w:t>Why does a grating spread white light into a rainbow, while a plain mirror does not?</w:t>
      </w:r>
    </w:p>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p>
      <w:r>
        <w:rPr>
          <w:b/>
          <w:color w:val="1F4E78"/>
        </w:rPr>
        <w:t>Try it now 4</w:t>
      </w:r>
    </w:p>
    <w:p>
      <w:pPr>
        <w:spacing w:after="60"/>
      </w:pPr>
      <w:r>
        <w:t>Two gaps of the same width: one 1 mm wide, one 0.01 mm wide. Through which does a laser beam spread more on a far screen?</w:t>
      </w:r>
    </w:p>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cancelling. It was never a rail the photon ran along. Electrons, it will turn out, behave in exactly the same way (Opening Chapter 5).</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Every path gets an arrow</w:t>
      </w:r>
      <w:r>
        <w:rPr/>
        <w:t xml:space="preserve"> — </w:t>
      </w:r>
      <w:r>
        <w:rPr/>
        <w:t>Lesson 9 (Huygens–Fresnel as a sum over paths) and Lesson 80 (the path integral)</w:t>
      </w:r>
    </w:p>
    <w:p>
      <w:pPr>
        <w:spacing w:before="0" w:after="100"/>
      </w:pPr>
      <w:r>
        <w:rPr>
          <w:b/>
        </w:rPr>
        <w:t>Arrows agree near least time</w:t>
      </w:r>
      <w:r>
        <w:rPr/>
        <w:t xml:space="preserve"> — </w:t>
      </w:r>
      <w:r>
        <w:rPr/>
        <w:t>Stationary phase; the classical limit of the path integral (Lessons 5 and 80)</w:t>
      </w:r>
    </w:p>
    <w:p>
      <w:pPr>
        <w:spacing w:before="0" w:after="100"/>
      </w:pPr>
      <w:r>
        <w:rPr>
          <w:b/>
        </w:rPr>
        <w:t>Grating and lens</w:t>
      </w:r>
      <w:r>
        <w:rPr/>
        <w:t xml:space="preserve"> — </w:t>
      </w:r>
      <w:r>
        <w:rPr/>
        <w:t>Lesson 9's diffraction and Fermat's principle</w:t>
      </w:r>
    </w:p>
    <w:p>
      <w:pPr>
        <w:spacing w:before="0" w:after="100"/>
      </w:pPr>
      <w:r>
        <w:rPr>
          <w:b/>
        </w:rPr>
        <w:t>Narrow gap spreads light</w:t>
      </w:r>
      <w:r>
        <w:rPr/>
        <w:t xml:space="preserve"> — </w:t>
      </w:r>
      <w:r>
        <w:rPr/>
        <w:t>Fourier transforms and the uncertainty relation (Lessons 2 and 13)</w:t>
      </w:r>
    </w:p>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In Figure P3.1, which part of the mirror contributes most of the final arrow, and why?</w:t>
      </w:r>
    </w:p>
    <w:p>
      <w:pPr>
        <w:spacing w:before="0" w:after="100"/>
      </w:pPr>
      <w:r>
        <w:rPr>
          <w:b/>
        </w:rPr>
        <w:t>2</w:t>
      </w:r>
      <w:r>
        <w:rPr>
          <w:b/>
        </w:rPr>
        <w:t xml:space="preserve">. </w:t>
      </w:r>
      <w:r>
        <w:rPr>
          <w:b/>
        </w:rPr>
        <w:t>Core.</w:t>
      </w:r>
      <w:r>
        <w:rPr/>
        <w:t xml:space="preserve"> Explain in your own words why the ends of the mirror contribute almost nothing even though light really can reflect there.</w:t>
      </w:r>
    </w:p>
    <w:p>
      <w:pPr>
        <w:spacing w:before="0" w:after="100"/>
      </w:pPr>
      <w:r>
        <w:rPr>
          <w:b/>
        </w:rPr>
        <w:t>3</w:t>
      </w:r>
      <w:r>
        <w:rPr>
          <w:b/>
        </w:rPr>
        <w:t xml:space="preserve">. </w:t>
      </w:r>
      <w:r>
        <w:rPr>
          <w:b/>
        </w:rPr>
        <w:t>Core.</w:t>
      </w:r>
      <w:r>
        <w:rPr/>
        <w:t xml:space="preserve"> Why does a lens have to be thicker in the middle than at the edges to focus light?</w:t>
      </w:r>
    </w:p>
    <w:p>
      <w:pPr>
        <w:spacing w:before="0" w:after="100"/>
      </w:pPr>
      <w:r>
        <w:rPr>
          <w:b/>
        </w:rPr>
        <w:t>4</w:t>
      </w:r>
      <w:r>
        <w:rPr>
          <w:b/>
        </w:rPr>
        <w:t xml:space="preserve">. </w:t>
      </w:r>
      <w:r>
        <w:rPr>
          <w:b/>
        </w:rPr>
        <w:t>Core.</w:t>
      </w:r>
      <w:r>
        <w:rPr/>
        <w:t xml:space="preserve"> A grating sends red light to a larger angle than blue light. Which colour's stopwatch turns faster, and is that consistent with Opening Chapter 1?</w:t>
      </w:r>
    </w:p>
    <w:p>
      <w:pPr>
        <w:spacing w:before="0" w:after="100"/>
      </w:pPr>
      <w:r>
        <w:rPr>
          <w:b/>
        </w:rPr>
        <w:t>5</w:t>
      </w:r>
      <w:r>
        <w:rPr>
          <w:b/>
        </w:rPr>
        <w:t xml:space="preserve">. </w:t>
      </w:r>
      <w:r>
        <w:rPr>
          <w:b/>
        </w:rPr>
        <w:t>Core.</w:t>
      </w:r>
      <w:r>
        <w:rPr/>
        <w:t xml:space="preserve"> What is the difference between "light goes by every path" and "the photon is split into many pieces"?</w:t>
      </w:r>
    </w:p>
    <w:p>
      <w:pPr>
        <w:spacing w:before="0" w:after="100"/>
      </w:pPr>
      <w:r>
        <w:rPr>
          <w:b/>
        </w:rPr>
        <w:t>6</w:t>
      </w:r>
      <w:r>
        <w:rPr>
          <w:b/>
        </w:rPr>
        <w:t xml:space="preserve">. </w:t>
      </w:r>
      <w:r>
        <w:rPr>
          <w:b/>
        </w:rPr>
        <w:t>Extension.</w:t>
      </w:r>
      <w:r>
        <w:rPr/>
        <w:t xml:space="preserve"> Ten arrows of length 0.1 point exactly the same way; ten more of length 0.1 make a complete circle when placed tip to tail. What is the final probability?</w:t>
      </w:r>
    </w:p>
    <w:p>
      <w:pPr>
        <w:spacing w:before="0" w:after="100"/>
      </w:pPr>
      <w:r>
        <w:rPr>
          <w:b/>
        </w:rPr>
        <w:t>7</w:t>
      </w:r>
      <w:r>
        <w:rPr>
          <w:b/>
        </w:rPr>
        <w:t xml:space="preserve">. </w:t>
      </w:r>
      <w:r>
        <w:rPr>
          <w:b/>
        </w:rPr>
        <w:t>Extension.</w:t>
      </w:r>
      <w:r>
        <w:rPr/>
        <w:t xml:space="preserve"> A lifeguard can run 7 m/s on sand and swim 1.5 m/s. Explain qualitatively why the quickest route to a swimmer is a bent line, and connect this to a straw looking bent in water.</w:t>
      </w:r>
    </w:p>
    <w:p>
      <w:pPr>
        <w:spacing w:before="0" w:after="100"/>
      </w:pPr>
      <w:r>
        <w:rPr>
          <w:b/>
        </w:rPr>
        <w:t>8</w:t>
      </w:r>
      <w:r>
        <w:rPr>
          <w:b/>
        </w:rPr>
        <w:t xml:space="preserve">. </w:t>
      </w:r>
      <w:r>
        <w:rPr>
          <w:b/>
        </w:rPr>
        <w:t>Extension.</w:t>
      </w:r>
      <w:r>
        <w:rPr/>
        <w:t xml:space="preserve"> If you painted black stripes on a mirror so that the shortest path hit a black stripe, would the detector at the reflection point go completely dark?</w:t>
      </w:r>
    </w:p>
    <w:p>
      <w:pPr>
        <w:spacing w:before="0" w:after="100"/>
      </w:pPr>
      <w:r>
        <w:rPr>
          <w:b/>
        </w:rPr>
        <w:t>9</w:t>
      </w:r>
      <w:r>
        <w:rPr>
          <w:b/>
        </w:rPr>
        <w:t xml:space="preserve">. </w:t>
      </w:r>
      <w:r>
        <w:rPr>
          <w:b/>
        </w:rPr>
        <w:t>Challenge.</w:t>
      </w:r>
      <w:r>
        <w:rPr/>
        <w:t xml:space="preserve"> A grating's lines are 1.5 micrometres apart. For red light (0.65 micrometres) and blue light (0.45 micrometres), which colour needs the larger angle for the arrows from neighbouring lines to differ by one whole turn?</w:t>
      </w:r>
    </w:p>
    <w:p>
      <w:pPr>
        <w:spacing w:before="0" w:after="100"/>
      </w:pPr>
      <w:r>
        <w:rPr>
          <w:b/>
        </w:rPr>
        <w:t>10</w:t>
      </w:r>
      <w:r>
        <w:rPr>
          <w:b/>
        </w:rPr>
        <w:t xml:space="preserve">. </w:t>
      </w:r>
      <w:r>
        <w:rPr>
          <w:b/>
        </w:rPr>
        <w:t>Challenge.</w:t>
      </w:r>
      <w:r>
        <w:rPr/>
        <w:t xml:space="preserve"> Explain, using arrows, why a lens with a scratch on the edge still focuses well, but a large dirty patch in the middle of a mirror placed at the reflection point still does not stop the reflection completely.</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neighbouring arrows point the same way and add.</w:t>
      </w:r>
    </w:p>
    <w:p>
      <w:r>
        <w:rPr>
          <w:b/>
        </w:rPr>
        <w:t>2.</w:t>
      </w:r>
      <w:r>
        <w:t xml:space="preserve"> </w:t>
      </w:r>
      <w:r>
        <w:t>Light does reflect there, and those arrows are just as long. But neighbouring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(Opening Chapter 1: 2.25 versus 1.5 million turns per metre). With a faster stopwatch, a smaller extra path is enough to make one extra turn between neighbouring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neighbouring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colour. A grating's surviving arrows depend on the line spacing compared with each colour's stopwatch speed, so each colour lines up at its own angle.</w:t>
      </w:r>
    </w:p>
    <w:p>
      <w:r>
        <w:rPr>
          <w:b/>
        </w:rPr>
        <w:t>4.</w:t>
      </w:r>
      <w:r>
        <w:t xml:space="preserve"> </w:t>
      </w:r>
      <w:r>
        <w:t>The 0.01 mm gap. The narrower the gap, the fewer the paths, the less cancellation, the wider the spread.</w:t>
      </w:r>
    </w:p>
    <w:p>
      <w:pPr>
        <w:pStyle w:val="Heading2"/>
      </w:pPr>
      <w:r>
        <w:t>Next lesson</w:t>
      </w:r>
    </w:p>
    <w:p>
      <w:r>
        <w:t>Opening Chapter 4 slows down and looks at the arrows themselves: how to describe an arrow with two numbers, how "shrink and turn" becomes multiplication, and why that makes an arrow a complex number — still with only school mathematics.</w:t>
      </w:r>
    </w:p>
    <w:p>
      <w:r/>
    </w:p>
    <w:p>
      <w:bookmarkStart w:id="4004" w:name="Prologue4"/>
      <w:pPr>
        <w:pStyle w:val="Heading1"/>
      </w:pPr>
      <w:r>
        <w:t>Opening Chapter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recognise the shorthand e</w:t>
      </w:r>
      <w:r>
        <w:rPr>
          <w:vertAlign w:val="superscript"/>
        </w:rPr>
        <w:t>iθ</w:t>
      </w:r>
      <w:r>
        <w:t>.</w:t>
      </w:r>
    </w:p>
    <w:p>
      <w:pPr>
        <w:pStyle w:val="ListBullet"/>
      </w:pPr>
      <w:r>
        <w:t>Redo Opening Chapter 2's glass sheet with complex numbers and get the same 0 to 16 percent.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east part, north part</w:t>
      </w:r>
      <w:r>
        <w:rPr/>
        <w:t xml:space="preserve"> — </w:t>
      </w:r>
      <w:r>
        <w:rPr/>
        <w:t>How far an arrow goes across and up on squared paper</w:t>
      </w:r>
    </w:p>
    <w:p>
      <w:pPr>
        <w:spacing w:before="0" w:after="100"/>
      </w:pPr>
      <w:r>
        <w:rPr>
          <w:b/>
        </w:rPr>
        <w:t>unit arrow</w:t>
      </w:r>
      <w:r>
        <w:rPr/>
        <w:t xml:space="preserve"> — </w:t>
      </w:r>
      <w:r>
        <w:rPr/>
        <w:t>An arrow of length 1</w:t>
      </w:r>
    </w:p>
    <w:p>
      <w:pPr>
        <w:spacing w:before="0" w:after="100"/>
      </w:pPr>
      <w:r>
        <w:rPr>
          <w:b/>
        </w:rPr>
        <w:t>shrink and turn</w:t>
      </w:r>
      <w:r>
        <w:rPr/>
        <w:t xml:space="preserve"> — </w:t>
      </w:r>
      <w:r>
        <w:rPr/>
        <w:t>Make an arrow shorter by some factor and rotate it by some angle</w:t>
      </w:r>
    </w:p>
    <w:p>
      <w:pPr>
        <w:spacing w:before="0" w:after="100"/>
      </w:pPr>
      <w:r>
        <w:rPr>
          <w:b/>
        </w:rPr>
        <w:t>i</w:t>
      </w:r>
      <w:r>
        <w:rPr/>
        <w:t xml:space="preserve"> — </w:t>
      </w:r>
      <w:r>
        <w:rPr/>
        <w:t>The unit arrow pointing north; turning by a quarter turn anticlockwise</w:t>
      </w:r>
    </w:p>
    <w:p>
      <w:pPr>
        <w:spacing w:before="0" w:after="100"/>
      </w:pPr>
      <w:r>
        <w:rPr>
          <w:b/>
        </w:rPr>
        <w:t>complex number</w:t>
      </w:r>
      <w:r>
        <w:rPr/>
        <w:t xml:space="preserve"> — </w:t>
      </w:r>
      <w:r>
        <w:rPr/>
        <w:t>An arrow written as x + iy</w:t>
      </w:r>
    </w:p>
    <w:p>
      <w:pPr>
        <w:spacing w:before="0" w:after="100"/>
      </w:pPr>
      <w:r>
        <w:rPr>
          <w:b/>
        </w:rPr>
        <w:t>conjugate</w:t>
      </w:r>
      <w:r>
        <w:rPr/>
        <w:t xml:space="preserve"> — </w:t>
      </w:r>
      <w:r>
        <w:rPr/>
        <w:t>The mirror image of an arrow in the east–west line: x − iy</w:t>
      </w:r>
    </w:p>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Opening Chapter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p>
      <w:r>
        <w:rPr>
          <w:b/>
          <w:color w:val="1F4E78"/>
        </w:rPr>
        <w:t>Try it now 1</w:t>
      </w:r>
    </w:p>
    <w:p>
      <w:pPr>
        <w:spacing w:after="60"/>
      </w:pPr>
      <w:r>
        <w:t>Add the arrows (0.3, 0.1), (−0.1, 0.2) and (0, −0.1). What is the final arrow, and what probability does it represent?</w:t>
      </w:r>
    </w:p>
    <w:p>
      <w:pPr>
        <w:spacing w:after="80"/>
      </w:pPr>
    </w:p>
    <w:p>
      <w:pPr>
        <w:pStyle w:val="Heading2"/>
      </w:pPr>
      <w:r>
        <w:t>2 Shrink and turn</w:t>
      </w:r>
    </w:p>
    <w:p>
      <w:r>
        <w:t xml:space="preserve">Arrows get changed as well as added. In Opening Chapter 2, the arrow for reflection from the front of the glass was the arrow the photon had on arrival, </w:t>
      </w:r>
      <w:r>
        <w:rPr>
          <w:i/>
        </w:rPr>
        <w:t>shrunk</w:t>
      </w:r>
      <w:r>
        <w:t xml:space="preserve"> to 0.2 of its length and </w:t>
      </w:r>
      <w:r>
        <w:rPr>
          <w:i/>
        </w:rPr>
        <w:t>turned</w:t>
      </w:r>
      <w:r>
        <w:t xml:space="preserve"> by half a turn. In Opening Chapter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p>
      <w:r>
        <w:rPr>
          <w:b/>
          <w:color w:val="1F4E78"/>
        </w:rPr>
        <w:t>Try it now 2</w:t>
      </w:r>
    </w:p>
    <w:p>
      <w:pPr>
        <w:spacing w:after="60"/>
      </w:pPr>
      <w:r>
        <w:t>An arrow of length 0.2 at angle 0° is turned by 180° and shrunk to 0.96 of its length. What are its new length and angle? Write its east and north parts.</w:t>
      </w:r>
    </w:p>
    <w:p>
      <w:pPr>
        <w:spacing w:after="80"/>
      </w:pPr>
    </w:p>
    <w:p>
      <w:pPr>
        <w:pStyle w:val="Heading2"/>
      </w:pPr>
      <w:r>
        <w:t>3 The quarter turn, and the number i</w:t>
      </w:r>
    </w:p>
    <w:p>
      <w:r>
        <w:t>The simplest turn is a quarter turn anticlockwise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p>
      <w:r>
        <w:rPr>
          <w:b/>
          <w:color w:val="1F4E78"/>
        </w:rPr>
        <w:t>Try it now 3</w:t>
      </w:r>
    </w:p>
    <w:p>
      <w:pPr>
        <w:spacing w:after="60"/>
      </w:pPr>
      <w:r>
        <w:t>What is i × i × i? Which direction does it point? And i × i × i × i?</w:t>
      </w:r>
    </w:p>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p>
      <w:r>
        <w:rPr>
          <w:b/>
          <w:color w:val="1F4E78"/>
        </w:rPr>
        <w:t>Try it now 4</w:t>
      </w:r>
    </w:p>
    <w:p>
      <w:pPr>
        <w:spacing w:after="60"/>
      </w:pPr>
      <w:r>
        <w:t>Compute (0.2 + 0i) × (−1 + 0i), and (0.2i) × (0.2i). Describe each result as "length, angle".</w:t>
      </w:r>
    </w:p>
    <w:p>
      <w:pPr>
        <w:spacing w:after="80"/>
      </w:pPr>
    </w:p>
    <w:p>
      <w:pPr>
        <w:pStyle w:val="Heading2"/>
      </w:pPr>
      <w:r>
        <w:t>5 The stopwatch arrow</w:t>
      </w:r>
    </w:p>
    <w:p>
      <w:r>
        <w:t>A unit arrow (length 1) at angle θ, measured anticlockwise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p>
    <w:p>
      <w:pPr>
        <w:spacing w:after="200"/>
        <w:jc w:val="center"/>
      </w:pPr>
      <w:r>
        <w:rPr>
          <w:i/>
          <w:sz w:val="19"/>
        </w:rPr>
        <w:t>Figure P4.4. The tip of a unit arrow at angle θ lies on a circle of radius 1. Its east part is cos θ and its north part is sin θ. The stopwatch hand of Opening Chapter 1 sweeps round this circle, clockwise, as the photon travels.</w:t>
      </w:r>
    </w:p>
    <w:p>
      <w:pPr>
        <w:jc w:val="center"/>
        <w:spacing w:before="60" w:after="120"/>
      </w:pPr>
      <w:r xmlns:a="http://schemas.openxmlformats.org/drawingml/2006/main" xmlns:pic="http://schemas.openxmlformats.org/drawingml/2006/picture">
        <w:drawing>
          <wp:inline distT="0" distB="0" distL="0" distR="0">
            <wp:extent cx="5486400" cy="661916"/>
            <wp:docPr id="1052" name="Table 28" descr="θ | 0° | 30° | 45° | 60° | 90°. cos θ | 1 | 0.866 | 0.707 | 0.5 | 0. sin θ | 0 | 0.5 | 0.707 | 0.866 | 1"/>
            <wp:cNvGraphicFramePr>
              <a:graphicFrameLocks noChangeAspect="1"/>
            </wp:cNvGraphicFramePr>
            <a:graphic>
              <a:graphicData uri="http://schemas.openxmlformats.org/drawingml/2006/picture">
                <pic:pic>
                  <pic:nvPicPr>
                    <pic:cNvPr id="1052" name="Table 28"/>
                    <pic:cNvPicPr/>
                  </pic:nvPicPr>
                  <pic:blipFill>
                    <a:blip r:embed="rIdTbl1"/>
                    <a:stretch>
                      <a:fillRect/>
                    </a:stretch>
                  </pic:blipFill>
                  <pic:spPr>
                    <a:xfrm>
                      <a:off x="0" y="0"/>
                      <a:ext cx="5486400" cy="661916"/>
                    </a:xfrm>
                    <a:prstGeom prst="rect">
                      <a:avLst/>
                    </a:prstGeom>
                  </pic:spPr>
                </pic:pic>
              </a:graphicData>
            </a:graphic>
          </wp:inline>
        </w:drawing>
      </w:r>
    </w:p>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Opening Chapter 1's stopwatch, which turns clockwise at a steady rate ω, then has the arrow e</w:t>
      </w:r>
      <w:r>
        <w:rPr>
          <w:vertAlign w:val="superscript"/>
        </w:rPr>
        <w:t>−iωt</w:t>
      </w:r>
      <w:r>
        <w:t xml:space="preserve"> after time t. That one symbol is what QED means by the phase of a particle.</w:t>
      </w:r>
    </w:p>
    <w:p>
      <w:r>
        <w:rPr>
          <w:b/>
          <w:color w:val="1F4E78"/>
        </w:rPr>
        <w:t>Try it now 5</w:t>
      </w:r>
    </w:p>
    <w:p>
      <w:pPr>
        <w:spacing w:after="60"/>
      </w:pPr>
      <w:r>
        <w:t>Using the table, write the unit arrows at 30° and at 60° as x + iy. Multiply them (use i² = −1) and check that you get the unit arrow at 90°.</w:t>
      </w:r>
    </w:p>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Opening Chapter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Opening Chapter 2, without drawing an arrow.</w:t>
      </w:r>
    </w:p>
    <w:p>
      <w:pPr>
        <w:keepNext/>
        <w:spacing w:before="160" w:after="40"/>
        <w:jc w:val="center"/>
      </w:pPr>
      <w:r/>
    </w:p>
    <w:p>
      <w:pPr>
        <w:spacing w:after="200"/>
        <w:jc w:val="center"/>
      </w:pPr>
      <w:r>
        <w:rPr>
          <w:i/>
          <w:sz w:val="19"/>
        </w:rPr>
        <w:t>Figure P4.5. The formula P = 0.08(1 − cos φ) against the drawings of Opening Chapter 2. The curve is Figure P2.2; the inset arrows are the three cases φ = 0°, 90°, 180°.</w:t>
      </w:r>
    </w:p>
    <w:p>
      <w:pPr>
        <w:pStyle w:val="Heading2"/>
      </w:pPr>
      <w:r>
        <w:t>8 Why bother?</w:t>
      </w:r>
    </w:p>
    <w:p>
      <w:r>
        <w:t>With two arrows, drawing is as quick as algebra. With the thousands of arrows of the mirror in Opening Chapter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Arrow = x + iy</w:t>
      </w:r>
      <w:r>
        <w:rPr/>
        <w:t xml:space="preserve"> — </w:t>
      </w:r>
      <w:r>
        <w:rPr/>
        <w:t>Lesson 1: complex numbers</w:t>
      </w:r>
    </w:p>
    <w:p>
      <w:pPr>
        <w:spacing w:before="0" w:after="100"/>
      </w:pPr>
      <w:r>
        <w:rPr>
          <w:b/>
        </w:rPr>
        <w:t>Multiply lengths, add angles</w:t>
      </w:r>
      <w:r>
        <w:rPr/>
        <w:t xml:space="preserve"> — </w:t>
      </w:r>
      <w:r>
        <w:rPr/>
        <w:t>Lesson 1: polar form re</w:t>
      </w:r>
      <w:r>
        <w:rPr>
          <w:vertAlign w:val="superscript"/>
        </w:rPr>
        <w:t>iθ</w:t>
      </w:r>
    </w:p>
    <w:p>
      <w:pPr>
        <w:spacing w:before="0" w:after="100"/>
      </w:pPr>
      <w:r>
        <w:rPr>
          <w:b/>
        </w:rPr>
        <w:t>e</w:t>
      </w:r>
      <w:r>
        <w:rPr>
          <w:b/>
          <w:vertAlign w:val="superscript"/>
        </w:rPr>
        <w:t>iθ</w:t>
      </w:r>
      <w:r>
        <w:rPr>
          <w:b/>
        </w:rPr>
        <w:t xml:space="preserve"> = cos θ + i sin θ</w:t>
      </w:r>
      <w:r>
        <w:rPr/>
        <w:t xml:space="preserve"> — </w:t>
      </w:r>
      <w:r>
        <w:rPr/>
        <w:t>Lesson 1 (Euler's formula) and Lesson 2 (the exponential)</w:t>
      </w:r>
    </w:p>
    <w:p>
      <w:pPr>
        <w:spacing w:before="0" w:after="100"/>
      </w:pPr>
      <w:r>
        <w:rPr>
          <w:b/>
        </w:rPr>
        <w:t>Stopwatch e</w:t>
      </w:r>
      <w:r>
        <w:rPr>
          <w:b/>
          <w:vertAlign w:val="superscript"/>
        </w:rPr>
        <w:t>−iωt</w:t>
      </w:r>
      <w:r>
        <w:rPr/>
        <w:t xml:space="preserve"> — </w:t>
      </w:r>
      <w:r>
        <w:rPr/>
        <w:t>Lessons 10 and 12: time evolution of a quantum state</w:t>
      </w:r>
    </w:p>
    <w:p>
      <w:pPr>
        <w:spacing w:before="0" w:after="100"/>
      </w:pPr>
      <w:r>
        <w:rPr>
          <w:b/>
        </w:rPr>
        <w:t>Probability = z z* = |z|²</w:t>
      </w:r>
      <w:r>
        <w:rPr/>
        <w:t xml:space="preserve"> — </w:t>
      </w:r>
      <w:r>
        <w:rPr/>
        <w:t>Lesson 10 (the Born rule) and every cross section</w:t>
      </w:r>
    </w:p>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Add the arrows 0.1 + 0.2i and 0.3 − 0.5i. Find the length squared of the result.</w:t>
      </w:r>
    </w:p>
    <w:p>
      <w:pPr>
        <w:spacing w:before="0" w:after="100"/>
      </w:pPr>
      <w:r>
        <w:rPr>
          <w:b/>
        </w:rPr>
        <w:t>2</w:t>
      </w:r>
      <w:r>
        <w:rPr>
          <w:b/>
        </w:rPr>
        <w:t xml:space="preserve">. </w:t>
      </w:r>
      <w:r>
        <w:rPr>
          <w:b/>
        </w:rPr>
        <w:t>Core.</w:t>
      </w:r>
      <w:r>
        <w:rPr/>
        <w:t xml:space="preserve"> Write as x + iy: an arrow of length 2 pointing west; an arrow of length 0.5 pointing south; a unit arrow at 45°.</w:t>
      </w:r>
    </w:p>
    <w:p>
      <w:pPr>
        <w:spacing w:before="0" w:after="100"/>
      </w:pPr>
      <w:r>
        <w:rPr>
          <w:b/>
        </w:rPr>
        <w:t>3</w:t>
      </w:r>
      <w:r>
        <w:rPr>
          <w:b/>
        </w:rPr>
        <w:t xml:space="preserve">. </w:t>
      </w:r>
      <w:r>
        <w:rPr>
          <w:b/>
        </w:rPr>
        <w:t>Core.</w:t>
      </w:r>
      <w:r>
        <w:rPr/>
        <w:t xml:space="preserve"> Compute (2 + i)(1 + 3i).</w:t>
      </w:r>
    </w:p>
    <w:p>
      <w:pPr>
        <w:spacing w:before="0" w:after="100"/>
      </w:pPr>
      <w:r>
        <w:rPr>
          <w:b/>
        </w:rPr>
        <w:t>4</w:t>
      </w:r>
      <w:r>
        <w:rPr>
          <w:b/>
        </w:rPr>
        <w:t xml:space="preserve">. </w:t>
      </w:r>
      <w:r>
        <w:rPr>
          <w:b/>
        </w:rPr>
        <w:t>Core.</w:t>
      </w:r>
      <w:r>
        <w:rPr/>
        <w:t xml:space="preserve"> Compute i⁵ and i⁶.</w:t>
      </w:r>
    </w:p>
    <w:p>
      <w:pPr>
        <w:spacing w:before="0" w:after="100"/>
      </w:pPr>
      <w:r>
        <w:rPr>
          <w:b/>
        </w:rPr>
        <w:t>5</w:t>
      </w:r>
      <w:r>
        <w:rPr>
          <w:b/>
        </w:rPr>
        <w:t xml:space="preserve">. </w:t>
      </w:r>
      <w:r>
        <w:rPr>
          <w:b/>
        </w:rPr>
        <w:t>Core.</w:t>
      </w:r>
      <w:r>
        <w:rPr/>
        <w:t xml:space="preserve"> Find z z* for z = 0.3 + 0.4i, and say what probability it represents.</w:t>
      </w:r>
    </w:p>
    <w:p>
      <w:pPr>
        <w:spacing w:before="0" w:after="100"/>
      </w:pPr>
      <w:r>
        <w:rPr>
          <w:b/>
        </w:rPr>
        <w:t>6</w:t>
      </w:r>
      <w:r>
        <w:rPr>
          <w:b/>
        </w:rPr>
        <w:t xml:space="preserve">. </w:t>
      </w:r>
      <w:r>
        <w:rPr>
          <w:b/>
        </w:rPr>
        <w:t>Extension.</w:t>
      </w:r>
      <w:r>
        <w:rPr/>
        <w:t xml:space="preserve"> Show that multiplying any arrow by −i turns it a quarter turn clockwise. Which way does Opening Chapter 1's stopwatch turn, and why does that make e</w:t>
      </w:r>
      <w:r>
        <w:rPr>
          <w:vertAlign w:val="superscript"/>
        </w:rPr>
        <w:t>−iωt</w:t>
      </w:r>
      <w:r>
        <w:rPr/>
        <w:t>, not e</w:t>
      </w:r>
      <w:r>
        <w:rPr>
          <w:vertAlign w:val="superscript"/>
        </w:rPr>
        <w:t>iωt</w:t>
      </w:r>
      <w:r>
        <w:rPr/>
        <w:t>, the right description?</w:t>
      </w:r>
    </w:p>
    <w:p>
      <w:pPr>
        <w:spacing w:before="0" w:after="100"/>
      </w:pPr>
      <w:r>
        <w:rPr>
          <w:b/>
        </w:rPr>
        <w:t>7</w:t>
      </w:r>
      <w:r>
        <w:rPr>
          <w:b/>
        </w:rPr>
        <w:t xml:space="preserve">. </w:t>
      </w:r>
      <w:r>
        <w:rPr>
          <w:b/>
        </w:rPr>
        <w:t>Extension.</w:t>
      </w:r>
      <w:r>
        <w:rPr/>
        <w:t xml:space="preserve"> The arrows 1 + i and 1 − i have what lengths and angles? Multiply them and check that the lengths multiply and the angles add.</w:t>
      </w:r>
    </w:p>
    <w:p>
      <w:pPr>
        <w:spacing w:before="0" w:after="100"/>
      </w:pPr>
      <w:r>
        <w:rPr>
          <w:b/>
        </w:rPr>
        <w:t>8</w:t>
      </w:r>
      <w:r>
        <w:rPr>
          <w:b/>
        </w:rPr>
        <w:t xml:space="preserve">. </w:t>
      </w:r>
      <w:r>
        <w:rPr>
          <w:b/>
        </w:rPr>
        <w:t>Extension.</w:t>
      </w:r>
      <w:r>
        <w:rPr/>
        <w:t xml:space="preserve"> Use P = 0.08(1 − cos φ) to find the reflection for φ = 60° and φ = 120°.</w:t>
      </w:r>
    </w:p>
    <w:p>
      <w:pPr>
        <w:spacing w:before="0" w:after="100"/>
      </w:pPr>
      <w:r>
        <w:rPr>
          <w:b/>
        </w:rPr>
        <w:t>9</w:t>
      </w:r>
      <w:r>
        <w:rPr>
          <w:b/>
        </w:rPr>
        <w:t xml:space="preserve">. </w:t>
      </w:r>
      <w:r>
        <w:rPr>
          <w:b/>
        </w:rPr>
        <w:t>Challenge.</w:t>
      </w:r>
      <w:r>
        <w:rPr/>
        <w:t xml:space="preserve"> Using (cos α + i sin α)(cos β + i sin β), derive the school formulas for cos(α + β) and sin(α + β).</w:t>
      </w:r>
    </w:p>
    <w:p>
      <w:pPr>
        <w:spacing w:before="0" w:after="100"/>
      </w:pPr>
      <w:r>
        <w:rPr>
          <w:b/>
        </w:rPr>
        <w:t>10</w:t>
      </w:r>
      <w:r>
        <w:rPr>
          <w:b/>
        </w:rPr>
        <w:t xml:space="preserve">. </w:t>
      </w:r>
      <w:r>
        <w:rPr>
          <w:b/>
        </w:rPr>
        <w:t>Challenge.</w:t>
      </w:r>
      <w:r>
        <w:rPr/>
        <w:t xml:space="preserve"> Twelve unit arrows point at 0°, 30°, 60°, …, 330°. Without adding them one by one, explain why their sum is zero. What does this say about a grating whose arrows turn by equal steps?</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Opening Chapter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Opening Chapter 5 brings in electrons. With them, the whole of QED at this level is three basic actions, each with its own arrow.</w:t>
      </w:r>
    </w:p>
    <w:p>
      <w:r/>
    </w:p>
    <w:p>
      <w:bookmarkStart w:id="4005" w:name="Prologue5"/>
      <w:pPr>
        <w:pStyle w:val="Heading1"/>
      </w:pPr>
      <w:r>
        <w:t>Opening Chapter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space-time diagram</w:t>
      </w:r>
      <w:r>
        <w:rPr/>
        <w:t xml:space="preserve"> — </w:t>
      </w:r>
      <w:r>
        <w:rPr/>
        <w:t>A drawing with position across the page and time up the page</w:t>
      </w:r>
    </w:p>
    <w:p>
      <w:pPr>
        <w:spacing w:before="0" w:after="100"/>
      </w:pPr>
      <w:r>
        <w:rPr>
          <w:b/>
        </w:rPr>
        <w:t>point</w:t>
      </w:r>
      <w:r>
        <w:rPr/>
        <w:t xml:space="preserve"> — </w:t>
      </w:r>
      <w:r>
        <w:rPr/>
        <w:t>A place at a moment: "here, at 3 o'clock"</w:t>
      </w:r>
    </w:p>
    <w:p>
      <w:pPr>
        <w:spacing w:before="0" w:after="100"/>
      </w:pPr>
      <w:r>
        <w:rPr>
          <w:b/>
        </w:rPr>
        <w:t>junction</w:t>
      </w:r>
      <w:r>
        <w:rPr/>
        <w:t xml:space="preserve"> — </w:t>
      </w:r>
      <w:r>
        <w:rPr/>
        <w:t>The point where an electron emits or absorbs a photon</w:t>
      </w:r>
    </w:p>
    <w:p>
      <w:pPr>
        <w:spacing w:before="0" w:after="100"/>
      </w:pPr>
      <w:r>
        <w:rPr>
          <w:b/>
        </w:rPr>
        <w:t>j</w:t>
      </w:r>
      <w:r>
        <w:rPr/>
        <w:t xml:space="preserve"> — </w:t>
      </w:r>
      <w:r>
        <w:rPr/>
        <w:t>The junction number: about −0.1 (shrink to a tenth, reverse)</w:t>
      </w:r>
    </w:p>
    <w:p>
      <w:pPr>
        <w:spacing w:before="0" w:after="100"/>
      </w:pPr>
      <w:r>
        <w:rPr>
          <w:b/>
        </w:rPr>
        <w:t>exchange</w:t>
      </w:r>
      <w:r>
        <w:rPr/>
        <w:t xml:space="preserve"> — </w:t>
      </w:r>
      <w:r>
        <w:rPr/>
        <w:t>One electron emits a photon that another absorbs</w:t>
      </w:r>
    </w:p>
    <w:p>
      <w:pPr>
        <w:spacing w:before="0" w:after="100"/>
      </w:pPr>
      <w:r>
        <w:rPr>
          <w:b/>
        </w:rPr>
        <w:t>positron</w:t>
      </w:r>
      <w:r>
        <w:rPr/>
        <w:t xml:space="preserve"> — </w:t>
      </w:r>
      <w:r>
        <w:rPr/>
        <w:t>The antiparticle of the electron: same mass, opposite charge</w:t>
      </w:r>
    </w:p>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(Opening Chapter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p>
      <w:r>
        <w:rPr>
          <w:b/>
          <w:color w:val="1F4E78"/>
        </w:rPr>
        <w:t>Try it now 1</w:t>
      </w:r>
    </w:p>
    <w:p>
      <w:pPr>
        <w:spacing w:after="60"/>
      </w:pPr>
      <w:r>
        <w:t>A picture has four junctions. By roughly what factor is its arrow shrunk, compared with a picture with no junctions? By what factor is its probability shrunk?</w:t>
      </w:r>
    </w:p>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Opening Chapter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(Opening Chapter 6).</w:t>
      </w:r>
    </w:p>
    <w:p>
      <w:r>
        <w:rPr>
          <w:b/>
          <w:color w:val="1F4E78"/>
        </w:rPr>
        <w:t>Try it now 2</w:t>
      </w:r>
    </w:p>
    <w:p>
      <w:pPr>
        <w:spacing w:after="60"/>
      </w:pPr>
      <w:r>
        <w:t>Why must you add arrows for every possible position of points 5 and 6, rather than pick the most likely position?</w:t>
      </w:r>
    </w:p>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Opening Chapter 4, adds to nearly nothing. What survives is the contribution of the first and last layers: one from the front surface, one from the back.</w:t>
      </w:r>
    </w:p>
    <w:p>
      <w:pPr>
        <w:keepNext/>
        <w:spacing w:before="160" w:after="40"/>
        <w:jc w:val="center"/>
      </w:pPr>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p>
      <w:r>
        <w:rPr>
          <w:b/>
          <w:color w:val="1F4E78"/>
        </w:rPr>
        <w:t>Try it now 3</w:t>
      </w:r>
    </w:p>
    <w:p>
      <w:pPr>
        <w:spacing w:after="60"/>
      </w:pPr>
      <w:r>
        <w:t>Using the picture of arrows curling round a circle: why does a very thin film (just a few layers) reflect very little? Compare with Opening Chapter 2, Section 5.</w:t>
      </w:r>
    </w:p>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polarised; both make the arrows richer, and Lessons 15, 20–22 and 38 add them. The rules here are enough to see the structure of the whole theory.</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Action 1: photon goes from point to point</w:t>
      </w:r>
      <w:r>
        <w:rPr/>
        <w:t xml:space="preserve"> — </w:t>
      </w:r>
      <w:r>
        <w:rPr/>
        <w:t>The photon propagator, Lesson 48</w:t>
      </w:r>
    </w:p>
    <w:p>
      <w:pPr>
        <w:spacing w:before="0" w:after="100"/>
      </w:pPr>
      <w:r>
        <w:rPr>
          <w:b/>
        </w:rPr>
        <w:t>Action 2: electron goes from point to point</w:t>
      </w:r>
      <w:r>
        <w:rPr/>
        <w:t xml:space="preserve"> — </w:t>
      </w:r>
      <w:r>
        <w:rPr/>
        <w:t>The electron propagator, Lesson 47</w:t>
      </w:r>
    </w:p>
    <w:p>
      <w:pPr>
        <w:spacing w:before="0" w:after="100"/>
      </w:pPr>
      <w:r>
        <w:rPr>
          <w:b/>
        </w:rPr>
        <w:t>Action 3: junction number j</w:t>
      </w:r>
      <w:r>
        <w:rPr/>
        <w:t xml:space="preserve"> — </w:t>
      </w:r>
      <w:r>
        <w:rPr/>
        <w:t>The vertex ieγ</w:t>
      </w:r>
      <w:r>
        <w:rPr>
          <w:vertAlign w:val="superscript"/>
        </w:rPr>
        <w:t>μ</w:t>
      </w:r>
      <w:r>
        <w:rPr/>
        <w:t>, Lesson 45; j² ↔ α = e²/4π ≈ 1/137</w:t>
      </w:r>
    </w:p>
    <w:p>
      <w:pPr>
        <w:spacing w:before="0" w:after="100"/>
      </w:pPr>
      <w:r>
        <w:rPr>
          <w:b/>
        </w:rPr>
        <w:t>Sum over the points 5 and 6</w:t>
      </w:r>
      <w:r>
        <w:rPr/>
        <w:t xml:space="preserve"> — </w:t>
      </w:r>
      <w:r>
        <w:rPr/>
        <w:t>Integration over vertex positions; momentum conservation, Lesson 53</w:t>
      </w:r>
    </w:p>
    <w:p>
      <w:pPr>
        <w:spacing w:before="0" w:after="100"/>
      </w:pPr>
      <w:r>
        <w:rPr>
          <w:b/>
        </w:rPr>
        <w:t>Reversed arrow for swapped electrons</w:t>
      </w:r>
      <w:r>
        <w:rPr/>
        <w:t xml:space="preserve"> — </w:t>
      </w:r>
      <w:r>
        <w:rPr/>
        <w:t>Fermi statistics, Lessons 17 and 37; the relative minus sign in Lesson 55</w:t>
      </w:r>
    </w:p>
    <w:p>
      <w:pPr>
        <w:spacing w:before="0" w:after="100"/>
      </w:pPr>
      <w:r>
        <w:rPr>
          <w:b/>
        </w:rPr>
        <w:t>Backward-running electron = positron</w:t>
      </w:r>
      <w:r>
        <w:rPr/>
        <w:t xml:space="preserve"> — </w:t>
      </w:r>
      <w:r>
        <w:rPr/>
        <w:t>Antiparticles, Lesson 23; the crossing of diagrams, Lessons 56–58</w:t>
      </w:r>
    </w:p>
    <w:p>
      <w:pPr>
        <w:spacing w:before="0" w:after="100"/>
      </w:pPr>
      <w:r>
        <w:rPr>
          <w:b/>
        </w:rPr>
        <w:t>Glass from electrons</w:t>
      </w:r>
      <w:r>
        <w:rPr/>
        <w:t xml:space="preserve"> — </w:t>
      </w:r>
      <w:r>
        <w:rPr/>
        <w:t>Lesson 9 (forward scattering and the refractive index)</w:t>
      </w:r>
    </w:p>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Draw a space-time diagram showing an electron at rest, a photon sent to the right from the electron at time 0, and a second electron at rest 3 squares to the right that absorbs it. At what time is it absorbed?</w:t>
      </w:r>
    </w:p>
    <w:p>
      <w:pPr>
        <w:spacing w:before="0" w:after="100"/>
      </w:pPr>
      <w:r>
        <w:rPr>
          <w:b/>
        </w:rPr>
        <w:t>2</w:t>
      </w:r>
      <w:r>
        <w:rPr>
          <w:b/>
        </w:rPr>
        <w:t xml:space="preserve">. </w:t>
      </w:r>
      <w:r>
        <w:rPr>
          <w:b/>
        </w:rPr>
        <w:t>Core.</w:t>
      </w:r>
      <w:r>
        <w:rPr/>
        <w:t xml:space="preserve"> List the pieces (which actions, and how many junctions) in the arrow for "an electron absorbs a photon and later emits another".</w:t>
      </w:r>
    </w:p>
    <w:p>
      <w:pPr>
        <w:spacing w:before="0" w:after="100"/>
      </w:pPr>
      <w:r>
        <w:rPr>
          <w:b/>
        </w:rPr>
        <w:t>3</w:t>
      </w:r>
      <w:r>
        <w:rPr>
          <w:b/>
        </w:rPr>
        <w:t xml:space="preserve">. </w:t>
      </w:r>
      <w:r>
        <w:rPr>
          <w:b/>
        </w:rPr>
        <w:t>Core.</w:t>
      </w:r>
      <w:r>
        <w:rPr/>
        <w:t xml:space="preserve"> A picture with 2 junctions has an arrow of length about 0.01 times some other factors. Roughly how much smaller is the arrow for a picture of the same process with 4 junctions?</w:t>
      </w:r>
    </w:p>
    <w:p>
      <w:pPr>
        <w:spacing w:before="0" w:after="100"/>
      </w:pPr>
      <w:r>
        <w:rPr>
          <w:b/>
        </w:rPr>
        <w:t>4</w:t>
      </w:r>
      <w:r>
        <w:rPr>
          <w:b/>
        </w:rPr>
        <w:t xml:space="preserve">. </w:t>
      </w:r>
      <w:r>
        <w:rPr>
          <w:b/>
        </w:rPr>
        <w:t>Core.</w:t>
      </w:r>
      <w:r>
        <w:rPr/>
        <w:t xml:space="preserve"> Why does the light inside a sheet of glass not reflect, even though it meets electrons all the way through?</w:t>
      </w:r>
    </w:p>
    <w:p>
      <w:pPr>
        <w:spacing w:before="0" w:after="100"/>
      </w:pPr>
      <w:r>
        <w:rPr>
          <w:b/>
        </w:rPr>
        <w:t>5</w:t>
      </w:r>
      <w:r>
        <w:rPr>
          <w:b/>
        </w:rPr>
        <w:t xml:space="preserve">. </w:t>
      </w:r>
      <w:r>
        <w:rPr>
          <w:b/>
        </w:rPr>
        <w:t>Core.</w:t>
      </w:r>
      <w:r>
        <w:rPr/>
        <w:t xml:space="preserve"> In your own words, why is a Feynman diagram not a movie of what happened?</w:t>
      </w:r>
    </w:p>
    <w:p>
      <w:pPr>
        <w:spacing w:before="0" w:after="100"/>
      </w:pPr>
      <w:r>
        <w:rPr>
          <w:b/>
        </w:rPr>
        <w:t>6</w:t>
      </w:r>
      <w:r>
        <w:rPr>
          <w:b/>
        </w:rPr>
        <w:t xml:space="preserve">. </w:t>
      </w:r>
      <w:r>
        <w:rPr>
          <w:b/>
        </w:rPr>
        <w:t>Extension.</w:t>
      </w:r>
      <w:r>
        <w:rPr/>
        <w:t xml:space="preserve"> Two identical electrons have equal arrows for "1 to 3, 2 to 4" and "1 to 4, 2 to 3". What is the probability that they end up at 3 and 4? What does that say about two electrons in the same state?</w:t>
      </w:r>
    </w:p>
    <w:p>
      <w:pPr>
        <w:spacing w:before="0" w:after="100"/>
      </w:pPr>
      <w:r>
        <w:rPr>
          <w:b/>
        </w:rPr>
        <w:t>7</w:t>
      </w:r>
      <w:r>
        <w:rPr>
          <w:b/>
        </w:rPr>
        <w:t xml:space="preserve">. </w:t>
      </w:r>
      <w:r>
        <w:rPr>
          <w:b/>
        </w:rPr>
        <w:t>Extension.</w:t>
      </w:r>
      <w:r>
        <w:rPr/>
        <w:t xml:space="preserve"> j² is about 1/137. What is j to two significant figures?</w:t>
      </w:r>
    </w:p>
    <w:p>
      <w:pPr>
        <w:spacing w:before="0" w:after="100"/>
      </w:pPr>
      <w:r>
        <w:rPr>
          <w:b/>
        </w:rPr>
        <w:t>8</w:t>
      </w:r>
      <w:r>
        <w:rPr>
          <w:b/>
        </w:rPr>
        <w:t xml:space="preserve">. </w:t>
      </w:r>
      <w:r>
        <w:rPr>
          <w:b/>
        </w:rPr>
        <w:t>Extension.</w:t>
      </w:r>
      <w:r>
        <w:rPr/>
        <w:t xml:space="preserve"> Draw the two diagrams for a photon scattering off an electron (absorb first, or emit first), labelling the junctions.</w:t>
      </w:r>
    </w:p>
    <w:p>
      <w:pPr>
        <w:spacing w:before="0" w:after="100"/>
      </w:pPr>
      <w:r>
        <w:rPr>
          <w:b/>
        </w:rPr>
        <w:t>9</w:t>
      </w:r>
      <w:r>
        <w:rPr>
          <w:b/>
        </w:rPr>
        <w:t xml:space="preserve">. </w:t>
      </w:r>
      <w:r>
        <w:rPr>
          <w:b/>
        </w:rPr>
        <w:t>Challenge.</w:t>
      </w:r>
      <w:r>
        <w:rPr/>
        <w:t xml:space="preserve"> Explain why a photon's arrow for travelling slightly faster than light does not lead to signals sent faster than light over everyday distances.</w:t>
      </w:r>
    </w:p>
    <w:p>
      <w:pPr>
        <w:spacing w:before="0" w:after="100"/>
      </w:pPr>
      <w:r>
        <w:rPr>
          <w:b/>
        </w:rPr>
        <w:t>10</w:t>
      </w:r>
      <w:r>
        <w:rPr>
          <w:b/>
        </w:rPr>
        <w:t xml:space="preserve">. </w:t>
      </w:r>
      <w:r>
        <w:rPr>
          <w:b/>
        </w:rPr>
        <w:t>Challenge.</w:t>
      </w:r>
      <w:r>
        <w:rPr/>
        <w:t xml:space="preserve"> Draw a single diagram, built only from the three actions, in which two photons come in and two photons go out. How many junctions does it have, and why is this process extremely rare for visible light?</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behaviour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Opening Chapter 2.</w:t>
      </w:r>
    </w:p>
    <w:p>
      <w:pPr>
        <w:pStyle w:val="Heading2"/>
      </w:pPr>
      <w:r>
        <w:t>Next lesson</w:t>
      </w:r>
    </w:p>
    <w:p>
      <w:r>
        <w:t>Opening Chapter 6 looks at what the three actions predict when they are combined in more elaborate ways — the electron's magnetism, measured to twelve digits — and at what physicists still do not understand.</w:t>
      </w:r>
    </w:p>
    <w:p>
      <w:r/>
    </w:p>
    <w:p>
      <w:bookmarkStart w:id="4006" w:name="Prologue6"/>
      <w:pPr>
        <w:pStyle w:val="Heading1"/>
      </w:pPr>
      <w:r>
        <w:t>Opening Chapter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p>
      <w:pPr>
        <w:spacing w:before="0" w:after="100"/>
      </w:pPr>
      <w:r>
        <w:rPr>
          <w:b/>
        </w:rPr>
        <w:t>Word</w:t>
      </w:r>
      <w:r>
        <w:rPr>
          <w:b/>
        </w:rPr>
        <w:t xml:space="preserve"> — </w:t>
      </w:r>
      <w:r>
        <w:rPr>
          <w:b/>
        </w:rPr>
        <w:t>What it means here</w:t>
      </w:r>
    </w:p>
    <w:p>
      <w:pPr>
        <w:spacing w:before="0" w:after="100"/>
      </w:pPr>
      <w:r>
        <w:rPr>
          <w:b/>
        </w:rPr>
        <w:t>correction</w:t>
      </w:r>
      <w:r>
        <w:rPr/>
        <w:t xml:space="preserve"> — </w:t>
      </w:r>
      <w:r>
        <w:rPr/>
        <w:t>A more complicated picture that adjusts the answer of a simpler one</w:t>
      </w:r>
    </w:p>
    <w:p>
      <w:pPr>
        <w:spacing w:before="0" w:after="100"/>
      </w:pPr>
      <w:r>
        <w:rPr>
          <w:b/>
        </w:rPr>
        <w:t>loop</w:t>
      </w:r>
      <w:r>
        <w:rPr/>
        <w:t xml:space="preserve"> — </w:t>
      </w:r>
      <w:r>
        <w:rPr/>
        <w:t>A part of a picture that closes on itself, such as a photon emitted and reabsorbed by the same electron</w:t>
      </w:r>
    </w:p>
    <w:p>
      <w:pPr>
        <w:spacing w:before="0" w:after="100"/>
      </w:pPr>
      <w:r>
        <w:rPr>
          <w:b/>
        </w:rPr>
        <w:t>magnetic moment</w:t>
      </w:r>
      <w:r>
        <w:rPr/>
        <w:t xml:space="preserve"> — </w:t>
      </w:r>
      <w:r>
        <w:rPr/>
        <w:t>How strongly a particle behaves like a tiny bar magnet</w:t>
      </w:r>
    </w:p>
    <w:p>
      <w:pPr>
        <w:spacing w:before="0" w:after="100"/>
      </w:pPr>
      <w:r>
        <w:rPr>
          <w:b/>
        </w:rPr>
        <w:t>g</w:t>
      </w:r>
      <w:r>
        <w:rPr/>
        <w:t xml:space="preserve"> — </w:t>
      </w:r>
      <w:r>
        <w:rPr/>
        <w:t>The number that measures an electron's magnetism relative to its spin; the simplest theory gives exactly 2</w:t>
      </w:r>
    </w:p>
    <w:p>
      <w:pPr>
        <w:spacing w:before="0" w:after="100"/>
      </w:pPr>
      <w:r>
        <w:rPr>
          <w:b/>
        </w:rPr>
        <w:t>renormalization</w:t>
      </w:r>
      <w:r>
        <w:rPr/>
        <w:t xml:space="preserve"> — </w:t>
      </w:r>
      <w:r>
        <w:rPr/>
        <w:t>Expressing predictions in terms of the measured mass and charge, so that infinities cancel</w:t>
      </w:r>
    </w:p>
    <w:p>
      <w:pPr>
        <w:spacing w:before="0" w:after="100"/>
      </w:pPr>
      <w:r>
        <w:rPr>
          <w:b/>
        </w:rPr>
        <w:t>α</w:t>
      </w:r>
      <w:r>
        <w:rPr/>
        <w:t xml:space="preserve"> — </w:t>
      </w:r>
      <w:r>
        <w:rPr/>
        <w:t>The fine-structure constant, about 1/137.036: j²</w:t>
      </w:r>
    </w:p>
    <w:p>
      <w:pPr>
        <w:pStyle w:val="Heading2"/>
      </w:pPr>
      <w:r>
        <w:t>1 More junctions, smaller corrections</w:t>
      </w:r>
    </w:p>
    <w:p>
      <w:r>
        <w:t>In Opening Chapter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micrometre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caesium and rubidium atoms, disagree with each other slightly. That is an open problem, not a failure of the pictures.</w:t>
      </w:r>
    </w:p>
    <w:p>
      <w:pPr>
        <w:keepNext/>
        <w:spacing w:before="160" w:after="40"/>
        <w:jc w:val="center"/>
      </w:pPr>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p>
      <w:r>
        <w:rPr>
          <w:b/>
          <w:color w:val="1F4E78"/>
        </w:rPr>
        <w:t>Try it now 1</w:t>
      </w:r>
    </w:p>
    <w:p>
      <w:pPr>
        <w:spacing w:after="60"/>
      </w:pPr>
      <w:r>
        <w:t>Schwinger's correction is α/(2π) with α ≈ 1/137. Compute it to three significant figures, and add it to 1. How many digits of 1.001 159 652… does it get right?</w:t>
      </w:r>
    </w:p>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behaviour of light and electrons at energies far below those of particle colliders: reflection and refraction, the colours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colours).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Opening Chapter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p>
      <w:pPr>
        <w:spacing w:before="0" w:after="100"/>
      </w:pPr>
      <w:r>
        <w:rPr>
          <w:b/>
        </w:rPr>
        <w:t>Idea in this prologue</w:t>
      </w:r>
      <w:r>
        <w:rPr>
          <w:b/>
        </w:rPr>
        <w:t xml:space="preserve"> — </w:t>
      </w:r>
      <w:r>
        <w:rPr>
          <w:b/>
        </w:rPr>
        <w:t>Where it becomes exact</w:t>
      </w:r>
    </w:p>
    <w:p>
      <w:pPr>
        <w:spacing w:before="0" w:after="100"/>
      </w:pPr>
      <w:r>
        <w:rPr>
          <w:b/>
        </w:rPr>
        <w:t>Loops: self-energy, vacuum polarization, vertex</w:t>
      </w:r>
      <w:r>
        <w:rPr/>
        <w:t xml:space="preserve"> — </w:t>
      </w:r>
      <w:r>
        <w:rPr/>
        <w:t>Lessons 62–65</w:t>
      </w:r>
    </w:p>
    <w:p>
      <w:pPr>
        <w:spacing w:before="0" w:after="100"/>
      </w:pPr>
      <w:r>
        <w:rPr>
          <w:b/>
        </w:rPr>
        <w:t>Infinities and their cure</w:t>
      </w:r>
      <w:r>
        <w:rPr/>
        <w:t xml:space="preserve"> — </w:t>
      </w:r>
      <w:r>
        <w:rPr/>
        <w:t>Lessons 66–68</w:t>
      </w:r>
    </w:p>
    <w:p>
      <w:pPr>
        <w:spacing w:before="0" w:after="100"/>
      </w:pPr>
      <w:r>
        <w:rPr>
          <w:b/>
        </w:rPr>
        <w:t>Charge depends on resolution</w:t>
      </w:r>
      <w:r>
        <w:rPr/>
        <w:t xml:space="preserve"> — </w:t>
      </w:r>
      <w:r>
        <w:rPr/>
        <w:t>Lessons 69–70 (running α) and 78 (Uehling potential)</w:t>
      </w:r>
    </w:p>
    <w:p>
      <w:pPr>
        <w:spacing w:before="0" w:after="100"/>
      </w:pPr>
      <w:r>
        <w:rPr>
          <w:b/>
        </w:rPr>
        <w:t>g = 2, then α/2π</w:t>
      </w:r>
      <w:r>
        <w:rPr/>
        <w:t xml:space="preserve"> — </w:t>
      </w:r>
      <w:r>
        <w:rPr/>
        <w:t>Lessons 20–22 and 76</w:t>
      </w:r>
    </w:p>
    <w:p>
      <w:pPr>
        <w:spacing w:before="0" w:after="100"/>
      </w:pPr>
      <w:r>
        <w:rPr>
          <w:b/>
        </w:rPr>
        <w:t>Twelve-digit comparison, open problems</w:t>
      </w:r>
      <w:r>
        <w:rPr/>
        <w:t xml:space="preserve"> — </w:t>
      </w:r>
      <w:r>
        <w:rPr/>
        <w:t>Lesson 79</w:t>
      </w:r>
    </w:p>
    <w:p>
      <w:pPr>
        <w:spacing w:before="0" w:after="100"/>
      </w:pPr>
      <w:r>
        <w:rPr>
          <w:b/>
        </w:rPr>
        <w:t>Weak and strong forces</w:t>
      </w:r>
      <w:r>
        <w:rPr/>
        <w:t xml:space="preserve"> — </w:t>
      </w:r>
      <w:r>
        <w:rPr/>
        <w:t>Lesson 87</w:t>
      </w:r>
    </w:p>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Roughly how much smaller is a picture with six extra junctions than the simplest picture?</w:t>
      </w:r>
    </w:p>
    <w:p>
      <w:pPr>
        <w:spacing w:before="0" w:after="100"/>
      </w:pPr>
      <w:r>
        <w:rPr>
          <w:b/>
        </w:rPr>
        <w:t>2</w:t>
      </w:r>
      <w:r>
        <w:rPr>
          <w:b/>
        </w:rPr>
        <w:t xml:space="preserve">. </w:t>
      </w:r>
      <w:r>
        <w:rPr>
          <w:b/>
        </w:rPr>
        <w:t>Core.</w:t>
      </w:r>
      <w:r>
        <w:rPr/>
        <w:t xml:space="preserve"> What does Dirac's theory predict for g, and what does Schwinger's correction add to g/2?</w:t>
      </w:r>
    </w:p>
    <w:p>
      <w:pPr>
        <w:spacing w:before="0" w:after="100"/>
      </w:pPr>
      <w:r>
        <w:rPr>
          <w:b/>
        </w:rPr>
        <w:t>3</w:t>
      </w:r>
      <w:r>
        <w:rPr>
          <w:b/>
        </w:rPr>
        <w:t xml:space="preserve">. </w:t>
      </w:r>
      <w:r>
        <w:rPr>
          <w:b/>
        </w:rPr>
        <w:t>Core.</w:t>
      </w:r>
      <w:r>
        <w:rPr/>
        <w:t xml:space="preserve"> Explain in two sentences why the electron's "bare" charge, the one written in the three actions, is not what experiments measure.</w:t>
      </w:r>
    </w:p>
    <w:p>
      <w:pPr>
        <w:spacing w:before="0" w:after="100"/>
      </w:pPr>
      <w:r>
        <w:rPr>
          <w:b/>
        </w:rPr>
        <w:t>4</w:t>
      </w:r>
      <w:r>
        <w:rPr>
          <w:b/>
        </w:rPr>
        <w:t xml:space="preserve">. </w:t>
      </w:r>
      <w:r>
        <w:rPr>
          <w:b/>
        </w:rPr>
        <w:t>Core.</w:t>
      </w:r>
      <w:r>
        <w:rPr/>
        <w:t xml:space="preserve"> Name two things the theory explains and two things it does not.</w:t>
      </w:r>
    </w:p>
    <w:p>
      <w:pPr>
        <w:spacing w:before="0" w:after="100"/>
      </w:pPr>
      <w:r>
        <w:rPr>
          <w:b/>
        </w:rPr>
        <w:t>5</w:t>
      </w:r>
      <w:r>
        <w:rPr>
          <w:b/>
        </w:rPr>
        <w:t xml:space="preserve">. </w:t>
      </w:r>
      <w:r>
        <w:rPr>
          <w:b/>
        </w:rPr>
        <w:t>Core.</w:t>
      </w:r>
      <w:r>
        <w:rPr/>
        <w:t xml:space="preserve"> What is a loop in a Feynman picture? Draw one.</w:t>
      </w:r>
    </w:p>
    <w:p>
      <w:pPr>
        <w:spacing w:before="0" w:after="100"/>
      </w:pPr>
      <w:r>
        <w:rPr>
          <w:b/>
        </w:rPr>
        <w:t>6</w:t>
      </w:r>
      <w:r>
        <w:rPr>
          <w:b/>
        </w:rPr>
        <w:t xml:space="preserve">. </w:t>
      </w:r>
      <w:r>
        <w:rPr>
          <w:b/>
        </w:rPr>
        <w:t>Extension.</w:t>
      </w:r>
      <w:r>
        <w:rPr/>
        <w:t xml:space="preserve"> A measurement gives g/2 = 1.001 159 652 180 59 with uncertainty 0.000 000 000 000 13. What is the relative uncertainty in g, as a power of ten?</w:t>
      </w:r>
    </w:p>
    <w:p>
      <w:pPr>
        <w:spacing w:before="0" w:after="100"/>
      </w:pPr>
      <w:r>
        <w:rPr>
          <w:b/>
        </w:rPr>
        <w:t>7</w:t>
      </w:r>
      <w:r>
        <w:rPr>
          <w:b/>
        </w:rPr>
        <w:t xml:space="preserve">. </w:t>
      </w:r>
      <w:r>
        <w:rPr>
          <w:b/>
        </w:rPr>
        <w:t>Extension.</w:t>
      </w:r>
      <w:r>
        <w:rPr/>
        <w:t xml:space="preserve"> If α were 1/100 instead of 1/137, how big would Schwinger's correction be?</w:t>
      </w:r>
    </w:p>
    <w:p>
      <w:pPr>
        <w:spacing w:before="0" w:after="100"/>
      </w:pPr>
      <w:r>
        <w:rPr>
          <w:b/>
        </w:rPr>
        <w:t>8</w:t>
      </w:r>
      <w:r>
        <w:rPr>
          <w:b/>
        </w:rPr>
        <w:t xml:space="preserve">. </w:t>
      </w:r>
      <w:r>
        <w:rPr>
          <w:b/>
        </w:rPr>
        <w:t>Extension.</w:t>
      </w:r>
      <w:r>
        <w:rPr/>
        <w:t xml:space="preserve"> Why does the screening by virtual pairs make the charge look larger at short distances rather than smaller?</w:t>
      </w:r>
    </w:p>
    <w:p>
      <w:pPr>
        <w:spacing w:before="0" w:after="100"/>
      </w:pPr>
      <w:r>
        <w:rPr>
          <w:b/>
        </w:rPr>
        <w:t>9</w:t>
      </w:r>
      <w:r>
        <w:rPr>
          <w:b/>
        </w:rPr>
        <w:t xml:space="preserve">. </w:t>
      </w:r>
      <w:r>
        <w:rPr>
          <w:b/>
        </w:rPr>
        <w:t>Challenge.</w:t>
      </w:r>
      <w:r>
        <w:rPr/>
        <w:t xml:space="preserve"> The four-junction-more pictures change g/2 by roughly (α/π)² times a number of order 1. Estimate (α/π)² and say in which decimal place of g/2 these pictures first matter.</w:t>
      </w:r>
    </w:p>
    <w:p>
      <w:pPr>
        <w:spacing w:before="0" w:after="100"/>
      </w:pPr>
      <w:r>
        <w:rPr>
          <w:b/>
        </w:rPr>
        <w:t>10</w:t>
      </w:r>
      <w:r>
        <w:rPr>
          <w:b/>
        </w:rPr>
        <w:t xml:space="preserve">. </w:t>
      </w:r>
      <w:r>
        <w:rPr>
          <w:b/>
        </w:rPr>
        <w:t>Challenge.</w:t>
      </w:r>
      <w:r>
        <w:rPr/>
        <w:t xml:space="preserve"> Explain why the disagreement between two measurements of α limits the test of QED with the electron's g, even though the theory's own calculation is far more precise.</w:t>
      </w:r>
    </w:p>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Opening Chapter 7 puts Maxwell's description of light — fields and waves — beside the photon picture, and says when each is the right tool.</w:t>
      </w:r>
    </w:p>
    <w:p>
      <w:r/>
    </w:p>
    <w:p>
      <w:bookmarkStart w:id="4007" w:name="Prologue7"/>
      <w:pPr>
        <w:pStyle w:val="Heading1"/>
      </w:pPr>
      <w:r>
        <w:t>Opening Chapter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Opening Chapter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Opening Chapter 5's photon.</w:t>
      </w:r>
    </w:p>
    <w:p>
      <w:pPr>
        <w:pStyle w:val="ListBullet"/>
      </w:pPr>
      <w:r>
        <w:t>Preview that E and B will be derived from A in Lesson 8, which is the door Mead's later view walks through.</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 B</w:t>
      </w:r>
      <w:r>
        <w:rPr/>
        <w:t xml:space="preserve"> — </w:t>
      </w:r>
      <w:r>
        <w:rPr/>
        <w:t>Electric and magnetic fields (Lesson 7)</w:t>
      </w:r>
    </w:p>
    <w:p>
      <w:pPr>
        <w:spacing w:before="0" w:after="100"/>
      </w:pPr>
      <w:r>
        <w:rPr>
          <w:b/>
        </w:rPr>
        <w:t>c</w:t>
      </w:r>
      <w:r>
        <w:rPr/>
        <w:t xml:space="preserve"> — </w:t>
      </w:r>
      <w:r>
        <w:rPr/>
        <w:t>Wave speed in vacuum, one in this course's units</w:t>
      </w:r>
    </w:p>
    <w:p>
      <w:pPr>
        <w:spacing w:before="0" w:after="100"/>
      </w:pPr>
      <w:r>
        <w:rPr>
          <w:b/>
        </w:rPr>
        <w:t>many-photon limit</w:t>
      </w:r>
      <w:r>
        <w:rPr/>
        <w:t xml:space="preserve"> — </w:t>
      </w:r>
      <w:r>
        <w:rPr/>
        <w:t>Occupation so large that only averages of clicks are seen</w:t>
      </w:r>
    </w:p>
    <w:p>
      <w:pPr>
        <w:spacing w:before="0" w:after="100"/>
      </w:pPr>
      <w:bookmarkStart w:id="9100" w:name="Glossary_Amplitude"/>
      <w:r>
        <w:rPr>
          <w:b/>
        </w:rPr>
        <w:t>amplitude</w:t>
      </w:r>
      <w:bookmarkEnd w:id="9100"/>
      <w:r>
        <w:rPr/>
        <w:t xml:space="preserve"> — </w:t>
      </w:r>
      <w:r>
        <w:rPr/>
        <w:t>A complex number or vector contribution assigned to a possible quantum outcome. Alternatives are added before the squared magnitude is taken.</w:t>
      </w:r>
    </w:p>
    <w:p>
      <w:pPr>
        <w:spacing w:before="0" w:after="100"/>
      </w:pPr>
      <w:bookmarkStart w:id="9101" w:name="Glossary_Observable"/>
      <w:r>
        <w:rPr>
          <w:b/>
        </w:rPr>
        <w:t>observable</w:t>
      </w:r>
      <w:bookmarkEnd w:id="9101"/>
      <w:r>
        <w:rPr/>
        <w:t xml:space="preserve"> — </w:t>
      </w:r>
      <w:r>
        <w:rPr/>
        <w:t>A measurable quantity represented in quantum theory by a Hermitian operator.</w:t>
      </w:r>
    </w:p>
    <w:p>
      <w:pPr>
        <w:spacing w:before="0" w:after="100"/>
      </w:pPr>
      <w:bookmarkStart w:id="9102" w:name="Glossary_State"/>
      <w:r>
        <w:rPr>
          <w:b/>
        </w:rPr>
        <w:t>state</w:t>
      </w:r>
      <w:bookmarkEnd w:id="9102"/>
      <w:r>
        <w:rPr/>
        <w:t xml:space="preserve"> — </w:t>
      </w:r>
      <w:r>
        <w:rPr/>
        <w:t>The mathematical object containing the probabilities for every allowed measurement outcome.</w:t>
      </w:r>
    </w:p>
    <w:p>
      <w:pPr>
        <w:spacing w:before="0" w:after="100"/>
      </w:pPr>
      <w:bookmarkStart w:id="9103" w:name="Glossary_Superposition"/>
      <w:r>
        <w:rPr>
          <w:b/>
        </w:rPr>
        <w:t>superposition</w:t>
      </w:r>
      <w:bookmarkEnd w:id="9103"/>
      <w:r>
        <w:rPr/>
        <w:t xml:space="preserve"> — </w:t>
      </w:r>
      <w:r>
        <w:rPr/>
        <w:t>A linear combination of allowed states. Its relative phases determine interference.</w:t>
      </w:r>
    </w:p>
    <w:p>
      <w:pPr>
        <w:spacing w:before="0" w:after="100"/>
      </w:pPr>
      <w:bookmarkStart w:id="9104" w:name="Glossary_Phase"/>
      <w:r>
        <w:rPr>
          <w:b/>
        </w:rPr>
        <w:t>phase</w:t>
      </w:r>
      <w:bookmarkEnd w:id="9104"/>
      <w:r>
        <w:rPr/>
        <w:t xml:space="preserve"> — </w:t>
      </w:r>
      <w:r>
        <w:rPr/>
        <w:t>The angular part of a complex amplitude. Relative phase changes interference; a common overall phase does not.</w:t>
      </w:r>
    </w:p>
    <w:p>
      <w:pPr>
        <w:spacing w:before="0" w:after="100"/>
      </w:pPr>
      <w:bookmarkStart w:id="9105" w:name="Glossary_HilbertSpace"/>
      <w:r>
        <w:rPr>
          <w:b/>
        </w:rPr>
        <w:t>Hilbert space</w:t>
      </w:r>
      <w:bookmarkEnd w:id="9105"/>
      <w:r>
        <w:rPr/>
        <w:t xml:space="preserve"> — </w:t>
      </w:r>
      <w:r>
        <w:rPr/>
        <w:t>A complete complex vector space with an inner product; the natural setting for quantum states.</w:t>
      </w:r>
    </w:p>
    <w:p>
      <w:pPr>
        <w:spacing w:before="0" w:after="100"/>
      </w:pPr>
      <w:bookmarkStart w:id="9106" w:name="Glossary_Operator"/>
      <w:r>
        <w:rPr>
          <w:b/>
        </w:rPr>
        <w:t>operator</w:t>
      </w:r>
      <w:bookmarkEnd w:id="9106"/>
      <w:r>
        <w:rPr/>
        <w:t xml:space="preserve"> — </w:t>
      </w:r>
      <w:r>
        <w:rPr/>
        <w:t>A rule that maps states to states. Observables, symmetries, and time evolution are represented by operators.</w:t>
      </w:r>
    </w:p>
    <w:p>
      <w:pPr>
        <w:spacing w:before="0" w:after="100"/>
      </w:pPr>
      <w:bookmarkStart w:id="9107" w:name="Glossary_Eigenstate"/>
      <w:r>
        <w:rPr>
          <w:b/>
        </w:rPr>
        <w:t>eigenstate</w:t>
      </w:r>
      <w:bookmarkEnd w:id="9107"/>
      <w:r>
        <w:rPr/>
        <w:t xml:space="preserve"> — </w:t>
      </w:r>
      <w:r>
        <w:rPr/>
        <w:t>A state whose only change under an operator is multiplication by its eigenvalue.</w:t>
      </w:r>
    </w:p>
    <w:p>
      <w:pPr>
        <w:spacing w:before="0" w:after="100"/>
      </w:pPr>
      <w:bookmarkStart w:id="9108" w:name="Glossary_Field"/>
      <w:r>
        <w:rPr>
          <w:b/>
        </w:rPr>
        <w:t>field</w:t>
      </w:r>
      <w:bookmarkEnd w:id="9108"/>
      <w:r>
        <w:rPr/>
        <w:t xml:space="preserve"> — </w:t>
      </w:r>
      <w:r>
        <w:rPr/>
        <w:t>A dynamical quantity assigned to every point in spacetime. In quantum field theory, particles are excitations of fields.</w:t>
      </w:r>
    </w:p>
    <w:p>
      <w:pPr>
        <w:spacing w:before="0" w:after="100"/>
      </w:pPr>
      <w:bookmarkStart w:id="9109" w:name="Glossary_Quantization"/>
      <w:r>
        <w:rPr>
          <w:b/>
        </w:rPr>
        <w:t>quantization</w:t>
      </w:r>
      <w:bookmarkEnd w:id="9109"/>
      <w:r>
        <w:rPr/>
        <w:t xml:space="preserve"> — </w:t>
      </w:r>
      <w:r>
        <w:rPr/>
        <w:t>The construction that replaces classical fields or coordinates with quantum operators or an equivalent path integral.</w:t>
      </w:r>
    </w:p>
    <w:p>
      <w:pPr>
        <w:spacing w:before="0" w:after="100"/>
      </w:pPr>
      <w:bookmarkStart w:id="9110" w:name="Glossary_Gauge"/>
      <w:r>
        <w:rPr>
          <w:b/>
        </w:rPr>
        <w:t>gauge</w:t>
      </w:r>
      <w:bookmarkEnd w:id="9110"/>
      <w:r>
        <w:rPr/>
        <w:t xml:space="preserve"> — </w:t>
      </w:r>
      <w:r>
        <w:rPr/>
        <w:t>A choice among mathematically different descriptions that represent the same physical electromagnetic field.</w:t>
      </w:r>
    </w:p>
    <w:p>
      <w:pPr>
        <w:spacing w:before="0" w:after="100"/>
      </w:pPr>
      <w:bookmarkStart w:id="9111" w:name="Glossary_GaugeSymmetry"/>
      <w:r>
        <w:rPr>
          <w:b/>
        </w:rPr>
        <w:t>gauge symmetry</w:t>
      </w:r>
      <w:bookmarkEnd w:id="9111"/>
      <w:r>
        <w:rPr/>
        <w:t xml:space="preserve"> — </w:t>
      </w:r>
      <w:r>
        <w:rPr/>
        <w:t>Invariance of physical predictions under a change of gauge description.</w:t>
      </w:r>
    </w:p>
    <w:p>
      <w:pPr>
        <w:spacing w:before="0" w:after="100"/>
      </w:pPr>
      <w:bookmarkStart w:id="9112" w:name="Glossary_CovariantDerivative"/>
      <w:r>
        <w:rPr>
          <w:b/>
        </w:rPr>
        <w:t>covariant derivative</w:t>
      </w:r>
      <w:bookmarkEnd w:id="9112"/>
      <w:r>
        <w:rPr/>
        <w:t xml:space="preserve"> — </w:t>
      </w:r>
      <w:r>
        <w:rPr/>
        <w:t>A derivative corrected by a gauge connection so that locally transformed fields still transform consistently.</w:t>
      </w:r>
    </w:p>
    <w:p>
      <w:pPr>
        <w:spacing w:before="0" w:after="100"/>
      </w:pPr>
      <w:bookmarkStart w:id="9113" w:name="Glossary_Lagrangian"/>
      <w:r>
        <w:rPr>
          <w:b/>
        </w:rPr>
        <w:t>Lagrangian</w:t>
      </w:r>
      <w:bookmarkEnd w:id="9113"/>
      <w:r>
        <w:rPr/>
        <w:t xml:space="preserve"> — </w:t>
      </w:r>
      <w:r>
        <w:rPr/>
        <w:t>A function or density encoding dynamics; varying its action produces the equations of motion.</w:t>
      </w:r>
    </w:p>
    <w:p>
      <w:pPr>
        <w:spacing w:before="0" w:after="100"/>
      </w:pPr>
      <w:bookmarkStart w:id="9114" w:name="Glossary_Action"/>
      <w:r>
        <w:rPr>
          <w:b/>
        </w:rPr>
        <w:t>action</w:t>
      </w:r>
      <w:bookmarkEnd w:id="9114"/>
      <w:r>
        <w:rPr/>
        <w:t xml:space="preserve"> — </w:t>
      </w:r>
      <w:r>
        <w:rPr/>
        <w:t>The spacetime integral of the Lagrangian density. Classical motion makes it stationary, and the path integral weights histories by it.</w:t>
      </w:r>
    </w:p>
    <w:p>
      <w:pPr>
        <w:spacing w:before="0" w:after="100"/>
      </w:pPr>
      <w:bookmarkStart w:id="9115" w:name="Glossary_NoetherTheorem"/>
      <w:r>
        <w:rPr>
          <w:b/>
        </w:rPr>
        <w:t>Noether theorem</w:t>
      </w:r>
      <w:bookmarkEnd w:id="9115"/>
      <w:r>
        <w:rPr/>
        <w:t xml:space="preserve"> — </w:t>
      </w:r>
      <w:r>
        <w:rPr/>
        <w:t>The result that connects each continuous symmetry of the action with a conserved current.</w:t>
      </w:r>
    </w:p>
    <w:p>
      <w:pPr>
        <w:spacing w:before="0" w:after="100"/>
      </w:pPr>
      <w:bookmarkStart w:id="9116" w:name="Glossary_Current"/>
      <w:r>
        <w:rPr>
          <w:b/>
        </w:rPr>
        <w:t>current</w:t>
      </w:r>
      <w:bookmarkEnd w:id="9116"/>
      <w:r>
        <w:rPr/>
        <w:t xml:space="preserve"> — </w:t>
      </w:r>
      <w:r>
        <w:rPr/>
        <w:t>A quantity describing the flow of a conserved charge; a conserved current has zero four-divergence.</w:t>
      </w:r>
    </w:p>
    <w:p>
      <w:pPr>
        <w:spacing w:before="0" w:after="100"/>
      </w:pPr>
      <w:bookmarkStart w:id="9117" w:name="Glossary_Spinor"/>
      <w:r>
        <w:rPr>
          <w:b/>
        </w:rPr>
        <w:t>spinor</w:t>
      </w:r>
      <w:bookmarkEnd w:id="9117"/>
      <w:r>
        <w:rPr/>
        <w:t xml:space="preserve"> — </w:t>
      </w:r>
      <w:r>
        <w:rPr/>
        <w:t>A multicomponent object transforming under rotations and Lorentz transformations in the way required for spin-one-half particles.</w:t>
      </w:r>
    </w:p>
    <w:p>
      <w:pPr>
        <w:spacing w:before="0" w:after="100"/>
      </w:pPr>
      <w:bookmarkStart w:id="9118" w:name="Glossary_Antiparticle"/>
      <w:r>
        <w:rPr>
          <w:b/>
        </w:rPr>
        <w:t>antiparticle</w:t>
      </w:r>
      <w:bookmarkEnd w:id="9118"/>
      <w:r>
        <w:rPr/>
        <w:t xml:space="preserve"> — </w:t>
      </w:r>
      <w:r>
        <w:rPr/>
        <w:t>A particle excitation with the same mass and opposite additive charges as its partner.</w:t>
      </w:r>
    </w:p>
    <w:p>
      <w:pPr>
        <w:spacing w:before="0" w:after="100"/>
      </w:pPr>
      <w:bookmarkStart w:id="9119" w:name="Glossary_Vacuum"/>
      <w:r>
        <w:rPr>
          <w:b/>
        </w:rPr>
        <w:t>vacuum</w:t>
      </w:r>
      <w:bookmarkEnd w:id="9119"/>
      <w:r>
        <w:rPr/>
        <w:t xml:space="preserve"> — </w:t>
      </w:r>
      <w:r>
        <w:rPr/>
        <w:t>The lowest-energy state, containing no real particles but still possessing quantum correlations and fluctuations.</w:t>
      </w:r>
    </w:p>
    <w:p>
      <w:pPr>
        <w:spacing w:before="0" w:after="100"/>
      </w:pPr>
      <w:bookmarkStart w:id="9120" w:name="Glossary_CreationOperator"/>
      <w:r>
        <w:rPr>
          <w:b/>
        </w:rPr>
        <w:t>creation operator</w:t>
      </w:r>
      <w:bookmarkEnd w:id="9120"/>
      <w:r>
        <w:rPr/>
        <w:t xml:space="preserve"> — </w:t>
      </w:r>
      <w:r>
        <w:rPr/>
        <w:t>An operator that adds one quantum to a specified field mode.</w:t>
      </w:r>
    </w:p>
    <w:p>
      <w:pPr>
        <w:spacing w:before="0" w:after="100"/>
      </w:pPr>
      <w:bookmarkStart w:id="9121" w:name="Glossary_AnnihilationOperator"/>
      <w:r>
        <w:rPr>
          <w:b/>
        </w:rPr>
        <w:t>annihilation operator</w:t>
      </w:r>
      <w:bookmarkEnd w:id="9121"/>
      <w:r>
        <w:rPr/>
        <w:t xml:space="preserve"> — </w:t>
      </w:r>
      <w:r>
        <w:rPr/>
        <w:t>An operator that removes one quantum from a specified field mode.</w:t>
      </w:r>
    </w:p>
    <w:p>
      <w:pPr>
        <w:spacing w:before="0" w:after="100"/>
      </w:pPr>
      <w:bookmarkStart w:id="9122" w:name="Glossary_FockSpace"/>
      <w:r>
        <w:rPr>
          <w:b/>
        </w:rPr>
        <w:t>Fock space</w:t>
      </w:r>
      <w:bookmarkEnd w:id="9122"/>
      <w:r>
        <w:rPr/>
        <w:t xml:space="preserve"> — </w:t>
      </w:r>
      <w:r>
        <w:rPr/>
        <w:t>The quantum state space containing sectors with different particle numbers.</w:t>
      </w:r>
    </w:p>
    <w:p>
      <w:pPr>
        <w:spacing w:before="0" w:after="100"/>
      </w:pPr>
      <w:bookmarkStart w:id="9123" w:name="Glossary_Propagator"/>
      <w:r>
        <w:rPr>
          <w:b/>
        </w:rPr>
        <w:t>propagator</w:t>
      </w:r>
      <w:bookmarkEnd w:id="9123"/>
      <w:r>
        <w:rPr/>
        <w:t xml:space="preserve"> — </w:t>
      </w:r>
      <w:r>
        <w:rPr/>
        <w:t>The Green function that carries a disturbance or virtual internal line between interaction points.</w:t>
      </w:r>
    </w:p>
    <w:p>
      <w:pPr>
        <w:spacing w:before="0" w:after="100"/>
      </w:pPr>
      <w:bookmarkStart w:id="9124" w:name="Glossary_Vertex"/>
      <w:r>
        <w:rPr>
          <w:b/>
        </w:rPr>
        <w:t>vertex</w:t>
      </w:r>
      <w:bookmarkEnd w:id="9124"/>
      <w:r>
        <w:rPr/>
        <w:t xml:space="preserve"> — </w:t>
      </w:r>
      <w:r>
        <w:rPr/>
        <w:t>A local interaction factor connecting fields; in QED it joins two fermion lines and one photon line.</w:t>
      </w:r>
    </w:p>
    <w:p>
      <w:pPr>
        <w:spacing w:before="0" w:after="100"/>
      </w:pPr>
      <w:bookmarkStart w:id="9125" w:name="Glossary_FeynmanDiagram"/>
      <w:r>
        <w:rPr>
          <w:b/>
        </w:rPr>
        <w:t>Feynman diagram</w:t>
      </w:r>
      <w:bookmarkEnd w:id="9125"/>
      <w:r>
        <w:rPr/>
        <w:t xml:space="preserve"> — </w:t>
      </w:r>
      <w:r>
        <w:rPr/>
        <w:t>A bookkeeping picture representing one term in a perturbative expansion, not a literal photograph of a microscopic event.</w:t>
      </w:r>
    </w:p>
    <w:p>
      <w:pPr>
        <w:spacing w:before="0" w:after="100"/>
      </w:pPr>
      <w:bookmarkStart w:id="9126" w:name="Glossary_VirtualParticle"/>
      <w:r>
        <w:rPr>
          <w:b/>
        </w:rPr>
        <w:t>virtual particle</w:t>
      </w:r>
      <w:bookmarkEnd w:id="9126"/>
      <w:r>
        <w:rPr/>
        <w:t xml:space="preserve"> — </w:t>
      </w:r>
      <w:r>
        <w:rPr/>
        <w:t>An internal contribution to a perturbative amplitude that need not satisfy the real-particle mass-shell relation.</w:t>
      </w:r>
    </w:p>
    <w:p>
      <w:pPr>
        <w:spacing w:before="0" w:after="100"/>
      </w:pPr>
      <w:bookmarkStart w:id="9127" w:name="Glossary_ScatteringAmplitude"/>
      <w:r>
        <w:rPr>
          <w:b/>
        </w:rPr>
        <w:t>scattering amplitude</w:t>
      </w:r>
      <w:bookmarkEnd w:id="9127"/>
      <w:r>
        <w:rPr/>
        <w:t xml:space="preserve"> — </w:t>
      </w:r>
      <w:r>
        <w:rPr/>
        <w:t>The complex quantity calculated for a transition from specified incoming states to specified outgoing states.</w:t>
      </w:r>
    </w:p>
    <w:p>
      <w:pPr>
        <w:spacing w:before="0" w:after="100"/>
      </w:pPr>
      <w:bookmarkStart w:id="9128" w:name="Glossary_CrossSection"/>
      <w:r>
        <w:rPr>
          <w:b/>
        </w:rPr>
        <w:t>cross section</w:t>
      </w:r>
      <w:bookmarkEnd w:id="9128"/>
      <w:r>
        <w:rPr/>
        <w:t xml:space="preserve"> — </w:t>
      </w:r>
      <w:r>
        <w:rPr/>
        <w:t>A measurable quantity describing the probability of a scattering process after flux and final-state phase space are included.</w:t>
      </w:r>
    </w:p>
    <w:p>
      <w:pPr>
        <w:spacing w:before="0" w:after="100"/>
      </w:pPr>
      <w:bookmarkStart w:id="9129" w:name="Glossary_PhaseSpace"/>
      <w:r>
        <w:rPr>
          <w:b/>
        </w:rPr>
        <w:t>phase space</w:t>
      </w:r>
      <w:bookmarkEnd w:id="9129"/>
      <w:r>
        <w:rPr/>
        <w:t xml:space="preserve"> — </w:t>
      </w:r>
      <w:r>
        <w:rPr/>
        <w:t>The set and measure of kinematically allowed final momenta.</w:t>
      </w:r>
    </w:p>
    <w:p>
      <w:pPr>
        <w:spacing w:before="0" w:after="100"/>
      </w:pPr>
      <w:bookmarkStart w:id="9130" w:name="Glossary_Loop"/>
      <w:r>
        <w:rPr>
          <w:b/>
        </w:rPr>
        <w:t>loop</w:t>
      </w:r>
      <w:bookmarkEnd w:id="9130"/>
      <w:r>
        <w:rPr/>
        <w:t xml:space="preserve"> — </w:t>
      </w:r>
      <w:r>
        <w:rPr/>
        <w:t>A closed internal momentum path in a Feynman diagram, producing an unconstrained momentum integral.</w:t>
      </w:r>
    </w:p>
    <w:p>
      <w:pPr>
        <w:spacing w:before="0" w:after="100"/>
      </w:pPr>
      <w:bookmarkStart w:id="9131" w:name="Glossary_Regularization"/>
      <w:r>
        <w:rPr>
          <w:b/>
        </w:rPr>
        <w:t>regularization</w:t>
      </w:r>
      <w:bookmarkEnd w:id="9131"/>
      <w:r>
        <w:rPr/>
        <w:t xml:space="preserve"> — </w:t>
      </w:r>
      <w:r>
        <w:rPr/>
        <w:t>A temporary modification that makes divergent expressions mathematically defined while preserving as much symmetry as possible.</w:t>
      </w:r>
    </w:p>
    <w:p>
      <w:pPr>
        <w:spacing w:before="0" w:after="100"/>
      </w:pPr>
      <w:bookmarkStart w:id="9132" w:name="Glossary_Renormalization"/>
      <w:r>
        <w:rPr>
          <w:b/>
        </w:rPr>
        <w:t>renormalization</w:t>
      </w:r>
      <w:bookmarkEnd w:id="9132"/>
      <w:r>
        <w:rPr/>
        <w:t xml:space="preserve"> — </w:t>
      </w:r>
      <w:r>
        <w:rPr/>
        <w:t>The systematic expression of predictions in terms of measured parameters so regulator dependence cancels from observables.</w:t>
      </w:r>
    </w:p>
    <w:p>
      <w:pPr>
        <w:spacing w:before="0" w:after="100"/>
      </w:pPr>
      <w:bookmarkStart w:id="9133" w:name="Glossary_RunningCoupling"/>
      <w:r>
        <w:rPr>
          <w:b/>
        </w:rPr>
        <w:t>running coupling</w:t>
      </w:r>
      <w:bookmarkEnd w:id="9133"/>
      <w:r>
        <w:rPr/>
        <w:t xml:space="preserve"> — </w:t>
      </w:r>
      <w:r>
        <w:rPr/>
        <w:t>A coupling whose effective numerical value depends on the energy or momentum scale of the measurement.</w:t>
      </w:r>
    </w:p>
    <w:p>
      <w:pPr>
        <w:spacing w:before="0" w:after="100"/>
      </w:pPr>
      <w:bookmarkStart w:id="9134" w:name="Glossary_WardIdentity"/>
      <w:r>
        <w:rPr>
          <w:b/>
        </w:rPr>
        <w:t>Ward identity</w:t>
      </w:r>
      <w:bookmarkEnd w:id="9134"/>
      <w:r>
        <w:rPr/>
        <w:t xml:space="preserve"> — </w:t>
      </w:r>
      <w:r>
        <w:rPr/>
        <w:t>A relation enforced by gauge symmetry that connects QED Green functions and guarantees important cancellations.</w:t>
      </w:r>
    </w:p>
    <w:p>
      <w:pPr>
        <w:spacing w:before="0" w:after="100"/>
      </w:pPr>
      <w:bookmarkStart w:id="9135" w:name="Glossary_InfraredDivergence"/>
      <w:r>
        <w:rPr>
          <w:b/>
        </w:rPr>
        <w:t>infrared divergence</w:t>
      </w:r>
      <w:bookmarkEnd w:id="9135"/>
      <w:r>
        <w:rPr/>
        <w:t xml:space="preserve"> — </w:t>
      </w:r>
      <w:r>
        <w:rPr/>
        <w:t>A divergence caused by contributions from photons of arbitrarily low energy or exactly collinear emission.</w:t>
      </w:r>
    </w:p>
    <w:p>
      <w:pPr>
        <w:spacing w:before="0" w:after="100"/>
      </w:pPr>
      <w:bookmarkStart w:id="9136" w:name="Glossary_UltravioletDivergence"/>
      <w:r>
        <w:rPr>
          <w:b/>
        </w:rPr>
        <w:t>ultraviolet divergence</w:t>
      </w:r>
      <w:bookmarkEnd w:id="9136"/>
      <w:r>
        <w:rPr/>
        <w:t xml:space="preserve"> — </w:t>
      </w:r>
      <w:r>
        <w:rPr/>
        <w:t>A divergence caused by arbitrarily large loop momentum, corresponding to arbitrarily short distance.</w:t>
      </w:r>
    </w:p>
    <w:p>
      <w:pPr>
        <w:spacing w:before="0" w:after="100"/>
      </w:pPr>
      <w:bookmarkStart w:id="9137" w:name="Glossary_SoftPhoton"/>
      <w:r>
        <w:rPr>
          <w:b/>
        </w:rPr>
        <w:t>soft photon</w:t>
      </w:r>
      <w:bookmarkEnd w:id="9137"/>
      <w:r>
        <w:rPr/>
        <w:t xml:space="preserve"> — </w:t>
      </w:r>
      <w:r>
        <w:rPr/>
        <w:t>A photon whose energy is small compared with the hard scales of the process.</w:t>
      </w:r>
    </w:p>
    <w:p>
      <w:pPr>
        <w:spacing w:before="0" w:after="100"/>
      </w:pPr>
      <w:bookmarkStart w:id="9138" w:name="Glossary_PathIntegral"/>
      <w:r>
        <w:rPr>
          <w:b/>
        </w:rPr>
        <w:t>path integral</w:t>
      </w:r>
      <w:bookmarkEnd w:id="9138"/>
      <w:r>
        <w:rPr/>
        <w:t xml:space="preserve"> — </w:t>
      </w:r>
      <w:r>
        <w:rPr/>
        <w:t>A formulation of quantum theory that sums amplitudes over possible field histories weighted by exp(iS).</w:t>
      </w:r>
    </w:p>
    <w:p>
      <w:pPr>
        <w:spacing w:before="0" w:after="100"/>
      </w:pPr>
      <w:bookmarkStart w:id="9139" w:name="Glossary_GeneratingFunctional"/>
      <w:r>
        <w:rPr>
          <w:b/>
        </w:rPr>
        <w:t>generating functional</w:t>
      </w:r>
      <w:bookmarkEnd w:id="9139"/>
      <w:r>
        <w:rPr/>
        <w:t xml:space="preserve"> — </w:t>
      </w:r>
      <w:r>
        <w:rPr/>
        <w:t>A source-dependent functional whose derivatives generate correlation functions.</w:t>
      </w:r>
    </w:p>
    <w:p>
      <w:pPr>
        <w:spacing w:before="0" w:after="100"/>
      </w:pPr>
      <w:bookmarkStart w:id="9140" w:name="Glossary_EffectiveAction"/>
      <w:r>
        <w:rPr>
          <w:b/>
        </w:rPr>
        <w:t>effective action</w:t>
      </w:r>
      <w:bookmarkEnd w:id="9140"/>
      <w:r>
        <w:rPr/>
        <w:t xml:space="preserve"> — </w:t>
      </w:r>
      <w:r>
        <w:rPr/>
        <w:t>A quantum-corrected action generating one-particle-irreducible functions and quantum equations of motion.</w:t>
      </w:r>
    </w:p>
    <w:p>
      <w:pPr>
        <w:spacing w:before="0" w:after="100"/>
      </w:pPr>
      <w:bookmarkStart w:id="9141" w:name="Glossary_Polarization"/>
      <w:r>
        <w:rPr>
          <w:b/>
        </w:rPr>
        <w:t>polarization</w:t>
      </w:r>
      <w:bookmarkEnd w:id="9141"/>
      <w:r>
        <w:rPr/>
        <w:t xml:space="preserve"> — </w:t>
      </w:r>
      <w:r>
        <w:rPr/>
        <w:t>The physical orientation state of a photon or classical electromagnetic wave.</w:t>
      </w:r>
    </w:p>
    <w:p>
      <w:pPr>
        <w:spacing w:before="0" w:after="100"/>
      </w:pPr>
      <w:bookmarkStart w:id="9142" w:name="Glossary_Helicity"/>
      <w:r>
        <w:rPr>
          <w:b/>
        </w:rPr>
        <w:t>helicity</w:t>
      </w:r>
      <w:bookmarkEnd w:id="9142"/>
      <w:r>
        <w:rPr/>
        <w:t xml:space="preserve"> — </w:t>
      </w:r>
      <w:r>
        <w:rPr/>
        <w:t>The projection of spin along the direction of momentum.</w:t>
      </w:r>
    </w:p>
    <w:p>
      <w:pPr>
        <w:spacing w:before="0" w:after="100"/>
      </w:pPr>
      <w:bookmarkStart w:id="9143" w:name="Glossary_Chirality"/>
      <w:r>
        <w:rPr>
          <w:b/>
        </w:rPr>
        <w:t>chirality</w:t>
      </w:r>
      <w:bookmarkEnd w:id="9143"/>
      <w:r>
        <w:rPr/>
        <w:t xml:space="preserve"> — </w:t>
      </w:r>
      <w:r>
        <w:rPr/>
        <w:t>A Lorentz-invariant handedness label for relativistic fermion fields, equal to helicity only in the massless limit.</w:t>
      </w:r>
    </w:p>
    <w:p>
      <w:pPr>
        <w:spacing w:before="0" w:after="100"/>
      </w:pPr>
      <w:bookmarkStart w:id="9144" w:name="Glossary_FineStructureConstant"/>
      <w:r>
        <w:rPr>
          <w:b/>
        </w:rPr>
        <w:t>fine-structure constant</w:t>
      </w:r>
      <w:bookmarkEnd w:id="9144"/>
      <w:r>
        <w:rPr/>
        <w:t xml:space="preserve"> — </w:t>
      </w:r>
      <w:r>
        <w:rPr/>
        <w:t>The dimensionless electromagnetic coupling α=e²/(4π), approximately 1/137 at low momentum transfer.</w:t>
      </w:r>
    </w:p>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keepNext/>
        <w:spacing w:before="160" w:after="40"/>
        <w:jc w:val="center"/>
      </w:pPr>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Opening Chapter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Opening Chapter 7 as the classical alternative; read the Interlude as the quantum alternative to treating E and B as the primitive objects. The Feynman diagrams of Opening Chapter 5 survive in both.</w:t>
      </w:r>
    </w:p>
    <w:p>
      <w:pPr>
        <w:pStyle w:val="Heading2"/>
      </w:pPr>
      <w:r>
        <w:t>Connections to QED</w:t>
      </w:r>
    </w:p>
    <w:p>
      <w:pPr>
        <w:spacing w:before="0" w:after="100"/>
      </w:pPr>
      <w:r>
        <w:rPr>
          <w:b/>
        </w:rPr>
        <w:t>Result of this prologue</w:t>
      </w:r>
      <w:r>
        <w:rPr>
          <w:b/>
        </w:rPr>
        <w:t xml:space="preserve"> — </w:t>
      </w:r>
      <w:r>
        <w:rPr>
          <w:b/>
        </w:rPr>
        <w:t>Where it is used</w:t>
      </w:r>
    </w:p>
    <w:p>
      <w:pPr>
        <w:spacing w:before="0" w:after="100"/>
      </w:pPr>
      <w:r>
        <w:rPr>
          <w:b/>
        </w:rPr>
        <w:t>Maxwell as many-photon language</w:t>
      </w:r>
      <w:r>
        <w:rPr/>
        <w:t xml:space="preserve"> — </w:t>
      </w:r>
      <w:r>
        <w:rPr/>
        <w:t>Lesson 7, in full</w:t>
      </w:r>
    </w:p>
    <w:p>
      <w:pPr>
        <w:spacing w:before="0" w:after="100"/>
      </w:pPr>
      <w:r>
        <w:rPr>
          <w:b/>
        </w:rPr>
        <w:t>Waves ↔ |E|² as probability map</w:t>
      </w:r>
      <w:r>
        <w:rPr/>
        <w:t xml:space="preserve"> — </w:t>
      </w:r>
      <w:r>
        <w:rPr/>
        <w:t>Prologues 1–2</w:t>
      </w:r>
    </w:p>
    <w:p>
      <w:pPr>
        <w:spacing w:before="0" w:after="100"/>
      </w:pPr>
      <w:r>
        <w:rPr>
          <w:b/>
        </w:rPr>
        <w:t>E, B from A</w:t>
      </w:r>
      <w:r>
        <w:rPr/>
        <w:t xml:space="preserve"> — </w:t>
      </w:r>
      <w:r>
        <w:rPr/>
        <w:t>Lesson 8; Mead Interlude after Lesson 41</w:t>
      </w:r>
    </w:p>
    <w:p>
      <w:pPr>
        <w:spacing w:before="0" w:after="100"/>
      </w:pPr>
      <w:r>
        <w:rPr>
          <w:b/>
        </w:rPr>
        <w:t>−¼F² in ℒ</w:t>
      </w:r>
      <w:r>
        <w:rPr/>
        <w:t xml:space="preserve"> — </w:t>
      </w:r>
      <w:r>
        <w:rPr/>
        <w:t>Lesson 42</w:t>
      </w:r>
    </w:p>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State the four Maxwell equations in words.</w:t>
      </w:r>
    </w:p>
    <w:p>
      <w:pPr>
        <w:spacing w:before="0" w:after="100"/>
      </w:pPr>
      <w:r>
        <w:rPr>
          <w:b/>
        </w:rPr>
        <w:t>2</w:t>
      </w:r>
      <w:r>
        <w:rPr>
          <w:b/>
        </w:rPr>
        <w:t xml:space="preserve">. </w:t>
      </w:r>
      <w:r>
        <w:rPr>
          <w:b/>
        </w:rPr>
        <w:t>Core.</w:t>
      </w:r>
      <w:r>
        <w:rPr/>
        <w:t xml:space="preserve"> What travels at c in the Maxwell language?</w:t>
      </w:r>
    </w:p>
    <w:p>
      <w:pPr>
        <w:spacing w:before="0" w:after="100"/>
      </w:pPr>
      <w:r>
        <w:rPr>
          <w:b/>
        </w:rPr>
        <w:t>3</w:t>
      </w:r>
      <w:r>
        <w:rPr>
          <w:b/>
        </w:rPr>
        <w:t xml:space="preserve">. </w:t>
      </w:r>
      <w:r>
        <w:rPr>
          <w:b/>
        </w:rPr>
        <w:t>Core.</w:t>
      </w:r>
      <w:r>
        <w:rPr/>
        <w:t xml:space="preserve"> When is Maxwell the wrong first language for a photomultiplier?</w:t>
      </w:r>
    </w:p>
    <w:p>
      <w:pPr>
        <w:spacing w:before="0" w:after="100"/>
      </w:pPr>
      <w:r>
        <w:rPr>
          <w:b/>
        </w:rPr>
        <w:t>4</w:t>
      </w:r>
      <w:r>
        <w:rPr>
          <w:b/>
        </w:rPr>
        <w:t xml:space="preserve">. </w:t>
      </w:r>
      <w:r>
        <w:rPr>
          <w:b/>
        </w:rPr>
        <w:t>Extension.</w:t>
      </w:r>
      <w:r>
        <w:rPr/>
        <w:t xml:space="preserve"> How can a one-photon double slit agree with Maxwell?</w:t>
      </w:r>
    </w:p>
    <w:p>
      <w:pPr>
        <w:spacing w:before="0" w:after="100"/>
      </w:pPr>
      <w:r>
        <w:rPr>
          <w:b/>
        </w:rPr>
        <w:t>5</w:t>
      </w:r>
      <w:r>
        <w:rPr>
          <w:b/>
        </w:rPr>
        <w:t xml:space="preserve">. </w:t>
      </w:r>
      <w:r>
        <w:rPr>
          <w:b/>
        </w:rPr>
        <w:t>Core.</w:t>
      </w:r>
      <w:r>
        <w:rPr/>
        <w:t xml:space="preserve"> Where does this course write Maxwell into a Lagrangian?</w:t>
      </w:r>
    </w:p>
    <w:p>
      <w:pPr>
        <w:spacing w:before="0" w:after="100"/>
      </w:pPr>
      <w:r>
        <w:rPr>
          <w:b/>
        </w:rPr>
        <w:t>6</w:t>
      </w:r>
      <w:r>
        <w:rPr>
          <w:b/>
        </w:rPr>
        <w:t xml:space="preserve">. </w:t>
      </w:r>
      <w:r>
        <w:rPr>
          <w:b/>
        </w:rPr>
        <w:t>Core.</w:t>
      </w:r>
      <w:r>
        <w:rPr/>
        <w:t xml:space="preserve"> Why will Lesson 8 bother with φ and A if E and B already work classically?</w:t>
      </w:r>
    </w:p>
    <w:p>
      <w:pPr>
        <w:spacing w:before="0" w:after="100"/>
      </w:pPr>
      <w:r>
        <w:rPr>
          <w:b/>
        </w:rPr>
        <w:t>7</w:t>
      </w:r>
      <w:r>
        <w:rPr>
          <w:b/>
        </w:rPr>
        <w:t xml:space="preserve">. </w:t>
      </w:r>
      <w:r>
        <w:rPr>
          <w:b/>
        </w:rPr>
        <w:t>Core.</w:t>
      </w:r>
      <w:r>
        <w:rPr/>
        <w:t xml:space="preserve"> What, in one sentence, will Mead later say that this prologue does not yet say?</w:t>
      </w:r>
    </w:p>
    <w:p>
      <w:pPr>
        <w:spacing w:before="0" w:after="100"/>
      </w:pPr>
      <w:r>
        <w:rPr>
          <w:b/>
        </w:rPr>
        <w:t>8</w:t>
      </w:r>
      <w:r>
        <w:rPr>
          <w:b/>
        </w:rPr>
        <w:t xml:space="preserve">. </w:t>
      </w:r>
      <w:r>
        <w:rPr>
          <w:b/>
        </w:rPr>
        <w:t>Challenge.</w:t>
      </w:r>
      <w:r>
        <w:rPr/>
        <w:t xml:space="preserve"> A cavity mode with mean photon number 10⁻³. Which language first?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Opening Chapter 8 names the arrows with kets and bras and writes the Schrödinger equation, the law that turns them; Opening Chapter 9 then connects them to the S-matrix and Feynman diagrams, still before </w:t>
      </w:r>
      <w:hyperlink w:anchor="Lesson1">
        <w:r>
          <w:rPr>
            <w:rStyle w:val="Hyperlink"/>
            <w:color w:val="0563C1"/>
            <w:u w:val="single"/>
          </w:rPr>
          <w:t xml:space="preserve">Lesson 1</w:t>
        </w:r>
      </w:hyperlink>
      <w:r>
        <w:t>'s algebra.</w:t>
      </w:r>
    </w:p>
    <w:p>
      <w:r/>
    </w:p>
    <w:p>
      <w:bookmarkStart w:id="4008" w:name="Prologue8"/>
      <w:pPr>
        <w:pStyle w:val="Heading1"/>
      </w:pPr>
      <w:r>
        <w:t>Opening Chapter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Opening Chapter 1 to E/ℏ.</w:t>
      </w:r>
    </w:p>
    <w:p>
      <w:pPr>
        <w:pStyle w:val="ListBullet"/>
      </w:pPr>
      <w:r>
        <w:t>State that Ĥ is the energy, and that the Schrödinger equation cannot survive relativity unchanged (Lesson 19).</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w:t>
      </w:r>
      <w:r>
        <w:rPr/>
        <w:t xml:space="preserve"> — </w:t>
      </w:r>
      <w:r>
        <w:rPr/>
        <w:t>A ket: the whole situation, Opening Chapter 1's "what is going on"</w:t>
      </w:r>
    </w:p>
    <w:p>
      <w:pPr>
        <w:spacing w:before="0" w:after="100"/>
      </w:pPr>
      <w:r>
        <w:rPr>
          <w:b/>
        </w:rPr>
        <w:t>⟨φ|</w:t>
      </w:r>
      <w:r>
        <w:rPr/>
        <w:t xml:space="preserve"> — </w:t>
      </w:r>
      <w:r>
        <w:rPr/>
        <w:t>A bra: the question that picks out one possibility</w:t>
      </w:r>
    </w:p>
    <w:p>
      <w:pPr>
        <w:spacing w:before="0" w:after="100"/>
      </w:pPr>
      <w:r>
        <w:rPr>
          <w:b/>
        </w:rPr>
        <w:t>⟨φ|ψ⟩</w:t>
      </w:r>
      <w:r>
        <w:rPr/>
        <w:t xml:space="preserve"> — </w:t>
      </w:r>
      <w:r>
        <w:rPr/>
        <w:t>The arrow (complex number) from ψ to φ</w:t>
      </w:r>
    </w:p>
    <w:p>
      <w:pPr>
        <w:spacing w:before="0" w:after="100"/>
      </w:pPr>
      <w:r>
        <w:rPr>
          <w:b/>
        </w:rPr>
        <w:t>⟨ψ|ψ⟩=1</w:t>
      </w:r>
      <w:r>
        <w:rPr/>
        <w:t xml:space="preserve"> — </w:t>
      </w:r>
      <w:r>
        <w:rPr/>
        <w:t>The situation is normalized: probabilities will add to 1</w:t>
      </w:r>
    </w:p>
    <w:p>
      <w:pPr>
        <w:spacing w:before="0" w:after="100"/>
      </w:pPr>
      <w:r>
        <w:rPr>
          <w:b/>
        </w:rPr>
        <w:t>Ĥ</w:t>
      </w:r>
      <w:r>
        <w:rPr/>
        <w:t xml:space="preserve"> — </w:t>
      </w:r>
      <w:r>
        <w:rPr/>
        <w:t>Hamiltonian: the energy machine</w:t>
      </w:r>
    </w:p>
    <w:p>
      <w:pPr>
        <w:spacing w:before="0" w:after="100"/>
      </w:pPr>
      <w:r>
        <w:rPr>
          <w:b/>
        </w:rPr>
        <w:t>ℏ</w:t>
      </w:r>
      <w:r>
        <w:rPr/>
        <w:t xml:space="preserve"> — </w:t>
      </w:r>
      <w:r>
        <w:rPr/>
        <w:t>Planck's constant over 2π; this course often sets ℏ=1</w:t>
      </w:r>
    </w:p>
    <w:p>
      <w:pPr>
        <w:spacing w:before="0" w:after="100"/>
      </w:pPr>
      <w:r>
        <w:rPr>
          <w:b/>
        </w:rPr>
        <w:t>i</w:t>
      </w:r>
      <w:r>
        <w:rPr/>
        <w:t xml:space="preserve"> — </w:t>
      </w:r>
      <w:r>
        <w:rPr/>
        <w:t>Lesson 1's imaginary unit, a 90° rotation of an arrow</w:t>
      </w:r>
    </w:p>
    <w:p>
      <w:pPr>
        <w:spacing w:before="0" w:after="100"/>
      </w:pPr>
      <w:r>
        <w:rPr>
          <w:b/>
        </w:rPr>
        <w:t>stationary</w:t>
      </w:r>
      <w:r>
        <w:rPr/>
        <w:t xml:space="preserve"> — </w:t>
      </w:r>
      <w:r>
        <w:rPr/>
        <w:t>A situation whose probabilities do not change, even though the ket rotates</w:t>
      </w:r>
    </w:p>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Opening Chapter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Opening Chapter 1.</w:t>
      </w:r>
    </w:p>
    <w:p>
      <w:pPr>
        <w:keepNext/>
        <w:spacing w:before="160" w:after="40"/>
        <w:jc w:val="center"/>
      </w:pPr>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Opening Chapter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Opening Chapter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p>
      <w:pPr>
        <w:spacing w:before="0" w:after="100"/>
      </w:pPr>
      <w:r>
        <w:rPr>
          <w:b/>
        </w:rPr>
        <w:t>Result of this prologue</w:t>
      </w:r>
      <w:r>
        <w:rPr>
          <w:b/>
        </w:rPr>
        <w:t xml:space="preserve"> — </w:t>
      </w:r>
      <w:r>
        <w:rPr>
          <w:b/>
        </w:rPr>
        <w:t>Where it is used</w:t>
      </w:r>
    </w:p>
    <w:p>
      <w:pPr>
        <w:spacing w:before="0" w:after="100"/>
      </w:pPr>
      <w:r>
        <w:rPr>
          <w:b/>
        </w:rPr>
        <w:t>|ψ⟩, ⟨φ|, ⟨φ|ψ⟩</w:t>
      </w:r>
      <w:r>
        <w:rPr/>
        <w:t xml:space="preserve"> — </w:t>
      </w:r>
      <w:r>
        <w:rPr/>
        <w:t>Lesson 1 vectors; Lesson 10 Hilbert space</w:t>
      </w:r>
    </w:p>
    <w:p>
      <w:pPr>
        <w:spacing w:before="0" w:after="100"/>
      </w:pPr>
      <w:r>
        <w:rPr>
          <w:b/>
        </w:rPr>
        <w:t>P=|⟨φ|ψ⟩|²</w:t>
      </w:r>
      <w:r>
        <w:rPr/>
        <w:t xml:space="preserve"> — </w:t>
      </w:r>
      <w:r>
        <w:rPr/>
        <w:t>Born rule, Lesson 10</w:t>
      </w:r>
    </w:p>
    <w:p>
      <w:pPr>
        <w:spacing w:before="0" w:after="100"/>
      </w:pPr>
      <w:r>
        <w:rPr>
          <w:b/>
        </w:rPr>
        <w:t>S-matrix ⟨f|S|i⟩</w:t>
      </w:r>
      <w:r>
        <w:rPr/>
        <w:t xml:space="preserve"> — </w:t>
      </w:r>
      <w:r>
        <w:rPr/>
        <w:t>Opening Chapter 9; Lesson 51</w:t>
      </w:r>
    </w:p>
    <w:p>
      <w:pPr>
        <w:spacing w:before="0" w:after="100"/>
      </w:pPr>
      <w:r>
        <w:rPr>
          <w:b/>
        </w:rPr>
        <w:t>iℏ d|ψ⟩/dt=Ĥ|ψ⟩</w:t>
      </w:r>
      <w:r>
        <w:rPr/>
        <w:t xml:space="preserve"> — </w:t>
      </w:r>
      <w:r>
        <w:rPr/>
        <w:t>Lesson 12, in full</w:t>
      </w:r>
    </w:p>
    <w:p>
      <w:pPr>
        <w:spacing w:before="0" w:after="100"/>
      </w:pPr>
      <w:r>
        <w:rPr>
          <w:b/>
        </w:rPr>
        <w:t>Rotation rate E/ℏ</w:t>
      </w:r>
      <w:r>
        <w:rPr/>
        <w:t xml:space="preserve"> — </w:t>
      </w:r>
      <w:r>
        <w:rPr/>
        <w:t>Opening Chapter 1 color; photon energy</w:t>
      </w:r>
    </w:p>
    <w:p>
      <w:pPr>
        <w:spacing w:before="0" w:after="100"/>
      </w:pPr>
      <w:r>
        <w:rPr>
          <w:b/>
        </w:rPr>
        <w:t>Stationary P</w:t>
      </w:r>
      <w:r>
        <w:rPr/>
        <w:t xml:space="preserve"> — </w:t>
      </w:r>
      <w:r>
        <w:rPr/>
        <w:t>Energy eigenstates, Lesson 12</w:t>
      </w:r>
    </w:p>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Opening Chapter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Translate "the atom is in the ground state" into a ket.</w:t>
      </w:r>
    </w:p>
    <w:p>
      <w:pPr>
        <w:spacing w:before="0" w:after="100"/>
      </w:pPr>
      <w:r>
        <w:rPr>
          <w:b/>
        </w:rPr>
        <w:t>2</w:t>
      </w:r>
      <w:r>
        <w:rPr>
          <w:b/>
        </w:rPr>
        <w:t xml:space="preserve">. </w:t>
      </w:r>
      <w:r>
        <w:rPr>
          <w:b/>
        </w:rPr>
        <w:t>Core.</w:t>
      </w:r>
      <w:r>
        <w:rPr/>
        <w:t xml:space="preserve"> Translate "probability the atom is found excited" into bra-ket.</w:t>
      </w:r>
    </w:p>
    <w:p>
      <w:pPr>
        <w:spacing w:before="0" w:after="100"/>
      </w:pPr>
      <w:r>
        <w:rPr>
          <w:b/>
        </w:rPr>
        <w:t>3</w:t>
      </w:r>
      <w:r>
        <w:rPr>
          <w:b/>
        </w:rPr>
        <w:t xml:space="preserve">. </w:t>
      </w:r>
      <w:r>
        <w:rPr>
          <w:b/>
        </w:rPr>
        <w:t>Core.</w:t>
      </w:r>
      <w:r>
        <w:rPr/>
        <w:t xml:space="preserve"> If ⟨φ|ψ⟩=i/2, what is P?</w:t>
      </w:r>
    </w:p>
    <w:p>
      <w:pPr>
        <w:spacing w:before="0" w:after="100"/>
      </w:pPr>
      <w:r>
        <w:rPr>
          <w:b/>
        </w:rPr>
        <w:t>4</w:t>
      </w:r>
      <w:r>
        <w:rPr>
          <w:b/>
        </w:rPr>
        <w:t xml:space="preserve">. </w:t>
      </w:r>
      <w:r>
        <w:rPr>
          <w:b/>
        </w:rPr>
        <w:t>Extension.</w:t>
      </w:r>
      <w:r>
        <w:rPr/>
        <w:t xml:space="preserve"> Why is ⟨ψ|ψ⟩=1 required?</w:t>
      </w:r>
    </w:p>
    <w:p>
      <w:pPr>
        <w:spacing w:before="0" w:after="100"/>
      </w:pPr>
      <w:r>
        <w:rPr>
          <w:b/>
        </w:rPr>
        <w:t>5</w:t>
      </w:r>
      <w:r>
        <w:rPr>
          <w:b/>
        </w:rPr>
        <w:t xml:space="preserve">. </w:t>
      </w:r>
      <w:r>
        <w:rPr>
          <w:b/>
        </w:rPr>
        <w:t>Core.</w:t>
      </w:r>
      <w:r>
        <w:rPr/>
        <w:t xml:space="preserve"> Write |ψ⟩ in a two-outcome basis.</w:t>
      </w:r>
    </w:p>
    <w:p>
      <w:pPr>
        <w:spacing w:before="0" w:after="100"/>
      </w:pPr>
      <w:r>
        <w:rPr>
          <w:b/>
        </w:rPr>
        <w:t>6</w:t>
      </w:r>
      <w:r>
        <w:rPr>
          <w:b/>
        </w:rPr>
        <w:t xml:space="preserve">. </w:t>
      </w:r>
      <w:r>
        <w:rPr>
          <w:b/>
        </w:rPr>
        <w:t>Extension.</w:t>
      </w:r>
      <w:r>
        <w:rPr/>
        <w:t xml:space="preserve"> Where will ⟨f|S|i⟩ appear?</w:t>
      </w:r>
    </w:p>
    <w:p>
      <w:pPr>
        <w:spacing w:before="0" w:after="100"/>
      </w:pPr>
      <w:r>
        <w:rPr>
          <w:b/>
        </w:rPr>
        <w:t>7</w:t>
      </w:r>
      <w:r>
        <w:rPr>
          <w:b/>
        </w:rPr>
        <w:t xml:space="preserve">. </w:t>
      </w:r>
      <w:r>
        <w:rPr>
          <w:b/>
        </w:rPr>
        <w:t>Extension.</w:t>
      </w:r>
      <w:r>
        <w:rPr/>
        <w:t xml:space="preserve"> Is |ψ⟩ a list of clicks?</w:t>
      </w:r>
    </w:p>
    <w:p>
      <w:pPr>
        <w:spacing w:before="0" w:after="100"/>
      </w:pPr>
      <w:r>
        <w:rPr>
          <w:b/>
        </w:rPr>
        <w:t>8</w:t>
      </w:r>
      <w:r>
        <w:rPr>
          <w:b/>
        </w:rPr>
        <w:t xml:space="preserve">. </w:t>
      </w:r>
      <w:r>
        <w:rPr>
          <w:b/>
        </w:rPr>
        <w:t>Challenge.</w:t>
      </w:r>
      <w:r>
        <w:rPr/>
        <w:t xml:space="preserve"> Why ⟨φ|ψ⟩* = ⟨ψ|φ⟩, in Opening Chapter 1's arrow language.</w:t>
      </w:r>
    </w:p>
    <w:p>
      <w:pPr>
        <w:spacing w:before="0" w:after="100"/>
      </w:pPr>
      <w:r>
        <w:rPr>
          <w:b/>
        </w:rPr>
        <w:t>9</w:t>
      </w:r>
      <w:r>
        <w:rPr>
          <w:b/>
        </w:rPr>
        <w:t xml:space="preserve">. </w:t>
      </w:r>
      <w:r>
        <w:rPr>
          <w:b/>
        </w:rPr>
        <w:t>Core.</w:t>
      </w:r>
      <w:r>
        <w:rPr/>
        <w:t xml:space="preserve"> Say iℏ d|ψ⟩/dt=Ĥ|ψ⟩ in six words.</w:t>
      </w:r>
    </w:p>
    <w:p>
      <w:pPr>
        <w:spacing w:before="0" w:after="100"/>
      </w:pPr>
      <w:r>
        <w:rPr>
          <w:b/>
        </w:rPr>
        <w:t>10</w:t>
      </w:r>
      <w:r>
        <w:rPr>
          <w:b/>
        </w:rPr>
        <w:t xml:space="preserve">. </w:t>
      </w:r>
      <w:r>
        <w:rPr>
          <w:b/>
        </w:rPr>
        <w:t>Core.</w:t>
      </w:r>
      <w:r>
        <w:rPr/>
        <w:t xml:space="preserve"> If Ĥ|ψ⟩=E|ψ⟩, write |ψ(t)⟩.</w:t>
      </w:r>
    </w:p>
    <w:p>
      <w:pPr>
        <w:spacing w:before="0" w:after="100"/>
      </w:pPr>
      <w:r>
        <w:rPr>
          <w:b/>
        </w:rPr>
        <w:t>11</w:t>
      </w:r>
      <w:r>
        <w:rPr>
          <w:b/>
        </w:rPr>
        <w:t xml:space="preserve">. </w:t>
      </w:r>
      <w:r>
        <w:rPr>
          <w:b/>
        </w:rPr>
        <w:t>Extension.</w:t>
      </w:r>
      <w:r>
        <w:rPr/>
        <w:t xml:space="preserve"> Why don't probabilities change in a stationary state?</w:t>
      </w:r>
    </w:p>
    <w:p>
      <w:pPr>
        <w:spacing w:before="0" w:after="100"/>
      </w:pPr>
      <w:r>
        <w:rPr>
          <w:b/>
        </w:rPr>
        <w:t>12</w:t>
      </w:r>
      <w:r>
        <w:rPr>
          <w:b/>
        </w:rPr>
        <w:t xml:space="preserve">. </w:t>
      </w:r>
      <w:r>
        <w:rPr>
          <w:b/>
        </w:rPr>
        <w:t>Extension.</w:t>
      </w:r>
      <w:r>
        <w:rPr/>
        <w:t xml:space="preserve"> Connect blue-versus-red rotation to E.</w:t>
      </w:r>
    </w:p>
    <w:p>
      <w:pPr>
        <w:spacing w:before="0" w:after="100"/>
      </w:pPr>
      <w:r>
        <w:rPr>
          <w:b/>
        </w:rPr>
        <w:t>13</w:t>
      </w:r>
      <w:r>
        <w:rPr>
          <w:b/>
        </w:rPr>
        <w:t xml:space="preserve">. </w:t>
      </w:r>
      <w:r>
        <w:rPr>
          <w:b/>
        </w:rPr>
        <w:t>Core.</w:t>
      </w:r>
      <w:r>
        <w:rPr/>
        <w:t xml:space="preserve"> What happens if two energies are superposed?</w:t>
      </w:r>
    </w:p>
    <w:p>
      <w:pPr>
        <w:spacing w:before="0" w:after="100"/>
      </w:pPr>
      <w:r>
        <w:rPr>
          <w:b/>
        </w:rPr>
        <w:t>14</w:t>
      </w:r>
      <w:r>
        <w:rPr>
          <w:b/>
        </w:rPr>
        <w:t xml:space="preserve">. </w:t>
      </w:r>
      <w:r>
        <w:rPr>
          <w:b/>
        </w:rPr>
        <w:t>Extension.</w:t>
      </w:r>
      <w:r>
        <w:rPr/>
        <w:t xml:space="preserve"> Why must this equation change for a fast electron?</w:t>
      </w:r>
    </w:p>
    <w:p>
      <w:pPr>
        <w:spacing w:before="0" w:after="100"/>
      </w:pPr>
      <w:r>
        <w:rPr>
          <w:b/>
        </w:rPr>
        <w:t>15</w:t>
      </w:r>
      <w:r>
        <w:rPr>
          <w:b/>
        </w:rPr>
        <w:t xml:space="preserve">. </w:t>
      </w:r>
      <w:r>
        <w:rPr>
          <w:b/>
        </w:rPr>
        <w:t>Core.</w:t>
      </w:r>
      <w:r>
        <w:rPr/>
        <w:t xml:space="preserve"> Where is it solved in this course?</w:t>
      </w:r>
    </w:p>
    <w:p>
      <w:pPr>
        <w:spacing w:before="0" w:after="100"/>
      </w:pPr>
      <w:r>
        <w:rPr>
          <w:b/>
        </w:rPr>
        <w:t>16</w:t>
      </w:r>
      <w:r>
        <w:rPr>
          <w:b/>
        </w:rPr>
        <w:t xml:space="preserve">. </w:t>
      </w:r>
      <w:r>
        <w:rPr>
          <w:b/>
        </w:rPr>
        <w:t>Challenge.</w:t>
      </w:r>
      <w:r>
        <w:rPr/>
        <w:t xml:space="preserve"> If ℏ=1, what is the period of the phase e</w:t>
      </w:r>
      <w:r>
        <w:rPr>
          <w:vertAlign w:val="superscript"/>
        </w:rPr>
        <w:t>−iEt</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Opening Chapter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Opening Chapter 9 connects the engineer's S-parameters to the S-matrix ⟨f|S|i⟩ and then draws Feynman diagrams slowly, as recipes for those in-to-out arrows.</w:t>
      </w:r>
    </w:p>
    <w:p>
      <w:r/>
    </w:p>
    <w:p>
      <w:bookmarkStart w:id="4009" w:name="Prologue9"/>
      <w:pPr>
        <w:pStyle w:val="Heading1"/>
      </w:pPr>
      <w:r>
        <w:t>Opening Chapter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Opening Chapter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Opening Chapter 1's probability (power, in the microwave case).</w:t>
      </w:r>
    </w:p>
    <w:p>
      <w:pPr>
        <w:pStyle w:val="ListBullet"/>
      </w:pPr>
      <w:r>
        <w:t>Write the QED S-matrix element as ⟨f|S|i⟩ and compare it to S₂₁.</w:t>
      </w:r>
    </w:p>
    <w:p>
      <w:pPr>
        <w:pStyle w:val="ListBullet"/>
      </w:pPr>
      <w:r>
        <w:t>Translate Opening Chapter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a₁, a₂</w:t>
      </w:r>
      <w:r>
        <w:rPr/>
        <w:t xml:space="preserve"> — </w:t>
      </w:r>
      <w:r>
        <w:rPr/>
        <w:t>Incoming wave amplitudes at ports 1 and 2 (microwave)</w:t>
      </w:r>
    </w:p>
    <w:p>
      <w:pPr>
        <w:spacing w:before="0" w:after="100"/>
      </w:pPr>
      <w:r>
        <w:rPr>
          <w:b/>
        </w:rPr>
        <w:t>b₁, b₂</w:t>
      </w:r>
      <w:r>
        <w:rPr/>
        <w:t xml:space="preserve"> — </w:t>
      </w:r>
      <w:r>
        <w:rPr/>
        <w:t>Outgoing wave amplitudes</w:t>
      </w:r>
    </w:p>
    <w:p>
      <w:pPr>
        <w:spacing w:before="0" w:after="100"/>
      </w:pPr>
      <w:r>
        <w:rPr>
          <w:b/>
        </w:rPr>
        <w:t>S₁₁, S₂₁</w:t>
      </w:r>
      <w:r>
        <w:rPr/>
        <w:t xml:space="preserve"> — </w:t>
      </w:r>
      <w:r>
        <w:rPr/>
        <w:t>Reflection at 1; transmission from 1 to 2</w:t>
      </w:r>
    </w:p>
    <w:p>
      <w:pPr>
        <w:spacing w:before="0" w:after="100"/>
      </w:pPr>
      <w:r>
        <w:rPr>
          <w:b/>
        </w:rPr>
        <w:t>⟨f|S|i⟩</w:t>
      </w:r>
      <w:r>
        <w:rPr/>
        <w:t xml:space="preserve"> — </w:t>
      </w:r>
      <w:r>
        <w:rPr/>
        <w:t>QED amplitude from in-state i to out-state f</w:t>
      </w:r>
    </w:p>
    <w:p>
      <w:pPr>
        <w:spacing w:before="0" w:after="100"/>
      </w:pPr>
      <w:r>
        <w:rPr>
          <w:b/>
        </w:rPr>
        <w:t>ℳ</w:t>
      </w:r>
      <w:r>
        <w:rPr/>
        <w:t xml:space="preserve"> — </w:t>
      </w:r>
      <w:r>
        <w:rPr/>
        <w:t>The interesting part of S after removing "nothing happened" and a momentum δ-function, Lesson 50</w:t>
      </w:r>
    </w:p>
    <w:p>
      <w:pPr>
        <w:spacing w:before="0" w:after="100"/>
      </w:pPr>
      <w:r>
        <w:rPr>
          <w:b/>
        </w:rPr>
        <w:t>straight line</w:t>
      </w:r>
      <w:r>
        <w:rPr/>
        <w:t xml:space="preserve"> — </w:t>
      </w:r>
      <w:r>
        <w:rPr/>
        <w:t>Electron (or positron) goes, Opening Chapter 5</w:t>
      </w:r>
    </w:p>
    <w:p>
      <w:pPr>
        <w:spacing w:before="0" w:after="100"/>
      </w:pPr>
      <w:r>
        <w:rPr>
          <w:b/>
        </w:rPr>
        <w:t>wavy line</w:t>
      </w:r>
      <w:r>
        <w:rPr/>
        <w:t xml:space="preserve"> — </w:t>
      </w:r>
      <w:r>
        <w:rPr/>
        <w:t>Photon goes</w:t>
      </w:r>
    </w:p>
    <w:p>
      <w:pPr>
        <w:spacing w:before="0" w:after="100"/>
      </w:pPr>
      <w:r>
        <w:rPr>
          <w:b/>
        </w:rPr>
        <w:t>dot, vertex</w:t>
      </w:r>
      <w:r>
        <w:rPr/>
        <w:t xml:space="preserve"> — </w:t>
      </w:r>
      <w:r>
        <w:rPr/>
        <w:t>Electron emits or absorbs a photon</w:t>
      </w:r>
    </w:p>
    <w:p>
      <w:pPr>
        <w:spacing w:before="0" w:after="100"/>
      </w:pPr>
      <w:r>
        <w:rPr>
          <w:b/>
        </w:rPr>
        <w:t>external</w:t>
      </w:r>
      <w:r>
        <w:rPr/>
        <w:t xml:space="preserve"> — </w:t>
      </w:r>
      <w:r>
        <w:rPr/>
        <w:t>A line that ends on a real in or out particle</w:t>
      </w:r>
    </w:p>
    <w:p>
      <w:pPr>
        <w:spacing w:before="0" w:after="100"/>
      </w:pPr>
      <w:r>
        <w:rPr>
          <w:b/>
        </w:rPr>
        <w:t>internal</w:t>
      </w:r>
      <w:r>
        <w:rPr/>
        <w:t xml:space="preserve"> — </w:t>
      </w:r>
      <w:r>
        <w:rPr/>
        <w:t>A line that begins and ends on vertices; not detected</w:t>
      </w:r>
    </w:p>
    <w:p>
      <w:pPr>
        <w:spacing w:before="0" w:after="100"/>
      </w:pPr>
      <w:r>
        <w:rPr>
          <w:b/>
        </w:rPr>
        <w:t>tree</w:t>
      </w:r>
      <w:r>
        <w:rPr/>
        <w:t xml:space="preserve"> — </w:t>
      </w:r>
      <w:r>
        <w:rPr/>
        <w:t>A cartoon with no closed loop</w:t>
      </w:r>
    </w:p>
    <w:p>
      <w:pPr>
        <w:spacing w:before="0" w:after="100"/>
      </w:pPr>
      <w:r>
        <w:rPr>
          <w:b/>
        </w:rPr>
        <w:t>loop</w:t>
      </w:r>
      <w:r>
        <w:rPr/>
        <w:t xml:space="preserve"> — </w:t>
      </w:r>
      <w:r>
        <w:rPr/>
        <w:t>A closed road of internal lines</w:t>
      </w:r>
    </w:p>
    <w:p>
      <w:pPr>
        <w:pStyle w:val="Heading2"/>
      </w:pPr>
      <w:r>
        <w:t>1 The two-port you already know</w:t>
      </w:r>
    </w:p>
    <w:p>
      <w:pPr>
        <w:keepNext/>
        <w:spacing w:before="160" w:after="40"/>
        <w:jc w:val="center"/>
      </w:pPr>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Opening Chapter 6's ⟨ψ|ψ⟩=1, written for waves on cables.</w:t>
      </w:r>
    </w:p>
    <w:p>
      <w:r>
        <w:rPr>
          <w:b/>
          <w:i/>
        </w:rPr>
        <w:t>Worked example 1</w:t>
      </w:r>
    </w:p>
    <w:p>
      <w:r>
        <w:t>A matched load has S₁₁=0: nothing comes back. A short has S₁₁=−1: everything comes back, arrow reversed. A piece of glass, Opening Chapter 2, is a two-port for photons: S₁₁~0.2 (one surface), and |S₁₁|²≈0.04. Two surfaces make S₁₁ a sum of two arrows, thickness-dependent. You have been computing S-parameters with Feynman arrows since Opening Chapter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Opening Chapter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(Opening Chapter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p>
    <w:p>
      <w:pPr>
        <w:spacing w:after="200"/>
        <w:jc w:val="center"/>
      </w:pPr>
      <w:r>
        <w:rPr>
          <w:i/>
          <w:sz w:val="19"/>
        </w:rPr>
        <w:t>Figure P9.7. Møller scattering: two identical electrons, two diagrams, a relative minus sign (Opening Chapter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p>
      <w:pPr>
        <w:spacing w:before="0" w:after="100"/>
      </w:pPr>
      <w:r>
        <w:rPr>
          <w:b/>
        </w:rPr>
        <w:t>Result of this prologue</w:t>
      </w:r>
      <w:r>
        <w:rPr>
          <w:b/>
        </w:rPr>
        <w:t xml:space="preserve"> — </w:t>
      </w:r>
      <w:r>
        <w:rPr>
          <w:b/>
        </w:rPr>
        <w:t>Where it is used</w:t>
      </w:r>
    </w:p>
    <w:p>
      <w:pPr>
        <w:spacing w:before="0" w:after="100"/>
      </w:pPr>
      <w:r>
        <w:rPr>
          <w:b/>
        </w:rPr>
        <w:t>b=Sa</w:t>
      </w:r>
      <w:r>
        <w:rPr/>
        <w:t xml:space="preserve"> — </w:t>
      </w:r>
      <w:r>
        <w:rPr/>
        <w:t>Laboratory language for ⟨f|S|i⟩</w:t>
      </w:r>
    </w:p>
    <w:p>
      <w:pPr>
        <w:spacing w:before="0" w:after="100"/>
      </w:pPr>
      <w:r>
        <w:rPr>
          <w:b/>
        </w:rPr>
        <w:t>S₁₁, S₂₁</w:t>
      </w:r>
      <w:r>
        <w:rPr/>
        <w:t xml:space="preserve"> — </w:t>
      </w:r>
      <w:r>
        <w:rPr/>
        <w:t>Reflection and transmission; Opening Chapter 2's glass</w:t>
      </w:r>
    </w:p>
    <w:p>
      <w:pPr>
        <w:spacing w:before="0" w:after="100"/>
      </w:pPr>
      <w:r>
        <w:rPr>
          <w:b/>
        </w:rPr>
        <w:t>ℳ</w:t>
      </w:r>
      <w:r>
        <w:rPr/>
        <w:t xml:space="preserve"> — </w:t>
      </w:r>
      <w:r>
        <w:rPr/>
        <w:t>Lesson 50–51, the computed S-parameter of a process</w:t>
      </w:r>
    </w:p>
    <w:p>
      <w:pPr>
        <w:spacing w:before="0" w:after="100"/>
      </w:pPr>
      <w:r>
        <w:rPr>
          <w:b/>
        </w:rPr>
        <w:t>Unitarity</w:t>
      </w:r>
      <w:r>
        <w:rPr/>
        <w:t xml:space="preserve"> — </w:t>
      </w:r>
      <w:r>
        <w:rPr/>
        <w:t>Probability; later, the optical theorem</w:t>
      </w:r>
    </w:p>
    <w:p>
      <w:pPr>
        <w:spacing w:before="0" w:after="100"/>
      </w:pPr>
      <w:r>
        <w:rPr>
          <w:b/>
        </w:rPr>
        <w:t>Three marks</w:t>
      </w:r>
      <w:r>
        <w:rPr/>
        <w:t xml:space="preserve"> — </w:t>
      </w:r>
      <w:r>
        <w:rPr/>
        <w:t>Opening Chapter 5; Lesson 50 recipe</w:t>
      </w:r>
    </w:p>
    <w:p>
      <w:pPr>
        <w:spacing w:before="0" w:after="100"/>
      </w:pPr>
      <w:r>
        <w:rPr>
          <w:b/>
        </w:rPr>
        <w:t>External vs internal</w:t>
      </w:r>
      <w:r>
        <w:rPr/>
        <w:t xml:space="preserve"> — </w:t>
      </w:r>
      <w:r>
        <w:rPr/>
        <w:t>Virtual photons, Lesson 48; Lesson 61 poles</w:t>
      </w:r>
    </w:p>
    <w:p>
      <w:pPr>
        <w:spacing w:before="0" w:after="100"/>
      </w:pPr>
      <w:r>
        <w:rPr>
          <w:b/>
        </w:rPr>
        <w:t>Two Compton cartoons</w:t>
      </w:r>
      <w:r>
        <w:rPr/>
        <w:t xml:space="preserve"> — </w:t>
      </w:r>
      <w:r>
        <w:rPr/>
        <w:t>Lessons 50 and 57</w:t>
      </w:r>
    </w:p>
    <w:p>
      <w:pPr>
        <w:spacing w:before="0" w:after="100"/>
      </w:pPr>
      <w:r>
        <w:rPr>
          <w:b/>
        </w:rPr>
        <w:t>Møller exchange</w:t>
      </w:r>
      <w:r>
        <w:rPr/>
        <w:t xml:space="preserve"> — </w:t>
      </w:r>
      <w:r>
        <w:rPr/>
        <w:t>Lesson 55</w:t>
      </w:r>
    </w:p>
    <w:p>
      <w:pPr>
        <w:spacing w:before="0" w:after="100"/>
      </w:pPr>
      <w:r>
        <w:rPr>
          <w:b/>
        </w:rPr>
        <w:t>Annihilation cartoons</w:t>
      </w:r>
      <w:r>
        <w:rPr/>
        <w:t xml:space="preserve"> — </w:t>
      </w:r>
      <w:r>
        <w:rPr/>
        <w:t>Lesson 56</w:t>
      </w:r>
    </w:p>
    <w:p>
      <w:pPr>
        <w:spacing w:before="0" w:after="100"/>
      </w:pPr>
      <w:r>
        <w:rPr>
          <w:b/>
        </w:rPr>
        <w:t>Add then square</w:t>
      </w:r>
      <w:r>
        <w:rPr/>
        <w:t xml:space="preserve"> — </w:t>
      </w:r>
      <w:r>
        <w:rPr/>
        <w:t>Prologues 1–2, 8; Lesson 51</w:t>
      </w:r>
    </w:p>
    <w:p>
      <w:pPr>
        <w:spacing w:before="0" w:after="100"/>
      </w:pPr>
      <w:r>
        <w:rPr>
          <w:b/>
        </w:rPr>
        <w:t>Loops as extra dots</w:t>
      </w:r>
      <w:r>
        <w:rPr/>
        <w:t xml:space="preserve"> — </w:t>
      </w:r>
      <w:r>
        <w:rPr/>
        <w:t>Lessons 62–69, 76</w:t>
      </w:r>
    </w:p>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What is S₁₁ in words? S₂₁?</w:t>
      </w:r>
    </w:p>
    <w:p>
      <w:pPr>
        <w:spacing w:before="0" w:after="100"/>
      </w:pPr>
      <w:r>
        <w:rPr>
          <w:b/>
        </w:rPr>
        <w:t>2</w:t>
      </w:r>
      <w:r>
        <w:rPr>
          <w:b/>
        </w:rPr>
        <w:t xml:space="preserve">. </w:t>
      </w:r>
      <w:r>
        <w:rPr>
          <w:b/>
        </w:rPr>
        <w:t>Core.</w:t>
      </w:r>
      <w:r>
        <w:rPr/>
        <w:t xml:space="preserve"> A lossless matched line: quote S₁₁ and S₂₁.</w:t>
      </w:r>
    </w:p>
    <w:p>
      <w:pPr>
        <w:spacing w:before="0" w:after="100"/>
      </w:pPr>
      <w:r>
        <w:rPr>
          <w:b/>
        </w:rPr>
        <w:t>3</w:t>
      </w:r>
      <w:r>
        <w:rPr>
          <w:b/>
        </w:rPr>
        <w:t xml:space="preserve">. </w:t>
      </w:r>
      <w:r>
        <w:rPr>
          <w:b/>
        </w:rPr>
        <w:t>Core.</w:t>
      </w:r>
      <w:r>
        <w:rPr/>
        <w:t xml:space="preserve"> Write the QED sandwich that corresponds to S₂₁.</w:t>
      </w:r>
    </w:p>
    <w:p>
      <w:pPr>
        <w:spacing w:before="0" w:after="100"/>
      </w:pPr>
      <w:r>
        <w:rPr>
          <w:b/>
        </w:rPr>
        <w:t>4</w:t>
      </w:r>
      <w:r>
        <w:rPr>
          <w:b/>
        </w:rPr>
        <w:t xml:space="preserve">. </w:t>
      </w:r>
      <w:r>
        <w:rPr>
          <w:b/>
        </w:rPr>
        <w:t>Core.</w:t>
      </w:r>
      <w:r>
        <w:rPr/>
        <w:t xml:space="preserve"> Map Opening Chapter 2's single glass surface onto an S-parameter.</w:t>
      </w:r>
    </w:p>
    <w:p>
      <w:pPr>
        <w:spacing w:before="0" w:after="100"/>
      </w:pPr>
      <w:r>
        <w:rPr>
          <w:b/>
        </w:rPr>
        <w:t>5</w:t>
      </w:r>
      <w:r>
        <w:rPr>
          <w:b/>
        </w:rPr>
        <w:t xml:space="preserve">. </w:t>
      </w:r>
      <w:r>
        <w:rPr>
          <w:b/>
        </w:rPr>
        <w:t>Core.</w:t>
      </w:r>
      <w:r>
        <w:rPr/>
        <w:t xml:space="preserve"> What does unitarity say in one sentence?</w:t>
      </w:r>
    </w:p>
    <w:p>
      <w:pPr>
        <w:spacing w:before="0" w:after="100"/>
      </w:pPr>
      <w:r>
        <w:rPr>
          <w:b/>
        </w:rPr>
        <w:t>6</w:t>
      </w:r>
      <w:r>
        <w:rPr>
          <w:b/>
        </w:rPr>
        <w:t xml:space="preserve">. </w:t>
      </w:r>
      <w:r>
        <w:rPr>
          <w:b/>
        </w:rPr>
        <w:t>Core.</w:t>
      </w:r>
      <w:r>
        <w:rPr/>
        <w:t xml:space="preserve"> What does Lesson 50 strip off S to leave ℳ?</w:t>
      </w:r>
    </w:p>
    <w:p>
      <w:pPr>
        <w:spacing w:before="0" w:after="100"/>
      </w:pPr>
      <w:r>
        <w:rPr>
          <w:b/>
        </w:rPr>
        <w:t>7</w:t>
      </w:r>
      <w:r>
        <w:rPr>
          <w:b/>
        </w:rPr>
        <w:t xml:space="preserve">. </w:t>
      </w:r>
      <w:r>
        <w:rPr>
          <w:b/>
        </w:rPr>
        <w:t>Core.</w:t>
      </w:r>
      <w:r>
        <w:rPr/>
        <w:t xml:space="preserve"> Is a decay Γ an S-parameter?</w:t>
      </w:r>
    </w:p>
    <w:p>
      <w:pPr>
        <w:spacing w:before="0" w:after="100"/>
      </w:pPr>
      <w:r>
        <w:rPr>
          <w:b/>
        </w:rPr>
        <w:t>8</w:t>
      </w:r>
      <w:r>
        <w:rPr>
          <w:b/>
        </w:rPr>
        <w:t xml:space="preserve">. </w:t>
      </w:r>
      <w:r>
        <w:rPr>
          <w:b/>
        </w:rPr>
        <w:t>Challenge.</w:t>
      </w:r>
      <w:r>
        <w:rPr/>
        <w:t xml:space="preserve"> Three-port, one in, two out (a decay into two particles). Which S-column is the physics?</w:t>
      </w:r>
    </w:p>
    <w:p>
      <w:pPr>
        <w:spacing w:before="0" w:after="100"/>
      </w:pPr>
      <w:r>
        <w:rPr>
          <w:b/>
        </w:rPr>
        <w:t>9</w:t>
      </w:r>
      <w:r>
        <w:rPr>
          <w:b/>
        </w:rPr>
        <w:t xml:space="preserve">. </w:t>
      </w:r>
      <w:r>
        <w:rPr>
          <w:b/>
        </w:rPr>
        <w:t>Core.</w:t>
      </w:r>
      <w:r>
        <w:rPr/>
        <w:t xml:space="preserve"> Draw the three legal marks and write the English sentence for each.</w:t>
      </w:r>
    </w:p>
    <w:p>
      <w:pPr>
        <w:spacing w:before="0" w:after="100"/>
      </w:pPr>
      <w:r>
        <w:rPr>
          <w:b/>
        </w:rPr>
        <w:t>10</w:t>
      </w:r>
      <w:r>
        <w:rPr>
          <w:b/>
        </w:rPr>
        <w:t xml:space="preserve">. </w:t>
      </w:r>
      <w:r>
        <w:rPr>
          <w:b/>
        </w:rPr>
        <w:t>Extension.</w:t>
      </w:r>
      <w:r>
        <w:rPr/>
        <w:t xml:space="preserve"> Why is a four-line vertex illegal in QED?</w:t>
      </w:r>
    </w:p>
    <w:p>
      <w:pPr>
        <w:spacing w:before="0" w:after="100"/>
      </w:pPr>
      <w:r>
        <w:rPr>
          <w:b/>
        </w:rPr>
        <w:t>11</w:t>
      </w:r>
      <w:r>
        <w:rPr>
          <w:b/>
        </w:rPr>
        <w:t xml:space="preserve">. </w:t>
      </w:r>
      <w:r>
        <w:rPr>
          <w:b/>
        </w:rPr>
        <w:t>Extension.</w:t>
      </w:r>
      <w:r>
        <w:rPr/>
        <w:t xml:space="preserve"> In one sentence, what is a virtual line?</w:t>
      </w:r>
    </w:p>
    <w:p>
      <w:pPr>
        <w:spacing w:before="0" w:after="100"/>
      </w:pPr>
      <w:r>
        <w:rPr>
          <w:b/>
        </w:rPr>
        <w:t>12</w:t>
      </w:r>
      <w:r>
        <w:rPr>
          <w:b/>
        </w:rPr>
        <w:t xml:space="preserve">. </w:t>
      </w:r>
      <w:r>
        <w:rPr>
          <w:b/>
        </w:rPr>
        <w:t>Core.</w:t>
      </w:r>
      <w:r>
        <w:rPr/>
        <w:t xml:space="preserve"> Why must Compton's two cartoons be added before squaring?</w:t>
      </w:r>
    </w:p>
    <w:p>
      <w:pPr>
        <w:spacing w:before="0" w:after="100"/>
      </w:pPr>
      <w:r>
        <w:rPr>
          <w:b/>
        </w:rPr>
        <w:t>13</w:t>
      </w:r>
      <w:r>
        <w:rPr>
          <w:b/>
        </w:rPr>
        <w:t xml:space="preserve">. </w:t>
      </w:r>
      <w:r>
        <w:rPr>
          <w:b/>
        </w:rPr>
        <w:t>Core.</w:t>
      </w:r>
      <w:r>
        <w:rPr/>
        <w:t xml:space="preserve"> Count vertices, external lines, and internal lines on Møller (two electrons in, two out, one photon exchanged).</w:t>
      </w:r>
    </w:p>
    <w:p>
      <w:pPr>
        <w:spacing w:before="0" w:after="100"/>
      </w:pPr>
      <w:r>
        <w:rPr>
          <w:b/>
        </w:rPr>
        <w:t>14</w:t>
      </w:r>
      <w:r>
        <w:rPr>
          <w:b/>
        </w:rPr>
        <w:t xml:space="preserve">. </w:t>
      </w:r>
      <w:r>
        <w:rPr>
          <w:b/>
        </w:rPr>
        <w:t>Extension.</w:t>
      </w:r>
      <w:r>
        <w:rPr/>
        <w:t xml:space="preserve"> Is a bubble-chamber track a Feynman diagram? Say why in two sentences.</w:t>
      </w:r>
    </w:p>
    <w:p>
      <w:pPr>
        <w:spacing w:before="0" w:after="100"/>
      </w:pPr>
      <w:r>
        <w:rPr>
          <w:b/>
        </w:rPr>
        <w:t>15</w:t>
      </w:r>
      <w:r>
        <w:rPr>
          <w:b/>
        </w:rPr>
        <w:t xml:space="preserve">. </w:t>
      </w:r>
      <w:r>
        <w:rPr>
          <w:b/>
        </w:rPr>
        <w:t>Core.</w:t>
      </w:r>
      <w:r>
        <w:rPr/>
        <w:t xml:space="preserve"> What S-parameter is a diagram computing, in the first half of this prologue's language?</w:t>
      </w:r>
    </w:p>
    <w:p>
      <w:pPr>
        <w:spacing w:before="0" w:after="100"/>
      </w:pPr>
      <w:r>
        <w:rPr>
          <w:b/>
        </w:rPr>
        <w:t>16</w:t>
      </w:r>
      <w:r>
        <w:rPr>
          <w:b/>
        </w:rPr>
        <w:t xml:space="preserve">. </w:t>
      </w:r>
      <w:r>
        <w:rPr>
          <w:b/>
        </w:rPr>
        <w:t>Extension.</w:t>
      </w:r>
      <w:r>
        <w:rPr/>
        <w:t xml:space="preserve"> Draw, as words or marks, e⁺e⁻ → two photons, including the crossed cartoon.</w:t>
      </w:r>
    </w:p>
    <w:p>
      <w:pPr>
        <w:spacing w:before="0" w:after="100"/>
      </w:pPr>
      <w:r>
        <w:rPr>
          <w:b/>
        </w:rPr>
        <w:t>17</w:t>
      </w:r>
      <w:r>
        <w:rPr>
          <w:b/>
        </w:rPr>
        <w:t xml:space="preserve">. </w:t>
      </w:r>
      <w:r>
        <w:rPr>
          <w:b/>
        </w:rPr>
        <w:t>Extension.</w:t>
      </w:r>
      <w:r>
        <w:rPr/>
        <w:t xml:space="preserve"> Why can a single on-shell photon not become e⁺e⁻ by itself?</w:t>
      </w:r>
    </w:p>
    <w:p>
      <w:pPr>
        <w:spacing w:before="0" w:after="100"/>
      </w:pPr>
      <w:r>
        <w:rPr>
          <w:b/>
        </w:rPr>
        <w:t>18</w:t>
      </w:r>
      <w:r>
        <w:rPr>
          <w:b/>
        </w:rPr>
        <w:t xml:space="preserve">. </w:t>
      </w:r>
      <w:r>
        <w:rPr>
          <w:b/>
        </w:rPr>
        <w:t>Challenge.</w:t>
      </w:r>
      <w:r>
        <w:rPr/>
        <w:t xml:space="preserve"> A loop on an external electron. Is the electron that hits the detector still external? What later lesson names the loop?</w:t>
      </w:r>
    </w:p>
    <w:p>
      <w:pPr>
        <w:spacing w:before="0" w:after="100"/>
      </w:pPr>
      <w:r>
        <w:rPr>
          <w:b/>
        </w:rPr>
        <w:t>19</w:t>
      </w:r>
      <w:r>
        <w:rPr>
          <w:b/>
        </w:rPr>
        <w:t xml:space="preserve">. </w:t>
      </w:r>
      <w:r>
        <w:rPr>
          <w:b/>
        </w:rPr>
        <w:t>Extension.</w:t>
      </w:r>
      <w:r>
        <w:rPr/>
        <w:t xml:space="preserve"> A student draws two wavy lines meeting two wavy lines at a point and calls it photon-photon scattering at tree level in QED. What is wrong, and what would a legal QED cartoon for γγ → γγ need?</w:t>
      </w:r>
    </w:p>
    <w:p>
      <w:pPr>
        <w:spacing w:before="0" w:after="100"/>
      </w:pPr>
      <w:r>
        <w:rPr>
          <w:b/>
        </w:rPr>
        <w:t>20</w:t>
      </w:r>
      <w:r>
        <w:rPr>
          <w:b/>
        </w:rPr>
        <w:t xml:space="preserve">. </w:t>
      </w:r>
      <w:r>
        <w:rPr>
          <w:b/>
        </w:rPr>
        <w:t>Extension.</w:t>
      </w:r>
      <w:r>
        <w:rPr/>
        <w:t xml:space="preserve"> For Compton cartoon A, write the four-momentum at each vertex in terms of p, k, p′, k′.</w:t>
      </w:r>
    </w:p>
    <w:p>
      <w:pPr>
        <w:spacing w:before="0" w:after="100"/>
      </w:pPr>
      <w:r>
        <w:rPr>
          <w:b/>
        </w:rPr>
        <w:t>21</w:t>
      </w:r>
      <w:r>
        <w:rPr>
          <w:b/>
        </w:rPr>
        <w:t xml:space="preserve">. </w:t>
      </w:r>
      <w:r>
        <w:rPr>
          <w:b/>
        </w:rPr>
        <w:t>Core.</w:t>
      </w:r>
      <w:r>
        <w:rPr/>
        <w:t xml:space="preserve"> How many powers of e does a two-vertex tree carry? How many does a one-loop self-energy insertion on an electron line carry?</w:t>
      </w:r>
    </w:p>
    <w:p>
      <w:pPr>
        <w:spacing w:before="0" w:after="100"/>
      </w:pPr>
      <w:r>
        <w:rPr>
          <w:b/>
        </w:rPr>
        <w:t>22</w:t>
      </w:r>
      <w:r>
        <w:rPr>
          <w:b/>
        </w:rPr>
        <w:t xml:space="preserve">. </w:t>
      </w:r>
      <w:r>
        <w:rPr>
          <w:b/>
        </w:rPr>
        <w:t>Extension.</w:t>
      </w:r>
      <w:r>
        <w:rPr/>
        <w:t xml:space="preserve"> Distinguish charge-flow arrows on electron lines from "time points to the right." Give one sentence for a positron.</w:t>
      </w:r>
    </w:p>
    <w:p>
      <w:pPr>
        <w:spacing w:before="0" w:after="100"/>
      </w:pPr>
      <w:r>
        <w:rPr>
          <w:b/>
        </w:rPr>
        <w:t>23</w:t>
      </w:r>
      <w:r>
        <w:rPr>
          <w:b/>
        </w:rPr>
        <w:t xml:space="preserve">. </w:t>
      </w:r>
      <w:r>
        <w:rPr>
          <w:b/>
        </w:rPr>
        <w:t>Extension.</w:t>
      </w:r>
      <w:r>
        <w:rPr/>
        <w:t xml:space="preserve"> Why does adding a disconnected "nothing happens" electron line next to a photon-goes line not describe Compton scattering?</w:t>
      </w:r>
    </w:p>
    <w:p>
      <w:pPr>
        <w:spacing w:before="0" w:after="100"/>
      </w:pPr>
      <w:r>
        <w:rPr>
          <w:b/>
        </w:rPr>
        <w:t>24</w:t>
      </w:r>
      <w:r>
        <w:rPr>
          <w:b/>
        </w:rPr>
        <w:t xml:space="preserve">. </w:t>
      </w:r>
      <w:r>
        <w:rPr>
          <w:b/>
        </w:rPr>
        <w:t>Challenge.</w:t>
      </w:r>
      <w:r>
        <w:rPr/>
        <w:t xml:space="preserve"> Two electrons in, two electrons out, two internal photons, four vertices, a box. Is that a tree? What process is it a correction to?</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opening chapters are complex numbers, now with full rules. The diagrams return as a precise recipe in </w:t>
      </w:r>
      <w:hyperlink w:anchor="Lesson50">
        <w:r>
          <w:rPr>
            <w:rStyle w:val="Hyperlink"/>
            <w:color w:val="0563C1"/>
            <w:u w:val="single"/>
          </w:rPr>
          <w:t xml:space="preserve">Lesson 50</w:t>
        </w:r>
      </w:hyperlink>
      <w:r>
        <w:t>.</w:t>
      </w:r>
    </w:p>
    <w:p>
      <w:r/>
    </w:p>
    <w:p>
      <w:bookmarkStart w:id="2115" w:name="PartI"/>
      <w:pPr>
        <w:pStyle w:val="Heading1"/>
      </w:pPr>
      <w:r>
        <w:t>Part I — Prerequisites</w:t>
      </w:r>
      <w:bookmarkEnd w:id="2115"/>
    </w:p>
    <w:p>
      <w:bookmarkStart w:id="1001" w:name="Lesson1"/>
      <w:pPr>
        <w:pStyle w:val="Heading1"/>
      </w:pPr>
      <w:r>
        <w:t>Lesson 1: Complex Numbers and Linear Algebra</w:t>
      </w:r>
      <w:bookmarkEnd w:id="1001"/>
    </w:p>
    <w:p>
      <w:pPr>
        <w:pStyle w:val="Heading2"/>
      </w:pPr>
      <w:r>
        <w:t>How to use this lesson</w:t>
      </w:r>
    </w:p>
    <w:p>
      <w:pPr>
        <w:jc w:val="both"/>
      </w:pPr>
      <w:r>
        <w:t xml:space="preserve">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w:t>
      </w:r>
      <w:hyperlink w:anchor="Glossary_Field">
        <w:r>
          <w:rPr>
            <w:color w:val="0563C1"/>
            <w:u w:val="single"/>
          </w:rPr>
          <w:t>field</w:t>
        </w:r>
      </w:hyperlink>
      <w:r>
        <w:t xml:space="preserve">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jc w:val="center"/>
      </w:pPr>
      <w:r>
        <w:drawing>
          <wp:inline xmlns:a="http://schemas.openxmlformats.org/drawingml/2006/main" xmlns:pic="http://schemas.openxmlformats.org/drawingml/2006/picture">
            <wp:extent cx="5989320" cy="3181826"/>
            <wp:docPr id="1" name="Lesson 1 concept map" descr="Concept map for Complex Numbers and Linear Algebra: Complex number leads through Rotate and add amplitudes to Probability from length squared."/>
            <wp:cNvGraphicFramePr>
              <a:graphicFrameLocks noChangeAspect="1"/>
            </wp:cNvGraphicFramePr>
            <a:graphic>
              <a:graphicData uri="http://schemas.openxmlformats.org/drawingml/2006/picture">
                <pic:pic>
                  <pic:nvPicPr>
                    <pic:cNvPr id="0" name="lesson-01-concept.png"/>
                    <pic:cNvPicPr/>
                  </pic:nvPicPr>
                  <pic:blipFill>
                    <a:blip r:embed="rId83"/>
                    <a:stretch>
                      <a:fillRect/>
                    </a:stretch>
                  </pic:blipFill>
                  <pic:spPr>
                    <a:xfrm>
                      <a:off x="0" y="0"/>
                      <a:ext cx="5989320" cy="3181826"/>
                    </a:xfrm>
                    <a:prstGeom prst="rect"/>
                  </pic:spPr>
                </pic:pic>
              </a:graphicData>
            </a:graphic>
          </wp:inline>
        </w:drawing>
      </w:r>
    </w:p>
    <w:p>
      <w:pPr>
        <w:pStyle w:val="Caption"/>
      </w:pPr>
      <w:r>
        <w:t>Figure 1.1. Complex number leads through rotate and add amplitudes to probability from length squared.</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i</w:t>
      </w:r>
      <w:r>
        <w:rPr/>
        <w:t xml:space="preserve"> — </w:t>
      </w:r>
      <w:r>
        <w:rPr/>
        <w:t>Imaginary unit, i² = -1</w:t>
      </w:r>
    </w:p>
    <w:p>
      <w:pPr>
        <w:spacing w:before="0" w:after="100"/>
      </w:pPr>
      <w:r>
        <w:rPr>
          <w:b/>
        </w:rPr>
        <w:t>z*</w:t>
      </w:r>
      <w:r>
        <w:rPr/>
        <w:t xml:space="preserve"> — </w:t>
      </w:r>
      <w:r>
        <w:rPr/>
        <w:t>Complex conjugate of z</w:t>
      </w:r>
    </w:p>
    <w:p>
      <w:pPr>
        <w:spacing w:before="0" w:after="100"/>
      </w:pPr>
      <w:r>
        <w:rPr>
          <w:b/>
        </w:rPr>
        <w:t>ℂⁿ</w:t>
      </w:r>
      <w:r>
        <w:rPr/>
        <w:t xml:space="preserve"> — </w:t>
      </w:r>
      <w:r>
        <w:rPr/>
        <w:t>Complex n-dimensional vector space</w:t>
      </w:r>
    </w:p>
    <w:p>
      <w:pPr>
        <w:spacing w:before="0" w:after="100"/>
      </w:pPr>
      <w:r>
        <w:rPr>
          <w:b/>
        </w:rPr>
        <w:t>v†</w:t>
      </w:r>
      <w:r>
        <w:rPr/>
        <w:t xml:space="preserve"> — </w:t>
      </w:r>
      <w:r>
        <w:rPr/>
        <w:t>Conjugate transpose of v</w:t>
      </w:r>
    </w:p>
    <w:p>
      <w:pPr>
        <w:spacing w:before="0" w:after="100"/>
      </w:pPr>
      <w:r>
        <w:rPr>
          <w:b/>
        </w:rPr>
        <w:t>⟨u|v⟩</w:t>
      </w:r>
      <w:r>
        <w:rPr/>
        <w:t xml:space="preserve"> — </w:t>
      </w:r>
      <w:r>
        <w:rPr/>
        <w:t>Inner product</w:t>
      </w:r>
    </w:p>
    <w:p>
      <w:pPr>
        <w:spacing w:before="0" w:after="100"/>
      </w:pPr>
      <w:r>
        <w:rPr>
          <w:b/>
        </w:rPr>
        <w:t>I</w:t>
      </w:r>
      <w:r>
        <w:rPr/>
        <w:t xml:space="preserve"> — </w:t>
      </w:r>
      <w:r>
        <w:rPr/>
        <w:t>Identity operator</w:t>
      </w:r>
    </w:p>
    <w:p>
      <w:pPr>
        <w:spacing w:before="0" w:after="100"/>
      </w:pPr>
      <w:r>
        <w:rPr>
          <w:b/>
        </w:rPr>
        <w:t>A⁻¹</w:t>
      </w:r>
      <w:r>
        <w:rPr/>
        <w:t xml:space="preserve"> — </w:t>
      </w:r>
      <w:r>
        <w:rPr/>
        <w:t>Inverse of A, when it exists</w:t>
      </w:r>
    </w:p>
    <w:p>
      <w:pPr>
        <w:spacing w:after="20"/>
      </w:pPr>
    </w:p>
    <w:p>
      <w:r>
        <w:rPr>
          <w:b/>
          <w:color w:val="1F4E78"/>
        </w:rPr>
        <w:t>Coming from Opening Chapter 4</w:t>
      </w:r>
    </w:p>
    <w:p>
      <w:pPr>
        <w:spacing w:after="60"/>
      </w:pPr>
      <w:r>
        <w:t>Opening Chapter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Opening Chapter 1 is e</w:t>
      </w:r>
      <w:r>
        <w:rPr>
          <w:vertAlign w:val="superscript"/>
        </w:rPr>
        <w:t>−iEt/ℏ</w:t>
      </w:r>
      <w:r>
        <w:t>. Nothing in Section 1 is new physics; it is the same arithmetic written compactly.</w:t>
      </w:r>
    </w:p>
    <w:p>
      <w:pPr>
        <w:spacing w:after="80"/>
      </w:pPr>
    </w:p>
    <w:p/>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Opening Chapter 4 felt comfortable, Section 1 is a fast review; the new material starts with vector spaces in Section 2.</w:t>
      </w:r>
    </w:p>
    <w:p>
      <w:pPr>
        <w:spacing w:after="80"/>
      </w:pPr>
    </w:p>
    <w:p/>
    <w:p>
      <w:pPr>
        <w:pStyle w:val="Heading2"/>
      </w:pPr>
      <w:r>
        <w:t>1 Complex numbers</w:t>
      </w:r>
    </w:p>
    <w:p>
      <w:pPr>
        <w:pStyle w:val="Heading3"/>
      </w:pPr>
      <w:r>
        <w:t>1.1 Why quantum theory uses complex numbers</w:t>
      </w:r>
    </w:p>
    <w:p>
      <w:pPr>
        <w:jc w:val="both"/>
      </w:pPr>
      <w:r>
        <w:t xml:space="preserve">A real number describes magnitude along one line. A complex number carries two real components and, crucially, a </w:t>
      </w:r>
      <w:hyperlink w:anchor="Glossary_Phase">
        <w:r>
          <w:rPr>
            <w:color w:val="0563C1"/>
            <w:u w:val="single"/>
          </w:rPr>
          <w:t>phase</w:t>
        </w:r>
      </w:hyperlink>
      <w:r>
        <w:t>.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 xml:space="preserve">The pattern </w:t>
      </w:r>
      <w:hyperlink w:anchor="Glossary_Amplitude">
        <w:r>
          <w:rPr>
            <w:color w:val="0563C1"/>
            <w:u w:val="single"/>
          </w:rPr>
          <w:t>amplitude</w:t>
        </w:r>
      </w:hyperlink>
      <w:r>
        <w:t xml:space="preserv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 xml:space="preserve">A vector is an object that can be added to another vector and multiplied by a scalar while satisfying the vector-space rules. An arrow in ordinary space is one example, but a polynomial, wave function, </w:t>
      </w:r>
      <w:hyperlink w:anchor="Glossary_Spinor">
        <w:r>
          <w:rPr>
            <w:color w:val="0563C1"/>
            <w:u w:val="single"/>
          </w:rPr>
          <w:t>spinor</w:t>
        </w:r>
      </w:hyperlink>
      <w:r>
        <w:t>,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 xml:space="preserve">This resolution of the identity later becomes a sum over spin states, </w:t>
      </w:r>
      <w:hyperlink w:anchor="Glossary_Polarization">
        <w:r>
          <w:rPr>
            <w:color w:val="0563C1"/>
            <w:u w:val="single"/>
          </w:rPr>
          <w:t>polarization</w:t>
        </w:r>
      </w:hyperlink>
      <w:r>
        <w:t xml:space="preserve">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p>
      <w:pPr>
        <w:spacing w:before="0" w:after="100"/>
      </w:pPr>
      <w:r>
        <w:rPr>
          <w:b/>
        </w:rPr>
        <w:t>Object</w:t>
      </w:r>
      <w:r>
        <w:rPr>
          <w:b/>
        </w:rPr>
        <w:t xml:space="preserve"> — </w:t>
      </w:r>
      <w:r>
        <w:rPr>
          <w:b/>
        </w:rPr>
        <w:t>Meaning</w:t>
      </w:r>
    </w:p>
    <w:p>
      <w:pPr>
        <w:spacing w:before="0" w:after="100"/>
      </w:pPr>
      <w:r>
        <w:rPr>
          <w:b/>
        </w:rPr>
        <w:t>Identity I</w:t>
      </w:r>
      <w:r>
        <w:rPr/>
        <w:t xml:space="preserve"> — </w:t>
      </w:r>
      <w:r>
        <w:rPr/>
        <w:t>Iv = v</w:t>
      </w:r>
    </w:p>
    <w:p>
      <w:pPr>
        <w:spacing w:before="0" w:after="100"/>
      </w:pPr>
      <w:r>
        <w:rPr>
          <w:b/>
        </w:rPr>
        <w:t>Inverse A⁻¹</w:t>
      </w:r>
      <w:r>
        <w:rPr/>
        <w:t xml:space="preserve"> — </w:t>
      </w:r>
      <w:r>
        <w:rPr/>
        <w:t>A⁻¹A = AA⁻¹ = I</w:t>
      </w:r>
    </w:p>
    <w:p>
      <w:pPr>
        <w:spacing w:before="0" w:after="100"/>
      </w:pPr>
      <w:r>
        <w:rPr>
          <w:b/>
        </w:rPr>
        <w:t>Determinant det A</w:t>
      </w:r>
      <w:r>
        <w:rPr/>
        <w:t xml:space="preserve"> — </w:t>
      </w:r>
      <w:r>
        <w:rPr/>
        <w:t>Measures invertibility and oriented volume scaling</w:t>
      </w:r>
    </w:p>
    <w:p>
      <w:pPr>
        <w:spacing w:before="0" w:after="100"/>
      </w:pPr>
      <w:r>
        <w:rPr>
          <w:b/>
        </w:rPr>
        <w:t>Trace tr A</w:t>
      </w:r>
      <w:r>
        <w:rPr/>
        <w:t xml:space="preserve"> — </w:t>
      </w:r>
      <w:r>
        <w:rPr/>
        <w:t>Sum of diagonal entries; invariant under similarity transformations</w:t>
      </w:r>
    </w:p>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 xml:space="preserve">Let S have the new basis vectors as its columns, expressed in the old basis. Coordinates transform as [v]old = S[v]new, and an </w:t>
      </w:r>
      <w:hyperlink w:anchor="Glossary_Operator">
        <w:r>
          <w:rPr>
            <w:color w:val="0563C1"/>
            <w:u w:val="single"/>
          </w:rPr>
          <w:t>operator</w:t>
        </w:r>
      </w:hyperlink>
      <w:r>
        <w:t xml:space="preserve">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 xml:space="preserve">For a normalized </w:t>
      </w:r>
      <w:hyperlink w:anchor="Glossary_State">
        <w:r>
          <w:rPr>
            <w:color w:val="0563C1"/>
            <w:u w:val="single"/>
          </w:rPr>
          <w:t>state</w:t>
        </w:r>
      </w:hyperlink>
      <w:r>
        <w:t xml:space="preserv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p>
      <w:pPr>
        <w:spacing w:before="0" w:after="100"/>
      </w:pPr>
      <w:r>
        <w:rPr>
          <w:b/>
        </w:rPr>
        <w:t>Mathematical idea</w:t>
      </w:r>
      <w:r>
        <w:rPr>
          <w:b/>
        </w:rPr>
        <w:t xml:space="preserve"> — </w:t>
      </w:r>
      <w:r>
        <w:rPr>
          <w:b/>
        </w:rPr>
        <w:t>Later role in QED</w:t>
      </w:r>
    </w:p>
    <w:p>
      <w:pPr>
        <w:spacing w:before="0" w:after="100"/>
      </w:pPr>
      <w:r>
        <w:rPr>
          <w:b/>
        </w:rPr>
        <w:t>Complex phase</w:t>
      </w:r>
      <w:r>
        <w:rPr/>
        <w:t xml:space="preserve"> — </w:t>
      </w:r>
      <w:r>
        <w:rPr/>
        <w:t>Quantum interference and U(1) transformations</w:t>
      </w:r>
    </w:p>
    <w:p>
      <w:pPr>
        <w:spacing w:before="0" w:after="100"/>
      </w:pPr>
      <w:r>
        <w:rPr>
          <w:b/>
        </w:rPr>
        <w:t>Inner product</w:t>
      </w:r>
      <w:r>
        <w:rPr/>
        <w:t xml:space="preserve"> — </w:t>
      </w:r>
      <w:r>
        <w:rPr/>
        <w:t>Probabilities, normalizations, and amplitudes</w:t>
      </w:r>
    </w:p>
    <w:p>
      <w:pPr>
        <w:spacing w:before="0" w:after="100"/>
      </w:pPr>
      <w:r>
        <w:rPr>
          <w:b/>
        </w:rPr>
        <w:t>Linear operator</w:t>
      </w:r>
      <w:r>
        <w:rPr/>
        <w:t xml:space="preserve"> — </w:t>
      </w:r>
      <w:r>
        <w:rPr/>
        <w:t>Observables, symmetry generators, and propagators</w:t>
      </w:r>
    </w:p>
    <w:p>
      <w:pPr>
        <w:spacing w:before="0" w:after="100"/>
      </w:pPr>
      <w:r>
        <w:rPr>
          <w:b/>
        </w:rPr>
        <w:t>Eigenvector</w:t>
      </w:r>
      <w:r>
        <w:rPr/>
        <w:t xml:space="preserve"> — </w:t>
      </w:r>
      <w:r>
        <w:rPr/>
        <w:t>Definite spin, momentum, or energy state</w:t>
      </w:r>
    </w:p>
    <w:p>
      <w:pPr>
        <w:spacing w:before="0" w:after="100"/>
      </w:pPr>
      <w:r>
        <w:rPr>
          <w:b/>
        </w:rPr>
        <w:t>Unitary map</w:t>
      </w:r>
      <w:r>
        <w:rPr/>
        <w:t xml:space="preserve"> — </w:t>
      </w:r>
      <w:r>
        <w:rPr/>
        <w:t>Symmetry transformations and quantum evolution</w:t>
      </w:r>
    </w:p>
    <w:p>
      <w:pPr>
        <w:spacing w:before="0" w:after="100"/>
      </w:pPr>
      <w:r>
        <w:rPr>
          <w:b/>
        </w:rPr>
        <w:t>Hermitian matrix</w:t>
      </w:r>
      <w:r>
        <w:rPr/>
        <w:t xml:space="preserve"> — </w:t>
      </w:r>
      <w:r>
        <w:rPr/>
        <w:t>Observable or generator with real physical values</w:t>
      </w:r>
    </w:p>
    <w:p>
      <w:pPr>
        <w:spacing w:before="0" w:after="100"/>
      </w:pPr>
      <w:r>
        <w:rPr>
          <w:b/>
        </w:rPr>
        <w:t>Basis change</w:t>
      </w:r>
      <w:r>
        <w:rPr/>
        <w:t xml:space="preserve"> — </w:t>
      </w:r>
      <w:r>
        <w:rPr/>
        <w:t>Moving among spin, polarization, position, and momentum descriptions</w:t>
      </w:r>
    </w:p>
    <w:p>
      <w:pPr>
        <w:spacing w:before="0" w:after="100"/>
      </w:pPr>
      <w:r>
        <w:rPr>
          <w:b/>
        </w:rPr>
        <w:t>Pauli matrices</w:t>
      </w:r>
      <w:r>
        <w:rPr/>
        <w:t xml:space="preserve"> — </w:t>
      </w:r>
      <w:r>
        <w:rPr/>
        <w:t>Spin algebra and building blocks of Dirac gamma matrices</w:t>
      </w:r>
    </w:p>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 xml:space="preserve">Eigenvectors identify directions of definite operator </w:t>
      </w:r>
      <w:hyperlink w:anchor="Glossary_Action">
        <w:r>
          <w:rPr>
            <w:color w:val="0563C1"/>
            <w:u w:val="single"/>
          </w:rPr>
          <w:t>action</w:t>
        </w:r>
      </w:hyperlink>
      <w:r>
        <w:t>.</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(2+3i)+(4−i), (2+3i)(4−i), and (2+3i)/(4−i).</w:t>
      </w:r>
    </w:p>
    <w:p>
      <w:pPr>
        <w:spacing w:before="0" w:after="100"/>
      </w:pPr>
      <w:r>
        <w:rPr>
          <w:b/>
        </w:rPr>
        <w:t>2</w:t>
      </w:r>
      <w:r>
        <w:rPr>
          <w:b/>
        </w:rPr>
        <w:t xml:space="preserve">. </w:t>
      </w:r>
      <w:r>
        <w:rPr>
          <w:b/>
        </w:rPr>
        <w:t>Core.</w:t>
      </w:r>
      <w:r>
        <w:rPr/>
        <w:t xml:space="preserve"> Write −1+i√3 in polar form using a principal argument in (−π,π].</w:t>
      </w:r>
    </w:p>
    <w:p>
      <w:pPr>
        <w:spacing w:before="0" w:after="100"/>
      </w:pPr>
      <w:r>
        <w:rPr>
          <w:b/>
        </w:rPr>
        <w:t>3</w:t>
      </w:r>
      <w:r>
        <w:rPr>
          <w:b/>
        </w:rPr>
        <w:t xml:space="preserve">. </w:t>
      </w:r>
      <w:r>
        <w:rPr>
          <w:b/>
        </w:rPr>
        <w:t>Core.</w:t>
      </w:r>
      <w:r>
        <w:rPr/>
        <w:t xml:space="preserve"> Show directly that |zw|² = |z|²|w|².</w:t>
      </w:r>
    </w:p>
    <w:p>
      <w:pPr>
        <w:spacing w:before="0" w:after="100"/>
      </w:pPr>
      <w:r>
        <w:rPr>
          <w:b/>
        </w:rPr>
        <w:t>4</w:t>
      </w:r>
      <w:r>
        <w:rPr>
          <w:b/>
        </w:rPr>
        <w:t xml:space="preserve">. </w:t>
      </w:r>
      <w:r>
        <w:rPr>
          <w:b/>
        </w:rPr>
        <w:t>Core.</w:t>
      </w:r>
      <w:r>
        <w:rPr/>
        <w:t xml:space="preserve"> Let A₁ = 1 and A₂ = e</w:t>
      </w:r>
      <w:r>
        <w:rPr>
          <w:vertAlign w:val="superscript"/>
        </w:rPr>
        <w:t>iφ</w:t>
      </w:r>
      <w:r>
        <w:rPr/>
        <w:t>. Find |A₁+A₂|² and evaluate it at φ = 0, π/2, and π.</w:t>
      </w:r>
    </w:p>
    <w:p>
      <w:pPr>
        <w:spacing w:before="0" w:after="100"/>
      </w:pPr>
      <w:r>
        <w:rPr>
          <w:b/>
        </w:rPr>
        <w:t>5</w:t>
      </w:r>
      <w:r>
        <w:rPr>
          <w:b/>
        </w:rPr>
        <w:t xml:space="preserve">. </w:t>
      </w:r>
      <w:r>
        <w:rPr>
          <w:b/>
        </w:rPr>
        <w:t>Core.</w:t>
      </w:r>
      <w:r>
        <w:rPr/>
        <w:t xml:space="preserve"> Determine whether (1,i)ᵀ and (i,1)ᵀ are orthogonal in ℂ².</w:t>
      </w:r>
    </w:p>
    <w:p>
      <w:pPr>
        <w:spacing w:before="0" w:after="100"/>
      </w:pPr>
      <w:r>
        <w:rPr>
          <w:b/>
        </w:rPr>
        <w:t>6</w:t>
      </w:r>
      <w:r>
        <w:rPr>
          <w:b/>
        </w:rPr>
        <w:t xml:space="preserve">. </w:t>
      </w:r>
      <w:r>
        <w:rPr>
          <w:b/>
        </w:rPr>
        <w:t>Core.</w:t>
      </w:r>
      <w:r>
        <w:rPr/>
        <w:t xml:space="preserve"> Normalize v = (1,1+i,2i)ᵀ.</w:t>
      </w:r>
    </w:p>
    <w:p>
      <w:pPr>
        <w:spacing w:before="0" w:after="100"/>
      </w:pPr>
      <w:r>
        <w:rPr>
          <w:b/>
        </w:rPr>
        <w:t>7</w:t>
      </w:r>
      <w:r>
        <w:rPr>
          <w:b/>
        </w:rPr>
        <w:t xml:space="preserve">. </w:t>
      </w:r>
      <w:r>
        <w:rPr>
          <w:b/>
        </w:rPr>
        <w:t>Extension.</w:t>
      </w:r>
      <w:r>
        <w:rPr/>
        <w:t xml:space="preserve"> Express (5,1)ᵀ as a combination of f₁=(1,1)ᵀ and f₂=(1,−1)ᵀ.</w:t>
      </w:r>
    </w:p>
    <w:p>
      <w:pPr>
        <w:spacing w:before="0" w:after="100"/>
      </w:pPr>
      <w:r>
        <w:rPr>
          <w:b/>
        </w:rPr>
        <w:t>8</w:t>
      </w:r>
      <w:r>
        <w:rPr>
          <w:b/>
        </w:rPr>
        <w:t xml:space="preserve">. </w:t>
      </w:r>
      <w:r>
        <w:rPr>
          <w:b/>
        </w:rPr>
        <w:t>Extension.</w:t>
      </w:r>
      <w:r>
        <w:rPr/>
        <w:t xml:space="preserve"> Apply Gram–Schmidt to v₁=(1,1)ᵀ and v₂=(1,0)ᵀ.</w:t>
      </w:r>
    </w:p>
    <w:p>
      <w:pPr>
        <w:spacing w:before="0" w:after="100"/>
      </w:pPr>
      <w:r>
        <w:rPr>
          <w:b/>
        </w:rPr>
        <w:t>9</w:t>
      </w:r>
      <w:r>
        <w:rPr>
          <w:b/>
        </w:rPr>
        <w:t xml:space="preserve">. </w:t>
      </w:r>
      <w:r>
        <w:rPr>
          <w:b/>
        </w:rPr>
        <w:t>Core.</w:t>
      </w:r>
      <w:r>
        <w:rPr/>
        <w:t xml:space="preserve"> For A=[[1,2],[3,4]], compute det A, tr A, and A⁻¹.</w:t>
      </w:r>
    </w:p>
    <w:p>
      <w:pPr>
        <w:spacing w:before="0" w:after="100"/>
      </w:pPr>
      <w:r>
        <w:rPr>
          <w:b/>
        </w:rPr>
        <w:t>10</w:t>
      </w:r>
      <w:r>
        <w:rPr>
          <w:b/>
        </w:rPr>
        <w:t xml:space="preserve">. </w:t>
      </w:r>
      <w:r>
        <w:rPr>
          <w:b/>
        </w:rPr>
        <w:t>Core.</w:t>
      </w:r>
      <w:r>
        <w:rPr/>
        <w:t xml:space="preserve"> Find the eigenvalues and normalized eigenvectors of [[4,0],[0,−2]].</w:t>
      </w:r>
    </w:p>
    <w:p>
      <w:pPr>
        <w:spacing w:before="0" w:after="100"/>
      </w:pPr>
      <w:r>
        <w:rPr>
          <w:b/>
        </w:rPr>
        <w:t>11</w:t>
      </w:r>
      <w:r>
        <w:rPr>
          <w:b/>
        </w:rPr>
        <w:t xml:space="preserve">. </w:t>
      </w:r>
      <w:r>
        <w:rPr>
          <w:b/>
        </w:rPr>
        <w:t>Extension.</w:t>
      </w:r>
      <w:r>
        <w:rPr/>
        <w:t xml:space="preserve"> Show that eigenvalues of a unitary matrix have modulus one.</w:t>
      </w:r>
    </w:p>
    <w:p>
      <w:pPr>
        <w:spacing w:before="0" w:after="100"/>
      </w:pPr>
      <w:r>
        <w:rPr>
          <w:b/>
        </w:rPr>
        <w:t>12</w:t>
      </w:r>
      <w:r>
        <w:rPr>
          <w:b/>
        </w:rPr>
        <w:t xml:space="preserve">. </w:t>
      </w:r>
      <w:r>
        <w:rPr>
          <w:b/>
        </w:rPr>
        <w:t>Extension.</w:t>
      </w:r>
      <w:r>
        <w:rPr/>
        <w:t xml:space="preserve"> Show that an expectation value ⟨ψ|A|ψ⟩ is real when A is Hermitian.</w:t>
      </w:r>
    </w:p>
    <w:p>
      <w:pPr>
        <w:spacing w:before="0" w:after="100"/>
      </w:pPr>
      <w:r>
        <w:rPr>
          <w:b/>
        </w:rPr>
        <w:t>13</w:t>
      </w:r>
      <w:r>
        <w:rPr>
          <w:b/>
        </w:rPr>
        <w:t xml:space="preserve">. </w:t>
      </w:r>
      <w:r>
        <w:rPr>
          <w:b/>
        </w:rPr>
        <w:t>Core.</w:t>
      </w:r>
      <w:r>
        <w:rPr/>
        <w:t xml:space="preserve"> Compute σₓσᵧ and σᵧσₓ, then find [σₓ,σᵧ].</w:t>
      </w:r>
    </w:p>
    <w:p>
      <w:pPr>
        <w:spacing w:before="0" w:after="100"/>
      </w:pPr>
      <w:r>
        <w:rPr>
          <w:b/>
        </w:rPr>
        <w:t>14</w:t>
      </w:r>
      <w:r>
        <w:rPr>
          <w:b/>
        </w:rPr>
        <w:t xml:space="preserve">. </w:t>
      </w:r>
      <w:r>
        <w:rPr>
          <w:b/>
        </w:rPr>
        <w:t>Extension.</w:t>
      </w:r>
      <w:r>
        <w:rPr/>
        <w:t xml:space="preserve"> Find normalized eigenvectors of σᵧ for eigenvalues +1 and −1.</w:t>
      </w:r>
    </w:p>
    <w:p>
      <w:pPr>
        <w:spacing w:before="0" w:after="100"/>
      </w:pPr>
      <w:r>
        <w:rPr>
          <w:b/>
        </w:rPr>
        <w:t>15</w:t>
      </w:r>
      <w:r>
        <w:rPr>
          <w:b/>
        </w:rPr>
        <w:t xml:space="preserve">. </w:t>
      </w:r>
      <w:r>
        <w:rPr>
          <w:b/>
        </w:rPr>
        <w:t>Extension.</w:t>
      </w:r>
      <w:r>
        <w:rPr/>
        <w:t xml:space="preserve"> Let |ψ⟩=(cos(θ/2), e</w:t>
      </w:r>
      <w:r>
        <w:rPr>
          <w:vertAlign w:val="superscript"/>
        </w:rPr>
        <w:t>iφ</w:t>
      </w:r>
      <w:r>
        <w:rPr/>
        <w:t>sin(θ/2))ᵀ. Verify normalization and compute ⟨σ</w:t>
      </w:r>
      <w:r>
        <w:rPr>
          <w:vertAlign w:val="subscript"/>
        </w:rPr>
        <w:t>z</w:t>
      </w:r>
      <w:r>
        <w:rPr/>
        <w:t>⟩.</w:t>
      </w:r>
    </w:p>
    <w:p>
      <w:pPr>
        <w:spacing w:before="0" w:after="100"/>
      </w:pPr>
      <w:r>
        <w:rPr>
          <w:b/>
        </w:rPr>
        <w:t>16</w:t>
      </w:r>
      <w:r>
        <w:rPr>
          <w:b/>
        </w:rPr>
        <w:t xml:space="preserve">. </w:t>
      </w:r>
      <w:r>
        <w:rPr>
          <w:b/>
        </w:rPr>
        <w:t>Challenge.</w:t>
      </w:r>
      <w:r>
        <w:rPr/>
        <w:t xml:space="preserve"> Prove the Cauchy Schwarz inequality |⟨u|v⟩|² ≤ ⟨u|u⟩⟨v|v⟩ by considering ‖u−cv‖² with a suitable c.</w:t>
      </w:r>
    </w:p>
    <w:p>
      <w:pPr>
        <w:spacing w:after="20"/>
      </w:pPr>
    </w:p>
    <w:p>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p>
    <w:p>
      <w:bookmarkStart w:id="1002" w:name="Lesson2"/>
      <w:pPr>
        <w:pStyle w:val="Heading1"/>
      </w:pPr>
      <w:r>
        <w:t>Lesson 2: Calculus and Differential Equations</w:t>
      </w:r>
      <w:bookmarkEnd w:id="1002"/>
    </w:p>
    <w:p>
      <w:pPr>
        <w:pStyle w:val="Heading2"/>
      </w:pPr>
      <w:r>
        <w:t>How to use this lesson</w:t>
      </w:r>
    </w:p>
    <w:p>
      <w:r>
        <w:t xml:space="preserve">Every dynamical law in quantum electrodynamics is a differential equation, and every measurable prediction is an integral. The Schrödinger, Dirac, and Maxwell equations are statements about derivatives; amplitudes, cross sections, and </w:t>
      </w:r>
      <w:hyperlink w:anchor="Glossary_Loop">
        <w:r>
          <w:rPr>
            <w:color w:val="0563C1"/>
            <w:u w:val="single"/>
          </w:rPr>
          <w:t>loop</w:t>
        </w:r>
      </w:hyperlink>
      <w:r>
        <w:t xml:space="preserve">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Opening Chapter 4's turning arrow, and it is the solution of the simplest differential equation, 'the rate of change is proportional to the thing itself'.</w:t>
      </w:r>
    </w:p>
    <w:p>
      <w:pPr>
        <w:spacing w:after="80"/>
      </w:pPr>
    </w:p>
    <w:p>
      <w:pPr>
        <w:jc w:val="center"/>
      </w:pPr>
      <w:r>
        <w:drawing>
          <wp:inline xmlns:a="http://schemas.openxmlformats.org/drawingml/2006/main" xmlns:pic="http://schemas.openxmlformats.org/drawingml/2006/picture">
            <wp:extent cx="5989320" cy="3181826"/>
            <wp:docPr id="2" name="Lesson 2 concept map" descr="Concept map for Calculus and Differential Equations: Changing quantity leads through Derivative and integral to Evolution and accumulated effect."/>
            <wp:cNvGraphicFramePr>
              <a:graphicFrameLocks noChangeAspect="1"/>
            </wp:cNvGraphicFramePr>
            <a:graphic>
              <a:graphicData uri="http://schemas.openxmlformats.org/drawingml/2006/picture">
                <pic:pic>
                  <pic:nvPicPr>
                    <pic:cNvPr id="0" name="lesson-02-concept.png"/>
                    <pic:cNvPicPr/>
                  </pic:nvPicPr>
                  <pic:blipFill>
                    <a:blip r:embed="rId84"/>
                    <a:stretch>
                      <a:fillRect/>
                    </a:stretch>
                  </pic:blipFill>
                  <pic:spPr>
                    <a:xfrm>
                      <a:off x="0" y="0"/>
                      <a:ext cx="5989320" cy="3181826"/>
                    </a:xfrm>
                    <a:prstGeom prst="rect"/>
                  </pic:spPr>
                </pic:pic>
              </a:graphicData>
            </a:graphic>
          </wp:inline>
        </w:drawing>
      </w:r>
    </w:p>
    <w:p>
      <w:pPr>
        <w:pStyle w:val="Caption"/>
      </w:pPr>
      <w:r>
        <w:t>Figure 2.1. Changing quantity leads through derivative and integral to evolution and accumulated effect.</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f′(x), df/dx</w:t>
      </w:r>
      <w:r>
        <w:rPr/>
        <w:t xml:space="preserve"> — </w:t>
      </w:r>
      <w:r>
        <w:rPr/>
        <w:t>Derivative of f with respect to x</w:t>
      </w:r>
    </w:p>
    <w:p>
      <w:pPr>
        <w:spacing w:before="0" w:after="100"/>
      </w:pPr>
      <w:r>
        <w:rPr>
          <w:b/>
        </w:rPr>
        <w:t>∂f/∂x, ∂ₓf</w:t>
      </w:r>
      <w:r>
        <w:rPr/>
        <w:t xml:space="preserve"> — </w:t>
      </w:r>
      <w:r>
        <w:rPr/>
        <w:t>Partial derivative, other variables held fixed</w:t>
      </w:r>
    </w:p>
    <w:p>
      <w:pPr>
        <w:spacing w:before="0" w:after="100"/>
      </w:pPr>
      <w:r>
        <w:rPr>
          <w:b/>
        </w:rPr>
        <w:t>∇</w:t>
      </w:r>
      <w:r>
        <w:rPr/>
        <w:t xml:space="preserve"> — </w:t>
      </w:r>
      <w:r>
        <w:rPr/>
        <w:t>Gradient operator with components (∂ₓ, ∂ᵧ, ∂</w:t>
      </w:r>
      <w:r>
        <w:rPr>
          <w:vertAlign w:val="subscript"/>
        </w:rPr>
        <w:t>z</w:t>
      </w:r>
      <w:r>
        <w:rPr/>
        <w:t>)</w:t>
      </w:r>
    </w:p>
    <w:p>
      <w:pPr>
        <w:spacing w:before="0" w:after="100"/>
      </w:pPr>
      <w:r>
        <w:rPr>
          <w:b/>
        </w:rPr>
        <w:t>∇²</w:t>
      </w:r>
      <w:r>
        <w:rPr/>
        <w:t xml:space="preserve"> — </w:t>
      </w:r>
      <w:r>
        <w:rPr/>
        <w:t>Laplacian ∂ₓ² + ∂ᵧ² + ∂</w:t>
      </w:r>
      <w:r>
        <w:rPr>
          <w:vertAlign w:val="subscript"/>
        </w:rPr>
        <w:t>z</w:t>
      </w:r>
      <w:r>
        <w:rPr/>
        <w:t>²</w:t>
      </w:r>
    </w:p>
    <w:p>
      <w:pPr>
        <w:spacing w:before="0" w:after="100"/>
      </w:pPr>
      <w:r>
        <w:rPr>
          <w:b/>
        </w:rPr>
        <w:t>□</w:t>
      </w:r>
      <w:r>
        <w:rPr/>
        <w:t xml:space="preserve"> — </w:t>
      </w:r>
      <w:r>
        <w:rPr/>
        <w:t>d'Alembertian ∂ₜ² − ∇² in units with c = 1</w:t>
      </w:r>
    </w:p>
    <w:p>
      <w:pPr>
        <w:spacing w:before="0" w:after="100"/>
      </w:pPr>
      <w:r>
        <w:rPr>
          <w:b/>
        </w:rPr>
        <w:t>f̃(k)</w:t>
      </w:r>
      <w:r>
        <w:rPr/>
        <w:t xml:space="preserve"> — </w:t>
      </w:r>
      <w:r>
        <w:rPr/>
        <w:t>Fourier transform of f(x)</w:t>
      </w:r>
    </w:p>
    <w:p>
      <w:pPr>
        <w:spacing w:before="0" w:after="100"/>
      </w:pPr>
      <w:r>
        <w:rPr>
          <w:b/>
        </w:rPr>
        <w:t>δ(x)</w:t>
      </w:r>
      <w:r>
        <w:rPr/>
        <w:t xml:space="preserve"> — </w:t>
      </w:r>
      <w:r>
        <w:rPr/>
        <w:t>Dirac delta function</w:t>
      </w:r>
    </w:p>
    <w:p>
      <w:pPr>
        <w:spacing w:before="0" w:after="100"/>
      </w:pPr>
      <w:r>
        <w:rPr>
          <w:b/>
        </w:rPr>
        <w:t>ω, k</w:t>
      </w:r>
      <w:r>
        <w:rPr/>
        <w:t xml:space="preserve"> — </w:t>
      </w:r>
      <w:r>
        <w:rPr/>
        <w:t>Angular frequency and wave number (or wave vector)</w:t>
      </w:r>
    </w:p>
    <w:p>
      <w:pPr>
        <w:spacing w:before="0" w:after="100"/>
      </w:pPr>
      <w:r>
        <w:rPr>
          <w:b/>
        </w:rPr>
        <w:t>O(hⁿ)</w:t>
      </w:r>
      <w:r>
        <w:rPr/>
        <w:t xml:space="preserve"> — </w:t>
      </w:r>
      <w:r>
        <w:rPr/>
        <w:t>Terms of order hⁿ or smaller as h → 0</w:t>
      </w:r>
    </w:p>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w:t>
      </w:r>
      <w:hyperlink w:anchor="Glossary_Operator">
        <w:r>
          <w:rPr>
            <w:color w:val="0563C1"/>
            <w:u w:val="single"/>
          </w:rPr>
          <w:t>operator</w:t>
        </w:r>
      </w:hyperlink>
      <w:r>
        <w:t xml:space="preserve">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w:t>
      </w:r>
      <w:hyperlink w:anchor="Glossary_Amplitude">
        <w:r>
          <w:rPr>
            <w:color w:val="0563C1"/>
            <w:u w:val="single"/>
          </w:rPr>
          <w:t>amplitude</w:t>
        </w:r>
      </w:hyperlink>
      <w:r>
        <w:t xml:space="preserv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p>
      <w:pPr>
        <w:spacing w:before="0" w:after="100"/>
      </w:pPr>
      <w:r>
        <w:rPr>
          <w:b/>
        </w:rPr>
        <w:t>Function</w:t>
      </w:r>
      <w:r>
        <w:rPr>
          <w:b/>
        </w:rPr>
        <w:t xml:space="preserve"> — </w:t>
      </w:r>
      <w:r>
        <w:rPr>
          <w:b/>
        </w:rPr>
        <w:t>Derivative</w:t>
      </w:r>
      <w:r>
        <w:rPr>
          <w:b/>
        </w:rPr>
        <w:t xml:space="preserve"> — </w:t>
      </w:r>
      <w:r>
        <w:rPr>
          <w:b/>
        </w:rPr>
        <w:t>Comment</w:t>
      </w:r>
    </w:p>
    <w:p>
      <w:pPr>
        <w:spacing w:before="0" w:after="100"/>
      </w:pPr>
      <w:r>
        <w:rPr>
          <w:b/>
        </w:rPr>
        <w:t>e</w:t>
      </w:r>
      <w:r>
        <w:rPr>
          <w:b/>
          <w:vertAlign w:val="superscript"/>
        </w:rPr>
        <w:t>kx</w:t>
      </w:r>
      <w:r>
        <w:br/>
      </w:r>
      <w:r>
        <w:rPr>
          <w:i/>
        </w:rPr>
        <w:t xml:space="preserve">Derivative: </w:t>
      </w:r>
      <w:r>
        <w:rPr/>
        <w:t>k e</w:t>
      </w:r>
      <w:r>
        <w:rPr>
          <w:vertAlign w:val="superscript"/>
        </w:rPr>
        <w:t>kx</w:t>
      </w:r>
      <w:r>
        <w:br/>
      </w:r>
      <w:r>
        <w:rPr>
          <w:i/>
        </w:rPr>
        <w:t xml:space="preserve">Comment: </w:t>
      </w:r>
      <w:r>
        <w:rPr/>
        <w:t>Eigenfunction of d/dx</w:t>
      </w:r>
    </w:p>
    <w:p>
      <w:pPr>
        <w:spacing w:before="0" w:after="100"/>
      </w:pPr>
      <w:r>
        <w:rPr>
          <w:b/>
        </w:rPr>
        <w:t>sin kx</w:t>
      </w:r>
      <w:r>
        <w:br/>
      </w:r>
      <w:r>
        <w:rPr>
          <w:i/>
        </w:rPr>
        <w:t xml:space="preserve">Derivative: </w:t>
      </w:r>
      <w:r>
        <w:rPr/>
        <w:t>k cos kx</w:t>
      </w:r>
      <w:r>
        <w:br/>
      </w:r>
      <w:r>
        <w:rPr>
          <w:i/>
        </w:rPr>
        <w:t xml:space="preserve">Comment: </w:t>
      </w:r>
      <w:r>
        <w:rPr/>
        <w:t>Real part of an exponential</w:t>
      </w:r>
    </w:p>
    <w:p>
      <w:pPr>
        <w:spacing w:before="0" w:after="100"/>
      </w:pPr>
      <w:r>
        <w:rPr>
          <w:b/>
        </w:rPr>
        <w:t>cos kx</w:t>
      </w:r>
      <w:r>
        <w:br/>
      </w:r>
      <w:r>
        <w:rPr>
          <w:i/>
        </w:rPr>
        <w:t xml:space="preserve">Derivative: </w:t>
      </w:r>
      <w:r>
        <w:rPr/>
        <w:t>−k sin kx</w:t>
      </w:r>
      <w:r>
        <w:br/>
      </w:r>
      <w:r>
        <w:rPr>
          <w:i/>
        </w:rPr>
        <w:t xml:space="preserve">Comment: </w:t>
      </w:r>
      <w:r>
        <w:rPr/>
        <w:t>Two derivatives give −k² times the function</w:t>
      </w:r>
    </w:p>
    <w:p>
      <w:pPr>
        <w:spacing w:before="0" w:after="100"/>
      </w:pPr>
      <w:r>
        <w:rPr>
          <w:b/>
        </w:rPr>
        <w:t>xⁿ</w:t>
      </w:r>
      <w:r>
        <w:br/>
      </w:r>
      <w:r>
        <w:rPr>
          <w:i/>
        </w:rPr>
        <w:t xml:space="preserve">Derivative: </w:t>
      </w:r>
      <w:r>
        <w:rPr/>
        <w:t>n xⁿ⁻¹</w:t>
      </w:r>
      <w:r>
        <w:br/>
      </w:r>
      <w:r>
        <w:rPr>
          <w:i/>
        </w:rPr>
        <w:t xml:space="preserve">Comment: </w:t>
      </w:r>
      <w:r>
        <w:rPr/>
        <w:t>Valid for any real n and x &gt; 0</w:t>
      </w:r>
    </w:p>
    <w:p>
      <w:pPr>
        <w:spacing w:before="0" w:after="100"/>
      </w:pPr>
      <w:r>
        <w:rPr>
          <w:b/>
        </w:rPr>
        <w:t>ln x</w:t>
      </w:r>
      <w:r>
        <w:br/>
      </w:r>
      <w:r>
        <w:rPr>
          <w:i/>
        </w:rPr>
        <w:t xml:space="preserve">Derivative: </w:t>
      </w:r>
      <w:r>
        <w:rPr/>
        <w:t>1/x</w:t>
      </w:r>
      <w:r>
        <w:br/>
      </w:r>
      <w:r>
        <w:rPr>
          <w:i/>
        </w:rPr>
        <w:t xml:space="preserve">Comment: </w:t>
      </w:r>
      <w:r>
        <w:rPr/>
        <w:t>Inverse of the exponential</w:t>
      </w:r>
    </w:p>
    <w:p>
      <w:pPr>
        <w:spacing w:before="0" w:after="100"/>
      </w:pPr>
      <w:r>
        <w:rPr>
          <w:b/>
        </w:rPr>
        <w:t>(1 + x)</w:t>
      </w:r>
      <w:r>
        <w:rPr>
          <w:b/>
          <w:vertAlign w:val="superscript"/>
        </w:rPr>
        <w:t>α</w:t>
      </w:r>
      <w:r>
        <w:br/>
      </w:r>
      <w:r>
        <w:rPr>
          <w:i/>
        </w:rPr>
        <w:t xml:space="preserve">Derivative: </w:t>
      </w:r>
      <w:r>
        <w:rPr/>
        <w:t>α(1 + x)</w:t>
      </w:r>
      <w:r>
        <w:rPr>
          <w:vertAlign w:val="superscript"/>
        </w:rPr>
        <w:t>α−1</w:t>
      </w:r>
      <w:r>
        <w:br/>
      </w:r>
      <w:r>
        <w:rPr>
          <w:i/>
        </w:rPr>
        <w:t xml:space="preserve">Comment: </w:t>
      </w:r>
      <w:r>
        <w:rPr/>
        <w:t>Source of the binomial expansion</w:t>
      </w:r>
    </w:p>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 xml:space="preserve">In </w:t>
      </w:r>
      <w:hyperlink w:anchor="Glossary_Field">
        <w:r>
          <w:rPr>
            <w:color w:val="0563C1"/>
            <w:u w:val="single"/>
          </w:rPr>
          <w:t>field</w:t>
        </w:r>
      </w:hyperlink>
      <w:r>
        <w:t xml:space="preserve">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 xml:space="preserve">The result holds for complex b, and for complex a with positive real part. The Gaussian integral is the most frequently used integral in quantum theory: oscillator ground states, wave packets, the </w:t>
      </w:r>
      <w:hyperlink w:anchor="Glossary_PathIntegral">
        <w:r>
          <w:rPr>
            <w:color w:val="0563C1"/>
            <w:u w:val="single"/>
          </w:rPr>
          <w:t>path integral</w:t>
        </w:r>
      </w:hyperlink>
      <w:r>
        <w:t xml:space="preserve">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p>
      <w:pPr>
        <w:spacing w:before="0" w:after="100"/>
      </w:pPr>
      <w:r>
        <w:rPr>
          <w:b/>
        </w:rPr>
        <w:t>Operation</w:t>
      </w:r>
      <w:r>
        <w:rPr>
          <w:b/>
        </w:rPr>
        <w:t xml:space="preserve"> — </w:t>
      </w:r>
      <w:r>
        <w:rPr>
          <w:b/>
        </w:rPr>
        <w:t>Cartesian definition</w:t>
      </w:r>
      <w:r>
        <w:rPr>
          <w:b/>
        </w:rPr>
        <w:t xml:space="preserve"> — </w:t>
      </w:r>
      <w:r>
        <w:rPr>
          <w:b/>
        </w:rPr>
        <w:t>Meaning</w:t>
      </w:r>
    </w:p>
    <w:p>
      <w:pPr>
        <w:spacing w:before="0" w:after="100"/>
      </w:pPr>
      <w:r>
        <w:rPr>
          <w:b/>
        </w:rPr>
        <w:t>Gradient ∇φ</w:t>
      </w:r>
      <w:r>
        <w:br/>
      </w:r>
      <w:r>
        <w:rPr>
          <w:i/>
        </w:rPr>
        <w:t xml:space="preserve">Cartesian definition: </w:t>
      </w:r>
      <w:r>
        <w:rPr/>
        <w:t>(∂ₓφ, ∂ᵧφ, ∂</w:t>
      </w:r>
      <w:r>
        <w:rPr>
          <w:vertAlign w:val="subscript"/>
        </w:rPr>
        <w:t>z</w:t>
      </w:r>
      <w:r>
        <w:rPr/>
        <w:t>φ)</w:t>
      </w:r>
      <w:r>
        <w:br/>
      </w:r>
      <w:r>
        <w:rPr>
          <w:i/>
        </w:rPr>
        <w:t xml:space="preserve">Meaning: </w:t>
      </w:r>
      <w:r>
        <w:rPr/>
        <w:t>Scalar to vector; direction and rate of steepest increase</w:t>
      </w:r>
    </w:p>
    <w:p>
      <w:pPr>
        <w:spacing w:before="0" w:after="100"/>
      </w:pPr>
      <w:r>
        <w:rPr>
          <w:b/>
        </w:rPr>
        <w:t>Divergence ∇·A</w:t>
      </w:r>
      <w:r>
        <w:br/>
      </w:r>
      <w:r>
        <w:rPr>
          <w:i/>
        </w:rPr>
        <w:t xml:space="preserve">Cartesian definition: </w:t>
      </w:r>
      <w:r>
        <w:rPr/>
        <w:t>∂ₓAₓ + ∂ᵧAᵧ + ∂</w:t>
      </w:r>
      <w:r>
        <w:rPr>
          <w:vertAlign w:val="subscript"/>
        </w:rPr>
        <w:t>z</w:t>
      </w:r>
      <w:r>
        <w:rPr/>
        <w:t>A</w:t>
      </w:r>
      <w:r>
        <w:rPr>
          <w:vertAlign w:val="subscript"/>
        </w:rPr>
        <w:t>z</w:t>
      </w:r>
      <w:r>
        <w:br/>
      </w:r>
      <w:r>
        <w:rPr>
          <w:i/>
        </w:rPr>
        <w:t xml:space="preserve">Meaning: </w:t>
      </w:r>
      <w:r>
        <w:rPr/>
        <w:t>Vector to scalar; net outflow per unit volume</w:t>
      </w:r>
    </w:p>
    <w:p>
      <w:pPr>
        <w:spacing w:before="0" w:after="100"/>
      </w:pPr>
      <w:r>
        <w:rPr>
          <w:b/>
        </w:rPr>
        <w:t>Curl ∇×A</w:t>
      </w:r>
      <w:r>
        <w:br/>
      </w:r>
      <w:r>
        <w:rPr>
          <w:i/>
        </w:rPr>
        <w:t xml:space="preserve">Cartesian definition: </w:t>
      </w:r>
      <w:r>
        <w:rPr/>
        <w:t>(∂ᵧA</w:t>
      </w:r>
      <w:r>
        <w:rPr>
          <w:vertAlign w:val="subscript"/>
        </w:rPr>
        <w:t>z</w:t>
      </w:r>
      <w:r>
        <w:rPr/>
        <w:t xml:space="preserve"> − ∂</w:t>
      </w:r>
      <w:r>
        <w:rPr>
          <w:vertAlign w:val="subscript"/>
        </w:rPr>
        <w:t>z</w:t>
      </w:r>
      <w:r>
        <w:rPr/>
        <w:t>Aᵧ, ∂</w:t>
      </w:r>
      <w:r>
        <w:rPr>
          <w:vertAlign w:val="subscript"/>
        </w:rPr>
        <w:t>z</w:t>
      </w:r>
      <w:r>
        <w:rPr/>
        <w:t>Aₓ − ∂ₓA</w:t>
      </w:r>
      <w:r>
        <w:rPr>
          <w:vertAlign w:val="subscript"/>
        </w:rPr>
        <w:t>z</w:t>
      </w:r>
      <w:r>
        <w:rPr/>
        <w:t>, ∂ₓAᵧ − ∂ᵧAₓ)</w:t>
      </w:r>
      <w:r>
        <w:br/>
      </w:r>
      <w:r>
        <w:rPr>
          <w:i/>
        </w:rPr>
        <w:t xml:space="preserve">Meaning: </w:t>
      </w:r>
      <w:r>
        <w:rPr/>
        <w:t>Vector to vector; local circulation</w:t>
      </w:r>
    </w:p>
    <w:p>
      <w:pPr>
        <w:spacing w:before="0" w:after="100"/>
      </w:pPr>
      <w:r>
        <w:rPr>
          <w:b/>
        </w:rPr>
        <w:t>Laplacian ∇²φ</w:t>
      </w:r>
      <w:r>
        <w:br/>
      </w:r>
      <w:r>
        <w:rPr>
          <w:i/>
        </w:rPr>
        <w:t xml:space="preserve">Cartesian definition: </w:t>
      </w:r>
      <w:r>
        <w:rPr/>
        <w:t>∂ₓ²φ + ∂ᵧ²φ + ∂</w:t>
      </w:r>
      <w:r>
        <w:rPr>
          <w:vertAlign w:val="subscript"/>
        </w:rPr>
        <w:t>z</w:t>
      </w:r>
      <w:r>
        <w:rPr/>
        <w:t>²φ</w:t>
      </w:r>
      <w:r>
        <w:br/>
      </w:r>
      <w:r>
        <w:rPr>
          <w:i/>
        </w:rPr>
        <w:t xml:space="preserve">Meaning: </w:t>
      </w:r>
      <w:r>
        <w:rPr/>
        <w:t>Scalar to scalar; how φ differs from its local average</w:t>
      </w:r>
    </w:p>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 xml:space="preserve">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w:t>
      </w:r>
      <w:hyperlink w:anchor="Glossary_Action">
        <w:r>
          <w:rPr>
            <w:color w:val="0563C1"/>
            <w:u w:val="single"/>
          </w:rPr>
          <w:t>action</w:t>
        </w:r>
      </w:hyperlink>
      <w:r>
        <w:t>.</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 xml:space="preserve">In physics a Taylor expansion is always a </w:t>
      </w:r>
      <w:hyperlink w:anchor="Glossary_State">
        <w:r>
          <w:rPr>
            <w:color w:val="0563C1"/>
            <w:u w:val="single"/>
          </w:rPr>
          <w:t>state</w:t>
        </w:r>
      </w:hyperlink>
      <w:r>
        <w:t>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 xml:space="preserve">Because exponentials are eigenfunctions of the derivative, any function written as a </w:t>
      </w:r>
      <w:hyperlink w:anchor="Glossary_Superposition">
        <w:r>
          <w:rPr>
            <w:color w:val="0563C1"/>
            <w:u w:val="single"/>
          </w:rPr>
          <w:t>superposition</w:t>
        </w:r>
      </w:hyperlink>
      <w:r>
        <w:t xml:space="preserve">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p>
      <w:pPr>
        <w:spacing w:before="0" w:after="100"/>
      </w:pPr>
      <w:r>
        <w:rPr>
          <w:b/>
        </w:rPr>
        <w:t>Mathematical tool</w:t>
      </w:r>
      <w:r>
        <w:rPr>
          <w:b/>
        </w:rPr>
        <w:t xml:space="preserve"> — </w:t>
      </w:r>
      <w:r>
        <w:rPr>
          <w:b/>
        </w:rPr>
        <w:t>Later role in QED</w:t>
      </w:r>
    </w:p>
    <w:p>
      <w:pPr>
        <w:spacing w:before="0" w:after="100"/>
      </w:pPr>
      <w:r>
        <w:rPr>
          <w:b/>
        </w:rPr>
        <w:t>Exponential as eigenfunction of d/dx</w:t>
      </w:r>
      <w:r>
        <w:rPr/>
        <w:t xml:space="preserve"> — </w:t>
      </w:r>
      <w:r>
        <w:rPr/>
        <w:t>Plane wave states, energy eigenstates, and the time evolution operator e</w:t>
      </w:r>
      <w:r>
        <w:rPr>
          <w:vertAlign w:val="superscript"/>
        </w:rPr>
        <w:t>−iHt</w:t>
      </w:r>
    </w:p>
    <w:p>
      <w:pPr>
        <w:spacing w:before="0" w:after="100"/>
      </w:pPr>
      <w:r>
        <w:rPr>
          <w:b/>
        </w:rPr>
        <w:t>Integration by parts</w:t>
      </w:r>
      <w:r>
        <w:rPr/>
        <w:t xml:space="preserve"> — </w:t>
      </w:r>
      <w:r>
        <w:rPr/>
        <w:t>Hermiticity of momentum, Euler–Lagrange equations, and discarding total derivatives from actions</w:t>
      </w:r>
    </w:p>
    <w:p>
      <w:pPr>
        <w:spacing w:before="0" w:after="100"/>
      </w:pPr>
      <w:r>
        <w:rPr>
          <w:b/>
        </w:rPr>
        <w:t>Gaussian integral</w:t>
      </w:r>
      <w:r>
        <w:rPr/>
        <w:t xml:space="preserve"> — </w:t>
      </w:r>
      <w:r>
        <w:rPr/>
        <w:t>Oscillator ground states, wave packets, path integrals, and loop integrals after Feynman parameters</w:t>
      </w:r>
    </w:p>
    <w:p>
      <w:pPr>
        <w:spacing w:before="0" w:after="100"/>
      </w:pPr>
      <w:r>
        <w:rPr>
          <w:b/>
        </w:rPr>
        <w:t>Gradient, divergence, and curl</w:t>
      </w:r>
      <w:r>
        <w:rPr/>
        <w:t xml:space="preserve"> — </w:t>
      </w:r>
      <w:r>
        <w:rPr/>
        <w:t>Maxwell equations and the field tensor</w:t>
      </w:r>
    </w:p>
    <w:p>
      <w:pPr>
        <w:spacing w:before="0" w:after="100"/>
      </w:pPr>
      <w:r>
        <w:rPr>
          <w:b/>
        </w:rPr>
        <w:t>Taylor expansion</w:t>
      </w:r>
      <w:r>
        <w:rPr/>
        <w:t xml:space="preserve"> — </w:t>
      </w:r>
      <w:r>
        <w:rPr/>
        <w:t>Perturbation series in the coupling α, nonrelativistic limits, and small-momentum expansions</w:t>
      </w:r>
    </w:p>
    <w:p>
      <w:pPr>
        <w:spacing w:before="0" w:after="100"/>
      </w:pPr>
      <w:r>
        <w:rPr>
          <w:b/>
        </w:rPr>
        <w:t>Fourier transform</w:t>
      </w:r>
      <w:r>
        <w:rPr/>
        <w:t xml:space="preserve"> — </w:t>
      </w:r>
      <w:r>
        <w:rPr/>
        <w:t>Momentum space, propagators, and delta functions enforcing momentum conservation</w:t>
      </w:r>
    </w:p>
    <w:p>
      <w:pPr>
        <w:spacing w:before="0" w:after="100"/>
      </w:pPr>
      <w:r>
        <w:rPr>
          <w:b/>
        </w:rPr>
        <w:t>Green's function of a linear equation</w:t>
      </w:r>
      <w:r>
        <w:rPr/>
        <w:t xml:space="preserve"> — </w:t>
      </w:r>
      <w:r>
        <w:rPr/>
        <w:t>Propagator of a free field</w:t>
      </w:r>
    </w:p>
    <w:p>
      <w:pPr>
        <w:spacing w:before="0" w:after="100"/>
      </w:pPr>
      <w:r>
        <w:rPr>
          <w:b/>
        </w:rPr>
        <w:t>Wave equation and dispersion relation</w:t>
      </w:r>
      <w:r>
        <w:rPr/>
        <w:t xml:space="preserve"> — </w:t>
      </w:r>
      <w:r>
        <w:rPr/>
        <w:t>Klein–Gordon and Maxwell equations and the on-shell condition E² = |p|² + m²</w:t>
      </w:r>
    </w:p>
    <w:p>
      <w:pPr>
        <w:spacing w:before="0" w:after="100"/>
      </w:pPr>
      <w:r>
        <w:rPr>
          <w:b/>
        </w:rPr>
        <w:t>Variational principle</w:t>
      </w:r>
      <w:r>
        <w:rPr/>
        <w:t xml:space="preserve"> — </w:t>
      </w:r>
      <w:r>
        <w:rPr/>
        <w:t>Lagrangian formulation of particles and fields</w:t>
      </w:r>
    </w:p>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Differentiate f(x) = x e</w:t>
      </w:r>
      <w:r>
        <w:rPr>
          <w:vertAlign w:val="superscript"/>
        </w:rPr>
        <w:t>−x²</w:t>
      </w:r>
      <w:r>
        <w:rPr/>
        <w:t>, g(t) = e</w:t>
      </w:r>
      <w:r>
        <w:rPr>
          <w:vertAlign w:val="superscript"/>
        </w:rPr>
        <w:t>−γt</w:t>
      </w:r>
      <w:r>
        <w:rPr/>
        <w:t xml:space="preserve"> cos ωt, and h(x) = ln(1 + x²).</w:t>
      </w:r>
    </w:p>
    <w:p>
      <w:pPr>
        <w:spacing w:before="0" w:after="100"/>
      </w:pPr>
      <w:r>
        <w:rPr>
          <w:b/>
        </w:rPr>
        <w:t>2</w:t>
      </w:r>
      <w:r>
        <w:rPr>
          <w:b/>
        </w:rPr>
        <w:t xml:space="preserve">. </w:t>
      </w:r>
      <w:r>
        <w:rPr>
          <w:b/>
        </w:rPr>
        <w:t>Extension.</w:t>
      </w:r>
      <w:r>
        <w:rPr/>
        <w:t xml:space="preserve"> Show that y = e</w:t>
      </w:r>
      <w:r>
        <w:rPr>
          <w:vertAlign w:val="superscript"/>
        </w:rPr>
        <w:t>kx</w:t>
      </w:r>
      <w:r>
        <w:rPr/>
        <w:t xml:space="preserve"> satisfies y‴ = k³y. Find all complex k for which e</w:t>
      </w:r>
      <w:r>
        <w:rPr>
          <w:vertAlign w:val="superscript"/>
        </w:rPr>
        <w:t>kx</w:t>
      </w:r>
      <w:r>
        <w:rPr/>
        <w:t xml:space="preserve"> solves y‴ = y, and describe the resulting real solutions.</w:t>
      </w:r>
    </w:p>
    <w:p>
      <w:pPr>
        <w:spacing w:before="0" w:after="100"/>
      </w:pPr>
      <w:r>
        <w:rPr>
          <w:b/>
        </w:rPr>
        <w:t>3</w:t>
      </w:r>
      <w:r>
        <w:rPr>
          <w:b/>
        </w:rPr>
        <w:t xml:space="preserve">. </w:t>
      </w:r>
      <w:r>
        <w:rPr>
          <w:b/>
        </w:rPr>
        <w:t>Core.</w:t>
      </w:r>
      <w:r>
        <w:rPr/>
        <w:t xml:space="preserve"> Evaluate ∫₀^∞ x² e</w:t>
      </w:r>
      <w:r>
        <w:rPr>
          <w:vertAlign w:val="superscript"/>
        </w:rPr>
        <w:t>−x</w:t>
      </w:r>
      <w:r>
        <w:rPr/>
        <w:t xml:space="preserve"> dx by two integrations by parts.</w:t>
      </w:r>
    </w:p>
    <w:p>
      <w:pPr>
        <w:spacing w:before="0" w:after="100"/>
      </w:pPr>
      <w:r>
        <w:rPr>
          <w:b/>
        </w:rPr>
        <w:t>4</w:t>
      </w:r>
      <w:r>
        <w:rPr>
          <w:b/>
        </w:rPr>
        <w:t xml:space="preserve">. </w:t>
      </w:r>
      <w:r>
        <w:rPr>
          <w:b/>
        </w:rPr>
        <w:t>Core.</w:t>
      </w:r>
      <w:r>
        <w:rPr/>
        <w:t xml:space="preserve"> Evaluate ∫₋∞^∞ e</w:t>
      </w:r>
      <w:r>
        <w:rPr>
          <w:vertAlign w:val="superscript"/>
        </w:rPr>
        <w:t>−2x² + 3x</w:t>
      </w:r>
      <w:r>
        <w:rPr/>
        <w:t xml:space="preserve"> dx.</w:t>
      </w:r>
    </w:p>
    <w:p>
      <w:pPr>
        <w:spacing w:before="0" w:after="100"/>
      </w:pPr>
      <w:r>
        <w:rPr>
          <w:b/>
        </w:rPr>
        <w:t>5</w:t>
      </w:r>
      <w:r>
        <w:rPr>
          <w:b/>
        </w:rPr>
        <w:t xml:space="preserve">. </w:t>
      </w:r>
      <w:r>
        <w:rPr>
          <w:b/>
        </w:rPr>
        <w:t>Extension.</w:t>
      </w:r>
      <w:r>
        <w:rPr/>
        <w:t xml:space="preserve"> Using differentiation with respect to a, find ∫₋∞^∞ x⁴ e</w:t>
      </w:r>
      <w:r>
        <w:rPr>
          <w:vertAlign w:val="superscript"/>
        </w:rPr>
        <w:t>−ax²</w:t>
      </w:r>
      <w:r>
        <w:rPr/>
        <w:t xml:space="preserve"> dx.</w:t>
      </w:r>
    </w:p>
    <w:p>
      <w:pPr>
        <w:spacing w:before="0" w:after="100"/>
      </w:pPr>
      <w:r>
        <w:rPr>
          <w:b/>
        </w:rPr>
        <w:t>6</w:t>
      </w:r>
      <w:r>
        <w:rPr>
          <w:b/>
        </w:rPr>
        <w:t xml:space="preserve">. </w:t>
      </w:r>
      <w:r>
        <w:rPr>
          <w:b/>
        </w:rPr>
        <w:t>Extension.</w:t>
      </w:r>
      <w:r>
        <w:rPr/>
        <w:t xml:space="preserve"> For φ = xyz, compute ∇φ and ∇²φ, and verify ∇×(∇φ) = 0 component by component.</w:t>
      </w:r>
    </w:p>
    <w:p>
      <w:pPr>
        <w:spacing w:before="0" w:after="100"/>
      </w:pPr>
      <w:r>
        <w:rPr>
          <w:b/>
        </w:rPr>
        <w:t>7</w:t>
      </w:r>
      <w:r>
        <w:rPr>
          <w:b/>
        </w:rPr>
        <w:t xml:space="preserve">. </w:t>
      </w:r>
      <w:r>
        <w:rPr>
          <w:b/>
        </w:rPr>
        <w:t>Extension.</w:t>
      </w:r>
      <w:r>
        <w:rPr/>
        <w:t xml:space="preserve"> For A = (−y, x, 0), compute ∇·A and ∇×A, and interpret the field geometrically.</w:t>
      </w:r>
    </w:p>
    <w:p>
      <w:pPr>
        <w:spacing w:before="0" w:after="100"/>
      </w:pPr>
      <w:r>
        <w:rPr>
          <w:b/>
        </w:rPr>
        <w:t>8</w:t>
      </w:r>
      <w:r>
        <w:rPr>
          <w:b/>
        </w:rPr>
        <w:t xml:space="preserve">. </w:t>
      </w:r>
      <w:r>
        <w:rPr>
          <w:b/>
        </w:rPr>
        <w:t>Core.</w:t>
      </w:r>
      <w:r>
        <w:rPr/>
        <w:t xml:space="preserve"> Expand 1/(1 − x) and (1 − v²/c²)</w:t>
      </w:r>
      <w:r>
        <w:rPr>
          <w:vertAlign w:val="superscript"/>
        </w:rPr>
        <w:t>−1/2</w:t>
      </w:r>
      <w:r>
        <w:rPr/>
        <w:t xml:space="preserve"> to second order in the small quantity.</w:t>
      </w:r>
    </w:p>
    <w:p>
      <w:pPr>
        <w:spacing w:before="0" w:after="100"/>
      </w:pPr>
      <w:r>
        <w:rPr>
          <w:b/>
        </w:rPr>
        <w:t>9</w:t>
      </w:r>
      <w:r>
        <w:rPr>
          <w:b/>
        </w:rPr>
        <w:t xml:space="preserve">. </w:t>
      </w:r>
      <w:r>
        <w:rPr>
          <w:b/>
        </w:rPr>
        <w:t>Core.</w:t>
      </w:r>
      <w:r>
        <w:rPr/>
        <w:t xml:space="preserve"> Expand cos x to order x⁴ and use the result to estimate cos(0.2) to five decimal places.</w:t>
      </w:r>
    </w:p>
    <w:p>
      <w:pPr>
        <w:spacing w:before="0" w:after="100"/>
      </w:pPr>
      <w:r>
        <w:rPr>
          <w:b/>
        </w:rPr>
        <w:t>10</w:t>
      </w:r>
      <w:r>
        <w:rPr>
          <w:b/>
        </w:rPr>
        <w:t xml:space="preserve">. </w:t>
      </w:r>
      <w:r>
        <w:rPr>
          <w:b/>
        </w:rPr>
        <w:t>Core.</w:t>
      </w:r>
      <w:r>
        <w:rPr/>
        <w:t xml:space="preserve"> Find the Fourier transform of f(x) = e</w:t>
      </w:r>
      <w:r>
        <w:rPr>
          <w:vertAlign w:val="superscript"/>
        </w:rPr>
        <w:t>−a|x|</w:t>
      </w:r>
      <w:r>
        <w:rPr/>
        <w:t xml:space="preserve"> for a &gt; 0.</w:t>
      </w:r>
    </w:p>
    <w:p>
      <w:pPr>
        <w:spacing w:before="0" w:after="100"/>
      </w:pPr>
      <w:r>
        <w:rPr>
          <w:b/>
        </w:rPr>
        <w:t>11</w:t>
      </w:r>
      <w:r>
        <w:rPr>
          <w:b/>
        </w:rPr>
        <w:t xml:space="preserve">. </w:t>
      </w:r>
      <w:r>
        <w:rPr>
          <w:b/>
        </w:rPr>
        <w:t>Extension.</w:t>
      </w:r>
      <w:r>
        <w:rPr/>
        <w:t xml:space="preserve"> Show that the transform of f″ is −k² f̃(k). Use this to solve f″ − m²f = −δ(x) in Fourier space, and invert the result using Exercise 10.</w:t>
      </w:r>
    </w:p>
    <w:p>
      <w:pPr>
        <w:spacing w:before="0" w:after="100"/>
      </w:pPr>
      <w:r>
        <w:rPr>
          <w:b/>
        </w:rPr>
        <w:t>12</w:t>
      </w:r>
      <w:r>
        <w:rPr>
          <w:b/>
        </w:rPr>
        <w:t xml:space="preserve">. </w:t>
      </w:r>
      <w:r>
        <w:rPr>
          <w:b/>
        </w:rPr>
        <w:t>Core.</w:t>
      </w:r>
      <w:r>
        <w:rPr/>
        <w:t xml:space="preserve"> Solve y′ + 3y = 6 with y(0) = 0.</w:t>
      </w:r>
    </w:p>
    <w:p>
      <w:pPr>
        <w:spacing w:before="0" w:after="100"/>
      </w:pPr>
      <w:r>
        <w:rPr>
          <w:b/>
        </w:rPr>
        <w:t>13</w:t>
      </w:r>
      <w:r>
        <w:rPr>
          <w:b/>
        </w:rPr>
        <w:t xml:space="preserve">. </w:t>
      </w:r>
      <w:r>
        <w:rPr>
          <w:b/>
        </w:rPr>
        <w:t>Core.</w:t>
      </w:r>
      <w:r>
        <w:rPr/>
        <w:t xml:space="preserve"> Solve y″ − 3y′ + 2y = 0 with y(0) = 0 and y′(0) = 1.</w:t>
      </w:r>
    </w:p>
    <w:p>
      <w:pPr>
        <w:spacing w:before="0" w:after="100"/>
      </w:pPr>
      <w:r>
        <w:rPr>
          <w:b/>
        </w:rPr>
        <w:t>14</w:t>
      </w:r>
      <w:r>
        <w:rPr>
          <w:b/>
        </w:rPr>
        <w:t xml:space="preserve">. </w:t>
      </w:r>
      <w:r>
        <w:rPr>
          <w:b/>
        </w:rPr>
        <w:t>Extension.</w:t>
      </w:r>
      <w:r>
        <w:rPr/>
        <w:t xml:space="preserve"> Find a particular solution of the driven oscillator y″ + ω²y = F cos Ωt and discuss what happens as Ω approaches ω.</w:t>
      </w:r>
    </w:p>
    <w:p>
      <w:pPr>
        <w:spacing w:before="0" w:after="100"/>
      </w:pPr>
      <w:r>
        <w:rPr>
          <w:b/>
        </w:rPr>
        <w:t>15</w:t>
      </w:r>
      <w:r>
        <w:rPr>
          <w:b/>
        </w:rPr>
        <w:t xml:space="preserve">. </w:t>
      </w:r>
      <w:r>
        <w:rPr>
          <w:b/>
        </w:rPr>
        <w:t>Extension.</w:t>
      </w:r>
      <w:r>
        <w:rPr/>
        <w:t xml:space="preserve"> Show that φ = e</w:t>
      </w:r>
      <w:r>
        <w:rPr>
          <w:vertAlign w:val="superscript"/>
        </w:rPr>
        <w:t>i(k·x − ωt)</w:t>
      </w:r>
      <w:r>
        <w:rPr/>
        <w:t xml:space="preserve"> solves (∂ₜ² − ∇² + m²)φ = 0 exactly when ω² = |k|² + m². Then show that F(x − ct) solves the one-dimensional wave equation for any twice differentiable F.</w:t>
      </w:r>
    </w:p>
    <w:p>
      <w:pPr>
        <w:spacing w:before="0" w:after="100"/>
      </w:pPr>
      <w:r>
        <w:rPr>
          <w:b/>
        </w:rPr>
        <w:t>16</w:t>
      </w:r>
      <w:r>
        <w:rPr>
          <w:b/>
        </w:rPr>
        <w:t xml:space="preserve">. </w:t>
      </w:r>
      <w:r>
        <w:rPr>
          <w:b/>
        </w:rPr>
        <w:t>Challenge.</w:t>
      </w:r>
      <w:r>
        <w:rPr/>
        <w:t xml:space="preserve"> Derive the Euler–Lagrange equation for S[y] = ∫ₐᵇ L(y, y′, x) dx, then apply it to L = (1/2)m y′² − V(y) and identify the result.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p>
      <w:pPr>
        <w:spacing w:after="80"/>
      </w:pPr>
    </w:p>
    <w:p>
      <w:pPr>
        <w:jc w:val="center"/>
      </w:pPr>
      <w:r>
        <w:drawing>
          <wp:inline xmlns:a="http://schemas.openxmlformats.org/drawingml/2006/main" xmlns:pic="http://schemas.openxmlformats.org/drawingml/2006/picture">
            <wp:extent cx="5989320" cy="3181826"/>
            <wp:docPr id="3" name="Lesson 3 concept map" descr="Concept map for Special Relativity: Two observers leads through Lorentz transformation to Same spacetime interval."/>
            <wp:cNvGraphicFramePr>
              <a:graphicFrameLocks noChangeAspect="1"/>
            </wp:cNvGraphicFramePr>
            <a:graphic>
              <a:graphicData uri="http://schemas.openxmlformats.org/drawingml/2006/picture">
                <pic:pic>
                  <pic:nvPicPr>
                    <pic:cNvPr id="0" name="lesson-03-concept.png"/>
                    <pic:cNvPicPr/>
                  </pic:nvPicPr>
                  <pic:blipFill>
                    <a:blip r:embed="rId85"/>
                    <a:stretch>
                      <a:fillRect/>
                    </a:stretch>
                  </pic:blipFill>
                  <pic:spPr>
                    <a:xfrm>
                      <a:off x="0" y="0"/>
                      <a:ext cx="5989320" cy="3181826"/>
                    </a:xfrm>
                    <a:prstGeom prst="rect"/>
                  </pic:spPr>
                </pic:pic>
              </a:graphicData>
            </a:graphic>
          </wp:inline>
        </w:drawing>
      </w:r>
    </w:p>
    <w:p>
      <w:pPr>
        <w:pStyle w:val="Caption"/>
      </w:pPr>
      <w:r>
        <w:t>Figure 3.1. Two observers leads through lorentz transformation to same spacetime interval.</w:t>
      </w:r>
    </w:p>
    <w:p>
      <w:pPr>
        <w:pStyle w:val="Heading3"/>
      </w:pPr>
      <w:r>
        <w:t>Learning objectives</w:t>
      </w:r>
    </w:p>
    <w:p>
      <w:pPr>
        <w:pStyle w:val="ListBullet"/>
      </w:pPr>
      <w:hyperlink w:anchor="Glossary_State">
        <w:r>
          <w:rPr>
            <w:color w:val="0563C1"/>
            <w:u w:val="single"/>
          </w:rPr>
          <w:t>State</w:t>
        </w:r>
      </w:hyperlink>
      <w:r>
        <w:t xml:space="preserv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c</w:t>
      </w:r>
      <w:r>
        <w:rPr/>
        <w:t xml:space="preserve"> — </w:t>
      </w:r>
      <w:r>
        <w:rPr/>
        <w:t>Speed of light, 2.998 × 10⁸ m/s, set to 1 from Section 6 onward</w:t>
      </w:r>
    </w:p>
    <w:p>
      <w:pPr>
        <w:spacing w:before="0" w:after="100"/>
      </w:pPr>
      <w:r>
        <w:rPr>
          <w:b/>
        </w:rPr>
        <w:t>β</w:t>
      </w:r>
      <w:r>
        <w:rPr/>
        <w:t xml:space="preserve"> — </w:t>
      </w:r>
      <w:r>
        <w:rPr/>
        <w:t>Velocity in units of c, β = v/c</w:t>
      </w:r>
    </w:p>
    <w:p>
      <w:pPr>
        <w:spacing w:before="0" w:after="100"/>
      </w:pPr>
      <w:r>
        <w:rPr>
          <w:b/>
        </w:rPr>
        <w:t>γ</w:t>
      </w:r>
      <w:r>
        <w:rPr/>
        <w:t xml:space="preserve"> — </w:t>
      </w:r>
      <w:r>
        <w:rPr/>
        <w:t>Lorentz factor 1/√(1 − β²)</w:t>
      </w:r>
    </w:p>
    <w:p>
      <w:pPr>
        <w:spacing w:before="0" w:after="100"/>
      </w:pPr>
      <w:r>
        <w:rPr>
          <w:b/>
        </w:rPr>
        <w:t>S, S′</w:t>
      </w:r>
      <w:r>
        <w:rPr/>
        <w:t xml:space="preserve"> — </w:t>
      </w:r>
      <w:r>
        <w:rPr/>
        <w:t>Inertial frames; S′ moves with velocity v along the x axis of S</w:t>
      </w:r>
    </w:p>
    <w:p>
      <w:pPr>
        <w:spacing w:before="0" w:after="100"/>
      </w:pPr>
      <w:r>
        <w:rPr>
          <w:b/>
        </w:rPr>
        <w:t>τ</w:t>
      </w:r>
      <w:r>
        <w:rPr/>
        <w:t xml:space="preserve"> — </w:t>
      </w:r>
      <w:r>
        <w:rPr/>
        <w:t>Proper time, measured by a clock carried with the object</w:t>
      </w:r>
    </w:p>
    <w:p>
      <w:pPr>
        <w:spacing w:before="0" w:after="100"/>
      </w:pPr>
      <w:r>
        <w:rPr>
          <w:b/>
        </w:rPr>
        <w:t>s²</w:t>
      </w:r>
      <w:r>
        <w:rPr/>
        <w:t xml:space="preserve"> — </w:t>
      </w:r>
      <w:r>
        <w:rPr/>
        <w:t>Invariant interval c²Δt² − Δx² − Δy² − Δz²</w:t>
      </w:r>
    </w:p>
    <w:p>
      <w:pPr>
        <w:spacing w:before="0" w:after="100"/>
      </w:pPr>
      <w:r>
        <w:rPr>
          <w:b/>
        </w:rPr>
        <w:t>φ</w:t>
      </w:r>
      <w:r>
        <w:rPr/>
        <w:t xml:space="preserve"> — </w:t>
      </w:r>
      <w:r>
        <w:rPr/>
        <w:t>Rapidity, tanh φ = β</w:t>
      </w:r>
    </w:p>
    <w:p>
      <w:pPr>
        <w:spacing w:before="0" w:after="100"/>
      </w:pPr>
      <w:r>
        <w:rPr>
          <w:b/>
        </w:rPr>
        <w:t>E, p, m</w:t>
      </w:r>
      <w:r>
        <w:rPr/>
        <w:t xml:space="preserve"> — </w:t>
      </w:r>
      <w:r>
        <w:rPr/>
        <w:t>Energy, momentum, and rest mass</w:t>
      </w:r>
    </w:p>
    <w:p>
      <w:pPr>
        <w:spacing w:before="0" w:after="100"/>
      </w:pPr>
      <w:r>
        <w:rPr>
          <w:b/>
        </w:rPr>
        <w:t>ℏ</w:t>
      </w:r>
      <w:r>
        <w:rPr/>
        <w:t xml:space="preserve"> — </w:t>
      </w:r>
      <w:r>
        <w:rPr/>
        <w:t>Reduced Planck constant, 6.582 × 10⁻²² MeV s, set to 1 from Section 6</w:t>
      </w:r>
    </w:p>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 xml:space="preserve">The speed of light in </w:t>
      </w:r>
      <w:hyperlink w:anchor="Glossary_Vacuum">
        <w:r>
          <w:rPr>
            <w:color w:val="0563C1"/>
            <w:u w:val="single"/>
          </w:rPr>
          <w:t>vacuum</w:t>
        </w:r>
      </w:hyperlink>
      <w:r>
        <w:t xml:space="preserve">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p>
      <w:pPr>
        <w:spacing w:before="0" w:after="100"/>
      </w:pPr>
      <w:r>
        <w:rPr>
          <w:b/>
        </w:rPr>
        <w:t>Interval</w:t>
      </w:r>
      <w:r>
        <w:rPr>
          <w:b/>
        </w:rPr>
        <w:t xml:space="preserve"> — </w:t>
      </w:r>
      <w:r>
        <w:rPr>
          <w:b/>
        </w:rPr>
        <w:t>Name</w:t>
      </w:r>
      <w:r>
        <w:rPr>
          <w:b/>
        </w:rPr>
        <w:t xml:space="preserve"> — </w:t>
      </w:r>
      <w:r>
        <w:rPr>
          <w:b/>
        </w:rPr>
        <w:t>Physical meaning</w:t>
      </w:r>
    </w:p>
    <w:p>
      <w:pPr>
        <w:spacing w:before="0" w:after="100"/>
      </w:pPr>
      <w:r>
        <w:rPr>
          <w:b/>
        </w:rPr>
        <w:t>s² &gt; 0</w:t>
      </w:r>
      <w:r>
        <w:br/>
      </w:r>
      <w:r>
        <w:rPr>
          <w:i/>
        </w:rPr>
        <w:t xml:space="preserve">Name: </w:t>
      </w:r>
      <w:r>
        <w:rPr/>
        <w:t>Timelike</w:t>
      </w:r>
      <w:r>
        <w:br/>
      </w:r>
      <w:r>
        <w:rPr>
          <w:i/>
        </w:rPr>
        <w:t xml:space="preserve">Physical meaning: </w:t>
      </w:r>
      <w:r>
        <w:rPr/>
        <w:t>A signal slower than light can connect the events; there is a frame in which they occur at the same place; their time order is absolute</w:t>
      </w:r>
    </w:p>
    <w:p>
      <w:pPr>
        <w:spacing w:before="0" w:after="100"/>
      </w:pPr>
      <w:r>
        <w:rPr>
          <w:b/>
        </w:rPr>
        <w:t>s² = 0</w:t>
      </w:r>
      <w:r>
        <w:br/>
      </w:r>
      <w:r>
        <w:rPr>
          <w:i/>
        </w:rPr>
        <w:t xml:space="preserve">Name: </w:t>
      </w:r>
      <w:r>
        <w:rPr/>
        <w:t>Lightlike</w:t>
      </w:r>
      <w:r>
        <w:br/>
      </w:r>
      <w:r>
        <w:rPr>
          <w:i/>
        </w:rPr>
        <w:t xml:space="preserve">Physical meaning: </w:t>
      </w:r>
      <w:r>
        <w:rPr/>
        <w:t>Only light can connect the events</w:t>
      </w:r>
    </w:p>
    <w:p>
      <w:pPr>
        <w:spacing w:before="0" w:after="100"/>
      </w:pPr>
      <w:r>
        <w:rPr>
          <w:b/>
        </w:rPr>
        <w:t>s² &lt; 0</w:t>
      </w:r>
      <w:r>
        <w:br/>
      </w:r>
      <w:r>
        <w:rPr>
          <w:i/>
        </w:rPr>
        <w:t xml:space="preserve">Name: </w:t>
      </w:r>
      <w:r>
        <w:rPr/>
        <w:t>Spacelike</w:t>
      </w:r>
      <w:r>
        <w:br/>
      </w:r>
      <w:r>
        <w:rPr>
          <w:i/>
        </w:rPr>
        <w:t xml:space="preserve">Physical meaning: </w:t>
      </w:r>
      <w:r>
        <w:rPr/>
        <w:t>No signal can connect them; there is a frame in which they are simultaneous; their time order depends on the frame</w:t>
      </w:r>
    </w:p>
    <w:p>
      <w:r>
        <w:t xml:space="preserve">Causality in relativity is the statement that influences propagate only along timelike or lightlike separations. In quantum </w:t>
      </w:r>
      <w:hyperlink w:anchor="Glossary_Field">
        <w:r>
          <w:rPr>
            <w:color w:val="0563C1"/>
            <w:u w:val="single"/>
          </w:rPr>
          <w:t>field</w:t>
        </w:r>
      </w:hyperlink>
      <w:r>
        <w:t xml:space="preserve">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p>
      <w:pPr>
        <w:spacing w:before="0" w:after="100"/>
      </w:pPr>
      <w:r>
        <w:rPr>
          <w:b/>
        </w:rPr>
        <w:t>Quantity</w:t>
      </w:r>
      <w:r>
        <w:rPr>
          <w:b/>
        </w:rPr>
        <w:t xml:space="preserve"> — </w:t>
      </w:r>
      <w:r>
        <w:rPr>
          <w:b/>
        </w:rPr>
        <w:t>Natural-unit dimension</w:t>
      </w:r>
      <w:r>
        <w:rPr>
          <w:b/>
        </w:rPr>
        <w:t xml:space="preserve"> — </w:t>
      </w:r>
      <w:r>
        <w:rPr>
          <w:b/>
        </w:rPr>
        <w:t>Typical unit</w:t>
      </w:r>
    </w:p>
    <w:p>
      <w:pPr>
        <w:spacing w:before="0" w:after="100"/>
      </w:pPr>
      <w:r>
        <w:rPr>
          <w:b/>
        </w:rPr>
        <w:t>Energy, mass, momentum, frequency</w:t>
      </w:r>
      <w:r>
        <w:br/>
      </w:r>
      <w:r>
        <w:rPr>
          <w:i/>
        </w:rPr>
        <w:t xml:space="preserve">Natural-unit dimension: </w:t>
      </w:r>
      <w:r>
        <w:rPr/>
        <w:t>[energy]</w:t>
      </w:r>
      <w:r>
        <w:br/>
      </w:r>
      <w:r>
        <w:rPr>
          <w:i/>
        </w:rPr>
        <w:t xml:space="preserve">Typical unit: </w:t>
      </w:r>
      <w:r>
        <w:rPr/>
        <w:t>MeV or GeV</w:t>
      </w:r>
    </w:p>
    <w:p>
      <w:pPr>
        <w:spacing w:before="0" w:after="100"/>
      </w:pPr>
      <w:r>
        <w:rPr>
          <w:b/>
        </w:rPr>
        <w:t>Length, time</w:t>
      </w:r>
      <w:r>
        <w:br/>
      </w:r>
      <w:r>
        <w:rPr>
          <w:i/>
        </w:rPr>
        <w:t xml:space="preserve">Natural-unit dimension: </w:t>
      </w:r>
      <w:r>
        <w:rPr/>
        <w:t>[energy]⁻¹</w:t>
      </w:r>
      <w:r>
        <w:br/>
      </w:r>
      <w:r>
        <w:rPr>
          <w:i/>
        </w:rPr>
        <w:t xml:space="preserve">Typical unit: </w:t>
      </w:r>
      <w:r>
        <w:rPr/>
        <w:t>MeV⁻¹ or fm</w:t>
      </w:r>
    </w:p>
    <w:p>
      <w:pPr>
        <w:spacing w:before="0" w:after="100"/>
      </w:pPr>
      <w:r>
        <w:rPr>
          <w:b/>
        </w:rPr>
        <w:t>Velocity, angle, action, charge</w:t>
      </w:r>
      <w:r>
        <w:br/>
      </w:r>
      <w:r>
        <w:rPr>
          <w:i/>
        </w:rPr>
        <w:t xml:space="preserve">Natural-unit dimension: </w:t>
      </w:r>
      <w:r>
        <w:rPr/>
        <w:t>dimensionless</w:t>
      </w:r>
      <w:r>
        <w:br/>
      </w:r>
      <w:r>
        <w:rPr>
          <w:i/>
        </w:rPr>
        <w:t xml:space="preserve">Typical unit: </w:t>
      </w:r>
      <w:r>
        <w:rPr/>
        <w:t>pure number</w:t>
      </w:r>
    </w:p>
    <w:p>
      <w:pPr>
        <w:spacing w:before="0" w:after="100"/>
      </w:pPr>
      <w:r>
        <w:rPr>
          <w:b/>
        </w:rPr>
        <w:t>Cross section</w:t>
      </w:r>
      <w:r>
        <w:br/>
      </w:r>
      <w:r>
        <w:rPr>
          <w:i/>
        </w:rPr>
        <w:t xml:space="preserve">Natural-unit dimension: </w:t>
      </w:r>
      <w:r>
        <w:rPr/>
        <w:t>[energy]⁻²</w:t>
      </w:r>
      <w:r>
        <w:br/>
      </w:r>
      <w:r>
        <w:rPr>
          <w:i/>
        </w:rPr>
        <w:t xml:space="preserve">Typical unit: </w:t>
      </w:r>
      <w:r>
        <w:rPr/>
        <w:t>GeV⁻² or barn</w:t>
      </w:r>
    </w:p>
    <w:p>
      <w:pPr>
        <w:spacing w:before="0" w:after="100"/>
      </w:pPr>
      <w:r>
        <w:rPr>
          <w:b/>
        </w:rPr>
        <w:t>Field φ in four dimensions</w:t>
      </w:r>
      <w:r>
        <w:br/>
      </w:r>
      <w:r>
        <w:rPr>
          <w:i/>
        </w:rPr>
        <w:t xml:space="preserve">Natural-unit dimension: </w:t>
      </w:r>
      <w:r>
        <w:rPr/>
        <w:t>[energy]</w:t>
      </w:r>
      <w:r>
        <w:br/>
      </w:r>
      <w:r>
        <w:rPr>
          <w:i/>
        </w:rPr>
        <w:t xml:space="preserve">Typical unit: </w:t>
      </w:r>
      <w:r>
        <w:rPr/>
        <w:t>see Lesson 26</w:t>
      </w:r>
    </w:p>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 xml:space="preserve">A length of 1 MeV⁻¹ is 197.3 fm, and a time of 1 MeV⁻¹ is 6.58 × 10⁻²² s. A </w:t>
      </w:r>
      <w:hyperlink w:anchor="Glossary_CrossSection">
        <w:r>
          <w:rPr>
            <w:color w:val="0563C1"/>
            <w:u w:val="single"/>
          </w:rPr>
          <w:t>cross section</w:t>
        </w:r>
      </w:hyperlink>
      <w:r>
        <w:t xml:space="preserve">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p>
      <w:pPr>
        <w:spacing w:before="0" w:after="100"/>
      </w:pPr>
      <w:r>
        <w:rPr>
          <w:b/>
        </w:rPr>
        <w:t>Relativistic idea</w:t>
      </w:r>
      <w:r>
        <w:rPr>
          <w:b/>
        </w:rPr>
        <w:t xml:space="preserve"> — </w:t>
      </w:r>
      <w:r>
        <w:rPr>
          <w:b/>
        </w:rPr>
        <w:t>Later role in QED</w:t>
      </w:r>
    </w:p>
    <w:p>
      <w:pPr>
        <w:spacing w:before="0" w:after="100"/>
      </w:pPr>
      <w:r>
        <w:rPr>
          <w:b/>
        </w:rPr>
        <w:t>Principle of relativity</w:t>
      </w:r>
      <w:r>
        <w:rPr/>
        <w:t xml:space="preserve"> — </w:t>
      </w:r>
      <w:r>
        <w:rPr/>
        <w:t>Field equations and the Lagrangian must be Lorentz invariant (Lessons 4, 20, 26)</w:t>
      </w:r>
    </w:p>
    <w:p>
      <w:pPr>
        <w:spacing w:before="0" w:after="100"/>
      </w:pPr>
      <w:r>
        <w:rPr>
          <w:b/>
        </w:rPr>
        <w:t>Invariant interval</w:t>
      </w:r>
      <w:r>
        <w:rPr/>
        <w:t xml:space="preserve"> — </w:t>
      </w:r>
      <w:r>
        <w:rPr/>
        <w:t>Scalar products of four-vectors and the light cone structure of propagators</w:t>
      </w:r>
    </w:p>
    <w:p>
      <w:pPr>
        <w:spacing w:before="0" w:after="100"/>
      </w:pPr>
      <w:r>
        <w:rPr>
          <w:b/>
        </w:rPr>
        <w:t>Causality of spacelike separations</w:t>
      </w:r>
      <w:r>
        <w:rPr/>
        <w:t xml:space="preserve"> — </w:t>
      </w:r>
      <w:r>
        <w:rPr/>
        <w:t>Commutation and anticommutation relations of fields at equal times; necessity of antiparticles</w:t>
      </w:r>
    </w:p>
    <w:p>
      <w:pPr>
        <w:spacing w:before="0" w:after="100"/>
      </w:pPr>
      <w:r>
        <w:rPr>
          <w:b/>
        </w:rPr>
        <w:t>E² − |p|² = m²</w:t>
      </w:r>
      <w:r>
        <w:rPr/>
        <w:t xml:space="preserve"> — </w:t>
      </w:r>
      <w:r>
        <w:rPr/>
        <w:t>Klein–Gordon operator, on-shell external particles, and the poles of propagators</w:t>
      </w:r>
    </w:p>
    <w:p>
      <w:pPr>
        <w:spacing w:before="0" w:after="100"/>
      </w:pPr>
      <w:r>
        <w:rPr>
          <w:b/>
        </w:rPr>
        <w:t>Massless particles with E = |p|</w:t>
      </w:r>
      <w:r>
        <w:rPr/>
        <w:t xml:space="preserve"> — </w:t>
      </w:r>
      <w:r>
        <w:rPr/>
        <w:t>Photons, gauge invariance, and the two physical polarization states</w:t>
      </w:r>
    </w:p>
    <w:p>
      <w:pPr>
        <w:spacing w:before="0" w:after="100"/>
      </w:pPr>
      <w:r>
        <w:rPr>
          <w:b/>
        </w:rPr>
        <w:t>Natural units and α = e²/4π</w:t>
      </w:r>
      <w:r>
        <w:rPr/>
        <w:t xml:space="preserve"> — </w:t>
      </w:r>
      <w:r>
        <w:rPr/>
        <w:t>Expansion parameter of every perturbative calculation</w:t>
      </w:r>
    </w:p>
    <w:p>
      <w:pPr>
        <w:spacing w:before="0" w:after="100"/>
      </w:pPr>
      <w:r>
        <w:rPr>
          <w:b/>
        </w:rPr>
        <w:t>Boost of energy and momentum</w:t>
      </w:r>
      <w:r>
        <w:rPr/>
        <w:t xml:space="preserve"> — </w:t>
      </w:r>
      <w:r>
        <w:rPr/>
        <w:t>Transformation of amplitudes and cross sections between laboratory and center-of-momentum frames</w:t>
      </w:r>
    </w:p>
    <w:p>
      <w:pPr>
        <w:spacing w:before="0" w:after="100"/>
      </w:pPr>
      <w:r>
        <w:rPr>
          <w:b/>
        </w:rPr>
        <w:t>Invariant mass</w:t>
      </w:r>
      <w:r>
        <w:rPr/>
        <w:t xml:space="preserve"> — </w:t>
      </w:r>
      <w:r>
        <w:rPr/>
        <w:t>Mandelstam variable s, resonances, and collider kinematics</w:t>
      </w:r>
    </w:p>
    <w:p>
      <w:pPr>
        <w:spacing w:before="0" w:after="100"/>
      </w:pPr>
      <w:r>
        <w:rPr>
          <w:b/>
        </w:rPr>
        <w:t>Two-body decay kinematics</w:t>
      </w:r>
      <w:r>
        <w:rPr/>
        <w:t xml:space="preserve"> — </w:t>
      </w:r>
      <w:r>
        <w:rPr/>
        <w:t>Phase space in decay rates and cross sections (Lessons 59, 60)</w:t>
      </w:r>
    </w:p>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γ for β = 0.6, 0.8, and 0.99.</w:t>
      </w:r>
    </w:p>
    <w:p>
      <w:pPr>
        <w:spacing w:before="0" w:after="100"/>
      </w:pPr>
      <w:r>
        <w:rPr>
          <w:b/>
        </w:rPr>
        <w:t>2</w:t>
      </w:r>
      <w:r>
        <w:rPr>
          <w:b/>
        </w:rPr>
        <w:t xml:space="preserve">. </w:t>
      </w:r>
      <w:r>
        <w:rPr>
          <w:b/>
        </w:rPr>
        <w:t>Core.</w:t>
      </w:r>
      <w:r>
        <w:rPr/>
        <w:t xml:space="preserve"> A charged pion has proper lifetime 26.0 ns and moves with γ = 10. Find its laboratory lifetime, its speed, and the mean distance it travels before decaying.</w:t>
      </w:r>
    </w:p>
    <w:p>
      <w:pPr>
        <w:spacing w:before="0" w:after="100"/>
      </w:pPr>
      <w:r>
        <w:rPr>
          <w:b/>
        </w:rPr>
        <w:t>3</w:t>
      </w:r>
      <w:r>
        <w:rPr>
          <w:b/>
        </w:rPr>
        <w:t xml:space="preserve">. </w:t>
      </w:r>
      <w:r>
        <w:rPr>
          <w:b/>
        </w:rPr>
        <w:t>Extension.</w:t>
      </w:r>
      <w:r>
        <w:rPr/>
        <w:t xml:space="preserve"> A rod of proper length 2.00 m moves lengthwise at 0.8c. What length is measured in the laboratory? What length does an observer on the rod assign to a 2.00 m laboratory rod?</w:t>
      </w:r>
    </w:p>
    <w:p>
      <w:pPr>
        <w:spacing w:before="0" w:after="100"/>
      </w:pPr>
      <w:r>
        <w:rPr>
          <w:b/>
        </w:rPr>
        <w:t>4</w:t>
      </w:r>
      <w:r>
        <w:rPr>
          <w:b/>
        </w:rPr>
        <w:t xml:space="preserve">. </w:t>
      </w:r>
      <w:r>
        <w:rPr>
          <w:b/>
        </w:rPr>
        <w:t>Extension.</w:t>
      </w:r>
      <w:r>
        <w:rPr/>
        <w:t xml:space="preserve"> Show that the Lorentz transformation reduces to the Galilean transformation when v ≪ c and vx/c² ≪ t. Give an example where v ≪ c but the second condition fails.</w:t>
      </w:r>
    </w:p>
    <w:p>
      <w:pPr>
        <w:spacing w:before="0" w:after="100"/>
      </w:pPr>
      <w:r>
        <w:rPr>
          <w:b/>
        </w:rPr>
        <w:t>5</w:t>
      </w:r>
      <w:r>
        <w:rPr>
          <w:b/>
        </w:rPr>
        <w:t xml:space="preserve">. </w:t>
      </w:r>
      <w:r>
        <w:rPr>
          <w:b/>
        </w:rPr>
        <w:t>Extension.</w:t>
      </w:r>
      <w:r>
        <w:rPr/>
        <w:t xml:space="preserve"> Combine two collinear velocities of 0.7c. Show algebraically that if u = c then u′ = c for any v.</w:t>
      </w:r>
    </w:p>
    <w:p>
      <w:pPr>
        <w:spacing w:before="0" w:after="100"/>
      </w:pPr>
      <w:r>
        <w:rPr>
          <w:b/>
        </w:rPr>
        <w:t>6</w:t>
      </w:r>
      <w:r>
        <w:rPr>
          <w:b/>
        </w:rPr>
        <w:t xml:space="preserve">. </w:t>
      </w:r>
      <w:r>
        <w:rPr>
          <w:b/>
        </w:rPr>
        <w:t>Core.</w:t>
      </w:r>
      <w:r>
        <w:rPr/>
        <w:t xml:space="preserve"> Two events are simultaneous in S and separated by Δx = 1.00 km. Find their time separation in a frame moving at 0.6c along x, including its sign.</w:t>
      </w:r>
    </w:p>
    <w:p>
      <w:pPr>
        <w:spacing w:before="0" w:after="100"/>
      </w:pPr>
      <w:r>
        <w:rPr>
          <w:b/>
        </w:rPr>
        <w:t>7</w:t>
      </w:r>
      <w:r>
        <w:rPr>
          <w:b/>
        </w:rPr>
        <w:t xml:space="preserve">. </w:t>
      </w:r>
      <w:r>
        <w:rPr>
          <w:b/>
        </w:rPr>
        <w:t>Core.</w:t>
      </w:r>
      <w:r>
        <w:rPr/>
        <w:t xml:space="preserve"> Verify algebraically that c²t′² − x′² = c²t² − x² under the Lorentz transformation.</w:t>
      </w:r>
    </w:p>
    <w:p>
      <w:pPr>
        <w:spacing w:before="0" w:after="100"/>
      </w:pPr>
      <w:r>
        <w:rPr>
          <w:b/>
        </w:rPr>
        <w:t>8</w:t>
      </w:r>
      <w:r>
        <w:rPr>
          <w:b/>
        </w:rPr>
        <w:t xml:space="preserve">. </w:t>
      </w:r>
      <w:r>
        <w:rPr>
          <w:b/>
        </w:rPr>
        <w:t>Extension.</w:t>
      </w:r>
      <w:r>
        <w:rPr/>
        <w:t xml:space="preserve"> Classify the separations between (ct, x) = (0, 0) and each of (3 m, 4 m), (5 m, 3 m), and (2 m, 2 m). For the timelike pair, find the frame speed in which the events coincide in space and the proper time between them.</w:t>
      </w:r>
    </w:p>
    <w:p>
      <w:pPr>
        <w:spacing w:before="0" w:after="100"/>
      </w:pPr>
      <w:r>
        <w:rPr>
          <w:b/>
        </w:rPr>
        <w:t>9</w:t>
      </w:r>
      <w:r>
        <w:rPr>
          <w:b/>
        </w:rPr>
        <w:t xml:space="preserve">. </w:t>
      </w:r>
      <w:r>
        <w:rPr>
          <w:b/>
        </w:rPr>
        <w:t>Extension.</w:t>
      </w:r>
      <w:r>
        <w:rPr/>
        <w:t xml:space="preserve"> Find the rapidity of β = 0.6, and use rapidity addition to compose two such boosts. Compare with Worked example 2.</w:t>
      </w:r>
    </w:p>
    <w:p>
      <w:pPr>
        <w:spacing w:before="0" w:after="100"/>
      </w:pPr>
      <w:r>
        <w:rPr>
          <w:b/>
        </w:rPr>
        <w:t>10</w:t>
      </w:r>
      <w:r>
        <w:rPr>
          <w:b/>
        </w:rPr>
        <w:t xml:space="preserve">. </w:t>
      </w:r>
      <w:r>
        <w:rPr>
          <w:b/>
        </w:rPr>
        <w:t>Core.</w:t>
      </w:r>
      <w:r>
        <w:rPr/>
        <w:t xml:space="preserve"> A proton (mc² = 938.3 MeV) has γ = 3. Find its kinetic energy, momentum, and speed.</w:t>
      </w:r>
    </w:p>
    <w:p>
      <w:pPr>
        <w:spacing w:before="0" w:after="100"/>
      </w:pPr>
      <w:r>
        <w:rPr>
          <w:b/>
        </w:rPr>
        <w:t>11</w:t>
      </w:r>
      <w:r>
        <w:rPr>
          <w:b/>
        </w:rPr>
        <w:t xml:space="preserve">. </w:t>
      </w:r>
      <w:r>
        <w:rPr>
          <w:b/>
        </w:rPr>
        <w:t>Extension.</w:t>
      </w:r>
      <w:r>
        <w:rPr/>
        <w:t xml:space="preserve"> Starting from E = γmc² and p = γmv, prove E² − p²c² = m²c⁴ and v/c = pc/E.</w:t>
      </w:r>
    </w:p>
    <w:p>
      <w:pPr>
        <w:spacing w:before="0" w:after="100"/>
      </w:pPr>
      <w:r>
        <w:rPr>
          <w:b/>
        </w:rPr>
        <w:t>12</w:t>
      </w:r>
      <w:r>
        <w:rPr>
          <w:b/>
        </w:rPr>
        <w:t xml:space="preserve">. </w:t>
      </w:r>
      <w:r>
        <w:rPr>
          <w:b/>
        </w:rPr>
        <w:t>Core.</w:t>
      </w:r>
      <w:r>
        <w:rPr/>
        <w:t xml:space="preserve"> A photon has energy 1.00 eV. Find its momentum in eV/c and its wavelength in nanometers, and show that pc²/E = c.</w:t>
      </w:r>
    </w:p>
    <w:p>
      <w:pPr>
        <w:spacing w:before="0" w:after="100"/>
      </w:pPr>
      <w:r>
        <w:rPr>
          <w:b/>
        </w:rPr>
        <w:t>13</w:t>
      </w:r>
      <w:r>
        <w:rPr>
          <w:b/>
        </w:rPr>
        <w:t xml:space="preserve">. </w:t>
      </w:r>
      <w:r>
        <w:rPr>
          <w:b/>
        </w:rPr>
        <w:t>Core.</w:t>
      </w:r>
      <w:r>
        <w:rPr/>
        <w:t xml:space="preserve"> Express 1 GeV⁻¹ in meters and in seconds. Express a cross section of 1 GeV⁻² in millibarns.</w:t>
      </w:r>
    </w:p>
    <w:p>
      <w:pPr>
        <w:spacing w:before="0" w:after="100"/>
      </w:pPr>
      <w:r>
        <w:rPr>
          <w:b/>
        </w:rPr>
        <w:t>14</w:t>
      </w:r>
      <w:r>
        <w:rPr>
          <w:b/>
        </w:rPr>
        <w:t xml:space="preserve">. </w:t>
      </w:r>
      <w:r>
        <w:rPr>
          <w:b/>
        </w:rPr>
        <w:t>Core.</w:t>
      </w:r>
      <w:r>
        <w:rPr/>
        <w:t xml:space="preserve"> A source emits light of frequency f. Find the observed frequency when the observer recedes at 0.6c and when the observer approaches at 0.6c.</w:t>
      </w:r>
    </w:p>
    <w:p>
      <w:pPr>
        <w:spacing w:before="0" w:after="100"/>
      </w:pPr>
      <w:r>
        <w:rPr>
          <w:b/>
        </w:rPr>
        <w:t>15</w:t>
      </w:r>
      <w:r>
        <w:rPr>
          <w:b/>
        </w:rPr>
        <w:t xml:space="preserve">. </w:t>
      </w:r>
      <w:r>
        <w:rPr>
          <w:b/>
        </w:rPr>
        <w:t>Extension.</w:t>
      </w:r>
      <w:r>
        <w:rPr/>
        <w:t xml:space="preserve"> Compare the invariant mass available when a 10.0 GeV electron collides head-on with a 10.0 GeV positron and when it strikes a positron at rest.</w:t>
      </w:r>
    </w:p>
    <w:p>
      <w:pPr>
        <w:spacing w:before="0" w:after="100"/>
      </w:pPr>
      <w:r>
        <w:rPr>
          <w:b/>
        </w:rPr>
        <w:t>16</w:t>
      </w:r>
      <w:r>
        <w:rPr>
          <w:b/>
        </w:rPr>
        <w:t xml:space="preserve">. </w:t>
      </w:r>
      <w:r>
        <w:rPr>
          <w:b/>
        </w:rPr>
        <w:t>Challenge.</w:t>
      </w:r>
      <w:r>
        <w:rPr/>
        <w:t xml:space="preserve"> Derive the two-body decay formula of Section 8.2 and apply it to π⁺ → μ⁺ν with M = 139.57 MeV, m</w:t>
      </w:r>
      <w:r>
        <w:rPr>
          <w:vertAlign w:val="subscript"/>
        </w:rPr>
        <w:t>μ</w:t>
      </w:r>
      <w:r>
        <w:rPr/>
        <w:t xml:space="preserve"> = 105.66 MeV, and m</w:t>
      </w:r>
      <w:r>
        <w:rPr>
          <w:vertAlign w:val="subscript"/>
        </w:rPr>
        <w:t>ν</w:t>
      </w:r>
      <w:r>
        <w:rPr/>
        <w:t xml:space="preserve"> ≈ 0. Find the muon energy and momentum.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p>
    <w:p>
      <w:bookmarkStart w:id="1004" w:name="Lesson4"/>
      <w:pPr>
        <w:pStyle w:val="Heading1"/>
      </w:pPr>
      <w:r>
        <w:t>Lesson 4: Four Vectors and Lorentz Transformations</w:t>
      </w:r>
      <w:bookmarkEnd w:id="1004"/>
    </w:p>
    <w:p>
      <w:pPr>
        <w:pStyle w:val="Heading2"/>
      </w:pPr>
      <w:r>
        <w:t>How to use this lesson</w:t>
      </w:r>
    </w:p>
    <w:p>
      <w:r>
        <w:t xml:space="preserve">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w:t>
      </w:r>
      <w:hyperlink w:anchor="Glossary_Field">
        <w:r>
          <w:rPr>
            <w:color w:val="0563C1"/>
            <w:u w:val="single"/>
          </w:rPr>
          <w:t>field</w:t>
        </w:r>
      </w:hyperlink>
      <w:r>
        <w:t xml:space="preserve">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p>
      <w:pPr>
        <w:spacing w:after="80"/>
      </w:pPr>
    </w:p>
    <w:p>
      <w:pPr>
        <w:jc w:val="center"/>
      </w:pPr>
      <w:r>
        <w:drawing>
          <wp:inline xmlns:a="http://schemas.openxmlformats.org/drawingml/2006/main" xmlns:pic="http://schemas.openxmlformats.org/drawingml/2006/picture">
            <wp:extent cx="5989320" cy="3181826"/>
            <wp:docPr id="4" name="Lesson 4 concept map" descr="Concept map for Four Vectors and Lorentz Transformations: Events and momenta leads through Four-vector geometry to Lorentz-invariant statements."/>
            <wp:cNvGraphicFramePr>
              <a:graphicFrameLocks noChangeAspect="1"/>
            </wp:cNvGraphicFramePr>
            <a:graphic>
              <a:graphicData uri="http://schemas.openxmlformats.org/drawingml/2006/picture">
                <pic:pic>
                  <pic:nvPicPr>
                    <pic:cNvPr id="0" name="lesson-04-concept.png"/>
                    <pic:cNvPicPr/>
                  </pic:nvPicPr>
                  <pic:blipFill>
                    <a:blip r:embed="rId86"/>
                    <a:stretch>
                      <a:fillRect/>
                    </a:stretch>
                  </pic:blipFill>
                  <pic:spPr>
                    <a:xfrm>
                      <a:off x="0" y="0"/>
                      <a:ext cx="5989320" cy="3181826"/>
                    </a:xfrm>
                    <a:prstGeom prst="rect"/>
                  </pic:spPr>
                </pic:pic>
              </a:graphicData>
            </a:graphic>
          </wp:inline>
        </w:drawing>
      </w:r>
    </w:p>
    <w:p>
      <w:pPr>
        <w:pStyle w:val="Caption"/>
      </w:pPr>
      <w:r>
        <w:t>Figure 4.1. Events and momenta leads through four-vector geometry to lorentz-invariant statements.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 xml:space="preserve">Recognize the four-gradient as a covariant vector and the d'Alembertian as an invariant </w:t>
      </w:r>
      <w:hyperlink w:anchor="Glossary_Operator">
        <w:r>
          <w:rPr>
            <w:color w:val="0563C1"/>
            <w:u w:val="single"/>
          </w:rPr>
          <w:t>operator</w:t>
        </w:r>
      </w:hyperlink>
      <w:r>
        <w:t>.</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μ, ν, ρ, σ</w:t>
      </w:r>
      <w:r>
        <w:rPr/>
        <w:t xml:space="preserve"> — </w:t>
      </w:r>
      <w:r>
        <w:rPr/>
        <w:t>Spacetime indices taking the values 0, 1, 2, 3</w:t>
      </w:r>
    </w:p>
    <w:p>
      <w:pPr>
        <w:spacing w:before="0" w:after="100"/>
      </w:pPr>
      <w:r>
        <w:rPr>
          <w:b/>
        </w:rPr>
        <w:t>i, j, k</w:t>
      </w:r>
      <w:r>
        <w:rPr/>
        <w:t xml:space="preserve"> — </w:t>
      </w:r>
      <w:r>
        <w:rPr/>
        <w:t>Spatial indices taking the values 1, 2, 3</w:t>
      </w:r>
    </w:p>
    <w:p>
      <w:pPr>
        <w:spacing w:before="0" w:after="100"/>
      </w:pPr>
      <w:r>
        <w:rPr>
          <w:b/>
        </w:rPr>
        <w:t>x</w:t>
      </w:r>
      <w:r>
        <w:rPr>
          <w:b/>
          <w:vertAlign w:val="superscript"/>
        </w:rPr>
        <w:t>μ</w:t>
      </w:r>
      <w:r>
        <w:rPr/>
        <w:t xml:space="preserve"> — </w:t>
      </w:r>
      <w:r>
        <w:rPr/>
        <w:t>Contravariant components (t, x, y, z), upper index</w:t>
      </w:r>
    </w:p>
    <w:p>
      <w:pPr>
        <w:spacing w:before="0" w:after="100"/>
      </w:pPr>
      <w:r>
        <w:rPr>
          <w:b/>
        </w:rPr>
        <w:t>x</w:t>
      </w:r>
      <w:r>
        <w:rPr>
          <w:b/>
          <w:vertAlign w:val="subscript"/>
        </w:rPr>
        <w:t>μ</w:t>
      </w:r>
      <w:r>
        <w:rPr/>
        <w:t xml:space="preserve"> — </w:t>
      </w:r>
      <w:r>
        <w:rPr/>
        <w:t>Covariant components (t, −x, −y, −z), lower index</w:t>
      </w:r>
    </w:p>
    <w:p>
      <w:pPr>
        <w:spacing w:before="0" w:after="100"/>
      </w:pPr>
      <w:r>
        <w:rPr>
          <w:b/>
        </w:rPr>
        <w:t>g</w:t>
      </w:r>
      <w:r>
        <w:rPr>
          <w:b/>
          <w:vertAlign w:val="subscript"/>
        </w:rPr>
        <w:t>μν</w:t>
      </w:r>
      <w:r>
        <w:rPr/>
        <w:t xml:space="preserve"> — </w:t>
      </w:r>
      <w:r>
        <w:rPr/>
        <w:t>Metric tensor diag(+1, −1, −1, −1)</w:t>
      </w:r>
    </w:p>
    <w:p>
      <w:pPr>
        <w:spacing w:before="0" w:after="100"/>
      </w:pPr>
      <w:r>
        <w:rPr>
          <w:b/>
        </w:rPr>
        <w:t>δ</w:t>
      </w:r>
      <w:r>
        <w:rPr>
          <w:b/>
          <w:vertAlign w:val="superscript"/>
        </w:rPr>
        <w:t>μ</w:t>
      </w:r>
      <w:r>
        <w:rPr>
          <w:b/>
          <w:vertAlign w:val="subscript"/>
        </w:rPr>
        <w:t>ν</w:t>
      </w:r>
      <w:r>
        <w:rPr/>
        <w:t xml:space="preserve"> — </w:t>
      </w:r>
      <w:r>
        <w:rPr/>
        <w:t>Kronecker delta, 1 if μ = ν and 0 otherwise</w:t>
      </w:r>
    </w:p>
    <w:p>
      <w:pPr>
        <w:spacing w:before="0" w:after="100"/>
      </w:pPr>
      <w:r>
        <w:rPr>
          <w:b/>
        </w:rPr>
        <w:t>Λ</w:t>
      </w:r>
      <w:r>
        <w:rPr>
          <w:b/>
          <w:vertAlign w:val="superscript"/>
        </w:rPr>
        <w:t>μ</w:t>
      </w:r>
      <w:r>
        <w:rPr>
          <w:b/>
          <w:vertAlign w:val="subscript"/>
        </w:rPr>
        <w:t>ν</w:t>
      </w:r>
      <w:r>
        <w:rPr/>
        <w:t xml:space="preserve"> — </w:t>
      </w:r>
      <w:r>
        <w:rPr/>
        <w:t>Lorentz transformation matrix</w:t>
      </w:r>
    </w:p>
    <w:p>
      <w:pPr>
        <w:spacing w:before="0" w:after="100"/>
      </w:pPr>
      <w:r>
        <w:rPr>
          <w:b/>
        </w:rPr>
        <w:t>a·b</w:t>
      </w:r>
      <w:r>
        <w:rPr/>
        <w:t xml:space="preserve"> — </w:t>
      </w:r>
      <w:r>
        <w:rPr/>
        <w:t>Scalar product a</w:t>
      </w:r>
      <w:r>
        <w:rPr>
          <w:vertAlign w:val="superscript"/>
        </w:rPr>
        <w:t>μ</w:t>
      </w:r>
      <w:r>
        <w:rPr/>
        <w:t xml:space="preserve"> b</w:t>
      </w:r>
      <w:r>
        <w:rPr>
          <w:vertAlign w:val="subscript"/>
        </w:rPr>
        <w:t>μ</w:t>
      </w:r>
      <w:r>
        <w:rPr/>
        <w:t xml:space="preserve"> = a⁰b⁰ − a·b</w:t>
      </w:r>
    </w:p>
    <w:p>
      <w:pPr>
        <w:spacing w:before="0" w:after="100"/>
      </w:pPr>
      <w:r>
        <w:rPr>
          <w:b/>
        </w:rPr>
        <w:t>∂</w:t>
      </w:r>
      <w:r>
        <w:rPr>
          <w:b/>
          <w:vertAlign w:val="subscript"/>
        </w:rPr>
        <w:t>μ</w:t>
      </w:r>
      <w:r>
        <w:rPr/>
        <w:t xml:space="preserve"> — </w:t>
      </w:r>
      <w:r>
        <w:rPr/>
        <w:t>Four-gradient ∂/∂x</w:t>
      </w:r>
      <w:r>
        <w:rPr>
          <w:vertAlign w:val="superscript"/>
        </w:rPr>
        <w:t>μ</w:t>
      </w:r>
      <w:r>
        <w:rPr/>
        <w:t xml:space="preserve"> = (∂</w:t>
      </w:r>
      <w:r>
        <w:rPr>
          <w:vertAlign w:val="subscript"/>
        </w:rPr>
        <w:t>t</w:t>
      </w:r>
      <w:r>
        <w:rPr/>
        <w:t>, ∇)</w:t>
      </w:r>
    </w:p>
    <w:p>
      <w:pPr>
        <w:spacing w:before="0" w:after="100"/>
      </w:pPr>
      <w:r>
        <w:rPr>
          <w:b/>
        </w:rPr>
        <w:t>□</w:t>
      </w:r>
      <w:r>
        <w:rPr/>
        <w:t xml:space="preserve"> — </w:t>
      </w:r>
      <w:r>
        <w:rPr/>
        <w:t>d'Alembertian ∂</w:t>
      </w:r>
      <w:r>
        <w:rPr>
          <w:vertAlign w:val="subscript"/>
        </w:rPr>
        <w:t>μ</w:t>
      </w:r>
      <w:r>
        <w:rPr/>
        <w:t>∂</w:t>
      </w:r>
      <w:r>
        <w:rPr>
          <w:vertAlign w:val="superscript"/>
        </w:rPr>
        <w:t>μ</w:t>
      </w:r>
      <w:r>
        <w:rPr/>
        <w:t xml:space="preserve"> = ∂</w:t>
      </w:r>
      <w:r>
        <w:rPr>
          <w:vertAlign w:val="subscript"/>
        </w:rPr>
        <w:t>t</w:t>
      </w:r>
      <w:r>
        <w:rPr/>
        <w:t>² − ∇²</w:t>
      </w:r>
    </w:p>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xml:space="preserve">, gives the Poincare group. Physical laws are required to be invariant under this larger group. The translations will give rise to energy and momentum conservation through the </w:t>
      </w:r>
      <w:hyperlink w:anchor="Glossary_NoetherTheorem">
        <w:r>
          <w:rPr>
            <w:color w:val="0563C1"/>
            <w:u w:val="single"/>
          </w:rPr>
          <w:t>Noether theorem</w:t>
        </w:r>
      </w:hyperlink>
      <w:r>
        <w:t xml:space="preserve">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w:t>
      </w:r>
      <w:hyperlink w:anchor="Glossary_Current">
        <w:r>
          <w:rPr>
            <w:color w:val="0563C1"/>
            <w:u w:val="single"/>
          </w:rPr>
          <w:t>current</w:t>
        </w:r>
      </w:hyperlink>
      <w:r>
        <w: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 xml:space="preserve">A plane wave has </w:t>
      </w:r>
      <w:hyperlink w:anchor="Glossary_Phase">
        <w:r>
          <w:rPr>
            <w:color w:val="0563C1"/>
            <w:u w:val="single"/>
          </w:rPr>
          <w:t>phase</w:t>
        </w:r>
      </w:hyperlink>
      <w:r>
        <w:t xml:space="preserv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w:t>
      </w:r>
      <w:hyperlink w:anchor="Glossary_Antiparticle">
        <w:r>
          <w:rPr>
            <w:color w:val="0563C1"/>
            <w:u w:val="single"/>
          </w:rPr>
          <w:t>antiparticle</w:t>
        </w:r>
      </w:hyperlink>
      <w:r>
        <w:t xml:space="preserv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 xml:space="preserve">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w:t>
      </w:r>
      <w:hyperlink w:anchor="Glossary_Lagrangian">
        <w:r>
          <w:rPr>
            <w:color w:val="0563C1"/>
            <w:u w:val="single"/>
          </w:rPr>
          <w:t>Lagrangian</w:t>
        </w:r>
      </w:hyperlink>
      <w:r>
        <w:t xml:space="preserve"> will be built in Lesson 42.</w:t>
      </w:r>
    </w:p>
    <w:p>
      <w:pPr>
        <w:pStyle w:val="Heading3"/>
      </w:pPr>
      <w:r>
        <w:t>7.2 Examples</w:t>
      </w:r>
    </w:p>
    <w:p>
      <w:pPr>
        <w:spacing w:before="0" w:after="100"/>
      </w:pPr>
      <w:r>
        <w:rPr>
          <w:b/>
        </w:rPr>
        <w:t>Equation</w:t>
      </w:r>
      <w:r>
        <w:rPr>
          <w:b/>
        </w:rPr>
        <w:t xml:space="preserve"> — </w:t>
      </w:r>
      <w:r>
        <w:rPr>
          <w:b/>
        </w:rPr>
        <w:t>Index structure</w:t>
      </w:r>
      <w:r>
        <w:rPr>
          <w:b/>
        </w:rPr>
        <w:t xml:space="preserve"> — </w:t>
      </w:r>
      <w:r>
        <w:rPr>
          <w:b/>
        </w:rPr>
        <w:t>Content</w:t>
      </w:r>
    </w:p>
    <w:p>
      <w:pPr>
        <w:spacing w:before="0" w:after="100"/>
      </w:pPr>
      <w:r>
        <w:rPr>
          <w:b/>
        </w:rPr>
        <w:t>(∂</w:t>
      </w:r>
      <w:r>
        <w:rPr>
          <w:b/>
          <w:vertAlign w:val="subscript"/>
        </w:rPr>
        <w:t>μ</w:t>
      </w:r>
      <w:r>
        <w:rPr>
          <w:b/>
        </w:rPr>
        <w:t>∂</w:t>
      </w:r>
      <w:r>
        <w:rPr>
          <w:b/>
          <w:vertAlign w:val="superscript"/>
        </w:rPr>
        <w:t>μ</w:t>
      </w:r>
      <w:r>
        <w:rPr>
          <w:b/>
        </w:rPr>
        <w:t xml:space="preserve"> + m²)φ = 0</w:t>
      </w:r>
      <w:r>
        <w:br/>
      </w:r>
      <w:r>
        <w:rPr>
          <w:i/>
        </w:rPr>
        <w:t xml:space="preserve">Index structure: </w:t>
      </w:r>
      <w:r>
        <w:rPr/>
        <w:t>scalar = scalar</w:t>
      </w:r>
      <w:r>
        <w:br/>
      </w:r>
      <w:r>
        <w:rPr>
          <w:i/>
        </w:rPr>
        <w:t xml:space="preserve">Content: </w:t>
      </w:r>
      <w:r>
        <w:rPr/>
        <w:t>Klein–Gordon equation (Lesson 18)</w:t>
      </w:r>
    </w:p>
    <w:p>
      <w:pPr>
        <w:spacing w:before="0" w:after="100"/>
      </w:pPr>
      <w:r>
        <w:rPr>
          <w:b/>
        </w:rPr>
        <w:t>∂</w:t>
      </w:r>
      <w:r>
        <w:rPr>
          <w:b/>
          <w:vertAlign w:val="subscript"/>
        </w:rPr>
        <w:t>μ</w:t>
      </w:r>
      <w:r>
        <w:rPr>
          <w:b/>
        </w:rPr>
        <w:t xml:space="preserve"> j</w:t>
      </w:r>
      <w:r>
        <w:rPr>
          <w:b/>
          <w:vertAlign w:val="superscript"/>
        </w:rPr>
        <w:t>μ</w:t>
      </w:r>
      <w:r>
        <w:rPr>
          <w:b/>
        </w:rPr>
        <w:t xml:space="preserve"> = 0</w:t>
      </w:r>
      <w:r>
        <w:br/>
      </w:r>
      <w:r>
        <w:rPr>
          <w:i/>
        </w:rPr>
        <w:t xml:space="preserve">Index structure: </w:t>
      </w:r>
      <w:r>
        <w:rPr/>
        <w:t>scalar = scalar</w:t>
      </w:r>
      <w:r>
        <w:br/>
      </w:r>
      <w:r>
        <w:rPr>
          <w:i/>
        </w:rPr>
        <w:t xml:space="preserve">Content: </w:t>
      </w:r>
      <w:r>
        <w:rPr/>
        <w:t>Conservation of charge: ∂</w:t>
      </w:r>
      <w:r>
        <w:rPr>
          <w:vertAlign w:val="subscript"/>
        </w:rPr>
        <w:t>t</w:t>
      </w:r>
      <w:r>
        <w:rPr/>
        <w:t xml:space="preserve"> ρ + ∇·j = 0 (Lesson 24)</w:t>
      </w:r>
    </w:p>
    <w:p>
      <w:pPr>
        <w:spacing w:before="0" w:after="100"/>
      </w:pPr>
      <w:r>
        <w:rPr>
          <w:b/>
        </w:rPr>
        <w:t>m du</w:t>
      </w:r>
      <w:r>
        <w:rPr>
          <w:b/>
          <w:vertAlign w:val="superscript"/>
        </w:rPr>
        <w:t>μ</w:t>
      </w:r>
      <w:r>
        <w:rPr>
          <w:b/>
        </w:rPr>
        <w:t>/dτ = q F</w:t>
      </w:r>
      <w:r>
        <w:rPr>
          <w:b/>
          <w:vertAlign w:val="superscript"/>
        </w:rPr>
        <w:t>μν</w:t>
      </w:r>
      <w:r>
        <w:rPr>
          <w:b/>
        </w:rPr>
        <w:t xml:space="preserve"> u</w:t>
      </w:r>
      <w:r>
        <w:rPr>
          <w:b/>
          <w:vertAlign w:val="subscript"/>
        </w:rPr>
        <w:t>ν</w:t>
      </w:r>
      <w:r>
        <w:br/>
      </w:r>
      <w:r>
        <w:rPr>
          <w:i/>
        </w:rPr>
        <w:t xml:space="preserve">Index structure: </w:t>
      </w:r>
      <w:r>
        <w:rPr/>
        <w:t>vector = vector</w:t>
      </w:r>
      <w:r>
        <w:br/>
      </w:r>
      <w:r>
        <w:rPr>
          <w:i/>
        </w:rPr>
        <w:t xml:space="preserve">Content: </w:t>
      </w:r>
      <w:r>
        <w:rPr/>
        <w:t>Lorentz force law in covariant form (Lesson 7)</w:t>
      </w:r>
    </w:p>
    <w:p>
      <w:pPr>
        <w:spacing w:before="0" w:after="100"/>
      </w:pPr>
      <w:r>
        <w:rPr>
          <w:b/>
        </w:rPr>
        <w:t>∂</w:t>
      </w:r>
      <w:r>
        <w:rPr>
          <w:b/>
          <w:vertAlign w:val="subscript"/>
        </w:rPr>
        <w:t>μ</w:t>
      </w:r>
      <w:r>
        <w:rPr>
          <w:b/>
        </w:rPr>
        <w:t xml:space="preserve"> F</w:t>
      </w:r>
      <w:r>
        <w:rPr>
          <w:b/>
          <w:vertAlign w:val="superscript"/>
        </w:rPr>
        <w:t>μν</w:t>
      </w:r>
      <w:r>
        <w:rPr>
          <w:b/>
        </w:rPr>
        <w:t xml:space="preserve"> = j</w:t>
      </w:r>
      <w:r>
        <w:rPr>
          <w:b/>
          <w:vertAlign w:val="superscript"/>
        </w:rPr>
        <w:t>ν</w:t>
      </w:r>
      <w:r>
        <w:br/>
      </w:r>
      <w:r>
        <w:rPr>
          <w:i/>
        </w:rPr>
        <w:t xml:space="preserve">Index structure: </w:t>
      </w:r>
      <w:r>
        <w:rPr/>
        <w:t>vector = vector</w:t>
      </w:r>
      <w:r>
        <w:br/>
      </w:r>
      <w:r>
        <w:rPr>
          <w:i/>
        </w:rPr>
        <w:t xml:space="preserve">Content: </w:t>
      </w:r>
      <w:r>
        <w:rPr/>
        <w:t>Inhomogeneous Maxwell equations (Lesson 43)</w:t>
      </w:r>
    </w:p>
    <w:p>
      <w:pPr>
        <w:spacing w:before="0" w:after="100"/>
      </w:pPr>
      <w:r>
        <w:rPr>
          <w:b/>
        </w:rPr>
        <w:t>p</w:t>
      </w:r>
      <w:r>
        <w:rPr>
          <w:b/>
          <w:vertAlign w:val="superscript"/>
        </w:rPr>
        <w:t>μ</w:t>
      </w:r>
      <w:r>
        <w:rPr>
          <w:b/>
        </w:rPr>
        <w:t xml:space="preserve"> = i∂</w:t>
      </w:r>
      <w:r>
        <w:rPr>
          <w:b/>
          <w:vertAlign w:val="superscript"/>
        </w:rPr>
        <w:t>μ</w:t>
      </w:r>
      <w:r>
        <w:br/>
      </w:r>
      <w:r>
        <w:rPr>
          <w:i/>
        </w:rPr>
        <w:t xml:space="preserve">Index structure: </w:t>
      </w:r>
      <w:r>
        <w:rPr/>
        <w:t>vector operator</w:t>
      </w:r>
      <w:r>
        <w:br/>
      </w:r>
      <w:r>
        <w:rPr>
          <w:i/>
        </w:rPr>
        <w:t xml:space="preserve">Content: </w:t>
      </w:r>
      <w:r>
        <w:rPr/>
        <w:t>Quantum mechanical momentum in covariant form (Lesson 13)</w:t>
      </w:r>
    </w:p>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 xml:space="preserve">These are the Mandelstam variables. The invariant s is the square of the center-of-momentum energy, t is the square of the four-momentum transferred, and the three satisfy s + t + u = m₁² + m₂² + m₃² + m₄² by momentum conservation. Every QED </w:t>
      </w:r>
      <w:hyperlink w:anchor="Glossary_CrossSection">
        <w:r>
          <w:rPr>
            <w:color w:val="0563C1"/>
            <w:u w:val="single"/>
          </w:rPr>
          <w:t>cross section</w:t>
        </w:r>
      </w:hyperlink>
      <w:r>
        <w:t xml:space="preserve">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p>
      <w:pPr>
        <w:spacing w:before="0" w:after="100"/>
      </w:pPr>
      <w:r>
        <w:rPr>
          <w:b/>
        </w:rPr>
        <w:t>Four-vector idea</w:t>
      </w:r>
      <w:r>
        <w:rPr>
          <w:b/>
        </w:rPr>
        <w:t xml:space="preserve"> — </w:t>
      </w:r>
      <w:r>
        <w:rPr>
          <w:b/>
        </w:rPr>
        <w:t>Later role in QED</w:t>
      </w:r>
    </w:p>
    <w:p>
      <w:pPr>
        <w:spacing w:before="0" w:after="100"/>
      </w:pPr>
      <w:r>
        <w:rPr>
          <w:b/>
        </w:rPr>
        <w:t>Index placement and contraction</w:t>
      </w:r>
      <w:r>
        <w:rPr/>
        <w:t xml:space="preserve"> — </w:t>
      </w:r>
      <w:r>
        <w:rPr/>
        <w:t>Every Lagrangian term and Feynman amplitude is a full contraction, hence invariant</w:t>
      </w:r>
    </w:p>
    <w:p>
      <w:pPr>
        <w:spacing w:before="0" w:after="100"/>
      </w:pPr>
      <w:r>
        <w:rPr>
          <w:b/>
        </w:rPr>
        <w:t>Λ</w:t>
      </w:r>
      <w:r>
        <w:rPr>
          <w:b/>
          <w:vertAlign w:val="superscript"/>
        </w:rPr>
        <w:t>μ</w:t>
      </w:r>
      <w:r>
        <w:rPr>
          <w:b/>
          <w:vertAlign w:val="subscript"/>
        </w:rPr>
        <w:t>ν</w:t>
      </w:r>
      <w:r>
        <w:rPr>
          <w:b/>
        </w:rPr>
        <w:t xml:space="preserve"> and ΛᵀgΛ = g</w:t>
      </w:r>
      <w:r>
        <w:rPr/>
        <w:t xml:space="preserve"> — </w:t>
      </w:r>
      <w:r>
        <w:rPr/>
        <w:t>Definition of spinor and vector representations; Dirac equation covariance (Lessons 20, 22)</w:t>
      </w:r>
    </w:p>
    <w:p>
      <w:pPr>
        <w:spacing w:before="0" w:after="100"/>
      </w:pPr>
      <w:r>
        <w:rPr>
          <w:b/>
        </w:rPr>
        <w:t>∂</w:t>
      </w:r>
      <w:r>
        <w:rPr>
          <w:b/>
          <w:vertAlign w:val="subscript"/>
        </w:rPr>
        <w:t>μ</w:t>
      </w:r>
      <w:r>
        <w:rPr>
          <w:b/>
        </w:rPr>
        <w:t xml:space="preserve"> as a covariant vector</w:t>
      </w:r>
      <w:r>
        <w:rPr/>
        <w:t xml:space="preserve"> — </w:t>
      </w:r>
      <w:r>
        <w:rPr/>
        <w:t>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 = ∂</w:t>
      </w:r>
      <w:r>
        <w:rPr>
          <w:b/>
          <w:vertAlign w:val="subscript"/>
        </w:rPr>
        <w:t>μ</w:t>
      </w:r>
      <w:r>
        <w:rPr>
          <w:b/>
        </w:rPr>
        <w:t>∂</w:t>
      </w:r>
      <w:r>
        <w:rPr>
          <w:b/>
          <w:vertAlign w:val="superscript"/>
        </w:rPr>
        <w:t>μ</w:t>
      </w:r>
      <w:r>
        <w:rPr/>
        <w:t xml:space="preserve"> — </w:t>
      </w:r>
      <w:r>
        <w:rPr/>
        <w:t>Klein–Gordon operator and the inverse that defines the propagator (Lesson 46)</w:t>
      </w:r>
    </w:p>
    <w:p>
      <w:pPr>
        <w:spacing w:before="0" w:after="100"/>
      </w:pPr>
      <w:r>
        <w:rPr>
          <w:b/>
        </w:rPr>
        <w:t>Antisymmetric tensor with 6 components</w:t>
      </w:r>
      <w:r>
        <w:rPr/>
        <w:t xml:space="preserve"> — </w:t>
      </w:r>
      <w:r>
        <w:rPr/>
        <w:t>Field tensor F</w:t>
      </w:r>
      <w:r>
        <w:rPr>
          <w:vertAlign w:val="subscript"/>
        </w:rPr>
        <w:t>μν</w:t>
      </w:r>
      <w:r>
        <w:rPr/>
        <w:t xml:space="preserve"> and the term −¼F</w:t>
      </w:r>
      <w:r>
        <w:rPr>
          <w:vertAlign w:val="subscript"/>
        </w:rPr>
        <w:t>μν</w:t>
      </w:r>
      <w:r>
        <w:rPr/>
        <w:t>F</w:t>
      </w:r>
      <w:r>
        <w:rPr>
          <w:vertAlign w:val="superscript"/>
        </w:rPr>
        <w:t>μν</w:t>
      </w:r>
      <w:r>
        <w:rPr/>
        <w:t xml:space="preserve"> (Lessons 42, 43)</w:t>
      </w:r>
    </w:p>
    <w:p>
      <w:pPr>
        <w:spacing w:before="0" w:after="100"/>
      </w:pPr>
      <w:r>
        <w:rPr>
          <w:b/>
        </w:rPr>
        <w:t>ε</w:t>
      </w:r>
      <w:r>
        <w:rPr>
          <w:b/>
          <w:vertAlign w:val="superscript"/>
        </w:rPr>
        <w:t>μνρσ</w:t>
      </w:r>
      <w:r>
        <w:rPr/>
        <w:t xml:space="preserve"> — </w:t>
      </w:r>
      <w:r>
        <w:rPr/>
        <w:t>γ⁵ traces and parity-violating structures (Lesson 21)</w:t>
      </w:r>
    </w:p>
    <w:p>
      <w:pPr>
        <w:spacing w:before="0" w:after="100"/>
      </w:pPr>
      <w:r>
        <w:rPr>
          <w:b/>
        </w:rPr>
        <w:t>p</w:t>
      </w:r>
      <w:r>
        <w:rPr>
          <w:b/>
          <w:vertAlign w:val="superscript"/>
        </w:rPr>
        <w:t>μ</w:t>
      </w:r>
      <w:r>
        <w:rPr>
          <w:b/>
        </w:rPr>
        <w:t xml:space="preserve"> with p·p = m²</w:t>
      </w:r>
      <w:r>
        <w:rPr/>
        <w:t xml:space="preserve"> — </w:t>
      </w:r>
      <w:r>
        <w:rPr/>
        <w:t>On-shell external particles; propagator poles at p² = m²</w:t>
      </w:r>
    </w:p>
    <w:p>
      <w:pPr>
        <w:spacing w:before="0" w:after="100"/>
      </w:pPr>
      <w:r>
        <w:rPr>
          <w:b/>
        </w:rPr>
        <w:t>e</w:t>
      </w:r>
      <w:r>
        <w:rPr>
          <w:b/>
          <w:vertAlign w:val="superscript"/>
        </w:rPr>
        <w:t>−ip·x</w:t>
      </w:r>
      <w:r>
        <w:rPr>
          <w:b/>
        </w:rPr>
        <w:t xml:space="preserve"> and p</w:t>
      </w:r>
      <w:r>
        <w:rPr>
          <w:b/>
          <w:vertAlign w:val="superscript"/>
        </w:rPr>
        <w:t>μ</w:t>
      </w:r>
      <w:r>
        <w:rPr>
          <w:b/>
        </w:rPr>
        <w:t xml:space="preserve"> → i∂</w:t>
      </w:r>
      <w:r>
        <w:rPr>
          <w:b/>
          <w:vertAlign w:val="superscript"/>
        </w:rPr>
        <w:t>μ</w:t>
      </w:r>
      <w:r>
        <w:rPr/>
        <w:t xml:space="preserve"> — </w:t>
      </w:r>
      <w:r>
        <w:rPr/>
        <w:t>Mode expansions of fields and Fourier space Feynman rules</w:t>
      </w:r>
    </w:p>
    <w:p>
      <w:pPr>
        <w:spacing w:before="0" w:after="100"/>
      </w:pPr>
      <w:r>
        <w:rPr>
          <w:b/>
        </w:rPr>
        <w:t>Mandelstam variables</w:t>
      </w:r>
      <w:r>
        <w:rPr/>
        <w:t xml:space="preserve"> — </w:t>
      </w:r>
      <w:r>
        <w:rPr/>
        <w:t>Invariant expressions for every cross section in Part VIII</w:t>
      </w:r>
    </w:p>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x</w:t>
      </w:r>
      <w:r>
        <w:rPr>
          <w:vertAlign w:val="superscript"/>
        </w:rPr>
        <w:t>μ</w:t>
      </w:r>
      <w:r>
        <w:rPr/>
        <w:t xml:space="preserve"> = (3, 1, −2, 0) write x</w:t>
      </w:r>
      <w:r>
        <w:rPr>
          <w:vertAlign w:val="subscript"/>
        </w:rPr>
        <w:t>μ</w:t>
      </w:r>
      <w:r>
        <w:rPr/>
        <w:t xml:space="preserve"> and compute x·x. For a</w:t>
      </w:r>
      <w:r>
        <w:rPr>
          <w:vertAlign w:val="superscript"/>
        </w:rPr>
        <w:t>μ</w:t>
      </w:r>
      <w:r>
        <w:rPr/>
        <w:t xml:space="preserve"> = (2, 1, 0, 0) and b</w:t>
      </w:r>
      <w:r>
        <w:rPr>
          <w:vertAlign w:val="superscript"/>
        </w:rPr>
        <w:t>μ</w:t>
      </w:r>
      <w:r>
        <w:rPr/>
        <w:t xml:space="preserve"> = (1, 1, 0, 0) compute a·b, a·a, and b·b, and classify each vector.</w:t>
      </w:r>
    </w:p>
    <w:p>
      <w:pPr>
        <w:spacing w:before="0" w:after="100"/>
      </w:pPr>
      <w:r>
        <w:rPr>
          <w:b/>
        </w:rPr>
        <w:t>2</w:t>
      </w:r>
      <w:r>
        <w:rPr>
          <w:b/>
        </w:rPr>
        <w:t xml:space="preserve">. </w:t>
      </w:r>
      <w:r>
        <w:rPr>
          <w:b/>
        </w:rPr>
        <w:t>Core.</w:t>
      </w:r>
      <w:r>
        <w:rPr/>
        <w:t xml:space="preserve"> Write the boost matrix for β = 0.6 numerically and apply it to x</w:t>
      </w:r>
      <w:r>
        <w:rPr>
          <w:vertAlign w:val="superscript"/>
        </w:rPr>
        <w:t>μ</w:t>
      </w:r>
      <w:r>
        <w:rPr/>
        <w:t xml:space="preserve"> = (5, 3, 0, 0). Compare with Worked example 3 of Lesson 3.</w:t>
      </w:r>
    </w:p>
    <w:p>
      <w:pPr>
        <w:spacing w:before="0" w:after="100"/>
      </w:pPr>
      <w:r>
        <w:rPr>
          <w:b/>
        </w:rPr>
        <w:t>3</w:t>
      </w:r>
      <w:r>
        <w:rPr>
          <w:b/>
        </w:rPr>
        <w:t xml:space="preserve">. </w:t>
      </w:r>
      <w:r>
        <w:rPr>
          <w:b/>
        </w:rPr>
        <w:t>Extension.</w:t>
      </w:r>
      <w:r>
        <w:rPr/>
        <w:t xml:space="preserve"> Show that the product of two boosts along x with rapidities φ₁ and φ₂ is a boost with rapidity φ₁ + φ₂.</w:t>
      </w:r>
    </w:p>
    <w:p>
      <w:pPr>
        <w:spacing w:before="0" w:after="100"/>
      </w:pPr>
      <w:r>
        <w:rPr>
          <w:b/>
        </w:rPr>
        <w:t>4</w:t>
      </w:r>
      <w:r>
        <w:rPr>
          <w:b/>
        </w:rPr>
        <w:t xml:space="preserve">. </w:t>
      </w:r>
      <w:r>
        <w:rPr>
          <w:b/>
        </w:rPr>
        <w:t>Core.</w:t>
      </w:r>
      <w:r>
        <w:rPr/>
        <w:t xml:space="preserve"> Using the chain rule, show that ∂</w:t>
      </w:r>
      <w:r>
        <w:rPr>
          <w:vertAlign w:val="subscript"/>
        </w:rPr>
        <w:t>μ</w:t>
      </w:r>
      <w:r>
        <w:rPr/>
        <w:t xml:space="preserve"> transforms as a covariant vector.</w:t>
      </w:r>
    </w:p>
    <w:p>
      <w:pPr>
        <w:spacing w:before="0" w:after="100"/>
      </w:pPr>
      <w:r>
        <w:rPr>
          <w:b/>
        </w:rPr>
        <w:t>5</w:t>
      </w:r>
      <w:r>
        <w:rPr>
          <w:b/>
        </w:rPr>
        <w:t xml:space="preserve">. </w:t>
      </w:r>
      <w:r>
        <w:rPr>
          <w:b/>
        </w:rPr>
        <w:t>Core.</w:t>
      </w:r>
      <w:r>
        <w:rPr/>
        <w:t xml:space="preserve"> Verify ∂</w:t>
      </w:r>
      <w:r>
        <w:rPr>
          <w:vertAlign w:val="subscript"/>
        </w:rPr>
        <w:t>μ</w:t>
      </w:r>
      <w:r>
        <w:rPr/>
        <w:t xml:space="preserve"> x</w:t>
      </w:r>
      <w:r>
        <w:rPr>
          <w:vertAlign w:val="superscript"/>
        </w:rPr>
        <w:t>ν</w:t>
      </w:r>
      <w:r>
        <w:rPr/>
        <w:t xml:space="preserve"> = δ</w:t>
      </w:r>
      <w:r>
        <w:rPr>
          <w:vertAlign w:val="superscript"/>
        </w:rPr>
        <w:t>ν</w:t>
      </w:r>
      <w:r>
        <w:rPr>
          <w:vertAlign w:val="subscript"/>
        </w:rPr>
        <w:t>μ</w:t>
      </w:r>
      <w:r>
        <w:rPr/>
        <w:t xml:space="preserve"> and use it to compute ∂</w:t>
      </w:r>
      <w:r>
        <w:rPr>
          <w:vertAlign w:val="subscript"/>
        </w:rPr>
        <w:t>μ</w:t>
      </w:r>
      <w:r>
        <w:rPr/>
        <w:t>(a·x) for a constant four-vector a.</w:t>
      </w:r>
    </w:p>
    <w:p>
      <w:pPr>
        <w:spacing w:before="0" w:after="100"/>
      </w:pPr>
      <w:r>
        <w:rPr>
          <w:b/>
        </w:rPr>
        <w:t>6</w:t>
      </w:r>
      <w:r>
        <w:rPr>
          <w:b/>
        </w:rPr>
        <w:t xml:space="preserve">. </w:t>
      </w:r>
      <w:r>
        <w:rPr>
          <w:b/>
        </w:rPr>
        <w:t>Core.</w:t>
      </w:r>
      <w:r>
        <w:rPr/>
        <w:t xml:space="preserve"> Show that ∂</w:t>
      </w:r>
      <w:r>
        <w:rPr>
          <w:vertAlign w:val="subscript"/>
        </w:rPr>
        <w:t>μ</w:t>
      </w:r>
      <w:r>
        <w:rPr/>
        <w:t>∂</w:t>
      </w:r>
      <w:r>
        <w:rPr>
          <w:vertAlign w:val="superscript"/>
        </w:rPr>
        <w:t>μ</w:t>
      </w:r>
      <w:r>
        <w:rPr/>
        <w:t xml:space="preserve"> e</w:t>
      </w:r>
      <w:r>
        <w:rPr>
          <w:vertAlign w:val="superscript"/>
        </w:rPr>
        <w:t>−ik·x</w:t>
      </w:r>
      <w:r>
        <w:rPr/>
        <w:t xml:space="preserve"> = −(k·k) e</w:t>
      </w:r>
      <w:r>
        <w:rPr>
          <w:vertAlign w:val="superscript"/>
        </w:rPr>
        <w:t>−ik·x</w:t>
      </w:r>
      <w:r>
        <w:rPr/>
        <w:t>, and conclude that e</w:t>
      </w:r>
      <w:r>
        <w:rPr>
          <w:vertAlign w:val="superscript"/>
        </w:rPr>
        <w:t>−ik·x</w:t>
      </w:r>
      <w:r>
        <w:rPr/>
        <w:t xml:space="preserve"> solves the Klein–Gordon equation only when k·k = m².</w:t>
      </w:r>
    </w:p>
    <w:p>
      <w:pPr>
        <w:spacing w:before="0" w:after="100"/>
      </w:pPr>
      <w:r>
        <w:rPr>
          <w:b/>
        </w:rPr>
        <w:t>7</w:t>
      </w:r>
      <w:r>
        <w:rPr>
          <w:b/>
        </w:rPr>
        <w:t xml:space="preserve">. </w:t>
      </w:r>
      <w:r>
        <w:rPr>
          <w:b/>
        </w:rPr>
        <w:t>Extension.</w:t>
      </w:r>
      <w:r>
        <w:rPr/>
        <w:t xml:space="preserve"> Prove that S</w:t>
      </w:r>
      <w:r>
        <w:rPr>
          <w:vertAlign w:val="superscript"/>
        </w:rPr>
        <w:t>μν</w:t>
      </w:r>
      <w:r>
        <w:rPr/>
        <w:t xml:space="preserve"> A</w:t>
      </w:r>
      <w:r>
        <w:rPr>
          <w:vertAlign w:val="subscript"/>
        </w:rPr>
        <w:t>μν</w:t>
      </w:r>
      <w:r>
        <w:rPr/>
        <w:t xml:space="preserve"> = 0 whenever S is symmetric and A is antisymmetric.</w:t>
      </w:r>
    </w:p>
    <w:p>
      <w:pPr>
        <w:spacing w:before="0" w:after="100"/>
      </w:pPr>
      <w:r>
        <w:rPr>
          <w:b/>
        </w:rPr>
        <w:t>8</w:t>
      </w:r>
      <w:r>
        <w:rPr>
          <w:b/>
        </w:rPr>
        <w:t xml:space="preserve">. </w:t>
      </w:r>
      <w:r>
        <w:rPr>
          <w:b/>
        </w:rPr>
        <w:t>Core.</w:t>
      </w:r>
      <w:r>
        <w:rPr/>
        <w:t xml:space="preserve"> A tensor T</w:t>
      </w:r>
      <w:r>
        <w:rPr>
          <w:vertAlign w:val="superscript"/>
        </w:rPr>
        <w:t>μν</w:t>
      </w:r>
      <w:r>
        <w:rPr/>
        <w:t xml:space="preserve"> has components T</w:t>
      </w:r>
      <w:r>
        <w:rPr>
          <w:vertAlign w:val="superscript"/>
        </w:rPr>
        <w:t>01</w:t>
      </w:r>
      <w:r>
        <w:rPr/>
        <w:t xml:space="preserve"> = 2 and T</w:t>
      </w:r>
      <w:r>
        <w:rPr>
          <w:vertAlign w:val="superscript"/>
        </w:rPr>
        <w:t>10</w:t>
      </w:r>
      <w:r>
        <w:rPr/>
        <w:t xml:space="preserve"> = −2, all others zero. Find its symmetric and antisymmetric parts and its trace g</w:t>
      </w:r>
      <w:r>
        <w:rPr>
          <w:vertAlign w:val="subscript"/>
        </w:rPr>
        <w:t>μν</w:t>
      </w:r>
      <w:r>
        <w:rPr/>
        <w:t xml:space="preserve"> T</w:t>
      </w:r>
      <w:r>
        <w:rPr>
          <w:vertAlign w:val="superscript"/>
        </w:rPr>
        <w:t>μν</w:t>
      </w:r>
      <w:r>
        <w:rPr/>
        <w:t>.</w:t>
      </w:r>
    </w:p>
    <w:p>
      <w:pPr>
        <w:spacing w:before="0" w:after="100"/>
      </w:pPr>
      <w:r>
        <w:rPr>
          <w:b/>
        </w:rPr>
        <w:t>9</w:t>
      </w:r>
      <w:r>
        <w:rPr>
          <w:b/>
        </w:rPr>
        <w:t xml:space="preserve">. </w:t>
      </w:r>
      <w:r>
        <w:rPr>
          <w:b/>
        </w:rPr>
        <w:t>Core.</w:t>
      </w:r>
      <w:r>
        <w:rPr/>
        <w:t xml:space="preserve"> Find the four-velocity of a particle with v = (0.6, 0, 0) and verify u·u = 1. Then find its four-momentum if m = 2 GeV.</w:t>
      </w:r>
    </w:p>
    <w:p>
      <w:pPr>
        <w:spacing w:before="0" w:after="100"/>
      </w:pPr>
      <w:r>
        <w:rPr>
          <w:b/>
        </w:rPr>
        <w:t>10</w:t>
      </w:r>
      <w:r>
        <w:rPr>
          <w:b/>
        </w:rPr>
        <w:t xml:space="preserve">. </w:t>
      </w:r>
      <w:r>
        <w:rPr>
          <w:b/>
        </w:rPr>
        <w:t>Core.</w:t>
      </w:r>
      <w:r>
        <w:rPr/>
        <w:t xml:space="preserve"> Show that the four-acceleration a</w:t>
      </w:r>
      <w:r>
        <w:rPr>
          <w:vertAlign w:val="superscript"/>
        </w:rPr>
        <w:t>μ</w:t>
      </w:r>
      <w:r>
        <w:rPr/>
        <w:t xml:space="preserve"> = du</w:t>
      </w:r>
      <w:r>
        <w:rPr>
          <w:vertAlign w:val="superscript"/>
        </w:rPr>
        <w:t>μ</w:t>
      </w:r>
      <w:r>
        <w:rPr/>
        <w:t>/dτ satisfies a·u = 0, and interpret this for a particle instantaneously at rest.</w:t>
      </w:r>
    </w:p>
    <w:p>
      <w:pPr>
        <w:spacing w:before="0" w:after="100"/>
      </w:pPr>
      <w:r>
        <w:rPr>
          <w:b/>
        </w:rPr>
        <w:t>11</w:t>
      </w:r>
      <w:r>
        <w:rPr>
          <w:b/>
        </w:rPr>
        <w:t xml:space="preserve">. </w:t>
      </w:r>
      <w:r>
        <w:rPr>
          <w:b/>
        </w:rPr>
        <w:t>Extension.</w:t>
      </w:r>
      <w:r>
        <w:rPr/>
        <w:t xml:space="preserve"> A photon has k</w:t>
      </w:r>
      <w:r>
        <w:rPr>
          <w:vertAlign w:val="superscript"/>
        </w:rPr>
        <w:t>μ</w:t>
      </w:r>
      <w:r>
        <w:rPr/>
        <w:t xml:space="preserve"> = ω(1, cos θ, sin θ, 0). Find its frequency for an observer moving with speed β along x, and evaluate at θ = 0, 90°, and 180°.</w:t>
      </w:r>
    </w:p>
    <w:p>
      <w:pPr>
        <w:spacing w:before="0" w:after="100"/>
      </w:pPr>
      <w:r>
        <w:rPr>
          <w:b/>
        </w:rPr>
        <w:t>12</w:t>
      </w:r>
      <w:r>
        <w:rPr>
          <w:b/>
        </w:rPr>
        <w:t xml:space="preserve">. </w:t>
      </w:r>
      <w:r>
        <w:rPr>
          <w:b/>
        </w:rPr>
        <w:t>Extension.</w:t>
      </w:r>
      <w:r>
        <w:rPr/>
        <w:t xml:space="preserve"> Two particles of mass m have four-momenta p₁ and p₂. Show that s = 2m² + 2p₁·p₂. Evaluate s for a head-on collision with energies E each and for a beam of energy E on a target at rest.</w:t>
      </w:r>
    </w:p>
    <w:p>
      <w:pPr>
        <w:spacing w:before="0" w:after="100"/>
      </w:pPr>
      <w:r>
        <w:rPr>
          <w:b/>
        </w:rPr>
        <w:t>13</w:t>
      </w:r>
      <w:r>
        <w:rPr>
          <w:b/>
        </w:rPr>
        <w:t xml:space="preserve">. </w:t>
      </w:r>
      <w:r>
        <w:rPr>
          <w:b/>
        </w:rPr>
        <w:t>Extension.</w:t>
      </w:r>
      <w:r>
        <w:rPr/>
        <w:t xml:space="preserve"> Prove s + t + u = m₁² + m₂² + m₃² + m₄² using p₁ + p₂ = p₃ + p₄.</w:t>
      </w:r>
    </w:p>
    <w:p>
      <w:pPr>
        <w:spacing w:before="0" w:after="100"/>
      </w:pPr>
      <w:r>
        <w:rPr>
          <w:b/>
        </w:rPr>
        <w:t>14</w:t>
      </w:r>
      <w:r>
        <w:rPr>
          <w:b/>
        </w:rPr>
        <w:t xml:space="preserve">. </w:t>
      </w:r>
      <w:r>
        <w:rPr>
          <w:b/>
        </w:rPr>
        <w:t>Extension.</w:t>
      </w:r>
      <w:r>
        <w:rPr/>
        <w:t xml:space="preserve"> Write ∂</w:t>
      </w:r>
      <w:r>
        <w:rPr>
          <w:vertAlign w:val="subscript"/>
        </w:rPr>
        <w:t>μ</w:t>
      </w:r>
      <w:r>
        <w:rPr/>
        <w:t xml:space="preserve"> j</w:t>
      </w:r>
      <w:r>
        <w:rPr>
          <w:vertAlign w:val="superscript"/>
        </w:rPr>
        <w:t>μ</w:t>
      </w:r>
      <w:r>
        <w:rPr/>
        <w:t xml:space="preserve"> = 0 in components for j</w:t>
      </w:r>
      <w:r>
        <w:rPr>
          <w:vertAlign w:val="superscript"/>
        </w:rPr>
        <w:t>μ</w:t>
      </w:r>
      <w:r>
        <w:rPr/>
        <w:t xml:space="preserve"> = (ρ, j) and explain why the equation is Lorentz invariant.</w:t>
      </w:r>
    </w:p>
    <w:p>
      <w:pPr>
        <w:spacing w:before="0" w:after="100"/>
      </w:pPr>
      <w:r>
        <w:rPr>
          <w:b/>
        </w:rPr>
        <w:t>15</w:t>
      </w:r>
      <w:r>
        <w:rPr>
          <w:b/>
        </w:rPr>
        <w:t xml:space="preserve">. </w:t>
      </w:r>
      <w:r>
        <w:rPr>
          <w:b/>
        </w:rPr>
        <w:t>Extension.</w:t>
      </w:r>
      <w:r>
        <w:rPr/>
        <w:t xml:space="preserve"> Show that Λ⁻¹ = g⁻¹ Λᵀ g follows from ΛᵀgΛ = g, and use it to write the inverse of the boost matrix of Section 2.1.</w:t>
      </w:r>
    </w:p>
    <w:p>
      <w:pPr>
        <w:spacing w:before="0" w:after="100"/>
      </w:pPr>
      <w:r>
        <w:rPr>
          <w:b/>
        </w:rPr>
        <w:t>16</w:t>
      </w:r>
      <w:r>
        <w:rPr>
          <w:b/>
        </w:rPr>
        <w:t xml:space="preserve">. </w:t>
      </w:r>
      <w:r>
        <w:rPr>
          <w:b/>
        </w:rPr>
        <w:t>Challenge.</w:t>
      </w:r>
      <w:r>
        <w:rPr/>
        <w:t xml:space="preserve"> From the 00 component of ΛᵀgΛ = g show that (Λ⁰₀)² ≥ 1, and from the determinant show det Λ = ±1. Explain why the Lorentz group therefore has four disconnected pieces, and name a transformation in each.</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p>
    <w:p>
      <w:bookmarkStart w:id="1005" w:name="Lesson5"/>
      <w:pPr>
        <w:pStyle w:val="Heading1"/>
      </w:pPr>
      <w:r>
        <w:t>Lesson 5: Classical Mechanics and Lagrangians</w:t>
      </w:r>
      <w:bookmarkEnd w:id="1005"/>
    </w:p>
    <w:p>
      <w:pPr>
        <w:pStyle w:val="Heading2"/>
      </w:pPr>
      <w:r>
        <w:t>How to use this lesson</w:t>
      </w:r>
    </w:p>
    <w:p>
      <w:r>
        <w:t xml:space="preserve">Quantum electrodynamics is not formulated with forces. It is formulated with a </w:t>
      </w:r>
      <w:hyperlink w:anchor="Glossary_Lagrangian">
        <w:r>
          <w:rPr>
            <w:color w:val="0563C1"/>
            <w:u w:val="single"/>
          </w:rPr>
          <w:t>Lagrangian</w:t>
        </w:r>
      </w:hyperlink>
      <w:r>
        <w:t>,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 xml:space="preserve">The lesson proceeds from Newton's law to the action principle, then applies the Euler–Lagrange equations to a sequence of systems chosen for what they teach later. The charged particle in an electromagnetic </w:t>
      </w:r>
      <w:hyperlink w:anchor="Glossary_Field">
        <w:r>
          <w:rPr>
            <w:color w:val="0563C1"/>
            <w:u w:val="single"/>
          </w:rPr>
          <w:t>field</w:t>
        </w:r>
      </w:hyperlink>
      <w:r>
        <w:t xml:space="preserve"> and the relativistic particle are not optional examples; they contain the classical version of the QED interaction. Expect eight to ten focused hours, with most of the time spent on the worked examples and on Exercises 7, 13, and 16.</w:t>
      </w:r>
    </w:p>
    <w:p>
      <w:r>
        <w:rPr>
          <w:b/>
          <w:color w:val="1F4E78"/>
        </w:rPr>
        <w:t>Plain-language start</w:t>
      </w:r>
    </w:p>
    <w:p>
      <w:pPr>
        <w:spacing w:after="60"/>
      </w:pPr>
      <w:r>
        <w:t>Instead of forces, describe motion by a single number for each possible path, the action, and ask which path makes it stationary. This is Opening Chapter 3's 'least time' rule, applied to particles instead of light, and it is how every theory in this course is written down.</w:t>
      </w:r>
    </w:p>
    <w:p>
      <w:pPr>
        <w:spacing w:after="80"/>
      </w:pPr>
    </w:p>
    <w:p>
      <w:pPr>
        <w:jc w:val="center"/>
      </w:pPr>
      <w:r>
        <w:drawing>
          <wp:inline xmlns:a="http://schemas.openxmlformats.org/drawingml/2006/main" xmlns:pic="http://schemas.openxmlformats.org/drawingml/2006/picture">
            <wp:extent cx="5989320" cy="3181826"/>
            <wp:docPr id="5" name="Lesson 5 concept map" descr="Concept map for Classical Mechanics and Lagrangians: Possible paths leads through Stationary action to Equation of motion."/>
            <wp:cNvGraphicFramePr>
              <a:graphicFrameLocks noChangeAspect="1"/>
            </wp:cNvGraphicFramePr>
            <a:graphic>
              <a:graphicData uri="http://schemas.openxmlformats.org/drawingml/2006/picture">
                <pic:pic>
                  <pic:nvPicPr>
                    <pic:cNvPr id="0" name="lesson-05-concept.png"/>
                    <pic:cNvPicPr/>
                  </pic:nvPicPr>
                  <pic:blipFill>
                    <a:blip r:embed="rId87"/>
                    <a:stretch>
                      <a:fillRect/>
                    </a:stretch>
                  </pic:blipFill>
                  <pic:spPr>
                    <a:xfrm>
                      <a:off x="0" y="0"/>
                      <a:ext cx="5989320" cy="3181826"/>
                    </a:xfrm>
                    <a:prstGeom prst="rect"/>
                  </pic:spPr>
                </pic:pic>
              </a:graphicData>
            </a:graphic>
          </wp:inline>
        </w:drawing>
      </w:r>
    </w:p>
    <w:p>
      <w:pPr>
        <w:pStyle w:val="Caption"/>
      </w:pPr>
      <w:r>
        <w:t xml:space="preserve">Figure 5.1. Possible paths leads through stationary </w:t>
      </w:r>
      <w:hyperlink w:anchor="Glossary_Action">
        <w:r>
          <w:rPr>
            <w:color w:val="0563C1"/>
            <w:u w:val="single"/>
          </w:rPr>
          <w:t>action</w:t>
        </w:r>
      </w:hyperlink>
      <w:r>
        <w:t xml:space="preserve"> to equation of motion.</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 q̇</w:t>
      </w:r>
      <w:r>
        <w:rPr/>
        <w:t xml:space="preserve"> — </w:t>
      </w:r>
      <w:r>
        <w:rPr/>
        <w:t>Generalized coordinate and its time derivative</w:t>
      </w:r>
    </w:p>
    <w:p>
      <w:pPr>
        <w:spacing w:before="0" w:after="100"/>
      </w:pPr>
      <w:r>
        <w:rPr>
          <w:b/>
        </w:rPr>
        <w:t>L(q, q̇, t)</w:t>
      </w:r>
      <w:r>
        <w:rPr/>
        <w:t xml:space="preserve"> — </w:t>
      </w:r>
      <w:r>
        <w:rPr/>
        <w:t>Lagrangian, usually T − V</w:t>
      </w:r>
    </w:p>
    <w:p>
      <w:pPr>
        <w:spacing w:before="0" w:after="100"/>
      </w:pPr>
      <w:r>
        <w:rPr>
          <w:b/>
        </w:rPr>
        <w:t>S[q]</w:t>
      </w:r>
      <w:r>
        <w:rPr/>
        <w:t xml:space="preserve"> — </w:t>
      </w:r>
      <w:r>
        <w:rPr/>
        <w:t>Action, the integral of L along a path</w:t>
      </w:r>
    </w:p>
    <w:p>
      <w:pPr>
        <w:spacing w:before="0" w:after="100"/>
      </w:pPr>
      <w:r>
        <w:rPr>
          <w:b/>
        </w:rPr>
        <w:t>δ</w:t>
      </w:r>
      <w:r>
        <w:rPr/>
        <w:t xml:space="preserve"> — </w:t>
      </w:r>
      <w:r>
        <w:rPr/>
        <w:t>Variation, a small change of the path with fixed endpoints</w:t>
      </w:r>
    </w:p>
    <w:p>
      <w:pPr>
        <w:spacing w:before="0" w:after="100"/>
      </w:pPr>
      <w:r>
        <w:rPr>
          <w:b/>
        </w:rPr>
        <w:t>p = ∂L/∂q̇</w:t>
      </w:r>
      <w:r>
        <w:rPr/>
        <w:t xml:space="preserve"> — </w:t>
      </w:r>
      <w:r>
        <w:rPr/>
        <w:t>Canonical (generalized) momentum</w:t>
      </w:r>
    </w:p>
    <w:p>
      <w:pPr>
        <w:spacing w:before="0" w:after="100"/>
      </w:pPr>
      <w:r>
        <w:rPr>
          <w:b/>
        </w:rPr>
        <w:t>h</w:t>
      </w:r>
      <w:r>
        <w:rPr/>
        <w:t xml:space="preserve"> — </w:t>
      </w:r>
      <w:r>
        <w:rPr/>
        <w:t>Energy function Σ q̇ ∂L/∂q̇ − L</w:t>
      </w:r>
    </w:p>
    <w:p>
      <w:pPr>
        <w:spacing w:before="0" w:after="100"/>
      </w:pPr>
      <w:r>
        <w:rPr>
          <w:b/>
        </w:rPr>
        <w:t>φ, A</w:t>
      </w:r>
      <w:r>
        <w:rPr/>
        <w:t xml:space="preserve"> — </w:t>
      </w:r>
      <w:r>
        <w:rPr/>
        <w:t>Scalar and vector potentials, A</w:t>
      </w:r>
      <w:r>
        <w:rPr>
          <w:vertAlign w:val="superscript"/>
        </w:rPr>
        <w:t>μ</w:t>
      </w:r>
      <w:r>
        <w:rPr/>
        <w:t xml:space="preserve"> = (φ, A)</w:t>
      </w:r>
    </w:p>
    <w:p>
      <w:pPr>
        <w:spacing w:before="0" w:after="100"/>
      </w:pPr>
      <w:r>
        <w:rPr>
          <w:b/>
        </w:rPr>
        <w:t>E, B</w:t>
      </w:r>
      <w:r>
        <w:rPr/>
        <w:t xml:space="preserve"> — </w:t>
      </w:r>
      <w:r>
        <w:rPr/>
        <w:t>Electric and magnetic fields</w:t>
      </w:r>
    </w:p>
    <w:p>
      <w:pPr>
        <w:spacing w:before="0" w:after="100"/>
      </w:pPr>
      <w:r>
        <w:rPr>
          <w:b/>
        </w:rPr>
        <w:t>τ</w:t>
      </w:r>
      <w:r>
        <w:rPr/>
        <w:t xml:space="preserve"> — </w:t>
      </w:r>
      <w:r>
        <w:rPr/>
        <w:t>Proper time; natural units ℏ = c = 1 throughout</w:t>
      </w:r>
    </w:p>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Opening Chapter 3's 'least time' for particles. The same rule, applied to fields in Lessons 26–27, gives every field equation in the course.</w:t>
      </w:r>
    </w:p>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w:t>
      </w:r>
      <w:hyperlink w:anchor="Glossary_Current">
        <w:r>
          <w:rPr>
            <w:color w:val="0563C1"/>
            <w:u w:val="single"/>
          </w:rPr>
          <w:t>current</w:t>
        </w:r>
      </w:hyperlink>
      <w:r>
        <w: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 xml:space="preserve">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w:t>
      </w:r>
      <w:hyperlink w:anchor="Glossary_CovariantDerivative">
        <w:r>
          <w:rPr>
            <w:color w:val="0563C1"/>
            <w:u w:val="single"/>
          </w:rPr>
          <w:t>covariant derivative</w:t>
        </w:r>
      </w:hyperlink>
      <w:r>
        <w:t xml:space="preser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 xml:space="preserve">In a normal mode every coordinate oscillates at the same frequency. Any motion is a </w:t>
      </w:r>
      <w:hyperlink w:anchor="Glossary_Superposition">
        <w:r>
          <w:rPr>
            <w:color w:val="0563C1"/>
            <w:u w:val="single"/>
          </w:rPr>
          <w:t>superposition</w:t>
        </w:r>
      </w:hyperlink>
      <w:r>
        <w:t xml:space="preserve">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p>
      <w:pPr>
        <w:spacing w:before="0" w:after="100"/>
      </w:pPr>
      <w:r>
        <w:rPr>
          <w:b/>
        </w:rPr>
        <w:t>Classical idea</w:t>
      </w:r>
      <w:r>
        <w:rPr>
          <w:b/>
        </w:rPr>
        <w:t xml:space="preserve"> — </w:t>
      </w:r>
      <w:r>
        <w:rPr>
          <w:b/>
        </w:rPr>
        <w:t>Later role in QED</w:t>
      </w:r>
    </w:p>
    <w:p>
      <w:pPr>
        <w:spacing w:before="0" w:after="100"/>
      </w:pPr>
      <w:r>
        <w:rPr>
          <w:b/>
        </w:rPr>
        <w:t>Action as a Lorentz scalar</w:t>
      </w:r>
      <w:r>
        <w:rPr/>
        <w:t xml:space="preserve"> — </w:t>
      </w:r>
      <w:r>
        <w:rPr/>
        <w:t>The QED action ∫d⁴x ℒ is built as a sum of scalars (Lesson 42)</w:t>
      </w:r>
    </w:p>
    <w:p>
      <w:pPr>
        <w:spacing w:before="0" w:after="100"/>
      </w:pPr>
      <w:r>
        <w:rPr>
          <w:b/>
        </w:rPr>
        <w:t>Euler–Lagrange equations</w:t>
      </w:r>
      <w:r>
        <w:rPr/>
        <w:t xml:space="preserve"> — </w:t>
      </w:r>
      <w:r>
        <w:rPr/>
        <w:t>Field equations: Klein–Gordon, Dirac, and Maxwell (Lesson 27)</w:t>
      </w:r>
    </w:p>
    <w:p>
      <w:pPr>
        <w:spacing w:before="0" w:after="100"/>
      </w:pPr>
      <w:r>
        <w:rPr>
          <w:b/>
        </w:rPr>
        <w:t>Total derivatives leave dynamics unchanged</w:t>
      </w:r>
      <w:r>
        <w:rPr/>
        <w:t xml:space="preserve"> — </w:t>
      </w:r>
      <w:r>
        <w:rPr/>
        <w:t>Surface terms dropped from actions; gauge transformations of the Lagrangian</w:t>
      </w:r>
    </w:p>
    <w:p>
      <w:pPr>
        <w:spacing w:before="0" w:after="100"/>
      </w:pPr>
      <w:r>
        <w:rPr>
          <w:b/>
        </w:rPr>
        <w:t>Cyclic coordinates and conserved momenta</w:t>
      </w:r>
      <w:r>
        <w:rPr/>
        <w:t xml:space="preserve"> — </w:t>
      </w:r>
      <w:r>
        <w:rPr/>
        <w:t>Noether currents for charge, energy, and momentum (Lessons 28 to 30)</w:t>
      </w:r>
    </w:p>
    <w:p>
      <w:pPr>
        <w:spacing w:before="0" w:after="100"/>
      </w:pPr>
      <w:r>
        <w:rPr>
          <w:b/>
        </w:rPr>
        <w:t>Canonical momentum p = ∂L/∂q̇</w:t>
      </w:r>
      <w:r>
        <w:rPr/>
        <w:t xml:space="preserve"> — </w:t>
      </w:r>
      <w:r>
        <w:rPr/>
        <w:t>Conjugate field momentum π = ∂ℒ/∂φ̇ and canonical quantization (Lesson 33)</w:t>
      </w:r>
    </w:p>
    <w:p>
      <w:pPr>
        <w:spacing w:before="0" w:after="100"/>
      </w:pPr>
      <w:r>
        <w:rPr>
          <w:b/>
        </w:rPr>
        <w:t>p = mv + qA</w:t>
      </w:r>
      <w:r>
        <w:rPr/>
        <w:t xml:space="preserve"> — </w:t>
      </w:r>
      <w:r>
        <w:rPr/>
        <w:t>Minimal coupling and the 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−q A</w:t>
      </w:r>
      <w:r>
        <w:rPr>
          <w:b/>
          <w:vertAlign w:val="subscript"/>
        </w:rPr>
        <w:t>μ</w:t>
      </w:r>
      <w:r>
        <w:rPr>
          <w:b/>
        </w:rPr>
        <w:t xml:space="preserve"> dx</w:t>
      </w:r>
      <w:r>
        <w:rPr>
          <w:b/>
          <w:vertAlign w:val="superscript"/>
        </w:rPr>
        <w:t>μ</w:t>
      </w:r>
      <w:r>
        <w:rPr/>
        <w:t xml:space="preserve"> — </w:t>
      </w:r>
      <w:r>
        <w:rPr/>
        <w:t>The interaction term −qψ̄γ</w:t>
      </w:r>
      <w:r>
        <w:rPr>
          <w:vertAlign w:val="superscript"/>
        </w:rPr>
        <w:t>μ</w:t>
      </w:r>
      <w:r>
        <w:rPr/>
        <w:t>ψA</w:t>
      </w:r>
      <w:r>
        <w:rPr>
          <w:vertAlign w:val="subscript"/>
        </w:rPr>
        <w:t>μ</w:t>
      </w:r>
      <w:r>
        <w:rPr/>
        <w:t xml:space="preserve"> = +eψ̄γ</w:t>
      </w:r>
      <w:r>
        <w:rPr>
          <w:vertAlign w:val="superscript"/>
        </w:rPr>
        <w:t>μ</w:t>
      </w:r>
      <w:r>
        <w:rPr/>
        <w:t>ψA</w:t>
      </w:r>
      <w:r>
        <w:rPr>
          <w:vertAlign w:val="subscript"/>
        </w:rPr>
        <w:t>μ</w:t>
      </w:r>
      <w:r>
        <w:rPr/>
        <w:t xml:space="preserve"> for the electron, and the electron photon vertex (Lesson 45)</w:t>
      </w:r>
    </w:p>
    <w:p>
      <w:pPr>
        <w:spacing w:before="0" w:after="100"/>
      </w:pPr>
      <w:r>
        <w:rPr>
          <w:b/>
        </w:rPr>
        <w:t>Normal modes</w:t>
      </w:r>
      <w:r>
        <w:rPr/>
        <w:t xml:space="preserve"> — </w:t>
      </w:r>
      <w:r>
        <w:rPr/>
        <w:t>Momentum modes of a free field and creation and annihilation operators (Lesson 34)</w:t>
      </w:r>
    </w:p>
    <w:p>
      <w:pPr>
        <w:spacing w:before="0" w:after="100"/>
      </w:pPr>
      <w:r>
        <w:rPr>
          <w:b/>
        </w:rPr>
        <w:t>Continuum limit of a chain</w:t>
      </w:r>
      <w:r>
        <w:rPr/>
        <w:t xml:space="preserve"> — </w:t>
      </w:r>
      <w:r>
        <w:rPr/>
        <w:t>Passage from mechanics to field theory (Lesson 25)</w:t>
      </w:r>
    </w:p>
    <w:p>
      <w:r>
        <w:t>The single most important formula in this lesson is the interaction −q A</w:t>
      </w:r>
      <w:r>
        <w:rPr>
          <w:vertAlign w:val="subscript"/>
        </w:rPr>
        <w:t>μ</w:t>
      </w:r>
      <w:r>
        <w:t xml:space="preserve"> dx</w:t>
      </w:r>
      <w:r>
        <w:rPr>
          <w:vertAlign w:val="superscript"/>
        </w:rPr>
        <w:t>μ</w:t>
      </w:r>
      <w:r>
        <w:t xml:space="preserve">. It says that a charge couples to the electromagnetic potential through the only Lorentz scalar that can be formed from the potential and the particle's motion. Replacing the classical worldline by a quantum current gives the entire interaction of QED, and the </w:t>
      </w:r>
      <w:hyperlink w:anchor="Glossary_Vertex">
        <w:r>
          <w:rPr>
            <w:color w:val="0563C1"/>
            <w:u w:val="single"/>
          </w:rPr>
          <w:t>vertex</w:t>
        </w:r>
      </w:hyperlink>
      <w:r>
        <w:t xml:space="preserve">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a free particle with L = (1/2)m ẋ², show that the stationary path from x₁ at t = 0 to x₂ at t = T is x = x₁ + (x₂ − x₁)t/T, and compute the action along it.</w:t>
      </w:r>
    </w:p>
    <w:p>
      <w:pPr>
        <w:spacing w:before="0" w:after="100"/>
      </w:pPr>
      <w:r>
        <w:rPr>
          <w:b/>
        </w:rPr>
        <w:t>2</w:t>
      </w:r>
      <w:r>
        <w:rPr>
          <w:b/>
        </w:rPr>
        <w:t xml:space="preserve">. </w:t>
      </w:r>
      <w:r>
        <w:rPr>
          <w:b/>
        </w:rPr>
        <w:t>Core.</w:t>
      </w:r>
      <w:r>
        <w:rPr/>
        <w:t xml:space="preserve"> Show explicitly that L′ = L + dF(q, t)/dt gives the same Euler–Lagrange equations as L.</w:t>
      </w:r>
    </w:p>
    <w:p>
      <w:pPr>
        <w:spacing w:before="0" w:after="100"/>
      </w:pPr>
      <w:r>
        <w:rPr>
          <w:b/>
        </w:rPr>
        <w:t>3</w:t>
      </w:r>
      <w:r>
        <w:rPr>
          <w:b/>
        </w:rPr>
        <w:t xml:space="preserve">. </w:t>
      </w:r>
      <w:r>
        <w:rPr>
          <w:b/>
        </w:rPr>
        <w:t>Extension.</w:t>
      </w:r>
      <w:r>
        <w:rPr/>
        <w:t xml:space="preserve"> Derive the pendulum equation from its Lagrangian. Find the period for small oscillations with l = 1.00 m and g = 9.81 m/s².</w:t>
      </w:r>
    </w:p>
    <w:p>
      <w:pPr>
        <w:spacing w:before="0" w:after="100"/>
      </w:pPr>
      <w:r>
        <w:rPr>
          <w:b/>
        </w:rPr>
        <w:t>4</w:t>
      </w:r>
      <w:r>
        <w:rPr>
          <w:b/>
        </w:rPr>
        <w:t xml:space="preserve">. </w:t>
      </w:r>
      <w:r>
        <w:rPr>
          <w:b/>
        </w:rPr>
        <w:t>Core.</w:t>
      </w:r>
      <w:r>
        <w:rPr/>
        <w:t xml:space="preserve"> A particle moves in two dimensions with V = (1/2)k(x² + y²). Write L in polar coordinates, identify the cyclic coordinate, and state the conserved quantity.</w:t>
      </w:r>
    </w:p>
    <w:p>
      <w:pPr>
        <w:spacing w:before="0" w:after="100"/>
      </w:pPr>
      <w:r>
        <w:rPr>
          <w:b/>
        </w:rPr>
        <w:t>5</w:t>
      </w:r>
      <w:r>
        <w:rPr>
          <w:b/>
        </w:rPr>
        <w:t xml:space="preserve">. </w:t>
      </w:r>
      <w:r>
        <w:rPr>
          <w:b/>
        </w:rPr>
        <w:t>Extension.</w:t>
      </w:r>
      <w:r>
        <w:rPr/>
        <w:t xml:space="preserve"> Derive both Euler–Lagrange equations for L = (1/2)m(ṙ² + r²θ̇²) − V(r) and show that the radial motion is governed by the effective potential V(r) + ℓ²/(2mr²).</w:t>
      </w:r>
    </w:p>
    <w:p>
      <w:pPr>
        <w:spacing w:before="0" w:after="100"/>
      </w:pPr>
      <w:r>
        <w:rPr>
          <w:b/>
        </w:rPr>
        <w:t>6</w:t>
      </w:r>
      <w:r>
        <w:rPr>
          <w:b/>
        </w:rPr>
        <w:t xml:space="preserve">. </w:t>
      </w:r>
      <w:r>
        <w:rPr>
          <w:b/>
        </w:rPr>
        <w:t>Extension.</w:t>
      </w:r>
      <w:r>
        <w:rPr/>
        <w:t xml:space="preserve"> For the effective potential with V = −k/r, find the radius of the circular orbit for given ℓ and the frequency of small radial oscillations about it.</w:t>
      </w:r>
    </w:p>
    <w:p>
      <w:pPr>
        <w:spacing w:before="0" w:after="100"/>
      </w:pPr>
      <w:r>
        <w:rPr>
          <w:b/>
        </w:rPr>
        <w:t>7</w:t>
      </w:r>
      <w:r>
        <w:rPr>
          <w:b/>
        </w:rPr>
        <w:t xml:space="preserve">. </w:t>
      </w:r>
      <w:r>
        <w:rPr>
          <w:b/>
        </w:rPr>
        <w:t>Extension.</w:t>
      </w:r>
      <w:r>
        <w:rPr/>
        <w:t xml:space="preserve"> Starting from L = (1/2)mv² − qφ + q v·A, derive m dv/dt = q(E + v × B), stating where the identity ∇(v·A) − (v·∇)A = v × (∇ × A) is used.</w:t>
      </w:r>
    </w:p>
    <w:p>
      <w:pPr>
        <w:spacing w:before="0" w:after="100"/>
      </w:pPr>
      <w:r>
        <w:rPr>
          <w:b/>
        </w:rPr>
        <w:t>8</w:t>
      </w:r>
      <w:r>
        <w:rPr>
          <w:b/>
        </w:rPr>
        <w:t xml:space="preserve">. </w:t>
      </w:r>
      <w:r>
        <w:rPr>
          <w:b/>
        </w:rPr>
        <w:t>Extension.</w:t>
      </w:r>
      <w:r>
        <w:rP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p>
      <w:pPr>
        <w:spacing w:before="0" w:after="100"/>
      </w:pPr>
      <w:r>
        <w:rPr>
          <w:b/>
        </w:rPr>
        <w:t>9</w:t>
      </w:r>
      <w:r>
        <w:rPr>
          <w:b/>
        </w:rPr>
        <w:t xml:space="preserve">. </w:t>
      </w:r>
      <w:r>
        <w:rPr>
          <w:b/>
        </w:rPr>
        <w:t>Core.</w:t>
      </w:r>
      <w:r>
        <w:rPr/>
        <w:t xml:space="preserve"> Show that dh/dt = −∂L/∂t along any solution of the Euler–Lagrange equations.</w:t>
      </w:r>
    </w:p>
    <w:p>
      <w:pPr>
        <w:spacing w:before="0" w:after="100"/>
      </w:pPr>
      <w:r>
        <w:rPr>
          <w:b/>
        </w:rPr>
        <w:t>10</w:t>
      </w:r>
      <w:r>
        <w:rPr>
          <w:b/>
        </w:rPr>
        <w:t xml:space="preserve">. </w:t>
      </w:r>
      <w:r>
        <w:rPr>
          <w:b/>
        </w:rPr>
        <w:t>Core.</w:t>
      </w:r>
      <w:r>
        <w:rPr/>
        <w:t xml:space="preserve"> From L = −m√(1 − v²), derive p = γmv and h = γm, and verify h² − p² = m².</w:t>
      </w:r>
    </w:p>
    <w:p>
      <w:pPr>
        <w:spacing w:before="0" w:after="100"/>
      </w:pPr>
      <w:r>
        <w:rPr>
          <w:b/>
        </w:rPr>
        <w:t>11</w:t>
      </w:r>
      <w:r>
        <w:rPr>
          <w:b/>
        </w:rPr>
        <w:t xml:space="preserve">. </w:t>
      </w:r>
      <w:r>
        <w:rPr>
          <w:b/>
        </w:rPr>
        <w:t>Core.</w:t>
      </w:r>
      <w:r>
        <w:rPr/>
        <w:t xml:space="preserve"> Expand −m√(1 − v²) to order v⁴ and identify each term.</w:t>
      </w:r>
    </w:p>
    <w:p>
      <w:pPr>
        <w:spacing w:before="0" w:after="100"/>
      </w:pPr>
      <w:r>
        <w:rPr>
          <w:b/>
        </w:rPr>
        <w:t>12</w:t>
      </w:r>
      <w:r>
        <w:rPr>
          <w:b/>
        </w:rPr>
        <w:t xml:space="preserve">. </w:t>
      </w:r>
      <w:r>
        <w:rPr>
          <w:b/>
        </w:rPr>
        <w:t>Core.</w:t>
      </w:r>
      <w:r>
        <w:rPr/>
        <w:t xml:space="preserve"> Show that S = −m∫dτ is unchanged when the worldline is reparametrized by λ with t = t(λ), and unchanged under a Lorentz transformation.</w:t>
      </w:r>
    </w:p>
    <w:p>
      <w:pPr>
        <w:spacing w:before="0" w:after="100"/>
      </w:pPr>
      <w:r>
        <w:rPr>
          <w:b/>
        </w:rPr>
        <w:t>13</w:t>
      </w:r>
      <w:r>
        <w:rPr>
          <w:b/>
        </w:rPr>
        <w:t xml:space="preserve">. </w:t>
      </w:r>
      <w:r>
        <w:rPr>
          <w:b/>
        </w:rPr>
        <w:t>Core.</w:t>
      </w:r>
      <w:r>
        <w:rPr/>
        <w:t xml:space="preserve"> For the relativistic charged particle, show that the canonical momentum is γmv + qA and the energy function is γm + qφ.</w:t>
      </w:r>
    </w:p>
    <w:p>
      <w:pPr>
        <w:spacing w:before="0" w:after="100"/>
      </w:pPr>
      <w:r>
        <w:rPr>
          <w:b/>
        </w:rPr>
        <w:t>14</w:t>
      </w:r>
      <w:r>
        <w:rPr>
          <w:b/>
        </w:rPr>
        <w:t xml:space="preserve">. </w:t>
      </w:r>
      <w:r>
        <w:rPr>
          <w:b/>
        </w:rPr>
        <w:t>Extension.</w:t>
      </w:r>
      <w:r>
        <w:rPr/>
        <w:t xml:space="preserve"> Find the normal mode frequencies of two equal masses between fixed walls with springs k, κ, k, and sketch the motion in each mode.</w:t>
      </w:r>
    </w:p>
    <w:p>
      <w:pPr>
        <w:spacing w:before="0" w:after="100"/>
      </w:pPr>
      <w:r>
        <w:rPr>
          <w:b/>
        </w:rPr>
        <w:t>15</w:t>
      </w:r>
      <w:r>
        <w:rPr>
          <w:b/>
        </w:rPr>
        <w:t xml:space="preserve">. </w:t>
      </w:r>
      <w:r>
        <w:rPr>
          <w:b/>
        </w:rPr>
        <w:t>Extension.</w:t>
      </w:r>
      <w:r>
        <w:rPr/>
        <w:t xml:space="preserve"> For the chain m ẍₙ = κ(xₙ₊₁ − 2xₙ + xₙ₋₁), try xₙ = e</w:t>
      </w:r>
      <w:r>
        <w:rPr>
          <w:vertAlign w:val="superscript"/>
        </w:rPr>
        <w:t>i(kna − ωt)</w:t>
      </w:r>
      <w:r>
        <w:rPr/>
        <w:t xml:space="preserve"> and find the exact dispersion relation ω(k). Show it reduces to ω = ck for small ka and find c.</w:t>
      </w:r>
    </w:p>
    <w:p>
      <w:pPr>
        <w:spacing w:before="0" w:after="100"/>
      </w:pPr>
      <w:r>
        <w:rPr>
          <w:b/>
        </w:rPr>
        <w:t>16</w:t>
      </w:r>
      <w:r>
        <w:rPr>
          <w:b/>
        </w:rPr>
        <w:t xml:space="preserve">. </w:t>
      </w:r>
      <w:r>
        <w:rPr>
          <w:b/>
        </w:rPr>
        <w:t>Challenge.</w:t>
      </w:r>
      <w:r>
        <w:rPr/>
        <w:t xml:space="preserve"> Vary the action S = ∫(−m dτ − qA</w:t>
      </w:r>
      <w:r>
        <w:rPr>
          <w:vertAlign w:val="subscript"/>
        </w:rPr>
        <w:t>μ</w:t>
      </w:r>
      <w:r>
        <w:rPr/>
        <w:t xml:space="preserve"> dx</w:t>
      </w:r>
      <w:r>
        <w:rPr>
          <w:vertAlign w:val="superscript"/>
        </w:rPr>
        <w:t>μ</w:t>
      </w:r>
      <w:r>
        <w:rPr/>
        <w:t>) with respect to the worldline x</w:t>
      </w:r>
      <w:r>
        <w:rPr>
          <w:vertAlign w:val="superscript"/>
        </w:rPr>
        <w:t>μ</w:t>
      </w:r>
      <w:r>
        <w:rPr/>
        <w:t>(τ) and derive m du</w:t>
      </w:r>
      <w:r>
        <w:rPr>
          <w:vertAlign w:val="subscript"/>
        </w:rPr>
        <w:t>μ</w:t>
      </w:r>
      <w:r>
        <w:rPr/>
        <w:t>/dτ = qF</w:t>
      </w:r>
      <w:r>
        <w:rPr>
          <w:vertAlign w:val="subscript"/>
        </w:rPr>
        <w:t>μν</w:t>
      </w:r>
      <w:r>
        <w:rPr/>
        <w:t xml:space="preserve"> u</w:t>
      </w:r>
      <w:r>
        <w:rPr>
          <w:vertAlign w:val="superscript"/>
        </w:rPr>
        <w:t>ν</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 xml:space="preserve">With A = (−By, 0, 0), L = (1/2)mv² − qB y ẋ does not contain y explicitly in the ẏ term, but it does depend on y; the cyclic coordinate is x, so pₓ = mẋ − qBy is conserved. (With the symmetric </w:t>
      </w:r>
      <w:hyperlink w:anchor="Glossary_Gauge">
        <w:r>
          <w:rPr>
            <w:color w:val="0563C1"/>
            <w:u w:val="single"/>
          </w:rPr>
          <w:t>gauge</w:t>
        </w:r>
      </w:hyperlink>
      <w:r>
        <w:t xml:space="preserv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p>
    <w:p>
      <w:bookmarkStart w:id="1006" w:name="Lesson6"/>
      <w:pPr>
        <w:pStyle w:val="Heading1"/>
      </w:pPr>
      <w:r>
        <w:t>Lesson 6: Hamiltonian Mechanics</w:t>
      </w:r>
      <w:bookmarkEnd w:id="1006"/>
    </w:p>
    <w:p>
      <w:pPr>
        <w:pStyle w:val="Heading2"/>
      </w:pPr>
      <w:r>
        <w:t>How to use this lesson</w:t>
      </w:r>
    </w:p>
    <w:p>
      <w:r>
        <w:t xml:space="preserve">The Lagrangian formulation of Lesson 5 is the natural language for writing down a theory and for exhibiting its symmetries. The Hamiltonian formulation is the natural language for quantizing it. Canonical quantization, the route to quantum </w:t>
      </w:r>
      <w:hyperlink w:anchor="Glossary_Field">
        <w:r>
          <w:rPr>
            <w:color w:val="0563C1"/>
            <w:u w:val="single"/>
          </w:rPr>
          <w:t>field</w:t>
        </w:r>
      </w:hyperlink>
      <w:r>
        <w:t xml:space="preserve"> theory followed in Part V, consists of taking a Hamiltonian system and replacing Poisson brackets by commutators. Everything in that procedure, from [x, p] = i to the creation and annihilation operators of the photon field, has a classical counterpart introduced here.</w:t>
      </w:r>
    </w:p>
    <w:p>
      <w:r>
        <w:t xml:space="preserve">The lesson moves from the Legendre transformation to Hamilton's equations, then to </w:t>
      </w:r>
      <w:hyperlink w:anchor="Glossary_Phase">
        <w:r>
          <w:rPr>
            <w:color w:val="0563C1"/>
            <w:u w:val="single"/>
          </w:rPr>
          <w:t>phase</w:t>
        </w:r>
      </w:hyperlink>
      <w:r>
        <w:t xml:space="preserv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p>
      <w:pPr>
        <w:spacing w:after="80"/>
      </w:pPr>
    </w:p>
    <w:p>
      <w:pPr>
        <w:jc w:val="center"/>
      </w:pPr>
      <w:r>
        <w:drawing>
          <wp:inline xmlns:a="http://schemas.openxmlformats.org/drawingml/2006/main" xmlns:pic="http://schemas.openxmlformats.org/drawingml/2006/picture">
            <wp:extent cx="5989320" cy="3181826"/>
            <wp:docPr id="6" name="Lesson 6 concept map" descr="Concept map for Hamiltonian Mechanics: Coordinates and momenta leads through Hamiltonian flow to Time evolution."/>
            <wp:cNvGraphicFramePr>
              <a:graphicFrameLocks noChangeAspect="1"/>
            </wp:cNvGraphicFramePr>
            <a:graphic>
              <a:graphicData uri="http://schemas.openxmlformats.org/drawingml/2006/picture">
                <pic:pic>
                  <pic:nvPicPr>
                    <pic:cNvPr id="0" name="lesson-06-concept.png"/>
                    <pic:cNvPicPr/>
                  </pic:nvPicPr>
                  <pic:blipFill>
                    <a:blip r:embed="rId88"/>
                    <a:stretch>
                      <a:fillRect/>
                    </a:stretch>
                  </pic:blipFill>
                  <pic:spPr>
                    <a:xfrm>
                      <a:off x="0" y="0"/>
                      <a:ext cx="5989320" cy="3181826"/>
                    </a:xfrm>
                    <a:prstGeom prst="rect"/>
                  </pic:spPr>
                </pic:pic>
              </a:graphicData>
            </a:graphic>
          </wp:inline>
        </w:drawing>
      </w:r>
    </w:p>
    <w:p>
      <w:pPr>
        <w:pStyle w:val="Caption"/>
      </w:pPr>
      <w:r>
        <w:t>Figure 6.1. Coordinates and momenta leads through hamiltonian flow to time evolution.</w:t>
      </w:r>
    </w:p>
    <w:p>
      <w:pPr>
        <w:pStyle w:val="Heading3"/>
      </w:pPr>
      <w:r>
        <w:t>Learning objectives</w:t>
      </w:r>
    </w:p>
    <w:p>
      <w:pPr>
        <w:pStyle w:val="ListBullet"/>
      </w:pPr>
      <w:r>
        <w:t xml:space="preserve">Perform the Legendre transformation from the </w:t>
      </w:r>
      <w:hyperlink w:anchor="Glossary_Lagrangian">
        <w:r>
          <w:rPr>
            <w:color w:val="0563C1"/>
            <w:u w:val="single"/>
          </w:rPr>
          <w:t>Lagrangian</w:t>
        </w:r>
      </w:hyperlink>
      <w:r>
        <w:t xml:space="preserve"> to the Hamiltonian.</w:t>
      </w:r>
    </w:p>
    <w:p>
      <w:pPr>
        <w:pStyle w:val="ListBullet"/>
      </w:pPr>
      <w:r>
        <w:t>Derive Hamilton's equations and use them to solve simple systems.</w:t>
      </w:r>
    </w:p>
    <w:p>
      <w:pPr>
        <w:pStyle w:val="ListBullet"/>
      </w:pPr>
      <w:r>
        <w:t xml:space="preserve">Describe motion as a trajectory in phase space and </w:t>
      </w:r>
      <w:hyperlink w:anchor="Glossary_State">
        <w:r>
          <w:rPr>
            <w:color w:val="0563C1"/>
            <w:u w:val="single"/>
          </w:rPr>
          <w:t>state</w:t>
        </w:r>
      </w:hyperlink>
      <w:r>
        <w:t xml:space="preserv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 xml:space="preserve">State the correspondence between Poisson brackets and commutators that defines canonical </w:t>
      </w:r>
      <w:hyperlink w:anchor="Glossary_Quantization">
        <w:r>
          <w:rPr>
            <w:color w:val="0563C1"/>
            <w:u w:val="single"/>
          </w:rPr>
          <w:t>quantization</w:t>
        </w:r>
      </w:hyperlink>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 p</w:t>
      </w:r>
      <w:r>
        <w:rPr/>
        <w:t xml:space="preserve"> — </w:t>
      </w:r>
      <w:r>
        <w:rPr/>
        <w:t>Generalized coordinate and its conjugate momentum</w:t>
      </w:r>
    </w:p>
    <w:p>
      <w:pPr>
        <w:spacing w:before="0" w:after="100"/>
      </w:pPr>
      <w:r>
        <w:rPr>
          <w:b/>
        </w:rPr>
        <w:t>H(q, p, t)</w:t>
      </w:r>
      <w:r>
        <w:rPr/>
        <w:t xml:space="preserve"> — </w:t>
      </w:r>
      <w:r>
        <w:rPr/>
        <w:t>Hamiltonian, the Legendre transform of L</w:t>
      </w:r>
    </w:p>
    <w:p>
      <w:pPr>
        <w:spacing w:before="0" w:after="100"/>
      </w:pPr>
      <w:r>
        <w:rPr>
          <w:b/>
        </w:rPr>
        <w:t>{f, g}</w:t>
      </w:r>
      <w:r>
        <w:rPr/>
        <w:t xml:space="preserve"> — </w:t>
      </w:r>
      <w:r>
        <w:rPr/>
        <w:t>Poisson bracket of the phase-space functions f and g</w:t>
      </w:r>
    </w:p>
    <w:p>
      <w:pPr>
        <w:spacing w:before="0" w:after="100"/>
      </w:pPr>
      <w:r>
        <w:rPr>
          <w:b/>
        </w:rPr>
        <w:t>δᵢⱼ</w:t>
      </w:r>
      <w:r>
        <w:rPr/>
        <w:t xml:space="preserve"> — </w:t>
      </w:r>
      <w:r>
        <w:rPr/>
        <w:t>Kronecker delta</w:t>
      </w:r>
    </w:p>
    <w:p>
      <w:pPr>
        <w:spacing w:before="0" w:after="100"/>
      </w:pPr>
      <w:r>
        <w:rPr>
          <w:b/>
        </w:rPr>
        <w:t>εᵢⱼₖ</w:t>
      </w:r>
      <w:r>
        <w:rPr/>
        <w:t xml:space="preserve"> — </w:t>
      </w:r>
      <w:r>
        <w:rPr/>
        <w:t>Levi Civita symbol in three dimensions</w:t>
      </w:r>
    </w:p>
    <w:p>
      <w:pPr>
        <w:spacing w:before="0" w:after="100"/>
      </w:pPr>
      <w:r>
        <w:rPr>
          <w:b/>
        </w:rPr>
        <w:t>a, a*</w:t>
      </w:r>
      <w:r>
        <w:rPr/>
        <w:t xml:space="preserve"> — </w:t>
      </w:r>
      <w:r>
        <w:rPr/>
        <w:t>Complex normal-mode variables of the oscillator</w:t>
      </w:r>
    </w:p>
    <w:p>
      <w:pPr>
        <w:spacing w:before="0" w:after="100"/>
      </w:pPr>
      <w:r>
        <w:rPr>
          <w:b/>
        </w:rPr>
        <w:t>ω</w:t>
      </w:r>
      <w:r>
        <w:rPr>
          <w:b/>
          <w:vertAlign w:val="subscript"/>
        </w:rPr>
        <w:t>c</w:t>
      </w:r>
      <w:r>
        <w:rPr/>
        <w:t xml:space="preserve"> — </w:t>
      </w:r>
      <w:r>
        <w:rPr/>
        <w:t>Cyclotron frequency qB/m</w:t>
      </w:r>
    </w:p>
    <w:p>
      <w:pPr>
        <w:spacing w:before="0" w:after="100"/>
      </w:pPr>
      <w:r>
        <w:rPr>
          <w:b/>
        </w:rPr>
        <w:t>[f, g]</w:t>
      </w:r>
      <w:r>
        <w:rPr/>
        <w:t xml:space="preserve"> — </w:t>
      </w:r>
      <w:r>
        <w:rPr/>
        <w:t>Commutator fg − gf of operators</w:t>
      </w:r>
    </w:p>
    <w:p>
      <w:pPr>
        <w:spacing w:before="0" w:after="100"/>
      </w:pPr>
      <w:r>
        <w:rPr>
          <w:b/>
        </w:rPr>
        <w:t>ℏ</w:t>
      </w:r>
      <w:r>
        <w:rPr/>
        <w:t xml:space="preserve"> — </w:t>
      </w:r>
      <w:r>
        <w:rPr/>
        <w:t>Set to 1 except where displayed for emphasis</w:t>
      </w:r>
    </w:p>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 xml:space="preserve">The transformation is possible when the relation p = ∂L/∂q̇ can be inverted for q̇, which requires the matrix ∂²L/∂q̇ᵢ∂q̇ⱼ to be nonsingular. When it is singular the system has constraints; the electromagnetic field is the important example, and Lesson 38 shows how </w:t>
      </w:r>
      <w:hyperlink w:anchor="Glossary_Gauge">
        <w:r>
          <w:rPr>
            <w:color w:val="0563C1"/>
            <w:u w:val="single"/>
          </w:rPr>
          <w:t>gauge</w:t>
        </w:r>
      </w:hyperlink>
      <w:r>
        <w:t xml:space="preserv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w:t>
      </w:r>
      <w:hyperlink w:anchor="Glossary_Action">
        <w:r>
          <w:rPr>
            <w:color w:val="0563C1"/>
            <w:u w:val="single"/>
          </w:rPr>
          <w:t>action</w:t>
        </w:r>
      </w:hyperlink>
      <w:r>
        <w:t>.</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 xml:space="preserve">The state of a system at one instant is specified by the 2n numbers (q, p). The space of these points is </w:t>
      </w:r>
      <w:hyperlink w:anchor="Glossary_PhaseSpace">
        <w:r>
          <w:rPr>
            <w:color w:val="0563C1"/>
            <w:u w:val="single"/>
          </w:rPr>
          <w:t>phase space</w:t>
        </w:r>
      </w:hyperlink>
      <w:r>
        <w:t>,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p>
      <w:pPr>
        <w:spacing w:before="0" w:after="100"/>
      </w:pPr>
      <w:r>
        <w:rPr>
          <w:b/>
        </w:rPr>
        <w:t>Property</w:t>
      </w:r>
      <w:r>
        <w:rPr>
          <w:b/>
        </w:rPr>
        <w:t xml:space="preserve"> — </w:t>
      </w:r>
      <w:r>
        <w:rPr>
          <w:b/>
        </w:rPr>
        <w:t>Statement</w:t>
      </w:r>
    </w:p>
    <w:p>
      <w:pPr>
        <w:spacing w:before="0" w:after="100"/>
      </w:pPr>
      <w:r>
        <w:rPr>
          <w:b/>
        </w:rPr>
        <w:t>Antisymmetry</w:t>
      </w:r>
      <w:r>
        <w:rPr/>
        <w:t xml:space="preserve"> — </w:t>
      </w:r>
      <w:r>
        <w:rPr/>
        <w:t>{f, g} = −{g, f}, so {f, f} = 0</w:t>
      </w:r>
    </w:p>
    <w:p>
      <w:pPr>
        <w:spacing w:before="0" w:after="100"/>
      </w:pPr>
      <w:r>
        <w:rPr>
          <w:b/>
        </w:rPr>
        <w:t>Linearity</w:t>
      </w:r>
      <w:r>
        <w:rPr/>
        <w:t xml:space="preserve"> — </w:t>
      </w:r>
      <w:r>
        <w:rPr/>
        <w:t>{αf + βg, h} = α{f, h} + β{g, h}</w:t>
      </w:r>
    </w:p>
    <w:p>
      <w:pPr>
        <w:spacing w:before="0" w:after="100"/>
      </w:pPr>
      <w:r>
        <w:rPr>
          <w:b/>
        </w:rPr>
        <w:t>Leibniz rule</w:t>
      </w:r>
      <w:r>
        <w:rPr/>
        <w:t xml:space="preserve"> — </w:t>
      </w:r>
      <w:r>
        <w:rPr/>
        <w:t>{fg, h} = f{g, h} + {f, h}g</w:t>
      </w:r>
    </w:p>
    <w:p>
      <w:pPr>
        <w:spacing w:before="0" w:after="100"/>
      </w:pPr>
      <w:r>
        <w:rPr>
          <w:b/>
        </w:rPr>
        <w:t>Jacobi identity</w:t>
      </w:r>
      <w:r>
        <w:rPr/>
        <w:t xml:space="preserve"> — </w:t>
      </w:r>
      <w:r>
        <w:rPr/>
        <w:t>{f, {g, h}} + {g, {h, f}} + {h, {f, g}} = 0</w:t>
      </w:r>
    </w:p>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xml:space="preserve">, which is the </w:t>
      </w:r>
      <w:hyperlink w:anchor="Glossary_CovariantDerivative">
        <w:r>
          <w:rPr>
            <w:color w:val="0563C1"/>
            <w:u w:val="single"/>
          </w:rPr>
          <w:t>covariant derivative</w:t>
        </w:r>
      </w:hyperlink>
      <w:r>
        <w:t xml:space="preser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p>
      <w:pPr>
        <w:spacing w:before="0" w:after="100"/>
      </w:pPr>
      <w:r>
        <w:rPr>
          <w:b/>
        </w:rPr>
        <w:t>Hamiltonian idea</w:t>
      </w:r>
      <w:r>
        <w:rPr>
          <w:b/>
        </w:rPr>
        <w:t xml:space="preserve"> — </w:t>
      </w:r>
      <w:r>
        <w:rPr>
          <w:b/>
        </w:rPr>
        <w:t>Later role in QED</w:t>
      </w:r>
    </w:p>
    <w:p>
      <w:pPr>
        <w:spacing w:before="0" w:after="100"/>
      </w:pPr>
      <w:r>
        <w:rPr>
          <w:b/>
        </w:rPr>
        <w:t>Canonical momentum p = ∂L/∂q̇</w:t>
      </w:r>
      <w:r>
        <w:rPr/>
        <w:t xml:space="preserve"> — </w:t>
      </w:r>
      <w:r>
        <w:rPr/>
        <w:t>Field momentum π = ∂ℒ/∂φ̇ and the canonical quantization conditions (Lesson 33)</w:t>
      </w:r>
    </w:p>
    <w:p>
      <w:pPr>
        <w:spacing w:before="0" w:after="100"/>
      </w:pPr>
      <w:r>
        <w:rPr>
          <w:b/>
        </w:rPr>
        <w:t>Singular Legendre transformation</w:t>
      </w:r>
      <w:r>
        <w:rPr/>
        <w:t xml:space="preserve"> — </w:t>
      </w:r>
      <w:r>
        <w:rPr/>
        <w:t>Constraints of the electromagnetic field; need for gauge fixing (Lessons 38, 71)</w:t>
      </w:r>
    </w:p>
    <w:p>
      <w:pPr>
        <w:spacing w:before="0" w:after="100"/>
      </w:pPr>
      <w:r>
        <w:rPr>
          <w:b/>
        </w:rPr>
        <w:t>Phase-space area 2πℏ</w:t>
      </w:r>
      <w:r>
        <w:rPr/>
        <w:t xml:space="preserve"> — </w:t>
      </w:r>
      <w:r>
        <w:rPr/>
        <w:t>Momentum-space measure d³p/(2π)³ in every mode sum</w:t>
      </w:r>
    </w:p>
    <w:p>
      <w:pPr>
        <w:spacing w:before="0" w:after="100"/>
      </w:pPr>
      <w:r>
        <w:rPr>
          <w:b/>
        </w:rPr>
        <w:t>Liouville's theorem</w:t>
      </w:r>
      <w:r>
        <w:rPr/>
        <w:t xml:space="preserve"> — </w:t>
      </w:r>
      <w:r>
        <w:rPr/>
        <w:t>Unitarity of time evolution and conservation of probability</w:t>
      </w:r>
    </w:p>
    <w:p>
      <w:pPr>
        <w:spacing w:before="0" w:after="100"/>
      </w:pPr>
      <w:r>
        <w:rPr>
          <w:b/>
        </w:rPr>
        <w:t>{f, H} governs evolution</w:t>
      </w:r>
      <w:r>
        <w:rPr/>
        <w:t xml:space="preserve"> — </w:t>
      </w:r>
      <w:r>
        <w:rPr/>
        <w:t>Heisenberg equations for field operators (Lesson 12)</w:t>
      </w:r>
    </w:p>
    <w:p>
      <w:pPr>
        <w:spacing w:before="0" w:after="100"/>
      </w:pPr>
      <w:r>
        <w:rPr>
          <w:b/>
        </w:rPr>
        <w:t>{Lᵢ, Lⱼ} = εᵢⱼₖLₖ</w:t>
      </w:r>
      <w:r>
        <w:rPr/>
        <w:t xml:space="preserve"> — </w:t>
      </w:r>
      <w:r>
        <w:rPr/>
        <w:t>Angular momentum and spin algebra (Lessons 14, 15)</w:t>
      </w:r>
    </w:p>
    <w:p>
      <w:pPr>
        <w:spacing w:before="0" w:after="100"/>
      </w:pPr>
      <w:r>
        <w:rPr>
          <w:b/>
        </w:rPr>
        <w:t>Generators of symmetries</w:t>
      </w:r>
      <w:r>
        <w:rPr/>
        <w:t xml:space="preserve"> — </w:t>
      </w:r>
      <w:r>
        <w:rPr/>
        <w:t>Conserved charges as generators; charge operator generates U(1) phase rotations (Lesson 31)</w:t>
      </w:r>
    </w:p>
    <w:p>
      <w:pPr>
        <w:spacing w:before="0" w:after="100"/>
      </w:pPr>
      <w:r>
        <w:rPr>
          <w:b/>
        </w:rPr>
        <w:t>a, a* with H = ωa*a</w:t>
      </w:r>
      <w:r>
        <w:rPr/>
        <w:t xml:space="preserve"> — </w:t>
      </w:r>
      <w:r>
        <w:rPr/>
        <w:t>Creation and annihilation operators, Fock space (Lessons 34, 35)</w:t>
      </w:r>
    </w:p>
    <w:p>
      <w:pPr>
        <w:spacing w:before="0" w:after="100"/>
      </w:pPr>
      <w:r>
        <w:rPr>
          <w:b/>
        </w:rPr>
        <w:t>p → p − qA</w:t>
      </w:r>
      <w:r>
        <w:rPr/>
        <w:t xml:space="preserve"> — </w:t>
      </w:r>
      <w:r>
        <w:rPr/>
        <w:t>Covariant derivative D</w:t>
      </w:r>
      <w:r>
        <w:rPr>
          <w:vertAlign w:val="subscript"/>
        </w:rPr>
        <w:t>μ</w:t>
      </w:r>
      <w:r>
        <w:rPr/>
        <w:t xml:space="preserve"> = ∂</w:t>
      </w:r>
      <w:r>
        <w:rPr>
          <w:vertAlign w:val="subscript"/>
        </w:rPr>
        <w:t>μ</w:t>
      </w:r>
      <w:r>
        <w:rPr/>
        <w:t xml:space="preserve"> + iqA</w:t>
      </w:r>
      <w:r>
        <w:rPr>
          <w:vertAlign w:val="subscript"/>
        </w:rPr>
        <w:t>μ</w:t>
      </w:r>
      <w:r>
        <w:rPr/>
        <w:t xml:space="preserve"> (Lesson 41)</w:t>
      </w:r>
    </w:p>
    <w:p>
      <w:pPr>
        <w:spacing w:before="0" w:after="100"/>
      </w:pPr>
      <w:r>
        <w:rPr>
          <w:b/>
        </w:rPr>
        <w:t>{f, g} → [f, g]/iℏ</w:t>
      </w:r>
      <w:r>
        <w:rPr/>
        <w:t xml:space="preserve"> — </w:t>
      </w:r>
      <w:r>
        <w:rPr/>
        <w:t>Canonical quantization of scalar, Dirac, and electromagnetic fields (Part V)</w:t>
      </w:r>
    </w:p>
    <w:p>
      <w:r>
        <w:t xml:space="preserve">The photon field in Lesson 38 is quantized by writing it as a sum of oscillators, one for each wave vector and </w:t>
      </w:r>
      <w:hyperlink w:anchor="Glossary_Polarization">
        <w:r>
          <w:rPr>
            <w:color w:val="0563C1"/>
            <w:u w:val="single"/>
          </w:rPr>
          <w:t>polarization</w:t>
        </w:r>
      </w:hyperlink>
      <w:r>
        <w:t>,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 xml:space="preserve">Quantization replaces {f, g} by [f, g]/iℏ, and the only new ingredient is </w:t>
      </w:r>
      <w:hyperlink w:anchor="Glossary_Operator">
        <w:r>
          <w:rPr>
            <w:color w:val="0563C1"/>
            <w:u w:val="single"/>
          </w:rPr>
          <w:t>operator</w:t>
        </w:r>
      </w:hyperlink>
      <w:r>
        <w:t xml:space="preserve"> ordering.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L = (1/2)mq̇² − V(q), find H, write Hamilton's equations, and show they are equivalent to Newton's law.</w:t>
      </w:r>
    </w:p>
    <w:p>
      <w:pPr>
        <w:spacing w:before="0" w:after="100"/>
      </w:pPr>
      <w:r>
        <w:rPr>
          <w:b/>
        </w:rPr>
        <w:t>2</w:t>
      </w:r>
      <w:r>
        <w:rPr>
          <w:b/>
        </w:rPr>
        <w:t xml:space="preserve">. </w:t>
      </w:r>
      <w:r>
        <w:rPr>
          <w:b/>
        </w:rPr>
        <w:t>Core.</w:t>
      </w:r>
      <w:r>
        <w:rPr/>
        <w:t xml:space="preserve"> Solve Hamilton's equations for the oscillator with q(0) = q₀ and p(0) = 0. Find the semi-axes of the phase-space ellipse and verify that its area is 2πE/ω.</w:t>
      </w:r>
    </w:p>
    <w:p>
      <w:pPr>
        <w:spacing w:before="0" w:after="100"/>
      </w:pPr>
      <w:r>
        <w:rPr>
          <w:b/>
        </w:rPr>
        <w:t>3</w:t>
      </w:r>
      <w:r>
        <w:rPr>
          <w:b/>
        </w:rPr>
        <w:t xml:space="preserve">. </w:t>
      </w:r>
      <w:r>
        <w:rPr>
          <w:b/>
        </w:rPr>
        <w:t>Core.</w:t>
      </w:r>
      <w:r>
        <w:rPr/>
        <w:t xml:space="preserve"> Find the Hamiltonian of the free relativistic particle from L = −m√(1 − v²).</w:t>
      </w:r>
    </w:p>
    <w:p>
      <w:pPr>
        <w:spacing w:before="0" w:after="100"/>
      </w:pPr>
      <w:r>
        <w:rPr>
          <w:b/>
        </w:rPr>
        <w:t>4</w:t>
      </w:r>
      <w:r>
        <w:rPr>
          <w:b/>
        </w:rPr>
        <w:t xml:space="preserve">. </w:t>
      </w:r>
      <w:r>
        <w:rPr>
          <w:b/>
        </w:rPr>
        <w:t>Extension.</w:t>
      </w:r>
      <w:r>
        <w:rPr/>
        <w:t xml:space="preserve"> Write the Hamiltonian of the pendulum, find the energy of the separatrix, and describe the two kinds of trajectory.</w:t>
      </w:r>
    </w:p>
    <w:p>
      <w:pPr>
        <w:spacing w:before="0" w:after="100"/>
      </w:pPr>
      <w:r>
        <w:rPr>
          <w:b/>
        </w:rPr>
        <w:t>5</w:t>
      </w:r>
      <w:r>
        <w:rPr>
          <w:b/>
        </w:rPr>
        <w:t xml:space="preserve">. </w:t>
      </w:r>
      <w:r>
        <w:rPr>
          <w:b/>
        </w:rPr>
        <w:t>Core.</w:t>
      </w:r>
      <w:r>
        <w:rPr/>
        <w:t xml:space="preserve"> Show from Hamilton's equations that dH/dt = ∂H/∂t.</w:t>
      </w:r>
    </w:p>
    <w:p>
      <w:pPr>
        <w:spacing w:before="0" w:after="100"/>
      </w:pPr>
      <w:r>
        <w:rPr>
          <w:b/>
        </w:rPr>
        <w:t>6</w:t>
      </w:r>
      <w:r>
        <w:rPr>
          <w:b/>
        </w:rPr>
        <w:t xml:space="preserve">. </w:t>
      </w:r>
      <w:r>
        <w:rPr>
          <w:b/>
        </w:rPr>
        <w:t>Extension.</w:t>
      </w:r>
      <w:r>
        <w:rPr/>
        <w:t xml:space="preserve"> Prove Liouville's theorem by computing the divergence of the phase-space velocity field.</w:t>
      </w:r>
    </w:p>
    <w:p>
      <w:pPr>
        <w:spacing w:before="0" w:after="100"/>
      </w:pPr>
      <w:r>
        <w:rPr>
          <w:b/>
        </w:rPr>
        <w:t>7</w:t>
      </w:r>
      <w:r>
        <w:rPr>
          <w:b/>
        </w:rPr>
        <w:t xml:space="preserve">. </w:t>
      </w:r>
      <w:r>
        <w:rPr>
          <w:b/>
        </w:rPr>
        <w:t>Core.</w:t>
      </w:r>
      <w:r>
        <w:rPr/>
        <w:t xml:space="preserve"> Compute {q², p}, {q, p²}, and {f(q), p} for an arbitrary function f.</w:t>
      </w:r>
    </w:p>
    <w:p>
      <w:pPr>
        <w:spacing w:before="0" w:after="100"/>
      </w:pPr>
      <w:r>
        <w:rPr>
          <w:b/>
        </w:rPr>
        <w:t>8</w:t>
      </w:r>
      <w:r>
        <w:rPr>
          <w:b/>
        </w:rPr>
        <w:t xml:space="preserve">. </w:t>
      </w:r>
      <w:r>
        <w:rPr>
          <w:b/>
        </w:rPr>
        <w:t>Core.</w:t>
      </w:r>
      <w:r>
        <w:rPr/>
        <w:t xml:space="preserve"> Show that {L², Lᵢ} = 0 using {Lᵢ, Lⱼ} = εᵢⱼₖLₖ and the Leibniz rule.</w:t>
      </w:r>
    </w:p>
    <w:p>
      <w:pPr>
        <w:spacing w:before="0" w:after="100"/>
      </w:pPr>
      <w:r>
        <w:rPr>
          <w:b/>
        </w:rPr>
        <w:t>9</w:t>
      </w:r>
      <w:r>
        <w:rPr>
          <w:b/>
        </w:rPr>
        <w:t xml:space="preserve">. </w:t>
      </w:r>
      <w:r>
        <w:rPr>
          <w:b/>
        </w:rPr>
        <w:t>Extension.</w:t>
      </w:r>
      <w:r>
        <w:rPr/>
        <w:t xml:space="preserve"> For H = p²/2m + V(r) with r = |x|, show that {L</w:t>
      </w:r>
      <w:r>
        <w:rPr>
          <w:vertAlign w:val="subscript"/>
        </w:rPr>
        <w:t>z</w:t>
      </w:r>
      <w:r>
        <w:rPr/>
        <w:t>, H} = 0 and hence that L</w:t>
      </w:r>
      <w:r>
        <w:rPr>
          <w:vertAlign w:val="subscript"/>
        </w:rPr>
        <w:t>z</w:t>
      </w:r>
      <w:r>
        <w:rPr/>
        <w:t xml:space="preserve"> is conserved.</w:t>
      </w:r>
    </w:p>
    <w:p>
      <w:pPr>
        <w:spacing w:before="0" w:after="100"/>
      </w:pPr>
      <w:r>
        <w:rPr>
          <w:b/>
        </w:rPr>
        <w:t>10</w:t>
      </w:r>
      <w:r>
        <w:rPr>
          <w:b/>
        </w:rPr>
        <w:t xml:space="preserve">. </w:t>
      </w:r>
      <w:r>
        <w:rPr>
          <w:b/>
        </w:rPr>
        <w:t>Core.</w:t>
      </w:r>
      <w:r>
        <w:rPr/>
        <w:t xml:space="preserve"> Show that δf = ε{f, L</w:t>
      </w:r>
      <w:r>
        <w:rPr>
          <w:vertAlign w:val="subscript"/>
        </w:rPr>
        <w:t>z</w:t>
      </w:r>
      <w:r>
        <w:rPr/>
        <w:t>} rotates the coordinates: δx = −εy, δy = εx, δz = 0.</w:t>
      </w:r>
    </w:p>
    <w:p>
      <w:pPr>
        <w:spacing w:before="0" w:after="100"/>
      </w:pPr>
      <w:r>
        <w:rPr>
          <w:b/>
        </w:rPr>
        <w:t>11</w:t>
      </w:r>
      <w:r>
        <w:rPr>
          <w:b/>
        </w:rPr>
        <w:t xml:space="preserve">. </w:t>
      </w:r>
      <w:r>
        <w:rPr>
          <w:b/>
        </w:rPr>
        <w:t>Core.</w:t>
      </w:r>
      <w:r>
        <w:rPr/>
        <w:t xml:space="preserve"> With a = (mωq + ip)/√(2mω), verify H = ωa*a and derive ȧ = −iωa from Hamilton's equation for a.</w:t>
      </w:r>
    </w:p>
    <w:p>
      <w:pPr>
        <w:spacing w:before="0" w:after="100"/>
      </w:pPr>
      <w:r>
        <w:rPr>
          <w:b/>
        </w:rPr>
        <w:t>12</w:t>
      </w:r>
      <w:r>
        <w:rPr>
          <w:b/>
        </w:rPr>
        <w:t xml:space="preserve">. </w:t>
      </w:r>
      <w:r>
        <w:rPr>
          <w:b/>
        </w:rPr>
        <w:t>Extension.</w:t>
      </w:r>
      <w:r>
        <w:rPr/>
        <w:t xml:space="preserve"> From H = (p − qA)²/2m + qφ, write Hamilton's equations and show they give m dv/dt = q(E + v × B).</w:t>
      </w:r>
    </w:p>
    <w:p>
      <w:pPr>
        <w:spacing w:before="0" w:after="100"/>
      </w:pPr>
      <w:r>
        <w:rPr>
          <w:b/>
        </w:rPr>
        <w:t>13</w:t>
      </w:r>
      <w:r>
        <w:rPr>
          <w:b/>
        </w:rPr>
        <w:t xml:space="preserve">. </w:t>
      </w:r>
      <w:r>
        <w:rPr>
          <w:b/>
        </w:rPr>
        <w:t>Extension.</w:t>
      </w:r>
      <w:r>
        <w:rPr/>
        <w:t xml:space="preserve"> For a uniform magnetic field with A = (−By, 0, 0), find the conserved momenta, the cyclotron frequency, and the center of the circular orbit.</w:t>
      </w:r>
    </w:p>
    <w:p>
      <w:pPr>
        <w:spacing w:before="0" w:after="100"/>
      </w:pPr>
      <w:r>
        <w:rPr>
          <w:b/>
        </w:rPr>
        <w:t>14</w:t>
      </w:r>
      <w:r>
        <w:rPr>
          <w:b/>
        </w:rPr>
        <w:t xml:space="preserve">. </w:t>
      </w:r>
      <w:r>
        <w:rPr>
          <w:b/>
        </w:rPr>
        <w:t>Extension.</w:t>
      </w:r>
      <w:r>
        <w:rPr/>
        <w:t xml:space="preserve"> Derive H = √((p − qA)² + m²) + qφ from L = −m√(1 − v²) − qφ + q v·A.</w:t>
      </w:r>
    </w:p>
    <w:p>
      <w:pPr>
        <w:spacing w:before="0" w:after="100"/>
      </w:pPr>
      <w:r>
        <w:rPr>
          <w:b/>
        </w:rPr>
        <w:t>15</w:t>
      </w:r>
      <w:r>
        <w:rPr>
          <w:b/>
        </w:rPr>
        <w:t xml:space="preserve">. </w:t>
      </w:r>
      <w:r>
        <w:rPr>
          <w:b/>
        </w:rPr>
        <w:t>Extension.</w:t>
      </w:r>
      <w:r>
        <w:rPr/>
        <w:t xml:space="preserve"> Show that Q = p, P = −q is a canonical transformation ({Q, P} = 1) and write Hamilton's equations for the oscillator in the new variables.</w:t>
      </w:r>
    </w:p>
    <w:p>
      <w:pPr>
        <w:spacing w:before="0" w:after="100"/>
      </w:pPr>
      <w:r>
        <w:rPr>
          <w:b/>
        </w:rPr>
        <w:t>16</w:t>
      </w:r>
      <w:r>
        <w:rPr>
          <w:b/>
        </w:rPr>
        <w:t xml:space="preserve">. </w:t>
      </w:r>
      <w:r>
        <w:rPr>
          <w:b/>
        </w:rPr>
        <w:t>Challenge.</w:t>
      </w:r>
      <w:r>
        <w:rPr/>
        <w:t xml:space="preserve"> With [q, p] = i, show that [a, a†] = 1 for a = (mωq + ip)/√(2mω), that H = ω(a†a + 1/2), and that the Heisenberg equation gives a(t) = a(0)e</w:t>
      </w:r>
      <w:r>
        <w:rPr>
          <w:vertAlign w:val="superscript"/>
        </w:rPr>
        <w:t>−iωt</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7 develops the Maxwell equations: the fields E and B, charge and </w:t>
      </w:r>
      <w:hyperlink w:anchor="Glossary_Current">
        <w:r>
          <w:rPr>
            <w:color w:val="0563C1"/>
            <w:u w:val="single"/>
          </w:rPr>
          <w:t>current</w:t>
        </w:r>
      </w:hyperlink>
      <w:r>
        <w: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p>
    <w:p>
      <w:bookmarkStart w:id="1007" w:name="Lesson7"/>
      <w:pPr>
        <w:pStyle w:val="Heading1"/>
      </w:pPr>
      <w:r>
        <w:t>Lesson 7: Maxwell Equations</w:t>
      </w:r>
      <w:bookmarkEnd w:id="1007"/>
    </w:p>
    <w:p>
      <w:pPr>
        <w:pStyle w:val="Heading2"/>
      </w:pPr>
      <w:r>
        <w:t>How to use this lesson</w:t>
      </w:r>
    </w:p>
    <w:p>
      <w:r>
        <w:t xml:space="preserve">Quantum electrodynamics is the quantum theory of the electromagnetic field, and that field obeys the Maxwell equations. Opening Chapter 7 already placed this language next to Feynman's photons-and-arrows picture as an alternative when photons are many; this lesson is the calculation of that language. Mead's inversion — A primary, E and B derived — waits until the Interlude after Lesson 41, once potentials and local </w:t>
      </w:r>
      <w:hyperlink w:anchor="Glossary_Phase">
        <w:r>
          <w:rPr>
            <w:color w:val="0563C1"/>
            <w:u w:val="single"/>
          </w:rPr>
          <w:t>phase</w:t>
        </w:r>
      </w:hyperlink>
      <w:r>
        <w:t xml:space="preserv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 xml:space="preserve">The treatment assumes SI-like structure with the </w:t>
      </w:r>
      <w:hyperlink w:anchor="Glossary_Vacuum">
        <w:r>
          <w:rPr>
            <w:color w:val="0563C1"/>
            <w:u w:val="single"/>
          </w:rPr>
          <w:t>vacuum</w:t>
        </w:r>
      </w:hyperlink>
      <w:r>
        <w:t xml:space="preserve">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r>
        <w:rPr>
          <w:b/>
          <w:color w:val="1F4E78"/>
        </w:rPr>
        <w:t>Plain-language start</w:t>
      </w:r>
    </w:p>
    <w:p>
      <w:pPr>
        <w:spacing w:after="60"/>
      </w:pPr>
      <w:r>
        <w:t>Maxwell's equations are four rules about how electric and magnetic fields are produced and how they change. Opening Chapter 7 described them in words and pictures; this lesson writes them as equations and shows that together they predict light.</w:t>
      </w:r>
    </w:p>
    <w:p>
      <w:pPr>
        <w:spacing w:after="80"/>
      </w:pPr>
    </w:p>
    <w:p>
      <w:pPr>
        <w:jc w:val="center"/>
      </w:pPr>
      <w:r>
        <w:drawing>
          <wp:inline xmlns:a="http://schemas.openxmlformats.org/drawingml/2006/main" xmlns:pic="http://schemas.openxmlformats.org/drawingml/2006/picture">
            <wp:extent cx="5989320" cy="3181826"/>
            <wp:docPr id="7" name="Lesson 7 concept map" descr="Concept map for Maxwell Equations: Charges and currents leads through Maxwell equations to Electric and magnetic fields."/>
            <wp:cNvGraphicFramePr>
              <a:graphicFrameLocks noChangeAspect="1"/>
            </wp:cNvGraphicFramePr>
            <a:graphic>
              <a:graphicData uri="http://schemas.openxmlformats.org/drawingml/2006/picture">
                <pic:pic>
                  <pic:nvPicPr>
                    <pic:cNvPr id="0" name="lesson-07-concept.png"/>
                    <pic:cNvPicPr/>
                  </pic:nvPicPr>
                  <pic:blipFill>
                    <a:blip r:embed="rId89"/>
                    <a:stretch>
                      <a:fillRect/>
                    </a:stretch>
                  </pic:blipFill>
                  <pic:spPr>
                    <a:xfrm>
                      <a:off x="0" y="0"/>
                      <a:ext cx="5989320" cy="3181826"/>
                    </a:xfrm>
                    <a:prstGeom prst="rect"/>
                  </pic:spPr>
                </pic:pic>
              </a:graphicData>
            </a:graphic>
          </wp:inline>
        </w:drawing>
      </w:r>
    </w:p>
    <w:p>
      <w:pPr>
        <w:pStyle w:val="Caption"/>
      </w:pPr>
      <w:r>
        <w:t>Figure 7.1. Charges and currents leads through maxwell equations to electric and magnetic fields.</w:t>
      </w:r>
    </w:p>
    <w:p>
      <w:pPr>
        <w:pStyle w:val="Heading3"/>
      </w:pPr>
      <w:r>
        <w:t>Learning objectives</w:t>
      </w:r>
    </w:p>
    <w:p>
      <w:pPr>
        <w:pStyle w:val="ListBullet"/>
      </w:pPr>
      <w:hyperlink w:anchor="Glossary_State">
        <w:r>
          <w:rPr>
            <w:color w:val="0563C1"/>
            <w:u w:val="single"/>
          </w:rPr>
          <w:t>State</w:t>
        </w:r>
      </w:hyperlink>
      <w:r>
        <w:t xml:space="preserve"> the four Maxwell equations in differential and integral form and explain the physical content of each.</w:t>
      </w:r>
    </w:p>
    <w:p>
      <w:pPr>
        <w:pStyle w:val="ListBullet"/>
      </w:pPr>
      <w:r>
        <w:t xml:space="preserve">Compute simple electric and magnetic fields from charge and </w:t>
      </w:r>
      <w:hyperlink w:anchor="Glossary_Current">
        <w:r>
          <w:rPr>
            <w:color w:val="0563C1"/>
            <w:u w:val="single"/>
          </w:rPr>
          <w:t>current</w:t>
        </w:r>
      </w:hyperlink>
      <w:r>
        <w:t xml:space="preserve">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 xml:space="preserve">Describe the </w:t>
      </w:r>
      <w:hyperlink w:anchor="Glossary_Polarization">
        <w:r>
          <w:rPr>
            <w:color w:val="0563C1"/>
            <w:u w:val="single"/>
          </w:rPr>
          <w:t>polarization</w:t>
        </w:r>
      </w:hyperlink>
      <w:r>
        <w:t xml:space="preserve"> and transversality of a plane electromagnetic wave.</w:t>
      </w:r>
    </w:p>
    <w:p>
      <w:pPr>
        <w:pStyle w:val="ListBullet"/>
      </w:pPr>
      <w:r>
        <w:t xml:space="preserve">Compute the Poynting vector and the energy density of the </w:t>
      </w:r>
      <w:hyperlink w:anchor="Glossary_Field">
        <w:r>
          <w:rPr>
            <w:color w:val="0563C1"/>
            <w:u w:val="single"/>
          </w:rPr>
          <w:t>field</w:t>
        </w:r>
      </w:hyperlink>
      <w:r>
        <w:t>.</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 B</w:t>
      </w:r>
      <w:r>
        <w:rPr/>
        <w:t xml:space="preserve"> — </w:t>
      </w:r>
      <w:r>
        <w:rPr/>
        <w:t>Electric field and magnetic field</w:t>
      </w:r>
    </w:p>
    <w:p>
      <w:pPr>
        <w:spacing w:before="0" w:after="100"/>
      </w:pPr>
      <w:r>
        <w:rPr>
          <w:b/>
        </w:rPr>
        <w:t>ρ, j</w:t>
      </w:r>
      <w:r>
        <w:rPr/>
        <w:t xml:space="preserve"> — </w:t>
      </w:r>
      <w:r>
        <w:rPr/>
        <w:t>Charge density and current density</w:t>
      </w:r>
    </w:p>
    <w:p>
      <w:pPr>
        <w:spacing w:before="0" w:after="100"/>
      </w:pPr>
      <w:r>
        <w:rPr>
          <w:b/>
        </w:rPr>
        <w:t>ε₀, μ₀</w:t>
      </w:r>
      <w:r>
        <w:rPr/>
        <w:t xml:space="preserve"> — </w:t>
      </w:r>
      <w:r>
        <w:rPr/>
        <w:t>Vacuum permittivity and permeability (SI)</w:t>
      </w:r>
    </w:p>
    <w:p>
      <w:pPr>
        <w:spacing w:before="0" w:after="100"/>
      </w:pPr>
      <w:r>
        <w:rPr>
          <w:b/>
        </w:rPr>
        <w:t>c</w:t>
      </w:r>
      <w:r>
        <w:rPr/>
        <w:t xml:space="preserve"> — </w:t>
      </w:r>
      <w:r>
        <w:rPr/>
        <w:t>Speed of light, c² = 1/(ε₀μ₀)</w:t>
      </w:r>
    </w:p>
    <w:p>
      <w:pPr>
        <w:spacing w:before="0" w:after="100"/>
      </w:pPr>
      <w:r>
        <w:rPr>
          <w:b/>
        </w:rPr>
        <w:t>Φ</w:t>
      </w:r>
      <w:r>
        <w:rPr>
          <w:b/>
          <w:vertAlign w:val="subscript"/>
        </w:rPr>
        <w:t>E</w:t>
      </w:r>
      <w:r>
        <w:rPr>
          <w:b/>
        </w:rPr>
        <w:t>, Φ</w:t>
      </w:r>
      <w:r>
        <w:rPr>
          <w:b/>
          <w:vertAlign w:val="subscript"/>
        </w:rPr>
        <w:t>B</w:t>
      </w:r>
      <w:r>
        <w:rPr/>
        <w:t xml:space="preserve"> — </w:t>
      </w:r>
      <w:r>
        <w:rPr/>
        <w:t>Electric and magnetic flux through a surface</w:t>
      </w:r>
    </w:p>
    <w:p>
      <w:pPr>
        <w:spacing w:before="0" w:after="100"/>
      </w:pPr>
      <w:r>
        <w:rPr>
          <w:b/>
        </w:rPr>
        <w:t>S</w:t>
      </w:r>
      <w:r>
        <w:rPr/>
        <w:t xml:space="preserve"> — </w:t>
      </w:r>
      <w:r>
        <w:rPr/>
        <w:t>Poynting vector, energy flux of the electromagnetic field</w:t>
      </w:r>
    </w:p>
    <w:p>
      <w:pPr>
        <w:spacing w:before="0" w:after="100"/>
      </w:pPr>
      <w:r>
        <w:rPr>
          <w:b/>
        </w:rPr>
        <w:t>u</w:t>
      </w:r>
      <w:r>
        <w:rPr/>
        <w:t xml:space="preserve"> — </w:t>
      </w:r>
      <w:r>
        <w:rPr/>
        <w:t>Electromagnetic energy density</w:t>
      </w:r>
    </w:p>
    <w:p>
      <w:pPr>
        <w:spacing w:before="0" w:after="100"/>
      </w:pPr>
      <w:r>
        <w:rPr>
          <w:b/>
        </w:rPr>
        <w:t>dS, dl</w:t>
      </w:r>
      <w:r>
        <w:rPr/>
        <w:t xml:space="preserve"> — </w:t>
      </w:r>
      <w:r>
        <w:rPr/>
        <w:t>Vector surface element and line element</w:t>
      </w:r>
    </w:p>
    <w:p>
      <w:pPr>
        <w:spacing w:before="0" w:after="100"/>
      </w:pPr>
      <w:r>
        <w:rPr>
          <w:b/>
        </w:rPr>
        <w:t>Heaviside–Lorentz units</w:t>
      </w:r>
      <w:r>
        <w:rPr/>
        <w:t xml:space="preserve"> — </w:t>
      </w:r>
      <w:r>
        <w:rPr/>
        <w:t>Units with ε₀ = μ₀ = 1 and α = e²/4π, used from Lesson 39 onward</w:t>
      </w:r>
    </w:p>
    <w:p>
      <w:r>
        <w:rPr>
          <w:b/>
          <w:color w:val="1F4E78"/>
        </w:rPr>
        <w:t>First pass: the result before the derivation</w:t>
      </w:r>
    </w:p>
    <w:p>
      <w:pPr>
        <w:spacing w:after="60"/>
      </w:pPr>
      <w:r>
        <w:t>Four equations relate E and B to charges and currents; in empty space they combine into waves travelling at c. Energy flows with the Poynting vector S = E × B.</w:t>
      </w:r>
    </w:p>
    <w:p>
      <w:pPr>
        <w:spacing w:after="60"/>
      </w:pPr>
      <w:r>
        <w:t>This is Opening Chapter 7's many-photon language in full. Lesson 8 rewrites it with potentials, which QED needs.</w:t>
      </w:r>
    </w:p>
    <w:p>
      <w:pPr>
        <w:spacing w:after="80"/>
      </w:pPr>
    </w:p>
    <w:p>
      <w:pPr>
        <w:pStyle w:val="Heading2"/>
      </w:pPr>
      <w:r>
        <w:t>1 The electric field and Gauss's law</w:t>
      </w:r>
    </w:p>
    <w:p>
      <w:pPr>
        <w:pStyle w:val="Heading3"/>
      </w:pPr>
      <w:r>
        <w:t>1.1 Coulomb's law and superposition</w:t>
      </w:r>
    </w:p>
    <w:p>
      <w:r>
        <w:t xml:space="preserve">A point charge q at the origin produces a field E = (q/4πε₀) r̂/r², radially outward for positive q. The field of any charge distribution is the vector sum of the fields of its constituent point charges, because the equations governing E are linear. This </w:t>
      </w:r>
      <w:hyperlink w:anchor="Glossary_Superposition">
        <w:r>
          <w:rPr>
            <w:color w:val="0563C1"/>
            <w:u w:val="single"/>
          </w:rPr>
          <w:t>superposition</w:t>
        </w:r>
      </w:hyperlink>
      <w:r>
        <w:t xml:space="preserve">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 xml:space="preserve">Find B on the axis of a circular </w:t>
      </w:r>
      <w:hyperlink w:anchor="Glossary_Loop">
        <w:r>
          <w:rPr>
            <w:color w:val="0563C1"/>
            <w:u w:val="single"/>
          </w:rPr>
          <w:t>loop</w:t>
        </w:r>
      </w:hyperlink>
      <w:r>
        <w:t xml:space="preserve">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p>
      <w:pPr>
        <w:spacing w:before="0" w:after="100"/>
      </w:pPr>
      <w:r>
        <w:rPr>
          <w:b/>
        </w:rPr>
        <w:t>Name</w:t>
      </w:r>
      <w:r>
        <w:rPr>
          <w:b/>
        </w:rPr>
        <w:t xml:space="preserve"> — </w:t>
      </w:r>
      <w:r>
        <w:rPr>
          <w:b/>
        </w:rPr>
        <w:t>Differential form</w:t>
      </w:r>
      <w:r>
        <w:rPr>
          <w:b/>
        </w:rPr>
        <w:t xml:space="preserve"> — </w:t>
      </w:r>
      <w:r>
        <w:rPr>
          <w:b/>
        </w:rPr>
        <w:t>Integral form</w:t>
      </w:r>
    </w:p>
    <w:p>
      <w:pPr>
        <w:spacing w:before="0" w:after="100"/>
      </w:pPr>
      <w:r>
        <w:rPr>
          <w:b/>
        </w:rPr>
        <w:t>Gauss's law</w:t>
      </w:r>
      <w:r>
        <w:br/>
      </w:r>
      <w:r>
        <w:rPr>
          <w:i/>
        </w:rPr>
        <w:t xml:space="preserve">Differential form: </w:t>
      </w:r>
      <w:r>
        <w:rPr/>
        <w:t>∇·E = ρ/ε₀</w:t>
      </w:r>
      <w:r>
        <w:br/>
      </w:r>
      <w:r>
        <w:rPr>
          <w:i/>
        </w:rPr>
        <w:t xml:space="preserve">Integral form: </w:t>
      </w:r>
      <w:r>
        <w:rPr/>
        <w:t>∮</w:t>
      </w:r>
      <w:r>
        <w:rPr>
          <w:vertAlign w:val="subscript"/>
        </w:rPr>
        <w:t>S</w:t>
      </w:r>
      <w:r>
        <w:rPr/>
        <w:t xml:space="preserve"> E·dS = Q</w:t>
      </w:r>
      <w:r>
        <w:rPr>
          <w:vertAlign w:val="subscript"/>
        </w:rPr>
        <w:t>e</w:t>
      </w:r>
      <w:r>
        <w:rPr/>
        <w:t>nc/ε₀</w:t>
      </w:r>
    </w:p>
    <w:p>
      <w:pPr>
        <w:spacing w:before="0" w:after="100"/>
      </w:pPr>
      <w:r>
        <w:rPr>
          <w:b/>
        </w:rPr>
        <w:t>Gauss's law for magnetism</w:t>
      </w:r>
      <w:r>
        <w:br/>
      </w:r>
      <w:r>
        <w:rPr>
          <w:i/>
        </w:rPr>
        <w:t xml:space="preserve">Differential form: </w:t>
      </w:r>
      <w:r>
        <w:rPr/>
        <w:t>∇·B = 0</w:t>
      </w:r>
      <w:r>
        <w:br/>
      </w:r>
      <w:r>
        <w:rPr>
          <w:i/>
        </w:rPr>
        <w:t xml:space="preserve">Integral form: </w:t>
      </w:r>
      <w:r>
        <w:rPr/>
        <w:t>∮</w:t>
      </w:r>
      <w:r>
        <w:rPr>
          <w:vertAlign w:val="subscript"/>
        </w:rPr>
        <w:t>S</w:t>
      </w:r>
      <w:r>
        <w:rPr/>
        <w:t xml:space="preserve"> B·dS = 0</w:t>
      </w:r>
    </w:p>
    <w:p>
      <w:pPr>
        <w:spacing w:before="0" w:after="100"/>
      </w:pPr>
      <w:r>
        <w:rPr>
          <w:b/>
        </w:rPr>
        <w:t>Faraday's law</w:t>
      </w:r>
      <w:r>
        <w:br/>
      </w:r>
      <w:r>
        <w:rPr>
          <w:i/>
        </w:rPr>
        <w:t xml:space="preserve">Differential form: </w:t>
      </w:r>
      <w:r>
        <w:rPr/>
        <w:t>∇×E = −∂B/∂t</w:t>
      </w:r>
      <w:r>
        <w:br/>
      </w:r>
      <w:r>
        <w:rPr>
          <w:i/>
        </w:rPr>
        <w:t xml:space="preserve">Integral form: </w:t>
      </w:r>
      <w:r>
        <w:rPr/>
        <w:t>∮</w:t>
      </w:r>
      <w:r>
        <w:rPr>
          <w:vertAlign w:val="subscript"/>
        </w:rPr>
        <w:t>C</w:t>
      </w:r>
      <w:r>
        <w:rPr/>
        <w:t xml:space="preserve"> E·dl = −dΦ</w:t>
      </w:r>
      <w:r>
        <w:rPr>
          <w:vertAlign w:val="subscript"/>
        </w:rPr>
        <w:t>B</w:t>
      </w:r>
      <w:r>
        <w:rPr/>
        <w:t>/dt</w:t>
      </w:r>
    </w:p>
    <w:p>
      <w:pPr>
        <w:spacing w:before="0" w:after="100"/>
      </w:pPr>
      <w:r>
        <w:rPr>
          <w:b/>
        </w:rPr>
        <w:t>Ampere Maxwell law</w:t>
      </w:r>
      <w:r>
        <w:br/>
      </w:r>
      <w:r>
        <w:rPr>
          <w:i/>
        </w:rPr>
        <w:t xml:space="preserve">Differential form: </w:t>
      </w:r>
      <w:r>
        <w:rPr/>
        <w:t>∇×B = μ₀j + μ₀ε₀∂E/∂t</w:t>
      </w:r>
      <w:r>
        <w:br/>
      </w:r>
      <w:r>
        <w:rPr>
          <w:i/>
        </w:rPr>
        <w:t xml:space="preserve">Integral form: </w:t>
      </w:r>
      <w:r>
        <w:rPr/>
        <w:t>∮</w:t>
      </w:r>
      <w:r>
        <w:rPr>
          <w:vertAlign w:val="subscript"/>
        </w:rPr>
        <w:t>C</w:t>
      </w:r>
      <w:r>
        <w:rPr/>
        <w:t xml:space="preserve"> B·dl = μ₀I</w:t>
      </w:r>
      <w:r>
        <w:rPr>
          <w:vertAlign w:val="subscript"/>
        </w:rPr>
        <w:t>e</w:t>
      </w:r>
      <w:r>
        <w:rPr/>
        <w:t>nc + μ₀ε₀ dΦ</w:t>
      </w:r>
      <w:r>
        <w:rPr>
          <w:vertAlign w:val="subscript"/>
        </w:rPr>
        <w:t>E</w:t>
      </w:r>
      <w:r>
        <w:rPr/>
        <w:t>/dt</w:t>
      </w:r>
    </w:p>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 xml:space="preserve">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w:t>
      </w:r>
      <w:hyperlink w:anchor="Glossary_Amplitude">
        <w:r>
          <w:rPr>
            <w:color w:val="0563C1"/>
            <w:u w:val="single"/>
          </w:rPr>
          <w:t>amplitude</w:t>
        </w:r>
      </w:hyperlink>
      <w:r>
        <w:t>, so that the direction of E rotates as the wave passes a fixed point. The polarization vector, and its quantum-mechanical analogue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 xml:space="preserve">This is the same law derived from the charged-particle </w:t>
      </w:r>
      <w:hyperlink w:anchor="Glossary_Lagrangian">
        <w:r>
          <w:rPr>
            <w:color w:val="0563C1"/>
            <w:u w:val="single"/>
          </w:rPr>
          <w:t>Lagrangian</w:t>
        </w:r>
      </w:hyperlink>
      <w:r>
        <w:t xml:space="preserve">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xml:space="preserve">, free of extra factors of 4π or ε₀; those factors reappear only in the single combination α when a </w:t>
      </w:r>
      <w:hyperlink w:anchor="Glossary_CrossSection">
        <w:r>
          <w:rPr>
            <w:color w:val="0563C1"/>
            <w:u w:val="single"/>
          </w:rPr>
          <w:t>cross section</w:t>
        </w:r>
      </w:hyperlink>
      <w:r>
        <w:t xml:space="preserve">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p>
      <w:pPr>
        <w:spacing w:before="0" w:after="100"/>
      </w:pPr>
      <w:r>
        <w:rPr>
          <w:b/>
        </w:rPr>
        <w:t>Maxwell equation or concept</w:t>
      </w:r>
      <w:r>
        <w:rPr>
          <w:b/>
        </w:rPr>
        <w:t xml:space="preserve"> — </w:t>
      </w:r>
      <w:r>
        <w:rPr>
          <w:b/>
        </w:rPr>
        <w:t>Later role in QED</w:t>
      </w:r>
    </w:p>
    <w:p>
      <w:pPr>
        <w:spacing w:before="0" w:after="100"/>
      </w:pPr>
      <w:r>
        <w:rPr>
          <w:b/>
        </w:rPr>
        <w:t>∇·B = 0</w:t>
      </w:r>
      <w:r>
        <w:rPr/>
        <w:t xml:space="preserve"> — </w:t>
      </w:r>
      <w:r>
        <w:rPr/>
        <w:t>B is a curl; existence of the vector potential A (Lesson 8)</w:t>
      </w:r>
    </w:p>
    <w:p>
      <w:pPr>
        <w:spacing w:before="0" w:after="100"/>
      </w:pPr>
      <w:r>
        <w:rPr>
          <w:b/>
        </w:rPr>
        <w:t>∇×E = −∂B/∂t</w:t>
      </w:r>
      <w:r>
        <w:rPr/>
        <w:t xml:space="preserve"> — </w:t>
      </w:r>
      <w:r>
        <w:rPr/>
        <w:t>Together with ∇·B = 0, allows E and B to be written from a single four-potential</w:t>
      </w:r>
    </w:p>
    <w:p>
      <w:pPr>
        <w:spacing w:before="0" w:after="100"/>
      </w:pPr>
      <w:r>
        <w:rPr>
          <w:b/>
        </w:rPr>
        <w:t>Displacement current μ₀ε₀∂E/∂t</w:t>
      </w:r>
      <w:r>
        <w:rPr/>
        <w:t xml:space="preserve"> — </w:t>
      </w:r>
      <w:r>
        <w:rPr/>
        <w:t>Makes the equations covariant; becomes part of ∂</w:t>
      </w:r>
      <w:r>
        <w:rPr>
          <w:vertAlign w:val="subscript"/>
        </w:rPr>
        <w:t>μ</w:t>
      </w:r>
      <w:r>
        <w:rPr/>
        <w:t>F</w:t>
      </w:r>
      <w:r>
        <w:rPr>
          <w:vertAlign w:val="superscript"/>
        </w:rPr>
        <w:t>μν</w:t>
      </w:r>
      <w:r>
        <w:rPr/>
        <w:t xml:space="preserve"> = j</w:t>
      </w:r>
      <w:r>
        <w:rPr>
          <w:vertAlign w:val="superscript"/>
        </w:rPr>
        <w:t>ν</w:t>
      </w:r>
      <w:r>
        <w:rPr/>
        <w:t xml:space="preserve"> (Lesson 43)</w:t>
      </w:r>
    </w:p>
    <w:p>
      <w:pPr>
        <w:spacing w:before="0" w:after="100"/>
      </w:pPr>
      <w:r>
        <w:rPr>
          <w:b/>
        </w:rPr>
        <w:t>Charge conservation ∂ρ/∂t + ∇·j = 0</w:t>
      </w:r>
      <w:r>
        <w:rPr/>
        <w:t xml:space="preserve"> — </w:t>
      </w:r>
      <w:r>
        <w:rPr/>
        <w:t>∂</w:t>
      </w:r>
      <w:r>
        <w:rPr>
          <w:vertAlign w:val="subscript"/>
        </w:rPr>
        <w:t>μ</w:t>
      </w:r>
      <w:r>
        <w:rPr/>
        <w:t>j</w:t>
      </w:r>
      <w:r>
        <w:rPr>
          <w:vertAlign w:val="superscript"/>
        </w:rPr>
        <w:t>μ</w:t>
      </w:r>
      <w:r>
        <w:rPr/>
        <w:t xml:space="preserve"> = 0 from the Dirac equation (Lesson 24); Noether current of the U(1) symmetry (Lesson 31)</w:t>
      </w:r>
    </w:p>
    <w:p>
      <w:pPr>
        <w:spacing w:before="0" w:after="100"/>
      </w:pPr>
      <w:r>
        <w:rPr>
          <w:b/>
        </w:rPr>
        <w:t>Wave equation and speed c</w:t>
      </w:r>
      <w:r>
        <w:rPr/>
        <w:t xml:space="preserve"> — </w:t>
      </w:r>
      <w:r>
        <w:rPr/>
        <w:t>Massless photon with E = |p| (Lessons 3, 38)</w:t>
      </w:r>
    </w:p>
    <w:p>
      <w:pPr>
        <w:spacing w:before="0" w:after="100"/>
      </w:pPr>
      <w:r>
        <w:rPr>
          <w:b/>
        </w:rPr>
        <w:t>Transversality k·E₀ = 0</w:t>
      </w:r>
      <w:r>
        <w:rPr/>
        <w:t xml:space="preserve"> — </w:t>
      </w:r>
      <w:r>
        <w:rPr/>
        <w:t>Two physical photon polarizations; gauge invariance removes the other two (Lessons 38, 73)</w:t>
      </w:r>
    </w:p>
    <w:p>
      <w:pPr>
        <w:spacing w:before="0" w:after="100"/>
      </w:pPr>
      <w:r>
        <w:rPr>
          <w:b/>
        </w:rPr>
        <w:t>Poynting vector and energy density</w:t>
      </w:r>
      <w:r>
        <w:rPr/>
        <w:t xml:space="preserve"> — </w:t>
      </w:r>
      <w:r>
        <w:rPr/>
        <w:t>Field energy and momentum operators after quantization (Lesson 38)</w:t>
      </w:r>
    </w:p>
    <w:p>
      <w:pPr>
        <w:spacing w:before="0" w:after="100"/>
      </w:pPr>
      <w:r>
        <w:rPr>
          <w:b/>
        </w:rPr>
        <w:t>Lorentz force F = q(E + v×B)</w:t>
      </w:r>
      <w:r>
        <w:rPr/>
        <w:t xml:space="preserve"> — </w:t>
      </w:r>
      <w:r>
        <w:rPr/>
        <w:t>Classical limit of the electron photon vertex at low momentum transfer</w:t>
      </w:r>
    </w:p>
    <w:p>
      <w:pPr>
        <w:spacing w:before="0" w:after="100"/>
      </w:pPr>
      <w:r>
        <w:rPr>
          <w:b/>
        </w:rPr>
        <w:t>α = e²/4π</w:t>
      </w:r>
      <w:r>
        <w:rPr/>
        <w:t xml:space="preserve"> — </w:t>
      </w:r>
      <w:r>
        <w:rPr/>
        <w:t>The QED expansion parameter used in every perturbative calculation from Lesson 44 onward</w:t>
      </w:r>
    </w:p>
    <w:p>
      <w:r>
        <w:t xml:space="preserve">Maxwell's equations are the classical field equations that QED quantizes. Lesson 8 rewrites them in terms of potentials, revealing the </w:t>
      </w:r>
      <w:hyperlink w:anchor="Glossary_Gauge">
        <w:r>
          <w:rPr>
            <w:color w:val="0563C1"/>
            <w:u w:val="single"/>
          </w:rPr>
          <w:t>gauge</w:t>
        </w:r>
      </w:hyperlink>
      <w:r>
        <w:t xml:space="preserv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Use Gauss's law to find E inside and outside an infinite line charge of linear density λ.</w:t>
      </w:r>
    </w:p>
    <w:p>
      <w:pPr>
        <w:spacing w:before="0" w:after="100"/>
      </w:pPr>
      <w:r>
        <w:rPr>
          <w:b/>
        </w:rPr>
        <w:t>2</w:t>
      </w:r>
      <w:r>
        <w:rPr>
          <w:b/>
        </w:rPr>
        <w:t xml:space="preserve">. </w:t>
      </w:r>
      <w:r>
        <w:rPr>
          <w:b/>
        </w:rPr>
        <w:t>Core.</w:t>
      </w:r>
      <w:r>
        <w:rPr/>
        <w:t xml:space="preserve"> Use Gauss's law to find E inside and outside an infinite charged sheet of surface density σ.</w:t>
      </w:r>
    </w:p>
    <w:p>
      <w:pPr>
        <w:spacing w:before="0" w:after="100"/>
      </w:pPr>
      <w:r>
        <w:rPr>
          <w:b/>
        </w:rPr>
        <w:t>3</w:t>
      </w:r>
      <w:r>
        <w:rPr>
          <w:b/>
        </w:rPr>
        <w:t xml:space="preserve">. </w:t>
      </w:r>
      <w:r>
        <w:rPr>
          <w:b/>
        </w:rPr>
        <w:t>Core.</w:t>
      </w:r>
      <w:r>
        <w:rPr/>
        <w:t xml:space="preserve"> Use Ampere's law to find B inside and outside a long straight wire of radius R carrying uniform current density and total current I.</w:t>
      </w:r>
    </w:p>
    <w:p>
      <w:pPr>
        <w:spacing w:before="0" w:after="100"/>
      </w:pPr>
      <w:r>
        <w:rPr>
          <w:b/>
        </w:rPr>
        <w:t>4</w:t>
      </w:r>
      <w:r>
        <w:rPr>
          <w:b/>
        </w:rPr>
        <w:t xml:space="preserve">. </w:t>
      </w:r>
      <w:r>
        <w:rPr>
          <w:b/>
        </w:rPr>
        <w:t>Extension.</w:t>
      </w:r>
      <w:r>
        <w:rPr/>
        <w:t xml:space="preserve"> Show that the displacement current inside a parallel-plate capacitor being charged reproduces exactly the current I flowing in the wires, so that Ampere's law with the correction gives a consistent B outside the capacitor.</w:t>
      </w:r>
    </w:p>
    <w:p>
      <w:pPr>
        <w:spacing w:before="0" w:after="100"/>
      </w:pPr>
      <w:r>
        <w:rPr>
          <w:b/>
        </w:rPr>
        <w:t>5</w:t>
      </w:r>
      <w:r>
        <w:rPr>
          <w:b/>
        </w:rPr>
        <w:t xml:space="preserve">. </w:t>
      </w:r>
      <w:r>
        <w:rPr>
          <w:b/>
        </w:rPr>
        <w:t>Extension.</w:t>
      </w:r>
      <w:r>
        <w:rPr/>
        <w:t xml:space="preserve"> Derive the continuity equation from the Ampere Maxwell law and Gauss's law, filling in every step.</w:t>
      </w:r>
    </w:p>
    <w:p>
      <w:pPr>
        <w:spacing w:before="0" w:after="100"/>
      </w:pPr>
      <w:r>
        <w:rPr>
          <w:b/>
        </w:rPr>
        <w:t>6</w:t>
      </w:r>
      <w:r>
        <w:rPr>
          <w:b/>
        </w:rPr>
        <w:t xml:space="preserve">. </w:t>
      </w:r>
      <w:r>
        <w:rPr>
          <w:b/>
        </w:rPr>
        <w:t>Extension.</w:t>
      </w:r>
      <w:r>
        <w:rPr/>
        <w:t xml:space="preserve"> Derive the wave equation for B directly, by taking the curl of the Ampere Maxwell law in vacuum.</w:t>
      </w:r>
    </w:p>
    <w:p>
      <w:pPr>
        <w:spacing w:before="0" w:after="100"/>
      </w:pPr>
      <w:r>
        <w:rPr>
          <w:b/>
        </w:rPr>
        <w:t>7</w:t>
      </w:r>
      <w:r>
        <w:rPr>
          <w:b/>
        </w:rPr>
        <w:t xml:space="preserve">. </w:t>
      </w:r>
      <w:r>
        <w:rPr>
          <w:b/>
        </w:rPr>
        <w:t>Core.</w:t>
      </w:r>
      <w:r>
        <w:rPr/>
        <w:t xml:space="preserve"> For E = E₀ ŷ cos(kx + ωt), find the direction of propagation, verify transversality, and compute B.</w:t>
      </w:r>
    </w:p>
    <w:p>
      <w:pPr>
        <w:spacing w:before="0" w:after="100"/>
      </w:pPr>
      <w:r>
        <w:rPr>
          <w:b/>
        </w:rPr>
        <w:t>8</w:t>
      </w:r>
      <w:r>
        <w:rPr>
          <w:b/>
        </w:rPr>
        <w:t xml:space="preserve">. </w:t>
      </w:r>
      <w:r>
        <w:rPr>
          <w:b/>
        </w:rPr>
        <w:t>Extension.</w:t>
      </w:r>
      <w:r>
        <w:rPr/>
        <w:t xml:space="preserve"> Show that a linearly polarized wave can be written as the sum of two circularly polarized waves of opposite handedness with equal amplitude.</w:t>
      </w:r>
    </w:p>
    <w:p>
      <w:pPr>
        <w:spacing w:before="0" w:after="100"/>
      </w:pPr>
      <w:r>
        <w:rPr>
          <w:b/>
        </w:rPr>
        <w:t>9</w:t>
      </w:r>
      <w:r>
        <w:rPr>
          <w:b/>
        </w:rPr>
        <w:t xml:space="preserve">. </w:t>
      </w:r>
      <w:r>
        <w:rPr>
          <w:b/>
        </w:rPr>
        <w:t>Core.</w:t>
      </w:r>
      <w:r>
        <w:rPr/>
        <w:t xml:space="preserve"> Compute the time-averaged Poynting vector for E = E₀ x̂ cos(kz − ωt) and express the result in terms of the root-mean-square field.</w:t>
      </w:r>
    </w:p>
    <w:p>
      <w:pPr>
        <w:spacing w:before="0" w:after="100"/>
      </w:pPr>
      <w:r>
        <w:rPr>
          <w:b/>
        </w:rPr>
        <w:t>10</w:t>
      </w:r>
      <w:r>
        <w:rPr>
          <w:b/>
        </w:rPr>
        <w:t xml:space="preserve">. </w:t>
      </w:r>
      <w:r>
        <w:rPr>
          <w:b/>
        </w:rPr>
        <w:t>Extension.</w:t>
      </w:r>
      <w:r>
        <w:rPr/>
        <w:t xml:space="preserve"> Show that ∇·S + ∂u/∂t = −j·E using the Maxwell equations and the vector identity ∇·(E×B) = B·(∇×E) − E·(∇×B).</w:t>
      </w:r>
    </w:p>
    <w:p>
      <w:pPr>
        <w:spacing w:before="0" w:after="100"/>
      </w:pPr>
      <w:r>
        <w:rPr>
          <w:b/>
        </w:rPr>
        <w:t>11</w:t>
      </w:r>
      <w:r>
        <w:rPr>
          <w:b/>
        </w:rPr>
        <w:t xml:space="preserve">. </w:t>
      </w:r>
      <w:r>
        <w:rPr>
          <w:b/>
        </w:rPr>
        <w:t>Core.</w:t>
      </w:r>
      <w:r>
        <w:rPr/>
        <w:t xml:space="preserve"> A charge q moves in a uniform E field with no B field, starting from rest. Solve for v(t) nonrelativistically and state at what speed the nonrelativistic approximation becomes unreliable.</w:t>
      </w:r>
    </w:p>
    <w:p>
      <w:pPr>
        <w:spacing w:before="0" w:after="100"/>
      </w:pPr>
      <w:r>
        <w:rPr>
          <w:b/>
        </w:rPr>
        <w:t>12</w:t>
      </w:r>
      <w:r>
        <w:rPr>
          <w:b/>
        </w:rPr>
        <w:t xml:space="preserve">. </w:t>
      </w:r>
      <w:r>
        <w:rPr>
          <w:b/>
        </w:rPr>
        <w:t>Core.</w:t>
      </w:r>
      <w:r>
        <w:rPr/>
        <w:t xml:space="preserve"> Rewrite Gauss's law and the Ampere Maxwell law in Heaviside–Lorentz units and verify that setting j = 0, ρ = 0 still gives waves with speed 1.</w:t>
      </w:r>
    </w:p>
    <w:p>
      <w:pPr>
        <w:spacing w:before="0" w:after="100"/>
      </w:pPr>
      <w:r>
        <w:rPr>
          <w:b/>
        </w:rPr>
        <w:t>13</w:t>
      </w:r>
      <w:r>
        <w:rPr>
          <w:b/>
        </w:rPr>
        <w:t xml:space="preserve">. </w:t>
      </w:r>
      <w:r>
        <w:rPr>
          <w:b/>
        </w:rPr>
        <w:t>Core.</w:t>
      </w:r>
      <w:r>
        <w:rPr/>
        <w:t xml:space="preserve"> Express the classical electron radius r</w:t>
      </w:r>
      <w:r>
        <w:rPr>
          <w:vertAlign w:val="subscript"/>
        </w:rPr>
        <w:t>e</w:t>
      </w:r>
      <w:r>
        <w:rPr/>
        <w:t xml:space="preserve"> = e²/(4πε₀ m c²) in Heaviside–Lorentz and natural units, and check it against Worked example 5 of Lesson 3.</w:t>
      </w:r>
    </w:p>
    <w:p>
      <w:pPr>
        <w:spacing w:before="0" w:after="100"/>
      </w:pPr>
      <w:r>
        <w:rPr>
          <w:b/>
        </w:rPr>
        <w:t>14</w:t>
      </w:r>
      <w:r>
        <w:rPr>
          <w:b/>
        </w:rPr>
        <w:t xml:space="preserve">. </w:t>
      </w:r>
      <w:r>
        <w:rPr>
          <w:b/>
        </w:rPr>
        <w:t>Extension.</w:t>
      </w:r>
      <w:r>
        <w:rP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p>
      <w:pPr>
        <w:spacing w:before="0" w:after="100"/>
      </w:pPr>
      <w:r>
        <w:rPr>
          <w:b/>
        </w:rPr>
        <w:t>15</w:t>
      </w:r>
      <w:r>
        <w:rPr>
          <w:b/>
        </w:rPr>
        <w:t xml:space="preserve">. </w:t>
      </w:r>
      <w:r>
        <w:rPr>
          <w:b/>
        </w:rPr>
        <w:t>Core.</w:t>
      </w:r>
      <w:r>
        <w:rPr/>
        <w:t xml:space="preserve"> Show that ∇×(∇×E) = ∇(∇·E) − ∇²E for E = E₀cos(k·x − ωt) with k·E₀ = 0, by direct differentiation.</w:t>
      </w:r>
    </w:p>
    <w:p>
      <w:pPr>
        <w:spacing w:before="0" w:after="100"/>
      </w:pPr>
      <w:r>
        <w:rPr>
          <w:b/>
        </w:rPr>
        <w:t>16</w:t>
      </w:r>
      <w:r>
        <w:rPr>
          <w:b/>
        </w:rPr>
        <w:t xml:space="preserve">. </w:t>
      </w:r>
      <w:r>
        <w:rPr>
          <w:b/>
        </w:rPr>
        <w:t>Challenge.</w:t>
      </w:r>
      <w:r>
        <w:rPr/>
        <w:t xml:space="preserve"> Starting from the four Maxwell equations in vacuum, derive that ∇²φ and each Cartesian component of A (from Lesson 8) obey a wave equation with a source term, by first expressing E and B through the potentials, and identify the operator that appears.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 xml:space="preserve">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w:t>
      </w:r>
      <w:hyperlink w:anchor="Glossary_Operator">
        <w:r>
          <w:rPr>
            <w:color w:val="0563C1"/>
            <w:u w:val="single"/>
          </w:rPr>
          <w:t>operator</w:t>
        </w:r>
      </w:hyperlink>
      <w:r>
        <w:t xml:space="preserve">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p>
    <w:p>
      <w:bookmarkStart w:id="1008" w:name="Lesson8"/>
      <w:pPr>
        <w:pStyle w:val="Heading1"/>
      </w:pPr>
      <w:r>
        <w:t>Lesson 8: Electromagnetic Potentials and Gauge Freedom</w:t>
      </w:r>
      <w:bookmarkEnd w:id="1008"/>
    </w:p>
    <w:p>
      <w:pPr>
        <w:pStyle w:val="Heading2"/>
      </w:pPr>
      <w:r>
        <w:t>How to use this lesson</w:t>
      </w:r>
    </w:p>
    <w:p>
      <w:r>
        <w:t xml:space="preserve">Lesson 7 wrote the Maxwell equations directly in terms of E and B. This lesson rewrites them in terms of potentials φ and A, from which E and B are derived rather than fundamental: the rewrite Opening Chapter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w:t>
      </w:r>
      <w:hyperlink w:anchor="Glossary_Gauge">
        <w:r>
          <w:rPr>
            <w:color w:val="0563C1"/>
            <w:u w:val="single"/>
          </w:rPr>
          <w:t>gauge</w:t>
        </w:r>
      </w:hyperlink>
      <w:r>
        <w:t xml:space="preserv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p>
      <w:pPr>
        <w:spacing w:after="80"/>
      </w:pPr>
    </w:p>
    <w:p>
      <w:pPr>
        <w:jc w:val="center"/>
      </w:pPr>
      <w:r>
        <w:drawing>
          <wp:inline xmlns:a="http://schemas.openxmlformats.org/drawingml/2006/main" xmlns:pic="http://schemas.openxmlformats.org/drawingml/2006/picture">
            <wp:extent cx="5989320" cy="3181826"/>
            <wp:docPr id="8" name="Lesson 8 concept map" descr="Concept map for Electromagnetic Potentials and Gauge Freedom: Potential A leads through Gauge transformation to Same observable fields."/>
            <wp:cNvGraphicFramePr>
              <a:graphicFrameLocks noChangeAspect="1"/>
            </wp:cNvGraphicFramePr>
            <a:graphic>
              <a:graphicData uri="http://schemas.openxmlformats.org/drawingml/2006/picture">
                <pic:pic>
                  <pic:nvPicPr>
                    <pic:cNvPr id="0" name="lesson-08-concept.png"/>
                    <pic:cNvPicPr/>
                  </pic:nvPicPr>
                  <pic:blipFill>
                    <a:blip r:embed="rId90"/>
                    <a:stretch>
                      <a:fillRect/>
                    </a:stretch>
                  </pic:blipFill>
                  <pic:spPr>
                    <a:xfrm>
                      <a:off x="0" y="0"/>
                      <a:ext cx="5989320" cy="3181826"/>
                    </a:xfrm>
                    <a:prstGeom prst="rect"/>
                  </pic:spPr>
                </pic:pic>
              </a:graphicData>
            </a:graphic>
          </wp:inline>
        </w:drawing>
      </w:r>
    </w:p>
    <w:p>
      <w:pPr>
        <w:pStyle w:val="Caption"/>
      </w:pPr>
      <w:r>
        <w:t xml:space="preserve">Figure 8.1. Potential A leads through gauge transformation to same </w:t>
      </w:r>
      <w:hyperlink w:anchor="Glossary_Observable">
        <w:r>
          <w:rPr>
            <w:color w:val="0563C1"/>
            <w:u w:val="single"/>
          </w:rPr>
          <w:t>observable</w:t>
        </w:r>
      </w:hyperlink>
      <w:r>
        <w:t xml:space="preserve"> fields.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hyperlink w:anchor="Glossary_State">
        <w:r>
          <w:rPr>
            <w:color w:val="0563C1"/>
            <w:u w:val="single"/>
          </w:rPr>
          <w:t>State</w:t>
        </w:r>
      </w:hyperlink>
      <w:r>
        <w:t xml:space="preserv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w:t>
      </w:r>
      <w:hyperlink w:anchor="Glossary_Field">
        <w:r>
          <w:rPr>
            <w:color w:val="0563C1"/>
            <w:u w:val="single"/>
          </w:rPr>
          <w:t>field</w:t>
        </w:r>
      </w:hyperlink>
      <w:r>
        <w:t xml:space="preserve">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Scalar potential</w:t>
      </w:r>
    </w:p>
    <w:p>
      <w:pPr>
        <w:spacing w:before="0" w:after="100"/>
      </w:pPr>
      <w:r>
        <w:rPr>
          <w:b/>
        </w:rPr>
        <w:t>A</w:t>
      </w:r>
      <w:r>
        <w:rPr/>
        <w:t xml:space="preserve"> — </w:t>
      </w:r>
      <w:r>
        <w:rPr/>
        <w:t>Vector potential</w:t>
      </w:r>
    </w:p>
    <w:p>
      <w:pPr>
        <w:spacing w:before="0" w:after="100"/>
      </w:pPr>
      <w:r>
        <w:rPr>
          <w:b/>
        </w:rPr>
        <w:t>A</w:t>
      </w:r>
      <w:r>
        <w:rPr>
          <w:b/>
          <w:vertAlign w:val="superscript"/>
        </w:rPr>
        <w:t>μ</w:t>
      </w:r>
      <w:r>
        <w:rPr/>
        <w:t xml:space="preserve"> — </w:t>
      </w:r>
      <w:r>
        <w:rPr/>
        <w:t>Four-potential (φ, A)</w:t>
      </w:r>
    </w:p>
    <w:p>
      <w:pPr>
        <w:spacing w:before="0" w:after="100"/>
      </w:pPr>
      <w:r>
        <w:rPr>
          <w:b/>
        </w:rPr>
        <w:t>Λ, α(x)</w:t>
      </w:r>
      <w:r>
        <w:rPr/>
        <w:t xml:space="preserve"> — </w:t>
      </w:r>
      <w:r>
        <w:rPr/>
        <w:t>Gauge functions</w:t>
      </w:r>
    </w:p>
    <w:p>
      <w:pPr>
        <w:spacing w:before="0" w:after="100"/>
      </w:pPr>
      <w:r>
        <w:rPr>
          <w:b/>
        </w:rPr>
        <w:t>Lorenz gauge</w:t>
      </w:r>
      <w:r>
        <w:rPr/>
        <w:t xml:space="preserve"> — </w:t>
      </w:r>
      <w:r>
        <w:rPr/>
        <w:t>∇·A + ∂φ/∂t = 0 (Heaviside–Lorentz units, c = 1)</w:t>
      </w:r>
    </w:p>
    <w:p>
      <w:pPr>
        <w:spacing w:before="0" w:after="100"/>
      </w:pPr>
      <w:r>
        <w:rPr>
          <w:b/>
        </w:rPr>
        <w:t>Coulomb gauge</w:t>
      </w:r>
      <w:r>
        <w:rPr/>
        <w:t xml:space="preserve"> — </w:t>
      </w:r>
      <w:r>
        <w:rPr/>
        <w:t>∇·A = 0</w:t>
      </w:r>
    </w:p>
    <w:p>
      <w:pPr>
        <w:spacing w:before="0" w:after="100"/>
      </w:pPr>
      <w:r>
        <w:rPr>
          <w:b/>
        </w:rPr>
        <w:t>G(x, t; x′, t′)</w:t>
      </w:r>
      <w:r>
        <w:rPr/>
        <w:t xml:space="preserve"> — </w:t>
      </w:r>
      <w:r>
        <w:rPr/>
        <w:t>Retarded Green's function of the wave operator</w:t>
      </w:r>
    </w:p>
    <w:p>
      <w:pPr>
        <w:spacing w:before="0" w:after="100"/>
      </w:pPr>
      <w:r>
        <w:rPr>
          <w:b/>
        </w:rPr>
        <w:t>t</w:t>
      </w:r>
      <w:r>
        <w:rPr>
          <w:b/>
          <w:vertAlign w:val="subscript"/>
        </w:rPr>
        <w:t>r</w:t>
      </w:r>
      <w:r>
        <w:rPr/>
        <w:t xml:space="preserve"> — </w:t>
      </w:r>
      <w:r>
        <w:rPr/>
        <w:t>Retarded time t − |x − x′|</w:t>
      </w:r>
    </w:p>
    <w:p>
      <w:pPr>
        <w:spacing w:before="0" w:after="100"/>
      </w:pPr>
      <w:r>
        <w:rPr>
          <w:b/>
        </w:rPr>
        <w:t>F</w:t>
      </w:r>
      <w:r>
        <w:rPr>
          <w:b/>
          <w:vertAlign w:val="subscript"/>
        </w:rPr>
        <w:t>μν</w:t>
      </w:r>
      <w:r>
        <w:rPr/>
        <w:t xml:space="preserve"> — </w:t>
      </w:r>
      <w:r>
        <w:rPr/>
        <w:t>Field tensor ∂</w:t>
      </w:r>
      <w:r>
        <w:rPr>
          <w:vertAlign w:val="subscript"/>
        </w:rPr>
        <w:t>μ</w:t>
      </w:r>
      <w:r>
        <w:rPr/>
        <w:t>A</w:t>
      </w:r>
      <w:r>
        <w:rPr>
          <w:vertAlign w:val="subscript"/>
        </w:rPr>
        <w:t>ν</w:t>
      </w:r>
      <w:r>
        <w:rPr/>
        <w:t xml:space="preserve"> − ∂</w:t>
      </w:r>
      <w:r>
        <w:rPr>
          <w:vertAlign w:val="subscript"/>
        </w:rPr>
        <w:t>ν</w:t>
      </w:r>
      <w:r>
        <w:rPr/>
        <w:t>A</w:t>
      </w:r>
      <w:r>
        <w:rPr>
          <w:vertAlign w:val="subscript"/>
        </w:rPr>
        <w:t>μ</w:t>
      </w:r>
    </w:p>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 xml:space="preserve">For a point charge at rest, φ = q/(4πε₀r) and A = 0 reproduce the Coulomb field E = −∇φ = qr̂/(4πε₀r²) and B = ∇×A = 0, as expected for a static configuration with no </w:t>
      </w:r>
      <w:hyperlink w:anchor="Glossary_Current">
        <w:r>
          <w:rPr>
            <w:color w:val="0563C1"/>
            <w:u w:val="single"/>
          </w:rPr>
          <w:t>current</w:t>
        </w:r>
      </w:hyperlink>
      <w:r>
        <w: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w:t>
      </w:r>
      <w:hyperlink w:anchor="Glossary_Lagrangian">
        <w:r>
          <w:rPr>
            <w:color w:val="0563C1"/>
            <w:u w:val="single"/>
          </w:rPr>
          <w:t>Lagrangian</w:t>
        </w:r>
      </w:hyperlink>
      <w:r>
        <w:t xml:space="preserve">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 xml:space="preserve">This combination, the </w:t>
      </w:r>
      <w:hyperlink w:anchor="Glossary_CovariantDerivative">
        <w:r>
          <w:rPr>
            <w:color w:val="0563C1"/>
            <w:u w:val="single"/>
          </w:rPr>
          <w:t>covariant derivative</w:t>
        </w:r>
      </w:hyperlink>
      <w:r>
        <w:t>,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 xml:space="preserve">χ, which is the covariant form of the classical transformation A → A + ∇χ, φ → φ − ∂χ/∂t of Section 3. Then, applying the product rule to the </w:t>
      </w:r>
      <w:hyperlink w:anchor="Glossary_Phase">
        <w:r>
          <w:rPr>
            <w:color w:val="0563C1"/>
            <w:u w:val="single"/>
          </w:rPr>
          <w:t>phase</w:t>
        </w:r>
      </w:hyperlink>
      <w:r>
        <w:t>,</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xml:space="preserve">, a phase that varies from point to point rather than being the same global phase of Lesson 1. This is the local U(1) </w:t>
      </w:r>
      <w:hyperlink w:anchor="Glossary_GaugeSymmetry">
        <w:r>
          <w:rPr>
            <w:color w:val="0563C1"/>
            <w:u w:val="single"/>
          </w:rPr>
          <w:t>gauge symmetry</w:t>
        </w:r>
      </w:hyperlink>
      <w:r>
        <w:t xml:space="preserve">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p>
      <w:pPr>
        <w:spacing w:before="0" w:after="100"/>
      </w:pPr>
      <w:r>
        <w:rPr>
          <w:b/>
        </w:rPr>
        <w:t>Classical potential idea</w:t>
      </w:r>
      <w:r>
        <w:rPr>
          <w:b/>
        </w:rPr>
        <w:t xml:space="preserve"> — </w:t>
      </w:r>
      <w:r>
        <w:rPr>
          <w:b/>
        </w:rPr>
        <w:t>Later role in QED</w:t>
      </w:r>
    </w:p>
    <w:p>
      <w:pPr>
        <w:spacing w:before="0" w:after="100"/>
      </w:pPr>
      <w:r>
        <w:rPr>
          <w:b/>
        </w:rPr>
        <w:t>B = ∇×A, E = −∇φ − ∂A/∂t</w:t>
      </w:r>
      <w:r>
        <w:rPr/>
        <w:t xml:space="preserve"> — </w:t>
      </w:r>
      <w:r>
        <w:rPr/>
        <w:t>Two Maxwell equations solved identically; the remaining freedom is what quantization must handle</w:t>
      </w:r>
    </w:p>
    <w:p>
      <w:pPr>
        <w:spacing w:before="0" w:after="100"/>
      </w:pPr>
      <w:r>
        <w:rPr>
          <w:b/>
        </w:rPr>
        <w:t>Gauge transformation A → A + ∇χ</w:t>
      </w:r>
      <w:r>
        <w:rPr/>
        <w:t xml:space="preserve"> — </w:t>
      </w:r>
      <w:r>
        <w:rPr/>
        <w:t>Local U(1) gauge transformation A</w:t>
      </w:r>
      <w:r>
        <w:rPr>
          <w:vertAlign w:val="subscript"/>
        </w:rPr>
        <w:t>μ</w:t>
      </w:r>
      <w:r>
        <w:rPr/>
        <w:t xml:space="preserve"> → A</w:t>
      </w:r>
      <w:r>
        <w:rPr>
          <w:vertAlign w:val="subscript"/>
        </w:rPr>
        <w:t>μ</w:t>
      </w:r>
      <w:r>
        <w:rPr/>
        <w:t xml:space="preserve"> − ∂</w:t>
      </w:r>
      <w:r>
        <w:rPr>
          <w:vertAlign w:val="subscript"/>
        </w:rPr>
        <w:t>μ</w:t>
      </w:r>
      <w:r>
        <w:rPr/>
        <w:t>χ (Lesson 39)</w:t>
      </w:r>
    </w:p>
    <w:p>
      <w:pPr>
        <w:spacing w:before="0" w:after="100"/>
      </w:pPr>
      <w:r>
        <w:rPr>
          <w:b/>
        </w:rPr>
        <w:t>F</w:t>
      </w:r>
      <w:r>
        <w:rPr>
          <w:b/>
          <w:vertAlign w:val="subscript"/>
        </w:rPr>
        <w:t>μν</w:t>
      </w:r>
      <w:r>
        <w:rPr>
          <w:b/>
        </w:rPr>
        <w:t xml:space="preserve"> gauge invariant, A</w:t>
      </w:r>
      <w:r>
        <w:rPr>
          <w:b/>
          <w:vertAlign w:val="subscript"/>
        </w:rPr>
        <w:t>μ</w:t>
      </w:r>
      <w:r>
        <w:rPr>
          <w:b/>
        </w:rPr>
        <w:t xml:space="preserve"> is not</w:t>
      </w:r>
      <w:r>
        <w:rPr/>
        <w:t xml:space="preserve"> — </w:t>
      </w:r>
      <w:r>
        <w:rPr/>
        <w:t>Only gauge-invariant combinations appear in physical amplitudes (Ward identities, Lesson 72)</w:t>
      </w:r>
    </w:p>
    <w:p>
      <w:pPr>
        <w:spacing w:before="0" w:after="100"/>
      </w:pPr>
      <w:r>
        <w:rPr>
          <w:b/>
        </w:rPr>
        <w:t>Lorenz gauge ∂</w:t>
      </w:r>
      <w:r>
        <w:rPr>
          <w:b/>
          <w:vertAlign w:val="subscript"/>
        </w:rPr>
        <w:t>μ</w:t>
      </w:r>
      <w:r>
        <w:rPr>
          <w:b/>
        </w:rPr>
        <w:t>A</w:t>
      </w:r>
      <w:r>
        <w:rPr>
          <w:b/>
          <w:vertAlign w:val="superscript"/>
        </w:rPr>
        <w:t>μ</w:t>
      </w:r>
      <w:r>
        <w:rPr>
          <w:b/>
        </w:rPr>
        <w:t xml:space="preserve"> = 0</w:t>
      </w:r>
      <w:r>
        <w:rPr/>
        <w:t xml:space="preserve"> — </w:t>
      </w:r>
      <w:r>
        <w:rPr/>
        <w:t>Covariant gauge fixing of the quantized photon field (Lesson 71)</w:t>
      </w:r>
    </w:p>
    <w:p>
      <w:pPr>
        <w:spacing w:before="0" w:after="100"/>
      </w:pPr>
      <w:r>
        <w:rPr>
          <w:b/>
        </w:rPr>
        <w:t>Coulomb gauge, instantaneous φ</w:t>
      </w:r>
      <w:r>
        <w:rPr/>
        <w:t xml:space="preserve"> — </w:t>
      </w:r>
      <w:r>
        <w:rPr/>
        <w:t>Transverse photon polarizations; non-manifestly-covariant canonical quantization (Lesson 38)</w:t>
      </w:r>
    </w:p>
    <w:p>
      <w:pPr>
        <w:spacing w:before="0" w:after="100"/>
      </w:pPr>
      <w:r>
        <w:rPr>
          <w:b/>
        </w:rPr>
        <w:t>Retarded Green's function</w:t>
      </w:r>
      <w:r>
        <w:rPr/>
        <w:t xml:space="preserve"> — </w:t>
      </w:r>
      <w:r>
        <w:rPr/>
        <w:t>Feynman propagator of the photon, its causal analytic continuation (Lesson 48)</w:t>
      </w:r>
    </w:p>
    <w:p>
      <w:pPr>
        <w:spacing w:before="0" w:after="100"/>
      </w:pPr>
      <w:r>
        <w:rPr>
          <w:b/>
        </w:rPr>
        <w:t>Residual gauge freedom (□χ = 0)</w:t>
      </w:r>
      <w:r>
        <w:rPr/>
        <w:t xml:space="preserve"> — </w:t>
      </w:r>
      <w:r>
        <w:rPr/>
        <w:t>Redundant gauge degrees of freedom removed by ghosts or by physical polarization sums</w:t>
      </w:r>
    </w:p>
    <w:p>
      <w:pPr>
        <w:spacing w:before="0" w:after="100"/>
      </w:pPr>
      <w:r>
        <w:rPr>
          <w:b/>
        </w:rPr>
        <w:t>Minimal coupling ∂</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D</w:t>
      </w:r>
      <w:r>
        <w:rPr>
          <w:vertAlign w:val="subscript"/>
        </w:rPr>
        <w:t>μ</w:t>
      </w:r>
      <w:r>
        <w:rPr/>
        <w:t>, central object of the QED Lagrangian (Lesson 41)</w:t>
      </w:r>
    </w:p>
    <w:p>
      <w:pPr>
        <w:spacing w:before="0" w:after="100"/>
      </w:pPr>
      <w:r>
        <w:rPr>
          <w:b/>
        </w:rPr>
        <w:t>ψ → e</w:t>
      </w:r>
      <w:r>
        <w:rPr>
          <w:b/>
          <w:vertAlign w:val="superscript"/>
        </w:rPr>
        <w:t>iqχ</w:t>
      </w:r>
      <w:r>
        <w:rPr>
          <w:b/>
        </w:rPr>
        <w:t>ψ accompanying A</w:t>
      </w:r>
      <w:r>
        <w:rPr>
          <w:b/>
          <w:vertAlign w:val="subscript"/>
        </w:rPr>
        <w:t>μ</w:t>
      </w:r>
      <w:r>
        <w:rPr>
          <w:b/>
        </w:rPr>
        <w:t xml:space="preserve"> → A</w:t>
      </w:r>
      <w:r>
        <w:rPr>
          <w:b/>
          <w:vertAlign w:val="subscript"/>
        </w:rPr>
        <w:t>μ</w:t>
      </w:r>
      <w:r>
        <w:rPr>
          <w:b/>
        </w:rPr>
        <w:t xml:space="preserve"> − ∂</w:t>
      </w:r>
      <w:r>
        <w:rPr>
          <w:b/>
          <w:vertAlign w:val="subscript"/>
        </w:rPr>
        <w:t>μ</w:t>
      </w:r>
      <w:r>
        <w:rPr>
          <w:b/>
        </w:rPr>
        <w:t>χ</w:t>
      </w:r>
      <w:r>
        <w:rPr/>
        <w:t xml:space="preserve"> — </w:t>
      </w:r>
      <w:r>
        <w:rPr/>
        <w:t>Definition of the electron's electric charge as its U(1) charge (Lesson 44)</w:t>
      </w:r>
    </w:p>
    <w:p>
      <w:r>
        <w:t xml:space="preserve">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w:t>
      </w:r>
      <w:hyperlink w:anchor="Glossary_Vertex">
        <w:r>
          <w:rPr>
            <w:color w:val="0563C1"/>
            <w:u w:val="single"/>
          </w:rPr>
          <w:t>vertex</w:t>
        </w:r>
      </w:hyperlink>
      <w:r>
        <w:t>,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directly that E = −∇φ − ∂A/∂t and B = ∇×A satisfy ∇·B = 0 and ∇×E = −∂B/∂t for arbitrary φ and A.</w:t>
      </w:r>
    </w:p>
    <w:p>
      <w:pPr>
        <w:spacing w:before="0" w:after="100"/>
      </w:pPr>
      <w:r>
        <w:rPr>
          <w:b/>
        </w:rPr>
        <w:t>2</w:t>
      </w:r>
      <w:r>
        <w:rPr>
          <w:b/>
        </w:rPr>
        <w:t xml:space="preserve">. </w:t>
      </w:r>
      <w:r>
        <w:rPr>
          <w:b/>
        </w:rPr>
        <w:t>Core.</w:t>
      </w:r>
      <w:r>
        <w:rPr/>
        <w:t xml:space="preserve"> Find φ and A for a uniform static magnetic field B₀ẑ using the symmetric choice A = (1/2)B₀ × x, and verify ∇×A = B₀ẑ and ∇·A = 0.</w:t>
      </w:r>
    </w:p>
    <w:p>
      <w:pPr>
        <w:spacing w:before="0" w:after="100"/>
      </w:pPr>
      <w:r>
        <w:rPr>
          <w:b/>
        </w:rPr>
        <w:t>3</w:t>
      </w:r>
      <w:r>
        <w:rPr>
          <w:b/>
        </w:rPr>
        <w:t xml:space="preserve">. </w:t>
      </w:r>
      <w:r>
        <w:rPr>
          <w:b/>
        </w:rPr>
        <w:t>Core.</w:t>
      </w:r>
      <w:r>
        <w:rPr/>
        <w:t xml:space="preserve"> Show that A′ = A + ∇χ, φ′ = φ − ∂χ/∂t leaves E and B unchanged, filling in the cancellation explicitly.</w:t>
      </w:r>
    </w:p>
    <w:p>
      <w:pPr>
        <w:spacing w:before="0" w:after="100"/>
      </w:pPr>
      <w:r>
        <w:rPr>
          <w:b/>
        </w:rPr>
        <w:t>4</w:t>
      </w:r>
      <w:r>
        <w:rPr>
          <w:b/>
        </w:rPr>
        <w:t xml:space="preserve">. </w:t>
      </w:r>
      <w:r>
        <w:rPr>
          <w:b/>
        </w:rPr>
        <w:t>Extension.</w:t>
      </w:r>
      <w:r>
        <w:rPr/>
        <w:t xml:space="preserve"> Starting from φ, A satisfying neither gauge condition, write the equation that χ must satisfy to reach the Lorenz gauge, and identify its type.</w:t>
      </w:r>
    </w:p>
    <w:p>
      <w:pPr>
        <w:spacing w:before="0" w:after="100"/>
      </w:pPr>
      <w:r>
        <w:rPr>
          <w:b/>
        </w:rPr>
        <w:t>5</w:t>
      </w:r>
      <w:r>
        <w:rPr>
          <w:b/>
        </w:rPr>
        <w:t xml:space="preserve">. </w:t>
      </w:r>
      <w:r>
        <w:rPr>
          <w:b/>
        </w:rPr>
        <w:t>Core.</w:t>
      </w:r>
      <w:r>
        <w:rPr/>
        <w:t xml:space="preserve"> Show that if ∇·A + ∂φ/∂t = 0 and χ satisfies □χ = 0, then A′ = A + ∇χ, φ′ = φ − ∂χ/∂t also satisfies the Lorenz condition.</w:t>
      </w:r>
    </w:p>
    <w:p>
      <w:pPr>
        <w:spacing w:before="0" w:after="100"/>
      </w:pPr>
      <w:r>
        <w:rPr>
          <w:b/>
        </w:rPr>
        <w:t>6</w:t>
      </w:r>
      <w:r>
        <w:rPr>
          <w:b/>
        </w:rPr>
        <w:t xml:space="preserve">. </w:t>
      </w:r>
      <w:r>
        <w:rPr>
          <w:b/>
        </w:rPr>
        <w:t>Core.</w:t>
      </w:r>
      <w:r>
        <w:rPr/>
        <w:t xml:space="preserve"> A charge distribution oscillates as ρ(x, t) = ρ₀(x) cos ωt. Using the retarded solution, explain qualitatively why the potential at a distant point r lags the source by a phase ωr (with c = 1).</w:t>
      </w:r>
    </w:p>
    <w:p>
      <w:pPr>
        <w:spacing w:before="0" w:after="100"/>
      </w:pPr>
      <w:r>
        <w:rPr>
          <w:b/>
        </w:rPr>
        <w:t>7</w:t>
      </w:r>
      <w:r>
        <w:rPr>
          <w:b/>
        </w:rPr>
        <w:t xml:space="preserve">. </w:t>
      </w:r>
      <w:r>
        <w:rPr>
          <w:b/>
        </w:rPr>
        <w:t>Extension.</w:t>
      </w:r>
      <w:r>
        <w:rPr/>
        <w:t xml:space="preserve"> Starting from the Coulomb-gauge equation ∇²φ = −ρ/ε₀, find φ for a point charge and show it equals the instantaneous Coulomb potential with no retardation.</w:t>
      </w:r>
    </w:p>
    <w:p>
      <w:pPr>
        <w:spacing w:before="0" w:after="100"/>
      </w:pPr>
      <w:r>
        <w:rPr>
          <w:b/>
        </w:rPr>
        <w:t>8</w:t>
      </w:r>
      <w:r>
        <w:rPr>
          <w:b/>
        </w:rPr>
        <w:t xml:space="preserve">. </w:t>
      </w:r>
      <w:r>
        <w:rPr>
          <w:b/>
        </w:rPr>
        <w:t>Extension.</w:t>
      </w:r>
      <w:r>
        <w:rPr/>
        <w:t xml:space="preserve"> Show that Fᵢⱼ = ∂ᵢAⱼ − ∂ⱼAᵢ has only three independent components in three dimensions and that they can be written as −εᵢⱼₖBₖ, using Aᵢ = −Aⁱ from lowering the index.</w:t>
      </w:r>
    </w:p>
    <w:p>
      <w:pPr>
        <w:spacing w:before="0" w:after="100"/>
      </w:pPr>
      <w:r>
        <w:rPr>
          <w:b/>
        </w:rPr>
        <w:t>9</w:t>
      </w:r>
      <w:r>
        <w:rPr>
          <w:b/>
        </w:rPr>
        <w:t xml:space="preserve">. </w:t>
      </w:r>
      <w:r>
        <w:rPr>
          <w:b/>
        </w:rPr>
        <w:t>Core.</w:t>
      </w:r>
      <w:r>
        <w:rPr/>
        <w:t xml:space="preserve"> Verify F</w:t>
      </w:r>
      <w:r>
        <w:rPr>
          <w:vertAlign w:val="subscript"/>
        </w:rPr>
        <w:t>0i</w:t>
      </w:r>
      <w:r>
        <w:rPr/>
        <w:t xml:space="preserve"> = Eᵢ from A</w:t>
      </w:r>
      <w:r>
        <w:rPr>
          <w:vertAlign w:val="superscript"/>
        </w:rPr>
        <w:t>μ</w:t>
      </w:r>
      <w:r>
        <w:rPr/>
        <w:t xml:space="preserve"> = (φ, A) and the metric convention of Lesson 4, being careful with the sign from lowering the index on A</w:t>
      </w:r>
      <w:r>
        <w:rPr>
          <w:vertAlign w:val="subscript"/>
        </w:rPr>
        <w:t>0</w:t>
      </w:r>
      <w:r>
        <w:rPr/>
        <w:t>.</w:t>
      </w:r>
    </w:p>
    <w:p>
      <w:pPr>
        <w:spacing w:before="0" w:after="100"/>
      </w:pPr>
      <w:r>
        <w:rPr>
          <w:b/>
        </w:rPr>
        <w:t>10</w:t>
      </w:r>
      <w:r>
        <w:rPr>
          <w:b/>
        </w:rPr>
        <w:t xml:space="preserve">. </w:t>
      </w:r>
      <w:r>
        <w:rPr>
          <w:b/>
        </w:rPr>
        <w:t>Extension.</w:t>
      </w:r>
      <w:r>
        <w:rPr/>
        <w:t xml:space="preserve"> Show explicitly, by writing out ∂</w:t>
      </w:r>
      <w:r>
        <w:rPr>
          <w:vertAlign w:val="subscript"/>
        </w:rPr>
        <w:t>μ</w:t>
      </w:r>
      <w:r>
        <w:rPr/>
        <w:t>F</w:t>
      </w:r>
      <w:r>
        <w:rPr>
          <w:vertAlign w:val="superscript"/>
        </w:rPr>
        <w:t>μν</w:t>
      </w:r>
      <w:r>
        <w:rPr/>
        <w:t>, that this covariant expression reproduces both ∇·E = ρ (ν = 0) and the Ampere Maxwell law (ν = i) with j</w:t>
      </w:r>
      <w:r>
        <w:rPr>
          <w:vertAlign w:val="superscript"/>
        </w:rPr>
        <w:t>μ</w:t>
      </w:r>
      <w:r>
        <w:rPr/>
        <w:t xml:space="preserve"> = (ρ, j).</w:t>
      </w:r>
    </w:p>
    <w:p>
      <w:pPr>
        <w:spacing w:before="0" w:after="100"/>
      </w:pPr>
      <w:r>
        <w:rPr>
          <w:b/>
        </w:rPr>
        <w:t>11</w:t>
      </w:r>
      <w:r>
        <w:rPr>
          <w:b/>
        </w:rPr>
        <w:t xml:space="preserve">. </w:t>
      </w:r>
      <w:r>
        <w:rPr>
          <w:b/>
        </w:rPr>
        <w:t>Core.</w:t>
      </w:r>
      <w:r>
        <w:rPr/>
        <w:t xml:space="preserve"> For the residual gauge freedom of Section 4.2, show that χ = χ₀cos(k·x − ωt) with ω = |k| satisfies □χ = 0, and describe the resulting change to A and φ.</w:t>
      </w:r>
    </w:p>
    <w:p>
      <w:pPr>
        <w:spacing w:before="0" w:after="100"/>
      </w:pPr>
      <w:r>
        <w:rPr>
          <w:b/>
        </w:rPr>
        <w:t>12</w:t>
      </w:r>
      <w:r>
        <w:rPr>
          <w:b/>
        </w:rPr>
        <w:t xml:space="preserve">. </w:t>
      </w:r>
      <w:r>
        <w:rPr>
          <w:b/>
        </w:rPr>
        <w:t>Extension.</w:t>
      </w:r>
      <w:r>
        <w:rPr/>
        <w:t xml:space="preserve"> Find the gauge function χ relating the symmetric gauge A = (1/2)B₀×x and the Landau gauge A = (−B₀y, 0, 0) for a uniform field B₀ẑ (compare Exercise 8 of Lesson 5), and verify it by direct differentiation.</w:t>
      </w:r>
    </w:p>
    <w:p>
      <w:pPr>
        <w:spacing w:before="0" w:after="100"/>
      </w:pPr>
      <w:r>
        <w:rPr>
          <w:b/>
        </w:rPr>
        <w:t>13</w:t>
      </w:r>
      <w:r>
        <w:rPr>
          <w:b/>
        </w:rPr>
        <w:t xml:space="preserve">. </w:t>
      </w:r>
      <w:r>
        <w:rPr>
          <w:b/>
        </w:rPr>
        <w:t>Extension.</w:t>
      </w:r>
      <w:r>
        <w:rPr/>
        <w:t xml:space="preserve"> Expand (∂</w:t>
      </w:r>
      <w:r>
        <w:rPr>
          <w:vertAlign w:val="subscript"/>
        </w:rPr>
        <w:t>μ</w:t>
      </w:r>
      <w:r>
        <w:rPr/>
        <w:t xml:space="preserve"> + iq(A</w:t>
      </w:r>
      <w:r>
        <w:rPr>
          <w:vertAlign w:val="subscript"/>
        </w:rPr>
        <w:t>μ</w:t>
      </w:r>
      <w:r>
        <w:rPr/>
        <w:t xml:space="preserve"> − ∂</w:t>
      </w:r>
      <w:r>
        <w:rPr>
          <w:vertAlign w:val="subscript"/>
        </w:rPr>
        <w:t>μ</w:t>
      </w:r>
      <w:r>
        <w:rPr/>
        <w:t>χ))(e</w:t>
      </w:r>
      <w:r>
        <w:rPr>
          <w:vertAlign w:val="superscript"/>
        </w:rPr>
        <w:t>iqχ</w:t>
      </w:r>
      <w:r>
        <w:rPr/>
        <w:t>ψ) with the product rule and show that the terms proportional to (∂</w:t>
      </w:r>
      <w:r>
        <w:rPr>
          <w:vertAlign w:val="subscript"/>
        </w:rPr>
        <w:t>μ</w:t>
      </w:r>
      <w:r>
        <w:rPr/>
        <w:t>χ)ψ cancel, leaving e</w:t>
      </w:r>
      <w:r>
        <w:rPr>
          <w:vertAlign w:val="superscript"/>
        </w:rPr>
        <w:t>iqχ</w:t>
      </w:r>
      <w:r>
        <w:rPr/>
        <w:t>(∂</w:t>
      </w:r>
      <w:r>
        <w:rPr>
          <w:vertAlign w:val="subscript"/>
        </w:rPr>
        <w:t>μ</w:t>
      </w:r>
      <w:r>
        <w:rPr/>
        <w:t xml:space="preserve"> + iqA</w:t>
      </w:r>
      <w:r>
        <w:rPr>
          <w:vertAlign w:val="subscript"/>
        </w:rPr>
        <w:t>μ</w:t>
      </w:r>
      <w:r>
        <w:rPr/>
        <w:t>)ψ.</w:t>
      </w:r>
    </w:p>
    <w:p>
      <w:pPr>
        <w:spacing w:before="0" w:after="100"/>
      </w:pPr>
      <w:r>
        <w:rPr>
          <w:b/>
        </w:rPr>
        <w:t>14</w:t>
      </w:r>
      <w:r>
        <w:rPr>
          <w:b/>
        </w:rPr>
        <w:t xml:space="preserve">. </w:t>
      </w:r>
      <w:r>
        <w:rPr>
          <w:b/>
        </w:rPr>
        <w:t>Core.</w:t>
      </w:r>
      <w:r>
        <w:rPr/>
        <w:t xml:space="preserve"> Show that under ψ → e</w:t>
      </w:r>
      <w:r>
        <w:rPr>
          <w:vertAlign w:val="superscript"/>
        </w:rPr>
        <w:t>iqχ</w:t>
      </w:r>
      <w:r>
        <w:rPr/>
        <w:t>ψ alone, without transforming A</w:t>
      </w:r>
      <w:r>
        <w:rPr>
          <w:vertAlign w:val="subscript"/>
        </w:rPr>
        <w:t>μ</w:t>
      </w:r>
      <w:r>
        <w:rPr/>
        <w:t>, the ordinary derivative ∂</w:t>
      </w:r>
      <w:r>
        <w:rPr>
          <w:vertAlign w:val="subscript"/>
        </w:rPr>
        <w:t>μ</w:t>
      </w:r>
      <w:r>
        <w:rPr/>
        <w:t>ψ does not transform proportionally to ψ, and identify the extra term.</w:t>
      </w:r>
    </w:p>
    <w:p>
      <w:pPr>
        <w:spacing w:before="0" w:after="100"/>
      </w:pPr>
      <w:r>
        <w:rPr>
          <w:b/>
        </w:rPr>
        <w:t>15</w:t>
      </w:r>
      <w:r>
        <w:rPr>
          <w:b/>
        </w:rPr>
        <w:t xml:space="preserve">. </w:t>
      </w:r>
      <w:r>
        <w:rPr>
          <w:b/>
        </w:rPr>
        <w:t>Extension.</w:t>
      </w:r>
      <w:r>
        <w:rPr/>
        <w:t xml:space="preserve"> Using the Green's function of Section 5.1, write the retarded scalar potential of a charge that exists only for 0 &lt; t′ &lt; T at the origin, and describe the potential observed at distance r &gt; 0 as a function of t.</w:t>
      </w:r>
    </w:p>
    <w:p>
      <w:pPr>
        <w:spacing w:before="0" w:after="100"/>
      </w:pPr>
      <w:r>
        <w:rPr>
          <w:b/>
        </w:rPr>
        <w:t>16</w:t>
      </w:r>
      <w:r>
        <w:rPr>
          <w:b/>
        </w:rPr>
        <w:t xml:space="preserve">. </w:t>
      </w:r>
      <w:r>
        <w:rPr>
          <w:b/>
        </w:rPr>
        <w:t>Challenge.</w:t>
      </w:r>
      <w:r>
        <w:rPr/>
        <w:t xml:space="preserve"> Show that the Lorenz-gauge equation □A</w:t>
      </w:r>
      <w:r>
        <w:rPr>
          <w:vertAlign w:val="superscript"/>
        </w:rPr>
        <w:t>μ</w:t>
      </w:r>
      <w:r>
        <w:rPr/>
        <w:t xml:space="preserve"> = j</w:t>
      </w:r>
      <w:r>
        <w:rPr>
          <w:vertAlign w:val="superscript"/>
        </w:rPr>
        <w:t>μ</w:t>
      </w:r>
      <w:r>
        <w:rPr/>
        <w:t xml:space="preserve"> together with the gauge condition ∂</w:t>
      </w:r>
      <w:r>
        <w:rPr>
          <w:vertAlign w:val="subscript"/>
        </w:rPr>
        <w:t>μ</w:t>
      </w:r>
      <w:r>
        <w:rPr/>
        <w:t>A</w:t>
      </w:r>
      <w:r>
        <w:rPr>
          <w:vertAlign w:val="superscript"/>
        </w:rPr>
        <w:t>μ</w:t>
      </w:r>
      <w:r>
        <w:rPr/>
        <w:t xml:space="preserve"> = 0 is consistent with charge conservation, that is, that ∂</w:t>
      </w:r>
      <w:r>
        <w:rPr>
          <w:vertAlign w:val="subscript"/>
        </w:rPr>
        <w:t>μ</w:t>
      </w:r>
      <w:r>
        <w:rPr/>
        <w:t>j</w:t>
      </w:r>
      <w:r>
        <w:rPr>
          <w:vertAlign w:val="superscript"/>
        </w:rPr>
        <w:t>μ</w:t>
      </w:r>
      <w:r>
        <w:rPr/>
        <w:t xml:space="preserve"> = 0 is required for a solution to exist, by taking ∂</w:t>
      </w:r>
      <w:r>
        <w:rPr>
          <w:vertAlign w:val="subscript"/>
        </w:rPr>
        <w:t>ν</w:t>
      </w:r>
      <w:r>
        <w:rPr/>
        <w:t xml:space="preserve"> of both sides.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Opening Chapter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opening chapters, and it makes the bridge out of mathematics, not analogy. It takes four steps. First, waves in matter: the refractive index, Snell's law, and the Fresnel coefficient r = (n₁−n₂)/(n₁+n₂), which gives the 0.2 arrow that Opening Chapter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w:t>
      </w:r>
      <w:hyperlink w:anchor="Glossary_Amplitude">
        <w:r>
          <w:rPr>
            <w:color w:val="0563C1"/>
            <w:u w:val="single"/>
          </w:rPr>
          <w:t>amplitude</w:t>
        </w:r>
      </w:hyperlink>
      <w:r>
        <w:t xml:space="preserve"> for one photon. That is Opening Chapter 2's rule, now derived from Maxwell's equations.</w:t>
      </w:r>
    </w:p>
    <w:p>
      <w:r>
        <w:t>A reader who knows undergraduate optics can skim Sections 1 to 3 and work Sections 4 to 6 carefully; Lessons 10 and 80 lean on them. Expect five to seven hours.</w:t>
      </w:r>
    </w:p>
    <w:p>
      <w:r>
        <w:rPr>
          <w:b/>
          <w:color w:val="1F4E78"/>
        </w:rPr>
        <w:t>Plain-language start</w:t>
      </w:r>
    </w:p>
    <w:p>
      <w:pPr>
        <w:spacing w:after="60"/>
      </w:pPr>
      <w:r>
        <w:t>This lesson connects the opening chapters' arrows to classical optics: why glass slows light, where Opening Chapter 2's arrow of length 0.2 comes from, why every path contributes, and how a classical wave is many photons. Nothing in it needs more than Lessons 1–8.</w:t>
      </w:r>
    </w:p>
    <w:p>
      <w:pPr>
        <w:spacing w:after="80"/>
      </w:pPr>
    </w:p>
    <w:p>
      <w:pPr>
        <w:jc w:val="center"/>
      </w:pPr>
      <w:r>
        <w:drawing>
          <wp:inline xmlns:a="http://schemas.openxmlformats.org/drawingml/2006/main" xmlns:pic="http://schemas.openxmlformats.org/drawingml/2006/picture">
            <wp:extent cx="5989320" cy="3181826"/>
            <wp:docPr id="9" name="Lesson 9 concept map" descr="Concept map for Wave Optics, Light Paths, and Photons: Many optical paths leads through Add phases to Interference pattern."/>
            <wp:cNvGraphicFramePr>
              <a:graphicFrameLocks noChangeAspect="1"/>
            </wp:cNvGraphicFramePr>
            <a:graphic>
              <a:graphicData uri="http://schemas.openxmlformats.org/drawingml/2006/picture">
                <pic:pic>
                  <pic:nvPicPr>
                    <pic:cNvPr id="0" name="lesson-09-concept.png"/>
                    <pic:cNvPicPr/>
                  </pic:nvPicPr>
                  <pic:blipFill>
                    <a:blip r:embed="rId91"/>
                    <a:stretch>
                      <a:fillRect/>
                    </a:stretch>
                  </pic:blipFill>
                  <pic:spPr>
                    <a:xfrm>
                      <a:off x="0" y="0"/>
                      <a:ext cx="5989320" cy="3181826"/>
                    </a:xfrm>
                    <a:prstGeom prst="rect"/>
                  </pic:spPr>
                </pic:pic>
              </a:graphicData>
            </a:graphic>
          </wp:inline>
        </w:drawing>
      </w:r>
    </w:p>
    <w:p>
      <w:pPr>
        <w:pStyle w:val="Caption"/>
      </w:pPr>
      <w:r>
        <w:t>Figure 9.1. Many optical paths leads through add phases to interference pattern.</w:t>
      </w:r>
    </w:p>
    <w:p>
      <w:pPr>
        <w:pStyle w:val="Heading3"/>
      </w:pPr>
      <w:r>
        <w:t>Learning objectives</w:t>
      </w:r>
    </w:p>
    <w:p>
      <w:pPr>
        <w:pStyle w:val="ListBullet"/>
      </w:pPr>
      <w:r>
        <w:t xml:space="preserve">Show that a linear medium turns Lesson 7's wave equation into one with </w:t>
      </w:r>
      <w:hyperlink w:anchor="Glossary_Phase">
        <w:r>
          <w:rPr>
            <w:color w:val="0563C1"/>
            <w:u w:val="single"/>
          </w:rPr>
          <w:t>phase</w:t>
        </w:r>
      </w:hyperlink>
      <w:r>
        <w:t xml:space="preserv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Opening Chapter 2's arrow of length 0.2 for glass, and locate Brewster's angle.</w:t>
      </w:r>
    </w:p>
    <w:p>
      <w:pPr>
        <w:pStyle w:val="ListBullet"/>
      </w:pPr>
      <w:hyperlink w:anchor="Glossary_State">
        <w:r>
          <w:rPr>
            <w:color w:val="0563C1"/>
            <w:u w:val="single"/>
          </w:rPr>
          <w:t>State</w:t>
        </w:r>
      </w:hyperlink>
      <w:r>
        <w:t xml:space="preserve"> the Huygens–Fresnel integral, derive its prefactor 1/(iλ) from Fresnel zones, and use zones to explain the bright spot behind a disc.</w:t>
      </w:r>
    </w:p>
    <w:p>
      <w:pPr>
        <w:pStyle w:val="ListBullet"/>
      </w:pPr>
      <w:r>
        <w:t>Compute far-</w:t>
      </w:r>
      <w:hyperlink w:anchor="Glossary_Field">
        <w:r>
          <w:rPr>
            <w:color w:val="0563C1"/>
            <w:u w:val="single"/>
          </w:rPr>
          <w:t>field</w:t>
        </w:r>
      </w:hyperlink>
      <w:r>
        <w:t xml:space="preserve">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n</w:t>
      </w:r>
      <w:r>
        <w:rPr/>
        <w:t xml:space="preserve"> — </w:t>
      </w:r>
      <w:r>
        <w:rPr/>
        <w:t>Refractive index, n=c/v for the phase speed v; n=√(ε</w:t>
      </w:r>
      <w:r>
        <w:rPr>
          <w:vertAlign w:val="subscript"/>
        </w:rPr>
        <w:t>r</w:t>
      </w:r>
      <w:r>
        <w:rPr/>
        <w:t xml:space="preserve"> μ</w:t>
      </w:r>
      <w:r>
        <w:rPr>
          <w:vertAlign w:val="subscript"/>
        </w:rPr>
        <w:t>r</w:t>
      </w:r>
      <w:r>
        <w:rPr/>
        <w:t>)</w:t>
      </w:r>
    </w:p>
    <w:p>
      <w:pPr>
        <w:spacing w:before="0" w:after="100"/>
      </w:pPr>
      <w:r>
        <w:rPr>
          <w:b/>
        </w:rPr>
        <w:t>λ₀, λ</w:t>
      </w:r>
      <w:r>
        <w:rPr/>
        <w:t xml:space="preserve"> — </w:t>
      </w:r>
      <w:r>
        <w:rPr/>
        <w:t>Vacuum wavelength and wavelength in the medium, λ=λ₀/n</w:t>
      </w:r>
    </w:p>
    <w:p>
      <w:pPr>
        <w:spacing w:before="0" w:after="100"/>
      </w:pPr>
      <w:r>
        <w:rPr>
          <w:b/>
        </w:rPr>
        <w:t>k₀, k</w:t>
      </w:r>
      <w:r>
        <w:rPr/>
        <w:t xml:space="preserve"> — </w:t>
      </w:r>
      <w:r>
        <w:rPr/>
        <w:t>Vacuum wavenumber 2π/λ₀ and wavenumber in the medium, k=nk₀</w:t>
      </w:r>
    </w:p>
    <w:p>
      <w:pPr>
        <w:spacing w:before="0" w:after="100"/>
      </w:pPr>
      <w:r>
        <w:rPr>
          <w:b/>
        </w:rPr>
        <w:t>θ₁, θ₂</w:t>
      </w:r>
      <w:r>
        <w:rPr/>
        <w:t xml:space="preserve"> — </w:t>
      </w:r>
      <w:r>
        <w:rPr/>
        <w:t>Angles from the normal on the incident and transmitted sides</w:t>
      </w:r>
    </w:p>
    <w:p>
      <w:pPr>
        <w:spacing w:before="0" w:after="100"/>
      </w:pPr>
      <w:r>
        <w:rPr>
          <w:b/>
        </w:rPr>
        <w:t>r, t</w:t>
      </w:r>
      <w:r>
        <w:rPr/>
        <w:t xml:space="preserve"> — </w:t>
      </w:r>
      <w:r>
        <w:rPr/>
        <w:t>Amplitude reflection and transmission coefficients for the electric field</w:t>
      </w:r>
    </w:p>
    <w:p>
      <w:pPr>
        <w:spacing w:before="0" w:after="100"/>
      </w:pPr>
      <w:r>
        <w:rPr>
          <w:b/>
        </w:rPr>
        <w:t>R, T</w:t>
      </w:r>
      <w:r>
        <w:rPr/>
        <w:t xml:space="preserve"> — </w:t>
      </w:r>
      <w:r>
        <w:rPr/>
        <w:t>Reflected and transmitted fractions of the power, R+T=1</w:t>
      </w:r>
    </w:p>
    <w:p>
      <w:pPr>
        <w:spacing w:before="0" w:after="100"/>
      </w:pPr>
      <w:r>
        <w:rPr>
          <w:b/>
        </w:rPr>
        <w:t>U</w:t>
      </w:r>
      <w:r>
        <w:rPr/>
        <w:t xml:space="preserve"> — </w:t>
      </w:r>
      <w:r>
        <w:rPr/>
        <w:t>Complex scalar amplitude of one field component, time dependence e</w:t>
      </w:r>
      <w:r>
        <w:rPr>
          <w:vertAlign w:val="superscript"/>
        </w:rPr>
        <w:t>−iωt</w:t>
      </w:r>
      <w:r>
        <w:rPr/>
        <w:t xml:space="preserve"> understood</w:t>
      </w:r>
    </w:p>
    <w:p>
      <w:pPr>
        <w:spacing w:before="0" w:after="100"/>
      </w:pPr>
      <w:r>
        <w:rPr>
          <w:b/>
        </w:rPr>
        <w:t>L</w:t>
      </w:r>
      <w:r>
        <w:rPr/>
        <w:t xml:space="preserve"> — </w:t>
      </w:r>
      <w:r>
        <w:rPr/>
        <w:t>Optical path length ∫n ds along a path; the phase along the path is k₀L=ωT</w:t>
      </w:r>
    </w:p>
    <w:p>
      <w:pPr>
        <w:spacing w:before="0" w:after="100"/>
      </w:pPr>
      <w:r>
        <w:rPr>
          <w:b/>
        </w:rPr>
        <w:t>ρ</w:t>
      </w:r>
      <w:r>
        <w:rPr>
          <w:b/>
          <w:vertAlign w:val="subscript"/>
        </w:rPr>
        <w:t>m</w:t>
      </w:r>
      <w:r>
        <w:rPr/>
        <w:t xml:space="preserve"> — </w:t>
      </w:r>
      <w:r>
        <w:rPr/>
        <w:t>Radius of the m-th Fresnel zone</w:t>
      </w:r>
    </w:p>
    <w:p>
      <w:pPr>
        <w:spacing w:before="0" w:after="100"/>
      </w:pPr>
      <w:r>
        <w:rPr>
          <w:b/>
        </w:rPr>
        <w:t>ℏω, ℏk</w:t>
      </w:r>
      <w:r>
        <w:rPr/>
        <w:t xml:space="preserve"> — </w:t>
      </w:r>
      <w:r>
        <w:rPr/>
        <w:t>Energy and momentum of one photon</w:t>
      </w:r>
    </w:p>
    <w:p>
      <w:r>
        <w:t xml:space="preserve">SI units are kept in this lesson because optical constants are tabulated that way; n is a pure number, and every result is the same in the Heaviside–Lorentz units of Lesson 7, Section 7. </w:t>
      </w:r>
      <w:hyperlink w:anchor="Glossary_Polarization">
        <w:r>
          <w:rPr>
            <w:color w:val="0563C1"/>
            <w:u w:val="single"/>
          </w:rPr>
          <w:t>Polarization</w:t>
        </w:r>
      </w:hyperlink>
      <w:r>
        <w:t xml:space="preserve">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w:t>
      </w:r>
      <w:hyperlink w:anchor="Glossary_Action">
        <w:r>
          <w:rPr>
            <w:color w:val="0563C1"/>
            <w:u w:val="single"/>
          </w:rPr>
          <w:t>action</w:t>
        </w:r>
      </w:hyperlink>
      <w:r>
        <w:t xml:space="preserve"> in QED with the electron–photon action of Opening Chapter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Opening Chapter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Opening Chapter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Opening Chapter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Opening Chapter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w:t>
      </w:r>
      <w:hyperlink w:anchor="Glossary_Vacuum">
        <w:r>
          <w:rPr>
            <w:color w:val="0563C1"/>
            <w:u w:val="single"/>
          </w:rPr>
          <w:t>vacuum</w:t>
        </w:r>
      </w:hyperlink>
      <w:r>
        <w:t xml:space="preserve">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Opening Chapter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(Opening Chapter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w:t>
      </w:r>
      <w:hyperlink w:anchor="Bib_Singlephotoninterference">
        <w:r>
          <w:rPr>
            <w:color w:val="0563C1"/>
            <w:u w:val="single"/>
          </w:rPr>
          <w:t>Grangier</w:t>
        </w:r>
      </w:hyperlink>
      <w:r>
        <w:t>,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Opening Chapter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r=(n₁−n₂)/(n₁+n₂), R=r²</w:t>
      </w:r>
      <w:r>
        <w:rPr/>
        <w:t xml:space="preserve"> — </w:t>
      </w:r>
      <w:r>
        <w:rPr/>
        <w:t>Opening Chapter 2's 0.2 arrow: R is the probability per photon, and the arrow rule is the first term of the multiple-reflection series</w:t>
      </w:r>
    </w:p>
    <w:p>
      <w:pPr>
        <w:spacing w:before="0" w:after="100"/>
      </w:pPr>
      <w:r>
        <w:rPr>
          <w:b/>
        </w:rPr>
        <w:t>n from forward scattering by driven electrons</w:t>
      </w:r>
      <w:r>
        <w:rPr/>
        <w:t xml:space="preserve"> — </w:t>
      </w:r>
      <w:r>
        <w:rPr/>
        <w:t>Opening Chapter 5's electron–photon action repeated over many electrons; Lesson 63 treats the vacuum as a weakly polarizable medium, and Lesson 69 turns that into the running coupling</w:t>
      </w:r>
    </w:p>
    <w:p>
      <w:pPr>
        <w:spacing w:before="0" w:after="100"/>
      </w:pPr>
      <w:r>
        <w:rPr>
          <w:b/>
        </w:rPr>
        <w:t>Huygens–Fresnel integral and its 1/(iλ)</w:t>
      </w:r>
      <w:r>
        <w:rPr/>
        <w:t xml:space="preserve"> — </w:t>
      </w:r>
      <w:r>
        <w:rPr/>
        <w:t>A propagator: the amplitude to go from one point to another, composed by integrating over intermediate points, as in Lessons 46 to 48</w:t>
      </w:r>
    </w:p>
    <w:p>
      <w:pPr>
        <w:spacing w:before="0" w:after="100"/>
      </w:pPr>
      <w:r>
        <w:rPr>
          <w:b/>
        </w:rPr>
        <w:t>Sum over light paths, stationary phase</w:t>
      </w:r>
      <w:r>
        <w:rPr/>
        <w:t xml:space="preserve"> — </w:t>
      </w:r>
      <w:r>
        <w:rPr/>
        <w:t>Lesson 80's path integral ∫Dq e</w:t>
      </w:r>
      <w:r>
        <w:rPr>
          <w:vertAlign w:val="superscript"/>
        </w:rPr>
        <w:t>iS/ℏ</w:t>
      </w:r>
      <w:r>
        <w:rPr/>
        <w:t>, whose stationary path is the classical one</w:t>
      </w:r>
    </w:p>
    <w:p>
      <w:pPr>
        <w:spacing w:before="0" w:after="100"/>
      </w:pPr>
      <w:r>
        <w:rPr>
          <w:b/>
        </w:rPr>
        <w:t>|U|² as a probability per photon</w:t>
      </w:r>
      <w:r>
        <w:rPr/>
        <w:t xml:space="preserve"> — </w:t>
      </w:r>
      <w:r>
        <w:rPr/>
        <w:t>Lesson 10's Born rule for wave functions</w:t>
      </w:r>
    </w:p>
    <w:p>
      <w:pPr>
        <w:spacing w:before="0" w:after="100"/>
      </w:pPr>
      <w:r>
        <w:rPr>
          <w:b/>
        </w:rPr>
        <w:t>E=ℏω, p=ℏk</w:t>
      </w:r>
      <w:r>
        <w:rPr/>
        <w:t xml:space="preserve"> — </w:t>
      </w:r>
      <w:r>
        <w:rPr/>
        <w:t>Lesson 38's quantized field; the photon four-momentum in every Feynman diagram from Lesson 50 on</w:t>
      </w:r>
    </w:p>
    <w:p>
      <w:pPr>
        <w:spacing w:before="0" w:after="100"/>
      </w:pPr>
      <w:r>
        <w:rPr>
          <w:b/>
        </w:rPr>
        <w:t>Evanescent waves</w:t>
      </w:r>
      <w:r>
        <w:rPr/>
        <w:t xml:space="preserve"> — </w:t>
      </w:r>
      <w:r>
        <w:rPr/>
        <w:t>The classical twin of tunneling, met again in Lesson 86's pair production in a strong field</w:t>
      </w:r>
    </w:p>
    <w:p>
      <w:pPr>
        <w:spacing w:before="0" w:after="100"/>
      </w:pPr>
      <w:r>
        <w:rPr>
          <w:b/>
        </w:rPr>
        <w:t>Dipole scattering ∝ ω⁴</w:t>
      </w:r>
      <w:r>
        <w:rPr/>
        <w:t xml:space="preserve"> — </w:t>
      </w:r>
      <w:r>
        <w:rPr/>
        <w:t>Bound electrons far below resonance; a free electron scatters with no ω dependence at low frequency, the classical limit of Compton scattering in Lesson 57</w:t>
      </w:r>
    </w:p>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Opening Chapter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Maxwell's equations with ε₀→ε₀ε</w:t>
      </w:r>
      <w:r>
        <w:rPr>
          <w:vertAlign w:val="subscript"/>
        </w:rPr>
        <w:t>r</w:t>
      </w:r>
      <w:r>
        <w:rPr/>
        <w:t xml:space="preserve"> and no free charge or current, derive the wave equation of Section 1.1 and the relation |k|=nω/c.</w:t>
      </w:r>
    </w:p>
    <w:p>
      <w:pPr>
        <w:spacing w:before="0" w:after="100"/>
      </w:pPr>
      <w:r>
        <w:rPr>
          <w:b/>
        </w:rPr>
        <w:t>2</w:t>
      </w:r>
      <w:r>
        <w:rPr>
          <w:b/>
        </w:rPr>
        <w:t xml:space="preserve">. </w:t>
      </w:r>
      <w:r>
        <w:rPr>
          <w:b/>
        </w:rPr>
        <w:t>Core.</w:t>
      </w:r>
      <w:r>
        <w:rPr/>
        <w:t xml:space="preserve"> Light of vacuum wavelength 633 nm enters glass with n=1.52. Find its frequency, its speed and its wavelength in the glass.</w:t>
      </w:r>
    </w:p>
    <w:p>
      <w:pPr>
        <w:spacing w:before="0" w:after="100"/>
      </w:pPr>
      <w:r>
        <w:rPr>
          <w:b/>
        </w:rPr>
        <w:t>3</w:t>
      </w:r>
      <w:r>
        <w:rPr>
          <w:b/>
        </w:rPr>
        <w:t xml:space="preserve">. </w:t>
      </w:r>
      <w:r>
        <w:rPr>
          <w:b/>
        </w:rPr>
        <w:t>Core.</w:t>
      </w:r>
      <w:r>
        <w:rPr/>
        <w:t xml:space="preserve"> A ray in glass (n=1.52) meets a glass–water boundary (n=1.333). Find the critical angle.</w:t>
      </w:r>
    </w:p>
    <w:p>
      <w:pPr>
        <w:spacing w:before="0" w:after="100"/>
      </w:pPr>
      <w:r>
        <w:rPr>
          <w:b/>
        </w:rPr>
        <w:t>4</w:t>
      </w:r>
      <w:r>
        <w:rPr>
          <w:b/>
        </w:rPr>
        <w:t xml:space="preserve">. </w:t>
      </w:r>
      <w:r>
        <w:rPr>
          <w:b/>
        </w:rPr>
        <w:t>Core.</w:t>
      </w:r>
      <w:r>
        <w:rPr/>
        <w:t xml:space="preserve"> For light of λ₀=500 nm in glass (n=1.5) striking a glass–air surface at 45°, find the decay length 1/κ of the evanescent wave.</w:t>
      </w:r>
    </w:p>
    <w:p>
      <w:pPr>
        <w:spacing w:before="0" w:after="100"/>
      </w:pPr>
      <w:r>
        <w:rPr>
          <w:b/>
        </w:rPr>
        <w:t>5</w:t>
      </w:r>
      <w:r>
        <w:rPr>
          <w:b/>
        </w:rPr>
        <w:t xml:space="preserve">. </w:t>
      </w:r>
      <w:r>
        <w:rPr>
          <w:b/>
        </w:rPr>
        <w:t>Core.</w:t>
      </w:r>
      <w:r>
        <w:rPr/>
        <w:t xml:space="preserve"> From 1+r=t and n₁(1−r)=n₂t, derive r and t at normal incidence and verify R+T=1 for any n₁, n₂.</w:t>
      </w:r>
    </w:p>
    <w:p>
      <w:pPr>
        <w:spacing w:before="0" w:after="100"/>
      </w:pPr>
      <w:r>
        <w:rPr>
          <w:b/>
        </w:rPr>
        <w:t>6</w:t>
      </w:r>
      <w:r>
        <w:rPr>
          <w:b/>
        </w:rPr>
        <w:t xml:space="preserve">. </w:t>
      </w:r>
      <w:r>
        <w:rPr>
          <w:b/>
        </w:rPr>
        <w:t>Extension.</w:t>
      </w:r>
      <w:r>
        <w:rPr/>
        <w:t xml:space="preserve"> Show that r</w:t>
      </w:r>
      <w:r>
        <w:rPr>
          <w:vertAlign w:val="subscript"/>
        </w:rPr>
        <w:t>p</w:t>
      </w:r>
      <w:r>
        <w:rPr/>
        <w:t>=0 together with Snell's law implies θ₁+θ₂=90°, and hence tan θ</w:t>
      </w:r>
      <w:r>
        <w:rPr>
          <w:vertAlign w:val="subscript"/>
        </w:rPr>
        <w:t>B</w:t>
      </w:r>
      <w:r>
        <w:rPr/>
        <w:t>=n₂/n₁.</w:t>
      </w:r>
    </w:p>
    <w:p>
      <w:pPr>
        <w:spacing w:before="0" w:after="100"/>
      </w:pPr>
      <w:r>
        <w:rPr>
          <w:b/>
        </w:rPr>
        <w:t>7</w:t>
      </w:r>
      <w:r>
        <w:rPr>
          <w:b/>
        </w:rPr>
        <w:t xml:space="preserve">. </w:t>
      </w:r>
      <w:r>
        <w:rPr>
          <w:b/>
        </w:rPr>
        <w:t>Core.</w:t>
      </w:r>
      <w:r>
        <w:rPr/>
        <w:t xml:space="preserve"> For λ=600 nm and z=2.0 m, find ρ₁ and ρ₁₀, and the number of Fresnel zones in a circular opening of radius 5 mm.</w:t>
      </w:r>
    </w:p>
    <w:p>
      <w:pPr>
        <w:spacing w:before="0" w:after="100"/>
      </w:pPr>
      <w:r>
        <w:rPr>
          <w:b/>
        </w:rPr>
        <w:t>8</w:t>
      </w:r>
      <w:r>
        <w:rPr>
          <w:b/>
        </w:rPr>
        <w:t xml:space="preserve">. </w:t>
      </w:r>
      <w:r>
        <w:rPr>
          <w:b/>
        </w:rPr>
        <w:t>Extension.</w:t>
      </w:r>
      <w:r>
        <w:rPr/>
        <w:t xml:space="preserve"> Show that an opening passing only the first Fresnel zone gives four times the unobstructed intensity on the axis, and that one passing the first two gives nearly zero.</w:t>
      </w:r>
    </w:p>
    <w:p>
      <w:pPr>
        <w:spacing w:before="0" w:after="100"/>
      </w:pPr>
      <w:r>
        <w:rPr>
          <w:b/>
        </w:rPr>
        <w:t>9</w:t>
      </w:r>
      <w:r>
        <w:rPr>
          <w:b/>
        </w:rPr>
        <w:t xml:space="preserve">. </w:t>
      </w:r>
      <w:r>
        <w:rPr>
          <w:b/>
        </w:rPr>
        <w:t>Extension.</w:t>
      </w:r>
      <w:r>
        <w:rPr/>
        <w:t xml:space="preserve"> Find the Fresnel number of a circular aperture of radius 1 mm lit at 500 nm, seen from 2 m and from 200 m. In which case is the Fraunhofer formula of Section 4.3 accurate?</w:t>
      </w:r>
    </w:p>
    <w:p>
      <w:pPr>
        <w:spacing w:before="0" w:after="100"/>
      </w:pPr>
      <w:r>
        <w:rPr>
          <w:b/>
        </w:rPr>
        <w:t>10</w:t>
      </w:r>
      <w:r>
        <w:rPr>
          <w:b/>
        </w:rPr>
        <w:t xml:space="preserve">. </w:t>
      </w:r>
      <w:r>
        <w:rPr>
          <w:b/>
        </w:rPr>
        <w:t>Extension.</w:t>
      </w:r>
      <w:r>
        <w:rPr/>
        <w:t xml:space="preserve"> Starting from the Gaussian integral ∫e</w:t>
      </w:r>
      <w:r>
        <w:rPr>
          <w:vertAlign w:val="superscript"/>
        </w:rPr>
        <w:t>−ax²/2</w:t>
      </w:r>
      <w:r>
        <w:rPr/>
        <w:t>dx=√(2π/a) of Lesson 2, continue a to −iα with α&gt;0 and obtain ∫e</w:t>
      </w:r>
      <w:r>
        <w:rPr>
          <w:vertAlign w:val="superscript"/>
        </w:rPr>
        <w:t>iαx²/2</w:t>
      </w:r>
      <w:r>
        <w:rPr/>
        <w:t>dx=√(2πi/α). Which branch of the square root is meant?</w:t>
      </w:r>
    </w:p>
    <w:p>
      <w:pPr>
        <w:spacing w:before="0" w:after="100"/>
      </w:pPr>
      <w:r>
        <w:rPr>
          <w:b/>
        </w:rPr>
        <w:t>11</w:t>
      </w:r>
      <w:r>
        <w:rPr>
          <w:b/>
        </w:rPr>
        <w:t xml:space="preserve">. </w:t>
      </w:r>
      <w:r>
        <w:rPr>
          <w:b/>
        </w:rPr>
        <w:t>Extension.</w:t>
      </w:r>
      <w:r>
        <w:rPr/>
        <w:t xml:space="preserve"> Repeat Section 5.3 with a=b=1.0 m and λ₀=500 nm. Find the half-width of the reflecting strip.</w:t>
      </w:r>
    </w:p>
    <w:p>
      <w:pPr>
        <w:spacing w:before="0" w:after="100"/>
      </w:pPr>
      <w:r>
        <w:rPr>
          <w:b/>
        </w:rPr>
        <w:t>12</w:t>
      </w:r>
      <w:r>
        <w:rPr>
          <w:b/>
        </w:rPr>
        <w:t xml:space="preserve">. </w:t>
      </w:r>
      <w:r>
        <w:rPr>
          <w:b/>
        </w:rPr>
        <w:t>Core.</w:t>
      </w:r>
      <w:r>
        <w:rPr/>
        <w:t xml:space="preserve"> A CD (track pitch 1.6 μm) is lit at normal incidence. Find the first-order angles for 450 nm and 650 nm light.</w:t>
      </w:r>
    </w:p>
    <w:p>
      <w:pPr>
        <w:spacing w:before="0" w:after="100"/>
      </w:pPr>
      <w:r>
        <w:rPr>
          <w:b/>
        </w:rPr>
        <w:t>13</w:t>
      </w:r>
      <w:r>
        <w:rPr>
          <w:b/>
        </w:rPr>
        <w:t xml:space="preserve">. </w:t>
      </w:r>
      <w:r>
        <w:rPr>
          <w:b/>
        </w:rPr>
        <w:t>Core.</w:t>
      </w:r>
      <w:r>
        <w:rPr/>
        <w:t xml:space="preserve"> A green laser pointer emits 1 mW at 532 nm. Find the photon energy in eV and the photon rate.</w:t>
      </w:r>
    </w:p>
    <w:p>
      <w:pPr>
        <w:spacing w:before="0" w:after="100"/>
      </w:pPr>
      <w:r>
        <w:rPr>
          <w:b/>
        </w:rPr>
        <w:t>14</w:t>
      </w:r>
      <w:r>
        <w:rPr>
          <w:b/>
        </w:rPr>
        <w:t xml:space="preserve">. </w:t>
      </w:r>
      <w:r>
        <w:rPr>
          <w:b/>
        </w:rPr>
        <w:t>Core.</w:t>
      </w:r>
      <w:r>
        <w:rPr/>
        <w:t xml:space="preserve"> A single-photon two-slit experiment records photons into bins across one fringe. How many photons per bin are needed for a 1% statistical uncertainty in each bin's count?</w:t>
      </w:r>
    </w:p>
    <w:p>
      <w:pPr>
        <w:spacing w:before="0" w:after="100"/>
      </w:pPr>
      <w:r>
        <w:rPr>
          <w:b/>
        </w:rPr>
        <w:t>15</w:t>
      </w:r>
      <w:r>
        <w:rPr>
          <w:b/>
        </w:rPr>
        <w:t xml:space="preserve">. </w:t>
      </w:r>
      <w:r>
        <w:rPr>
          <w:b/>
        </w:rPr>
        <w:t>Challenge.</w:t>
      </w:r>
      <w:r>
        <w:rPr/>
        <w:t xml:space="preserve"> Sum the multiple reflections inside a slab with surface coefficients −r and +r and round-trip phase δ, and show that the reflected fraction is R=F sin²(δ/2)/(1+F sin²(δ/2)) with F=4r²/(1−r²)². Find its maximum for r=0.2.</w:t>
      </w:r>
    </w:p>
    <w:p>
      <w:pPr>
        <w:spacing w:before="0" w:after="100"/>
      </w:pPr>
      <w:r>
        <w:rPr>
          <w:b/>
        </w:rPr>
        <w:t>16</w:t>
      </w:r>
      <w:r>
        <w:rPr>
          <w:b/>
        </w:rPr>
        <w:t xml:space="preserve">. </w:t>
      </w:r>
      <w:r>
        <w:rPr>
          <w:b/>
        </w:rPr>
        <w:t>Extension.</w:t>
      </w:r>
      <w:r>
        <w:rPr/>
        <w:t xml:space="preserve"> Explain, in terms of Opening Chapter 2's arrows and Section 6.2, why a film much thinner than the wavelength reflects almost no photons.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p>
    <w:p>
      <w:bookmarkStart w:id="2182" w:name="PartII"/>
      <w:pPr>
        <w:pStyle w:val="Heading1"/>
      </w:pPr>
      <w:r>
        <w:t>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 xml:space="preserve">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w:t>
      </w:r>
      <w:hyperlink w:anchor="Glossary_State">
        <w:r>
          <w:rPr>
            <w:color w:val="0563C1"/>
            <w:u w:val="single"/>
          </w:rPr>
          <w:t>state</w:t>
        </w:r>
      </w:hyperlink>
      <w:r>
        <w:t xml:space="preserve"> of a quantum system with a vector in a complex vector space, the kind of space studied abstractly in Lesson 1, and it identifies that vector space concretely as a space of wave functions.</w:t>
      </w:r>
    </w:p>
    <w:p>
      <w:r>
        <w:t xml:space="preserve">Two things are being asked of the reader at once. The first is a physical postulate, the Born rule, which cannot be derived and must be adopted. Lesson 9 has already met it for light: the classical field </w:t>
      </w:r>
      <w:hyperlink w:anchor="Glossary_Amplitude">
        <w:r>
          <w:rPr>
            <w:color w:val="0563C1"/>
            <w:u w:val="single"/>
          </w:rPr>
          <w:t>amplitude</w:t>
        </w:r>
      </w:hyperlink>
      <w:r>
        <w:t>,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jc w:val="center"/>
      </w:pPr>
      <w:r>
        <w:drawing>
          <wp:inline xmlns:a="http://schemas.openxmlformats.org/drawingml/2006/main" xmlns:pic="http://schemas.openxmlformats.org/drawingml/2006/picture">
            <wp:extent cx="5989320" cy="3181826"/>
            <wp:docPr id="10" name="Lesson 10 concept map" descr="Concept map for Wave Functions and Hilbert Spaces: State vector leads through Inner product to Probabilities."/>
            <wp:cNvGraphicFramePr>
              <a:graphicFrameLocks noChangeAspect="1"/>
            </wp:cNvGraphicFramePr>
            <a:graphic>
              <a:graphicData uri="http://schemas.openxmlformats.org/drawingml/2006/picture">
                <pic:pic>
                  <pic:nvPicPr>
                    <pic:cNvPr id="0" name="lesson-10-concept.png"/>
                    <pic:cNvPicPr/>
                  </pic:nvPicPr>
                  <pic:blipFill>
                    <a:blip r:embed="rId92"/>
                    <a:stretch>
                      <a:fillRect/>
                    </a:stretch>
                  </pic:blipFill>
                  <pic:spPr>
                    <a:xfrm>
                      <a:off x="0" y="0"/>
                      <a:ext cx="5989320" cy="3181826"/>
                    </a:xfrm>
                    <a:prstGeom prst="rect"/>
                  </pic:spPr>
                </pic:pic>
              </a:graphicData>
            </a:graphic>
          </wp:inline>
        </w:drawing>
      </w:r>
    </w:p>
    <w:p>
      <w:pPr>
        <w:pStyle w:val="Caption"/>
      </w:pPr>
      <w:r>
        <w:t>Figure 10.1. State vector leads through inner product to probabilities.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 xml:space="preserve">Define the </w:t>
      </w:r>
      <w:hyperlink w:anchor="Glossary_HilbertSpace">
        <w:r>
          <w:rPr>
            <w:color w:val="0563C1"/>
            <w:u w:val="single"/>
          </w:rPr>
          <w:t>Hilbert space</w:t>
        </w:r>
      </w:hyperlink>
      <w:r>
        <w:t xml:space="preserv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 xml:space="preserve">State the </w:t>
      </w:r>
      <w:hyperlink w:anchor="Glossary_Superposition">
        <w:r>
          <w:rPr>
            <w:color w:val="0563C1"/>
            <w:u w:val="single"/>
          </w:rPr>
          <w:t>superposition</w:t>
        </w:r>
      </w:hyperlink>
      <w:r>
        <w:t xml:space="preserve"> principle and explain the physical meaning of interference between amplitudes.</w:t>
      </w:r>
    </w:p>
    <w:p>
      <w:pPr>
        <w:pStyle w:val="ListBullet"/>
      </w:pPr>
      <w:r>
        <w:t xml:space="preserve">Recognize the structural parallel between ψ(x) and the abstract kets of Lesson 1, in preparation for the </w:t>
      </w:r>
      <w:hyperlink w:anchor="Glossary_Operator">
        <w:r>
          <w:rPr>
            <w:color w:val="0563C1"/>
            <w:u w:val="single"/>
          </w:rPr>
          <w:t>operator</w:t>
        </w:r>
      </w:hyperlink>
      <w:r>
        <w:t xml:space="preserve"> formalism of Lesson 11.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 t)</w:t>
      </w:r>
      <w:r>
        <w:rPr/>
        <w:t xml:space="preserve"> — </w:t>
      </w:r>
      <w:r>
        <w:rPr/>
        <w:t>Wave function, a complex-valued function of position and time</w:t>
      </w:r>
    </w:p>
    <w:p>
      <w:pPr>
        <w:spacing w:before="0" w:after="100"/>
      </w:pPr>
      <w:r>
        <w:rPr>
          <w:b/>
        </w:rPr>
        <w:t>|ψ(x, t)|²</w:t>
      </w:r>
      <w:r>
        <w:rPr/>
        <w:t xml:space="preserve"> — </w:t>
      </w:r>
      <w:r>
        <w:rPr/>
        <w:t>Probability density for finding the particle at x at time t</w:t>
      </w:r>
    </w:p>
    <w:p>
      <w:pPr>
        <w:spacing w:before="0" w:after="100"/>
      </w:pPr>
      <w:r>
        <w:rPr>
          <w:b/>
        </w:rPr>
        <w:t>L²(ℝ³)</w:t>
      </w:r>
      <w:r>
        <w:rPr/>
        <w:t xml:space="preserve"> — </w:t>
      </w:r>
      <w:r>
        <w:rPr/>
        <w:t>Space of square-integrable complex functions on ℝ³</w:t>
      </w:r>
    </w:p>
    <w:p>
      <w:pPr>
        <w:spacing w:before="0" w:after="100"/>
      </w:pPr>
      <w:r>
        <w:rPr>
          <w:b/>
        </w:rPr>
        <w:t>⟨φ|ψ⟩</w:t>
      </w:r>
      <w:r>
        <w:rPr/>
        <w:t xml:space="preserve"> — </w:t>
      </w:r>
      <w:r>
        <w:rPr/>
        <w:t>Inner product ∫ φ*(x)ψ(x) d³x</w:t>
      </w:r>
    </w:p>
    <w:p>
      <w:pPr>
        <w:spacing w:before="0" w:after="100"/>
      </w:pPr>
      <w:r>
        <w:rPr>
          <w:b/>
        </w:rPr>
        <w:t>‖ψ‖</w:t>
      </w:r>
      <w:r>
        <w:rPr/>
        <w:t xml:space="preserve"> — </w:t>
      </w:r>
      <w:r>
        <w:rPr/>
        <w:t>Norm √⟨ψ|ψ⟩</w:t>
      </w:r>
    </w:p>
    <w:p>
      <w:pPr>
        <w:spacing w:before="0" w:after="100"/>
      </w:pPr>
      <w:r>
        <w:rPr>
          <w:b/>
        </w:rPr>
        <w:t>{uₙ(x)}</w:t>
      </w:r>
      <w:r>
        <w:rPr/>
        <w:t xml:space="preserve"> — </w:t>
      </w:r>
      <w:r>
        <w:rPr/>
        <w:t>An orthonormal basis of L²</w:t>
      </w:r>
    </w:p>
    <w:p>
      <w:pPr>
        <w:spacing w:before="0" w:after="100"/>
      </w:pPr>
      <w:r>
        <w:rPr>
          <w:b/>
        </w:rPr>
        <w:t>j(x, t)</w:t>
      </w:r>
      <w:r>
        <w:rPr/>
        <w:t xml:space="preserve"> — </w:t>
      </w:r>
      <w:r>
        <w:rPr/>
        <w:t>Probability current density</w:t>
      </w:r>
    </w:p>
    <w:p>
      <w:pPr>
        <w:spacing w:before="0" w:after="100"/>
      </w:pPr>
      <w:r>
        <w:rPr>
          <w:b/>
        </w:rPr>
        <w:t>σₓ</w:t>
      </w:r>
      <w:r>
        <w:rPr/>
        <w:t xml:space="preserve"> — </w:t>
      </w:r>
      <w:r>
        <w:rPr/>
        <w:t>Standard deviation of position in a given state</w:t>
      </w:r>
    </w:p>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Opening Chapter 8's bras and kets with the full rules attached.</w:t>
      </w:r>
    </w:p>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 xml:space="preserve">This is the normalization condition. A function satisfying it is called normalized, in exactly the sense of Lesson 1's normalized vectors, with the norm built from an integral rather than a finite sum. The complex </w:t>
      </w:r>
      <w:hyperlink w:anchor="Glossary_Phase">
        <w:r>
          <w:rPr>
            <w:color w:val="0563C1"/>
            <w:u w:val="single"/>
          </w:rPr>
          <w:t>phase</w:t>
        </w:r>
      </w:hyperlink>
      <w:r>
        <w:t xml:space="preserv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 xml:space="preserve">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w:t>
      </w:r>
      <w:hyperlink w:anchor="Glossary_Current">
        <w:r>
          <w:rPr>
            <w:color w:val="0563C1"/>
            <w:u w:val="single"/>
          </w:rPr>
          <w:t>current</w:t>
        </w:r>
      </w:hyperlink>
      <w:r>
        <w:t xml:space="preserve">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p>
      <w:pPr>
        <w:spacing w:before="0" w:after="100"/>
      </w:pPr>
      <w:r>
        <w:rPr>
          <w:b/>
        </w:rPr>
        <w:t>Wave function idea</w:t>
      </w:r>
      <w:r>
        <w:rPr>
          <w:b/>
        </w:rPr>
        <w:t xml:space="preserve"> — </w:t>
      </w:r>
      <w:r>
        <w:rPr>
          <w:b/>
        </w:rPr>
        <w:t>Later role in QED</w:t>
      </w:r>
    </w:p>
    <w:p>
      <w:pPr>
        <w:spacing w:before="0" w:after="100"/>
      </w:pPr>
      <w:r>
        <w:rPr>
          <w:b/>
        </w:rPr>
        <w:t>Born rule |ψ|²</w:t>
      </w:r>
      <w:r>
        <w:rPr/>
        <w:t xml:space="preserve"> — </w:t>
      </w:r>
      <w:r>
        <w:rPr/>
        <w:t>Cross sections and decay rates as probabilities built from |amplitude|² (Lessons 59, 60)</w:t>
      </w:r>
    </w:p>
    <w:p>
      <w:pPr>
        <w:spacing w:before="0" w:after="100"/>
      </w:pPr>
      <w:r>
        <w:rPr>
          <w:b/>
        </w:rPr>
        <w:t>L² inner product ⟨φ|ψ⟩</w:t>
      </w:r>
      <w:r>
        <w:rPr/>
        <w:t xml:space="preserve"> — </w:t>
      </w:r>
      <w:r>
        <w:rPr/>
        <w:t>Concrete realization of the abstract bra-ket algebra of Lesson 1, extended to spinor and field states</w:t>
      </w:r>
    </w:p>
    <w:p>
      <w:pPr>
        <w:spacing w:before="0" w:after="100"/>
      </w:pPr>
      <w:r>
        <w:rPr>
          <w:b/>
        </w:rPr>
        <w:t>Continuity equation for ρ, j</w:t>
      </w:r>
      <w:r>
        <w:rPr/>
        <w:t xml:space="preserve"> — </w:t>
      </w:r>
      <w:r>
        <w:rPr/>
        <w:t>Template for the relativistic current j</w:t>
      </w:r>
      <w:r>
        <w:rPr>
          <w:vertAlign w:val="superscript"/>
        </w:rPr>
        <w:t>μ</w:t>
      </w:r>
      <w:r>
        <w:rPr/>
        <w:t xml:space="preserve"> = ψ̄γ</w:t>
      </w:r>
      <w:r>
        <w:rPr>
          <w:vertAlign w:val="superscript"/>
        </w:rPr>
        <w:t>μ</w:t>
      </w:r>
      <w:r>
        <w:rPr/>
        <w:t>ψ (Lesson 24) and for charge conservation in QED</w:t>
      </w:r>
    </w:p>
    <w:p>
      <w:pPr>
        <w:spacing w:before="0" w:after="100"/>
      </w:pPr>
      <w:r>
        <w:rPr>
          <w:b/>
        </w:rPr>
        <w:t>Orthonormal expansion and |cₙ|²</w:t>
      </w:r>
      <w:r>
        <w:rPr/>
        <w:t xml:space="preserve"> — </w:t>
      </w:r>
      <w:r>
        <w:rPr/>
        <w:t>General measurement postulate, used for spin, momentum, and energy eigenstates throughout Parts II and III</w:t>
      </w:r>
    </w:p>
    <w:p>
      <w:pPr>
        <w:spacing w:before="0" w:after="100"/>
      </w:pPr>
      <w:r>
        <w:rPr>
          <w:b/>
        </w:rPr>
        <w:t>Position and momentum "bases"</w:t>
      </w:r>
      <w:r>
        <w:rPr/>
        <w:t xml:space="preserve"> — </w:t>
      </w:r>
      <w:r>
        <w:rPr/>
        <w:t>Made rigorous via the Fourier transform in Lesson 13; generalized to field configurations in the path integral (Lesson 80)</w:t>
      </w:r>
    </w:p>
    <w:p>
      <w:pPr>
        <w:spacing w:before="0" w:after="100"/>
      </w:pPr>
      <w:r>
        <w:rPr>
          <w:b/>
        </w:rPr>
        <w:t>Superposition and interference</w:t>
      </w:r>
      <w:r>
        <w:rPr/>
        <w:t xml:space="preserve"> — </w:t>
      </w:r>
      <w:r>
        <w:rPr/>
        <w:t>Physical content of virtual particle exchange and of summing Feynman diagrams before squaring (Lesson 51)</w:t>
      </w:r>
    </w:p>
    <w:p>
      <w:pPr>
        <w:spacing w:before="0" w:after="100"/>
      </w:pPr>
      <w:r>
        <w:rPr>
          <w:b/>
        </w:rPr>
        <w:t>Uncertainty as spread of an ensemble</w:t>
      </w:r>
      <w:r>
        <w:rPr/>
        <w:t xml:space="preserve"> — </w:t>
      </w:r>
      <w:r>
        <w:rPr/>
        <w:t>Correct reading of the momentum-position uncertainty relation of Lesson 13</w:t>
      </w:r>
    </w:p>
    <w:p>
      <w:r>
        <w:t xml:space="preserve">Every </w:t>
      </w:r>
      <w:hyperlink w:anchor="Glossary_ScatteringAmplitude">
        <w:r>
          <w:rPr>
            <w:color w:val="0563C1"/>
            <w:u w:val="single"/>
          </w:rPr>
          <w:t>scattering amplitude</w:t>
        </w:r>
      </w:hyperlink>
      <w:r>
        <w:t xml:space="preserv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analogue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analogue.</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Normalize ψ(x) = A e</w:t>
      </w:r>
      <w:r>
        <w:rPr>
          <w:vertAlign w:val="superscript"/>
        </w:rPr>
        <w:t>−|x|/b</w:t>
      </w:r>
      <w:r>
        <w:rPr/>
        <w:t xml:space="preserve"> in one dimension and find A in terms of b.</w:t>
      </w:r>
    </w:p>
    <w:p>
      <w:pPr>
        <w:spacing w:before="0" w:after="100"/>
      </w:pPr>
      <w:r>
        <w:rPr>
          <w:b/>
        </w:rPr>
        <w:t>2</w:t>
      </w:r>
      <w:r>
        <w:rPr>
          <w:b/>
        </w:rPr>
        <w:t xml:space="preserve">. </w:t>
      </w:r>
      <w:r>
        <w:rPr>
          <w:b/>
        </w:rPr>
        <w:t>Core.</w:t>
      </w:r>
      <w:r>
        <w:rPr/>
        <w:t xml:space="preserve"> For the normalized wave function of Exercise 1, find the probability of finding the particle in −b &lt; x &lt; b.</w:t>
      </w:r>
    </w:p>
    <w:p>
      <w:pPr>
        <w:spacing w:before="0" w:after="100"/>
      </w:pPr>
      <w:r>
        <w:rPr>
          <w:b/>
        </w:rPr>
        <w:t>3</w:t>
      </w:r>
      <w:r>
        <w:rPr>
          <w:b/>
        </w:rPr>
        <w:t xml:space="preserve">. </w:t>
      </w:r>
      <w:r>
        <w:rPr>
          <w:b/>
        </w:rPr>
        <w:t>Extension.</w:t>
      </w:r>
      <w:r>
        <w:rPr/>
        <w:t xml:space="preserve"> Show that if ψ is normalized, so is e</w:t>
      </w:r>
      <w:r>
        <w:rPr>
          <w:vertAlign w:val="superscript"/>
        </w:rPr>
        <w:t>iθ</w:t>
      </w:r>
      <w:r>
        <w:rPr/>
        <w:t>ψ for any real constant θ, and explain why this does not represent a different physical state.</w:t>
      </w:r>
    </w:p>
    <w:p>
      <w:pPr>
        <w:spacing w:before="0" w:after="100"/>
      </w:pPr>
      <w:r>
        <w:rPr>
          <w:b/>
        </w:rPr>
        <w:t>4</w:t>
      </w:r>
      <w:r>
        <w:rPr>
          <w:b/>
        </w:rPr>
        <w:t xml:space="preserve">. </w:t>
      </w:r>
      <w:r>
        <w:rPr>
          <w:b/>
        </w:rPr>
        <w:t>Core.</w:t>
      </w:r>
      <w:r>
        <w:rPr/>
        <w:t xml:space="preserve"> For two functions ψ₁ and ψ₂ in L², verify by direct computation that ⟨ψ₁ + ψ₂|ψ₁ + ψ₂⟩ = ⟨ψ₁|ψ₁⟩ + ⟨ψ₂|ψ₂⟩ + 2Re⟨ψ₁|ψ₂⟩.</w:t>
      </w:r>
    </w:p>
    <w:p>
      <w:pPr>
        <w:spacing w:before="0" w:after="100"/>
      </w:pPr>
      <w:r>
        <w:rPr>
          <w:b/>
        </w:rPr>
        <w:t>5</w:t>
      </w:r>
      <w:r>
        <w:rPr>
          <w:b/>
        </w:rPr>
        <w:t xml:space="preserve">. </w:t>
      </w:r>
      <w:r>
        <w:rPr>
          <w:b/>
        </w:rPr>
        <w:t>Core.</w:t>
      </w:r>
      <w:r>
        <w:rPr/>
        <w:t xml:space="preserve"> Show that the Cauchy Schwarz inequality of Lesson 1, Exercise 16, applied to L², implies that any ψ ∈ L² normalized against a normalized φ has |⟨φ|ψ⟩| ≤ 1.</w:t>
      </w:r>
    </w:p>
    <w:p>
      <w:pPr>
        <w:spacing w:before="0" w:after="100"/>
      </w:pPr>
      <w:r>
        <w:rPr>
          <w:b/>
        </w:rPr>
        <w:t>6</w:t>
      </w:r>
      <w:r>
        <w:rPr>
          <w:b/>
        </w:rPr>
        <w:t xml:space="preserve">. </w:t>
      </w:r>
      <w:r>
        <w:rPr>
          <w:b/>
        </w:rPr>
        <w:t>Core.</w:t>
      </w:r>
      <w:r>
        <w:rPr/>
        <w:t xml:space="preserve"> Two one-dimensional Gaussians of width a are centered at x = 0 and x = 3a. Estimate their overlap ⟨φ|ψ⟩ using Worked example 2 and comment on whether they are "nearly orthogonal."</w:t>
      </w:r>
    </w:p>
    <w:p>
      <w:pPr>
        <w:spacing w:before="0" w:after="100"/>
      </w:pPr>
      <w:r>
        <w:rPr>
          <w:b/>
        </w:rPr>
        <w:t>7</w:t>
      </w:r>
      <w:r>
        <w:rPr>
          <w:b/>
        </w:rPr>
        <w:t xml:space="preserve">. </w:t>
      </w:r>
      <w:r>
        <w:rPr>
          <w:b/>
        </w:rPr>
        <w:t>Extension.</w:t>
      </w:r>
      <w:r>
        <w:rPr/>
        <w:t xml:space="preserve"> Derive the probability current for a general complex wave function ψ = R e</w:t>
      </w:r>
      <w:r>
        <w:rPr>
          <w:vertAlign w:val="superscript"/>
        </w:rPr>
        <w:t>iS</w:t>
      </w:r>
      <w:r>
        <w:rPr/>
        <w:t xml:space="preserve"> with R and S real, and show that j = (ℏ/m)R²∇S.</w:t>
      </w:r>
    </w:p>
    <w:p>
      <w:pPr>
        <w:spacing w:before="0" w:after="100"/>
      </w:pPr>
      <w:r>
        <w:rPr>
          <w:b/>
        </w:rPr>
        <w:t>8</w:t>
      </w:r>
      <w:r>
        <w:rPr>
          <w:b/>
        </w:rPr>
        <w:t xml:space="preserve">. </w:t>
      </w:r>
      <w:r>
        <w:rPr>
          <w:b/>
        </w:rPr>
        <w:t>Core.</w:t>
      </w:r>
      <w:r>
        <w:rPr/>
        <w:t xml:space="preserve"> Using the result of Exercise 7, show that a wave function with real ψ everywhere carries zero probability current.</w:t>
      </w:r>
    </w:p>
    <w:p>
      <w:pPr>
        <w:spacing w:before="0" w:after="100"/>
      </w:pPr>
      <w:r>
        <w:rPr>
          <w:b/>
        </w:rPr>
        <w:t>9</w:t>
      </w:r>
      <w:r>
        <w:rPr>
          <w:b/>
        </w:rPr>
        <w:t xml:space="preserve">. </w:t>
      </w:r>
      <w:r>
        <w:rPr>
          <w:b/>
        </w:rPr>
        <w:t>Extension.</w:t>
      </w:r>
      <w:r>
        <w:rPr/>
        <w:t xml:space="preserve"> For the infinite well basis uₙ(x) = √(2/L)sin(nπx/L), verify ⟨u₁|u₂⟩ = 0 by direct integration.</w:t>
      </w:r>
    </w:p>
    <w:p>
      <w:pPr>
        <w:spacing w:before="0" w:after="100"/>
      </w:pPr>
      <w:r>
        <w:rPr>
          <w:b/>
        </w:rPr>
        <w:t>10</w:t>
      </w:r>
      <w:r>
        <w:rPr>
          <w:b/>
        </w:rPr>
        <w:t xml:space="preserve">. </w:t>
      </w:r>
      <w:r>
        <w:rPr>
          <w:b/>
        </w:rPr>
        <w:t>Core.</w:t>
      </w:r>
      <w:r>
        <w:rPr/>
        <w:t xml:space="preserve"> A particle is in the state ψ = (u₁ + u₂)/√2 in the infinite well basis. Show ψ is normalized and state the probability of finding the particle with energy corresponding to n = 1.</w:t>
      </w:r>
    </w:p>
    <w:p>
      <w:pPr>
        <w:spacing w:before="0" w:after="100"/>
      </w:pPr>
      <w:r>
        <w:rPr>
          <w:b/>
        </w:rPr>
        <w:t>11</w:t>
      </w:r>
      <w:r>
        <w:rPr>
          <w:b/>
        </w:rPr>
        <w:t xml:space="preserve">. </w:t>
      </w:r>
      <w:r>
        <w:rPr>
          <w:b/>
        </w:rPr>
        <w:t>Extension.</w:t>
      </w:r>
      <w:r>
        <w:rPr/>
        <w:t xml:space="preserve"> Compute ⟨x⟩ for ψ(x) = A e</w:t>
      </w:r>
      <w:r>
        <w:rPr>
          <w:vertAlign w:val="superscript"/>
        </w:rPr>
        <w:t>−x²/2a²</w:t>
      </w:r>
      <w:r>
        <w:rPr/>
        <w:t xml:space="preserve"> e</w:t>
      </w:r>
      <w:r>
        <w:rPr>
          <w:vertAlign w:val="superscript"/>
        </w:rPr>
        <w:t>ik₀x</w:t>
      </w:r>
      <w:r>
        <w:rPr/>
        <w:t xml:space="preserve"> and explain why the extra phase factor does not shift the position expectation value.</w:t>
      </w:r>
    </w:p>
    <w:p>
      <w:pPr>
        <w:spacing w:before="0" w:after="100"/>
      </w:pPr>
      <w:r>
        <w:rPr>
          <w:b/>
        </w:rPr>
        <w:t>12</w:t>
      </w:r>
      <w:r>
        <w:rPr>
          <w:b/>
        </w:rPr>
        <w:t xml:space="preserve">. </w:t>
      </w:r>
      <w:r>
        <w:rPr>
          <w:b/>
        </w:rPr>
        <w:t>Core.</w:t>
      </w:r>
      <w:r>
        <w:rPr/>
        <w:t xml:space="preserve"> Compute σₓ² for the Gaussian of Exercise 11 and show it is unchanged by the phase factor e</w:t>
      </w:r>
      <w:r>
        <w:rPr>
          <w:vertAlign w:val="superscript"/>
        </w:rPr>
        <w:t>ik₀x</w:t>
      </w:r>
      <w:r>
        <w:rPr/>
        <w:t>.</w:t>
      </w:r>
    </w:p>
    <w:p>
      <w:pPr>
        <w:spacing w:before="0" w:after="100"/>
      </w:pPr>
      <w:r>
        <w:rPr>
          <w:b/>
        </w:rPr>
        <w:t>13</w:t>
      </w:r>
      <w:r>
        <w:rPr>
          <w:b/>
        </w:rPr>
        <w:t xml:space="preserve">. </w:t>
      </w:r>
      <w:r>
        <w:rPr>
          <w:b/>
        </w:rPr>
        <w:t>Extension.</w:t>
      </w:r>
      <w:r>
        <w:rPr/>
        <w:t xml:space="preserve"> Verify that δ(x − x₀) formally satisfies ∫δ(x−x₀)ψ(x)dx = ψ(x₀), and explain in one sentence why δ(x−x₀) itself is not in L².</w:t>
      </w:r>
    </w:p>
    <w:p>
      <w:pPr>
        <w:spacing w:before="0" w:after="100"/>
      </w:pPr>
      <w:r>
        <w:rPr>
          <w:b/>
        </w:rPr>
        <w:t>14</w:t>
      </w:r>
      <w:r>
        <w:rPr>
          <w:b/>
        </w:rPr>
        <w:t xml:space="preserve">. </w:t>
      </w:r>
      <w:r>
        <w:rPr>
          <w:b/>
        </w:rPr>
        <w:t>Extension.</w:t>
      </w:r>
      <w:r>
        <w:rPr/>
        <w:t xml:space="preserve"> For the superposition of Worked example 6, write out |ψ|² explicitly at x = 0 assuming ψ₁ and ψ₂ are both real and positive there, and compare with |ψ₁|² + |ψ₂|² alone.</w:t>
      </w:r>
    </w:p>
    <w:p>
      <w:pPr>
        <w:spacing w:before="0" w:after="100"/>
      </w:pPr>
      <w:r>
        <w:rPr>
          <w:b/>
        </w:rPr>
        <w:t>15</w:t>
      </w:r>
      <w:r>
        <w:rPr>
          <w:b/>
        </w:rPr>
        <w:t xml:space="preserve">. </w:t>
      </w:r>
      <w:r>
        <w:rPr>
          <w:b/>
        </w:rPr>
        <w:t>Extension.</w:t>
      </w:r>
      <w:r>
        <w:rPr/>
        <w:t xml:space="preserve"> Prove that if φ, ψ ∈ L², then αφ + βψ ∈ L² for any complex α, β, using the triangle inequality ‖φ+ψ‖ ≤ ‖φ‖+‖ψ‖ (assume this form of the inequality).</w:t>
      </w:r>
    </w:p>
    <w:p>
      <w:pPr>
        <w:spacing w:before="0" w:after="100"/>
      </w:pPr>
      <w:r>
        <w:rPr>
          <w:b/>
        </w:rPr>
        <w:t>16</w:t>
      </w:r>
      <w:r>
        <w:rPr>
          <w:b/>
        </w:rPr>
        <w:t xml:space="preserve">. </w:t>
      </w:r>
      <w:r>
        <w:rPr>
          <w:b/>
        </w:rPr>
        <w:t>Challenge.</w:t>
      </w:r>
      <w:r>
        <w:rPr/>
        <w:t xml:space="preserve"> For a general (not necessarily Gaussian) normalized ψ(x), show that the probability of finding the particle outside \[⟨x⟩ − nσₓ, ⟨x⟩ + nσₓ\] is at most 1/n² (Chebyshev's inequality), and evaluate the bound for n = 3.</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p>
    <w:p>
      <w:bookmarkStart w:id="1011" w:name="Lesson11"/>
      <w:pPr>
        <w:pStyle w:val="Heading1"/>
      </w:pPr>
      <w:r>
        <w:t>Lesson 11: Operators and Observables</w:t>
      </w:r>
      <w:bookmarkEnd w:id="1011"/>
    </w:p>
    <w:p>
      <w:pPr>
        <w:pStyle w:val="Heading2"/>
      </w:pPr>
      <w:r>
        <w:t>How to use this lesson</w:t>
      </w:r>
    </w:p>
    <w:p>
      <w:r>
        <w:t xml:space="preserve">Lesson 10 gave the state of a quantum system a home, the Hilbert space L²(ℝ³). This lesson gives physical quantities a home in the same space: every </w:t>
      </w:r>
      <w:hyperlink w:anchor="Glossary_Observable">
        <w:r>
          <w:rPr>
            <w:color w:val="0563C1"/>
            <w:u w:val="single"/>
          </w:rPr>
          <w:t>observable</w:t>
        </w:r>
      </w:hyperlink>
      <w:r>
        <w:t>,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jc w:val="center"/>
      </w:pPr>
      <w:r>
        <w:drawing>
          <wp:inline xmlns:a="http://schemas.openxmlformats.org/drawingml/2006/main" xmlns:pic="http://schemas.openxmlformats.org/drawingml/2006/picture">
            <wp:extent cx="5989320" cy="3181826"/>
            <wp:docPr id="11" name="Lesson 11 concept map" descr="Concept map for Operators and Observables: Quantum state leads through Hermitian operator to Possible measurement values."/>
            <wp:cNvGraphicFramePr>
              <a:graphicFrameLocks noChangeAspect="1"/>
            </wp:cNvGraphicFramePr>
            <a:graphic>
              <a:graphicData uri="http://schemas.openxmlformats.org/drawingml/2006/picture">
                <pic:pic>
                  <pic:nvPicPr>
                    <pic:cNvPr id="0" name="lesson-11-concept.png"/>
                    <pic:cNvPicPr/>
                  </pic:nvPicPr>
                  <pic:blipFill>
                    <a:blip r:embed="rId93"/>
                    <a:stretch>
                      <a:fillRect/>
                    </a:stretch>
                  </pic:blipFill>
                  <pic:spPr>
                    <a:xfrm>
                      <a:off x="0" y="0"/>
                      <a:ext cx="5989320" cy="3181826"/>
                    </a:xfrm>
                    <a:prstGeom prst="rect"/>
                  </pic:spPr>
                </pic:pic>
              </a:graphicData>
            </a:graphic>
          </wp:inline>
        </w:drawing>
      </w:r>
    </w:p>
    <w:p>
      <w:pPr>
        <w:pStyle w:val="Caption"/>
      </w:pPr>
      <w:r>
        <w:t xml:space="preserve">Figure 11.1. Quantum </w:t>
      </w:r>
      <w:hyperlink w:anchor="Glossary_State">
        <w:r>
          <w:rPr>
            <w:color w:val="0563C1"/>
            <w:u w:val="single"/>
          </w:rPr>
          <w:t>state</w:t>
        </w:r>
      </w:hyperlink>
      <w:r>
        <w:t xml:space="preserve"> leads through hermitian operator to possible measurement values.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 xml:space="preserve">Compute expectation values of an </w:t>
      </w:r>
      <w:hyperlink w:anchor="Glossary_Operator">
        <w:r>
          <w:rPr>
            <w:color w:val="0563C1"/>
            <w:u w:val="single"/>
          </w:rPr>
          <w:t>operator</w:t>
        </w:r>
      </w:hyperlink>
      <w:r>
        <w:t xml:space="preserve">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Â, B̂</w:t>
      </w:r>
      <w:r>
        <w:rPr/>
        <w:t xml:space="preserve"> — </w:t>
      </w:r>
      <w:r>
        <w:rPr/>
        <w:t>Operators (hat is dropped once the context is clear)</w:t>
      </w:r>
    </w:p>
    <w:p>
      <w:pPr>
        <w:spacing w:before="0" w:after="100"/>
      </w:pPr>
      <w:r>
        <w:rPr>
          <w:b/>
        </w:rPr>
        <w:t>a, aₙ</w:t>
      </w:r>
      <w:r>
        <w:rPr/>
        <w:t xml:space="preserve"> — </w:t>
      </w:r>
      <w:r>
        <w:rPr/>
        <w:t>Eigenvalues of an operator</w:t>
      </w:r>
    </w:p>
    <w:p>
      <w:pPr>
        <w:spacing w:before="0" w:after="100"/>
      </w:pPr>
      <w:r>
        <w:rPr>
          <w:b/>
        </w:rPr>
        <w:t>|a⟩</w:t>
      </w:r>
      <w:r>
        <w:rPr/>
        <w:t xml:space="preserve"> — </w:t>
      </w:r>
      <w:r>
        <w:rPr/>
        <w:t>Eigenvector with eigenvalue a</w:t>
      </w:r>
    </w:p>
    <w:p>
      <w:pPr>
        <w:spacing w:before="0" w:after="100"/>
      </w:pPr>
      <w:r>
        <w:rPr>
          <w:b/>
        </w:rPr>
        <w:t>[A, B]</w:t>
      </w:r>
      <w:r>
        <w:rPr/>
        <w:t xml:space="preserve"> — </w:t>
      </w:r>
      <w:r>
        <w:rPr/>
        <w:t>Commutator AB − BA</w:t>
      </w:r>
    </w:p>
    <w:p>
      <w:pPr>
        <w:spacing w:before="0" w:after="100"/>
      </w:pPr>
      <w:r>
        <w:rPr>
          <w:b/>
        </w:rPr>
        <w:t>⟨A⟩</w:t>
      </w:r>
      <w:r>
        <w:rPr>
          <w:b/>
          <w:vertAlign w:val="subscript"/>
        </w:rPr>
        <w:t>ψ</w:t>
      </w:r>
      <w:r>
        <w:rPr/>
        <w:t xml:space="preserve"> — </w:t>
      </w:r>
      <w:r>
        <w:rPr/>
        <w:t>Expectation value ⟨ψ|A|ψ⟩</w:t>
      </w:r>
    </w:p>
    <w:p>
      <w:pPr>
        <w:spacing w:before="0" w:after="100"/>
      </w:pPr>
      <w:r>
        <w:rPr>
          <w:b/>
        </w:rPr>
        <w:t>ΔA</w:t>
      </w:r>
      <w:r>
        <w:rPr/>
        <w:t xml:space="preserve"> — </w:t>
      </w:r>
      <w:r>
        <w:rPr/>
        <w:t>Standard deviation √(⟨A²⟩ − ⟨A⟩²)</w:t>
      </w:r>
    </w:p>
    <w:p>
      <w:pPr>
        <w:spacing w:before="0" w:after="100"/>
      </w:pPr>
      <w:r>
        <w:rPr>
          <w:b/>
        </w:rPr>
        <w:t>p̂ = −iℏ∇</w:t>
      </w:r>
      <w:r>
        <w:rPr/>
        <w:t xml:space="preserve"> — </w:t>
      </w:r>
      <w:r>
        <w:rPr/>
        <w:t>Momentum operator</w:t>
      </w:r>
    </w:p>
    <w:p>
      <w:pPr>
        <w:spacing w:before="0" w:after="100"/>
      </w:pPr>
      <w:r>
        <w:rPr>
          <w:b/>
        </w:rPr>
        <w:t>Ĥ</w:t>
      </w:r>
      <w:r>
        <w:rPr/>
        <w:t xml:space="preserve"> — </w:t>
      </w:r>
      <w:r>
        <w:rPr/>
        <w:t>Hamiltonian operator</w:t>
      </w:r>
    </w:p>
    <w:p>
      <w:pPr>
        <w:pStyle w:val="Heading2"/>
      </w:pPr>
      <w:r>
        <w:t>1 Observables as operators</w:t>
      </w:r>
    </w:p>
    <w:p>
      <w:pPr>
        <w:pStyle w:val="Heading3"/>
      </w:pPr>
      <w:r>
        <w:t>1.1 The postulate</w:t>
      </w:r>
    </w:p>
    <w:p>
      <w:r>
        <w:t xml:space="preserve">Every measurable physical quantity is represented by a linear, Hermitian operator on the </w:t>
      </w:r>
      <w:hyperlink w:anchor="Glossary_HilbertSpace">
        <w:r>
          <w:rPr>
            <w:color w:val="0563C1"/>
            <w:u w:val="single"/>
          </w:rPr>
          <w:t>Hilbert space</w:t>
        </w:r>
      </w:hyperlink>
      <w:r>
        <w:t xml:space="preserv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 xml:space="preserve">This is the concrete realization of the Poisson bracket {q, p} = 1 of Lesson 6 under Dirac's </w:t>
      </w:r>
      <w:hyperlink w:anchor="Glossary_Quantization">
        <w:r>
          <w:rPr>
            <w:color w:val="0563C1"/>
            <w:u w:val="single"/>
          </w:rPr>
          <w:t>quantization</w:t>
        </w:r>
      </w:hyperlink>
      <w:r>
        <w:t xml:space="preserve">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 xml:space="preserve">If [A, B] ≠ 0, no state is generally a simultaneous </w:t>
      </w:r>
      <w:hyperlink w:anchor="Glossary_Eigenstate">
        <w:r>
          <w:rPr>
            <w:color w:val="0563C1"/>
            <w:u w:val="single"/>
          </w:rPr>
          <w:t>eigenstate</w:t>
        </w:r>
      </w:hyperlink>
      <w:r>
        <w:t xml:space="preserv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p>
      <w:pPr>
        <w:spacing w:before="0" w:after="100"/>
      </w:pPr>
      <w:r>
        <w:rPr>
          <w:b/>
        </w:rPr>
        <w:t>Operator idea</w:t>
      </w:r>
      <w:r>
        <w:rPr>
          <w:b/>
        </w:rPr>
        <w:t xml:space="preserve"> — </w:t>
      </w:r>
      <w:r>
        <w:rPr>
          <w:b/>
        </w:rPr>
        <w:t>Later role in QED</w:t>
      </w:r>
    </w:p>
    <w:p>
      <w:pPr>
        <w:spacing w:before="0" w:after="100"/>
      </w:pPr>
      <w:r>
        <w:rPr>
          <w:b/>
        </w:rPr>
        <w:t>Observables as Hermitian operators</w:t>
      </w:r>
      <w:r>
        <w:rPr/>
        <w:t xml:space="preserve"> — </w:t>
      </w:r>
      <w:r>
        <w:rPr/>
        <w:t>Spin operators, the Hamiltonian, and later the charge operator Q built from the field (Lesson 31)</w:t>
      </w:r>
    </w:p>
    <w:p>
      <w:pPr>
        <w:spacing w:before="0" w:after="100"/>
      </w:pPr>
      <w:r>
        <w:rPr>
          <w:b/>
        </w:rPr>
        <w:t>[x, p] = iℏ</w:t>
      </w:r>
      <w:r>
        <w:rPr/>
        <w:t xml:space="preserve"> — </w:t>
      </w:r>
      <w:r>
        <w:rPr/>
        <w:t>Canonical quantization of fields, [φ(x), π(y)] = iℏδ³(x−y) (Lesson 33)</w:t>
      </w:r>
    </w:p>
    <w:p>
      <w:pPr>
        <w:spacing w:before="0" w:after="100"/>
      </w:pPr>
      <w:r>
        <w:rPr>
          <w:b/>
        </w:rPr>
        <w:t>Continuous spectrum and δ-normalization</w:t>
      </w:r>
      <w:r>
        <w:rPr/>
        <w:t xml:space="preserve"> — </w:t>
      </w:r>
      <w:r>
        <w:rPr/>
        <w:t>Momentum eigenstates of relativistic particles and their normalization convention (Lesson 46 onward)</w:t>
      </w:r>
    </w:p>
    <w:p>
      <w:pPr>
        <w:spacing w:before="0" w:after="100"/>
      </w:pPr>
      <w:r>
        <w:rPr>
          <w:b/>
        </w:rPr>
        <w:t>Uncertainty relation ΔxΔp ≥ ℏ/2</w:t>
      </w:r>
      <w:r>
        <w:rPr/>
        <w:t xml:space="preserve"> — </w:t>
      </w:r>
      <w:r>
        <w:rPr/>
        <w:t>Physical origin of zero-point energy and vacuum fluctuations that drive loop corrections (Lesson 62)</w:t>
      </w:r>
    </w:p>
    <w:p>
      <w:pPr>
        <w:spacing w:before="0" w:after="100"/>
      </w:pPr>
      <w:r>
        <w:rPr>
          <w:b/>
        </w:rPr>
        <w:t>Compatible observables and simultaneous eigenstates</w:t>
      </w:r>
      <w:r>
        <w:rPr/>
        <w:t xml:space="preserve"> — </w:t>
      </w:r>
      <w:r>
        <w:rPr/>
        <w:t>Choosing a complete set of quantum numbers to label external particles in a scattering amplitude</w:t>
      </w:r>
    </w:p>
    <w:p>
      <w:pPr>
        <w:spacing w:before="0" w:after="100"/>
      </w:pPr>
      <w:r>
        <w:rPr>
          <w:b/>
        </w:rPr>
        <w:t>Ehrenfest theorem, d⟨A⟩/dt = (i/ℏ)⟨[H,A]⟩</w:t>
      </w:r>
      <w:r>
        <w:rPr/>
        <w:t xml:space="preserve"> — </w:t>
      </w:r>
      <w:r>
        <w:rPr/>
        <w:t>Heisenberg equations of motion for quantized fields (used throughout Part V)</w:t>
      </w:r>
    </w:p>
    <w:p>
      <w:pPr>
        <w:spacing w:before="0" w:after="100"/>
      </w:pPr>
      <w:r>
        <w:rPr>
          <w:b/>
        </w:rPr>
        <w:t>Conserved observables from [H, A] = 0</w:t>
      </w:r>
      <w:r>
        <w:rPr/>
        <w:t xml:space="preserve"> — </w:t>
      </w:r>
      <w:r>
        <w:rPr/>
        <w:t>Conservation laws in scattering: energy, momentum, charge, and angular momentum all conserved at every vertex</w:t>
      </w:r>
    </w:p>
    <w:p>
      <w:r>
        <w:t xml:space="preserve">The step from classical Poisson brackets to quantum commutators, taken concretely here for x and p, is repeated without modification for every </w:t>
      </w:r>
      <w:hyperlink w:anchor="Glossary_Field">
        <w:r>
          <w:rPr>
            <w:color w:val="0563C1"/>
            <w:u w:val="single"/>
          </w:rPr>
          <w:t>field</w:t>
        </w:r>
      </w:hyperlink>
      <w:r>
        <w:t xml:space="preserve">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analogue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if A is Hermitian, ⟨A⟩</w:t>
      </w:r>
      <w:r>
        <w:rPr>
          <w:vertAlign w:val="subscript"/>
        </w:rPr>
        <w:t>ψ</w:t>
      </w:r>
      <w:r>
        <w:rPr/>
        <w:t xml:space="preserve"> is real for every normalized ψ.</w:t>
      </w:r>
    </w:p>
    <w:p>
      <w:pPr>
        <w:spacing w:before="0" w:after="100"/>
      </w:pPr>
      <w:r>
        <w:rPr>
          <w:b/>
        </w:rPr>
        <w:t>2</w:t>
      </w:r>
      <w:r>
        <w:rPr>
          <w:b/>
        </w:rPr>
        <w:t xml:space="preserve">. </w:t>
      </w:r>
      <w:r>
        <w:rPr>
          <w:b/>
        </w:rPr>
        <w:t>Core.</w:t>
      </w:r>
      <w:r>
        <w:rPr/>
        <w:t xml:space="preserve"> Compute ⟨p̂⟩ and ⟨p̂²⟩ for ψ(x) = (πa²)</w:t>
      </w:r>
      <w:r>
        <w:rPr>
          <w:vertAlign w:val="superscript"/>
        </w:rPr>
        <w:t>−1/4</w:t>
      </w:r>
      <w:r>
        <w:rPr/>
        <w:t>e</w:t>
      </w:r>
      <w:r>
        <w:rPr>
          <w:vertAlign w:val="superscript"/>
        </w:rPr>
        <w:t>−x²/2a²</w:t>
      </w:r>
      <w:r>
        <w:rPr/>
        <w:t xml:space="preserve"> and verify ⟨p̂⟩ = 0.</w:t>
      </w:r>
    </w:p>
    <w:p>
      <w:pPr>
        <w:spacing w:before="0" w:after="100"/>
      </w:pPr>
      <w:r>
        <w:rPr>
          <w:b/>
        </w:rPr>
        <w:t>3</w:t>
      </w:r>
      <w:r>
        <w:rPr>
          <w:b/>
        </w:rPr>
        <w:t xml:space="preserve">. </w:t>
      </w:r>
      <w:r>
        <w:rPr>
          <w:b/>
        </w:rPr>
        <w:t>Core.</w:t>
      </w:r>
      <w:r>
        <w:rPr/>
        <w:t xml:space="preserve"> Using the result of Exercise 2 and Δx = a/√2 from Lesson 10, verify that Δx·Δp = ℏ/2 for this state (you may use Δp² = ⟨p̂²⟩ from Exercise 2).</w:t>
      </w:r>
    </w:p>
    <w:p>
      <w:pPr>
        <w:spacing w:before="0" w:after="100"/>
      </w:pPr>
      <w:r>
        <w:rPr>
          <w:b/>
        </w:rPr>
        <w:t>4</w:t>
      </w:r>
      <w:r>
        <w:rPr>
          <w:b/>
        </w:rPr>
        <w:t xml:space="preserve">. </w:t>
      </w:r>
      <w:r>
        <w:rPr>
          <w:b/>
        </w:rPr>
        <w:t>Extension.</w:t>
      </w:r>
      <w:r>
        <w:rPr/>
        <w:t xml:space="preserve"> Prove [x̂, p̂²] = 2iℏp̂ directly by acting on a test function ψ(x), without using the commutator identity of Worked example 2.</w:t>
      </w:r>
    </w:p>
    <w:p>
      <w:pPr>
        <w:spacing w:before="0" w:after="100"/>
      </w:pPr>
      <w:r>
        <w:rPr>
          <w:b/>
        </w:rPr>
        <w:t>5</w:t>
      </w:r>
      <w:r>
        <w:rPr>
          <w:b/>
        </w:rPr>
        <w:t xml:space="preserve">. </w:t>
      </w:r>
      <w:r>
        <w:rPr>
          <w:b/>
        </w:rPr>
        <w:t>Core.</w:t>
      </w:r>
      <w:r>
        <w:rPr/>
        <w:t xml:space="preserve"> Compute [p̂, x̂²] using the identity [A, BC] = [A, B]C + B[A, C] and compare with the Poisson bracket {p, q²} of Lesson 6.</w:t>
      </w:r>
    </w:p>
    <w:p>
      <w:pPr>
        <w:spacing w:before="0" w:after="100"/>
      </w:pPr>
      <w:r>
        <w:rPr>
          <w:b/>
        </w:rPr>
        <w:t>6</w:t>
      </w:r>
      <w:r>
        <w:rPr>
          <w:b/>
        </w:rPr>
        <w:t xml:space="preserve">. </w:t>
      </w:r>
      <w:r>
        <w:rPr>
          <w:b/>
        </w:rPr>
        <w:t>Extension.</w:t>
      </w:r>
      <w:r>
        <w:rPr/>
        <w:t xml:space="preserve"> Show that any function f(x̂) commutes with x̂, and that any function g(p̂) commutes with p̂.</w:t>
      </w:r>
    </w:p>
    <w:p>
      <w:pPr>
        <w:spacing w:before="0" w:after="100"/>
      </w:pPr>
      <w:r>
        <w:rPr>
          <w:b/>
        </w:rPr>
        <w:t>7</w:t>
      </w:r>
      <w:r>
        <w:rPr>
          <w:b/>
        </w:rPr>
        <w:t xml:space="preserve">. </w:t>
      </w:r>
      <w:r>
        <w:rPr>
          <w:b/>
        </w:rPr>
        <w:t>Core.</w:t>
      </w:r>
      <w:r>
        <w:rPr/>
        <w:t xml:space="preserve"> For the harmonic oscillator operators a, a† of Lesson 6 quantized as [a, a†] = 1, compute [a†a, a] and [a†a, a†].</w:t>
      </w:r>
    </w:p>
    <w:p>
      <w:pPr>
        <w:spacing w:before="0" w:after="100"/>
      </w:pPr>
      <w:r>
        <w:rPr>
          <w:b/>
        </w:rPr>
        <w:t>8</w:t>
      </w:r>
      <w:r>
        <w:rPr>
          <w:b/>
        </w:rPr>
        <w:t xml:space="preserve">. </w:t>
      </w:r>
      <w:r>
        <w:rPr>
          <w:b/>
        </w:rPr>
        <w:t>Core.</w:t>
      </w:r>
      <w:r>
        <w:rPr/>
        <w:t xml:space="preserve"> Show that if [A, B] = 0 and |ψ⟩ is a nondegenerate eigenstate of A, then B|ψ⟩ is also an eigenstate of A with the same eigenvalue, and explain why this forces B|ψ⟩ to be proportional to |ψ⟩.</w:t>
      </w:r>
    </w:p>
    <w:p>
      <w:pPr>
        <w:spacing w:before="0" w:after="100"/>
      </w:pPr>
      <w:r>
        <w:rPr>
          <w:b/>
        </w:rPr>
        <w:t>9</w:t>
      </w:r>
      <w:r>
        <w:rPr>
          <w:b/>
        </w:rPr>
        <w:t xml:space="preserve">. </w:t>
      </w:r>
      <w:r>
        <w:rPr>
          <w:b/>
        </w:rPr>
        <w:t>Extension.</w:t>
      </w:r>
      <w:r>
        <w:rPr/>
        <w:t xml:space="preserve"> A system has H with nondegenerate eigenstates |n⟩ and eigenvalues Eₙ. Show that ⟨n|A|m⟩ = 0 for any conserved observable A whenever Eₙ ≠ Eₘ.</w:t>
      </w:r>
    </w:p>
    <w:p>
      <w:pPr>
        <w:spacing w:before="0" w:after="100"/>
      </w:pPr>
      <w:r>
        <w:rPr>
          <w:b/>
        </w:rPr>
        <w:t>10</w:t>
      </w:r>
      <w:r>
        <w:rPr>
          <w:b/>
        </w:rPr>
        <w:t xml:space="preserve">. </w:t>
      </w:r>
      <w:r>
        <w:rPr>
          <w:b/>
        </w:rPr>
        <w:t>Extension.</w:t>
      </w:r>
      <w:r>
        <w:rPr/>
        <w:t xml:space="preserve"> Prove the Cauchy Schwarz inequality |⟨φ|ψ⟩|² ≤ ⟨φ|φ⟩⟨ψ|ψ⟩ (you may cite Exercise 16 of Lesson 1), and use it to sketch the proof of ΔA·ΔB ≥ (1/2)|⟨[A,B]⟩| by applying it to (A−⟨A⟩)ψ and (B−⟨B⟩)ψ.</w:t>
      </w:r>
    </w:p>
    <w:p>
      <w:pPr>
        <w:spacing w:before="0" w:after="100"/>
      </w:pPr>
      <w:r>
        <w:rPr>
          <w:b/>
        </w:rPr>
        <w:t>11</w:t>
      </w:r>
      <w:r>
        <w:rPr>
          <w:b/>
        </w:rPr>
        <w:t xml:space="preserve">. </w:t>
      </w:r>
      <w:r>
        <w:rPr>
          <w:b/>
        </w:rPr>
        <w:t>Core.</w:t>
      </w:r>
      <w:r>
        <w:rPr/>
        <w:t xml:space="preserve"> Using Ehrenfest's theorem, show that d⟨x̂⟩/dt = ⟨p̂⟩/m for H = p²/2m + V(x).</w:t>
      </w:r>
    </w:p>
    <w:p>
      <w:pPr>
        <w:spacing w:before="0" w:after="100"/>
      </w:pPr>
      <w:r>
        <w:rPr>
          <w:b/>
        </w:rPr>
        <w:t>12</w:t>
      </w:r>
      <w:r>
        <w:rPr>
          <w:b/>
        </w:rPr>
        <w:t xml:space="preserve">. </w:t>
      </w:r>
      <w:r>
        <w:rPr>
          <w:b/>
        </w:rPr>
        <w:t>Extension.</w:t>
      </w:r>
      <w:r>
        <w:rPr/>
        <w:t xml:space="preserve"> Continuing Exercise 11, show that d⟨p̂⟩/dt = −⟨V′(x̂)⟩, and comment on how this relates to Newton's second law in the classical limit.</w:t>
      </w:r>
    </w:p>
    <w:p>
      <w:pPr>
        <w:spacing w:before="0" w:after="100"/>
      </w:pPr>
      <w:r>
        <w:rPr>
          <w:b/>
        </w:rPr>
        <w:t>13</w:t>
      </w:r>
      <w:r>
        <w:rPr>
          <w:b/>
        </w:rPr>
        <w:t xml:space="preserve">. </w:t>
      </w:r>
      <w:r>
        <w:rPr>
          <w:b/>
        </w:rPr>
        <w:t>Core.</w:t>
      </w:r>
      <w:r>
        <w:rPr/>
        <w:t xml:space="preserve"> Show that the parity operator Π, defined by (Πψ)(x) = ψ(−x), is Hermitian and satisfies Π² = I, and find its eigenvalues.</w:t>
      </w:r>
    </w:p>
    <w:p>
      <w:pPr>
        <w:spacing w:before="0" w:after="100"/>
      </w:pPr>
      <w:r>
        <w:rPr>
          <w:b/>
        </w:rPr>
        <w:t>14</w:t>
      </w:r>
      <w:r>
        <w:rPr>
          <w:b/>
        </w:rPr>
        <w:t xml:space="preserve">. </w:t>
      </w:r>
      <w:r>
        <w:rPr>
          <w:b/>
        </w:rPr>
        <w:t>Extension.</w:t>
      </w:r>
      <w:r>
        <w:rPr/>
        <w:t xml:space="preserve"> For a Hamiltonian with V(−x) = V(x), show that [H, Π] = 0, and explain why energy eigenstates can be chosen to have definite parity.</w:t>
      </w:r>
    </w:p>
    <w:p>
      <w:pPr>
        <w:spacing w:before="0" w:after="100"/>
      </w:pPr>
      <w:r>
        <w:rPr>
          <w:b/>
        </w:rPr>
        <w:t>15</w:t>
      </w:r>
      <w:r>
        <w:rPr>
          <w:b/>
        </w:rPr>
        <w:t xml:space="preserve">. </w:t>
      </w:r>
      <w:r>
        <w:rPr>
          <w:b/>
        </w:rPr>
        <w:t>Extension.</w:t>
      </w:r>
      <w:r>
        <w:rPr/>
        <w:t xml:space="preserve"> Two commuting Hermitian operators A and B act on a two-dimensional space. If A has eigenvalues 1 and −1 with eigenvectors (1,0)ᵀ and (0,1)ᵀ, and B commutes with A, show that B must be diagonal in this basis.</w:t>
      </w:r>
    </w:p>
    <w:p>
      <w:pPr>
        <w:spacing w:before="0" w:after="100"/>
      </w:pPr>
      <w:r>
        <w:rPr>
          <w:b/>
        </w:rPr>
        <w:t>16</w:t>
      </w:r>
      <w:r>
        <w:rPr>
          <w:b/>
        </w:rPr>
        <w:t xml:space="preserve">. </w:t>
      </w:r>
      <w:r>
        <w:rPr>
          <w:b/>
        </w:rPr>
        <w:t>Challenge.</w:t>
      </w:r>
      <w:r>
        <w:rPr/>
        <w:t xml:space="preserve"> Prove the generalized uncertainty relation. Define f = (A−⟨A⟩)ψ and g = (B−⟨B⟩)ψ. Apply Cauchy Schwarz to get ‖f‖²‖g‖² ≥ |⟨f|g⟩|². Show ⟨f|g⟩ = ⟨AB⟩ − ⟨A⟩⟨B⟩, split it into Hermitian and anti-Hermitian parts using the commutator and anticommutator, and conclude ΔA²ΔB² ≥ (1/4)|⟨[A,B]⟩|².</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p>
    <w:p>
      <w:bookmarkStart w:id="1012" w:name="Lesson12"/>
      <w:pPr>
        <w:pStyle w:val="Heading1"/>
      </w:pPr>
      <w:r>
        <w:t>Lesson 12: Schrödinger Equation</w:t>
      </w:r>
      <w:bookmarkEnd w:id="1012"/>
    </w:p>
    <w:p>
      <w:pPr>
        <w:pStyle w:val="Heading2"/>
      </w:pPr>
      <w:r>
        <w:t>How to use this lesson</w:t>
      </w:r>
    </w:p>
    <w:p>
      <w:r>
        <w:t xml:space="preserve">Lessons 10 and 11 described the </w:t>
      </w:r>
      <w:hyperlink w:anchor="Glossary_State">
        <w:r>
          <w:rPr>
            <w:color w:val="0563C1"/>
            <w:u w:val="single"/>
          </w:rPr>
          <w:t>state</w:t>
        </w:r>
      </w:hyperlink>
      <w:r>
        <w:t xml:space="preserv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jc w:val="center"/>
      </w:pPr>
      <w:r>
        <w:drawing>
          <wp:inline xmlns:a="http://schemas.openxmlformats.org/drawingml/2006/main" xmlns:pic="http://schemas.openxmlformats.org/drawingml/2006/picture">
            <wp:extent cx="5989320" cy="3181826"/>
            <wp:docPr id="12" name="Lesson 12 concept map" descr="Concept map for Schrödinger Equation: Initial wave function leads through Hamiltonian evolution to Later wave function."/>
            <wp:cNvGraphicFramePr>
              <a:graphicFrameLocks noChangeAspect="1"/>
            </wp:cNvGraphicFramePr>
            <a:graphic>
              <a:graphicData uri="http://schemas.openxmlformats.org/drawingml/2006/picture">
                <pic:pic>
                  <pic:nvPicPr>
                    <pic:cNvPr id="0" name="lesson-12-concept.png"/>
                    <pic:cNvPicPr/>
                  </pic:nvPicPr>
                  <pic:blipFill>
                    <a:blip r:embed="rId94"/>
                    <a:stretch>
                      <a:fillRect/>
                    </a:stretch>
                  </pic:blipFill>
                  <pic:spPr>
                    <a:xfrm>
                      <a:off x="0" y="0"/>
                      <a:ext cx="5989320" cy="3181826"/>
                    </a:xfrm>
                    <a:prstGeom prst="rect"/>
                  </pic:spPr>
                </pic:pic>
              </a:graphicData>
            </a:graphic>
          </wp:inline>
        </w:drawing>
      </w:r>
    </w:p>
    <w:p>
      <w:pPr>
        <w:pStyle w:val="Caption"/>
      </w:pPr>
      <w:r>
        <w:t>Figure 12.1. Initial wave function leads through hamiltonian evolution to later wave function.</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 xml:space="preserve">Solve the equation for a stationary state and explain why </w:t>
      </w:r>
      <w:hyperlink w:anchor="Glossary_Observable">
        <w:r>
          <w:rPr>
            <w:color w:val="0563C1"/>
            <w:u w:val="single"/>
          </w:rPr>
          <w:t>observable</w:t>
        </w:r>
      </w:hyperlink>
      <w:r>
        <w:t xml:space="preserv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 xml:space="preserve">State and use the time-evolution </w:t>
      </w:r>
      <w:hyperlink w:anchor="Glossary_Operator">
        <w:r>
          <w:rPr>
            <w:color w:val="0563C1"/>
            <w:u w:val="single"/>
          </w:rPr>
          <w:t>operator</w:t>
        </w:r>
      </w:hyperlink>
      <w:r>
        <w:t xml:space="preserve">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Ĥ</w:t>
      </w:r>
      <w:r>
        <w:rPr/>
        <w:t xml:space="preserve"> — </w:t>
      </w:r>
      <w:r>
        <w:rPr/>
        <w:t>Hamiltonian operator</w:t>
      </w:r>
    </w:p>
    <w:p>
      <w:pPr>
        <w:spacing w:before="0" w:after="100"/>
      </w:pPr>
      <w:r>
        <w:rPr>
          <w:b/>
        </w:rPr>
        <w:t>ψ(x, t)</w:t>
      </w:r>
      <w:r>
        <w:rPr/>
        <w:t xml:space="preserve"> — </w:t>
      </w:r>
      <w:r>
        <w:rPr/>
        <w:t>Time-dependent wave function</w:t>
      </w:r>
    </w:p>
    <w:p>
      <w:pPr>
        <w:spacing w:before="0" w:after="100"/>
      </w:pPr>
      <w:r>
        <w:rPr>
          <w:b/>
        </w:rPr>
        <w:t>φₙ(x), Eₙ</w:t>
      </w:r>
      <w:r>
        <w:rPr/>
        <w:t xml:space="preserve"> — </w:t>
      </w:r>
      <w:r>
        <w:rPr/>
        <w:t>Energy eigenfunctions and eigenvalues, Ĥφₙ = Eₙφₙ</w:t>
      </w:r>
    </w:p>
    <w:p>
      <w:pPr>
        <w:spacing w:before="0" w:after="100"/>
      </w:pPr>
      <w:r>
        <w:rPr>
          <w:b/>
        </w:rPr>
        <w:t>U(t)</w:t>
      </w:r>
      <w:r>
        <w:rPr/>
        <w:t xml:space="preserve"> — </w:t>
      </w:r>
      <w:r>
        <w:rPr/>
        <w:t>Time-evolution operator e</w:t>
      </w:r>
      <w:r>
        <w:rPr>
          <w:vertAlign w:val="superscript"/>
        </w:rPr>
        <w:t>−iĤt/ℏ</w:t>
      </w:r>
    </w:p>
    <w:p>
      <w:pPr>
        <w:spacing w:before="0" w:after="100"/>
      </w:pPr>
      <w:r>
        <w:rPr>
          <w:b/>
        </w:rPr>
        <w:t>ω, k</w:t>
      </w:r>
      <w:r>
        <w:rPr/>
        <w:t xml:space="preserve"> — </w:t>
      </w:r>
      <w:r>
        <w:rPr/>
        <w:t>Frequency and wave number of a mode</w:t>
      </w:r>
    </w:p>
    <w:p>
      <w:pPr>
        <w:spacing w:before="0" w:after="100"/>
      </w:pPr>
      <w:r>
        <w:rPr>
          <w:b/>
        </w:rPr>
        <w:t>ℏω₀</w:t>
      </w:r>
      <w:r>
        <w:rPr/>
        <w:t xml:space="preserve"> — </w:t>
      </w:r>
      <w:r>
        <w:rPr/>
        <w:t>Oscillator quantum, ω₀ = √(k_spring/m)</w:t>
      </w:r>
    </w:p>
    <w:p>
      <w:pPr>
        <w:spacing w:before="0" w:after="100"/>
      </w:pPr>
      <w:r>
        <w:rPr>
          <w:b/>
        </w:rPr>
        <w:t>|n⟩</w:t>
      </w:r>
      <w:r>
        <w:rPr/>
        <w:t xml:space="preserve"> — </w:t>
      </w:r>
      <w:r>
        <w:rPr/>
        <w:t>Number state of the harmonic oscillator</w:t>
      </w:r>
    </w:p>
    <w:p>
      <w:pPr>
        <w:spacing w:before="0" w:after="100"/>
      </w:pPr>
      <w:r>
        <w:rPr>
          <w:b/>
        </w:rPr>
        <w:t>ψ</w:t>
      </w:r>
      <w:r>
        <w:rPr>
          <w:b/>
          <w:vertAlign w:val="subscript"/>
        </w:rPr>
        <w:t>H</w:t>
      </w:r>
      <w:r>
        <w:rPr>
          <w:b/>
        </w:rPr>
        <w:t>, A</w:t>
      </w:r>
      <w:r>
        <w:rPr>
          <w:b/>
          <w:vertAlign w:val="subscript"/>
        </w:rPr>
        <w:t>H</w:t>
      </w:r>
      <w:r>
        <w:rPr>
          <w:b/>
        </w:rPr>
        <w:t>(t)</w:t>
      </w:r>
      <w:r>
        <w:rPr/>
        <w:t xml:space="preserve"> — </w:t>
      </w:r>
      <w:r>
        <w:rPr/>
        <w:t>State and operator in the Heisenberg picture</w:t>
      </w:r>
    </w:p>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Opening Chapter 1, now with the turning rate set by energy.</w:t>
      </w:r>
    </w:p>
    <w:p>
      <w:pPr>
        <w:spacing w:after="80"/>
      </w:pPr>
    </w:p>
    <w:p>
      <w:pPr>
        <w:pStyle w:val="Heading2"/>
      </w:pPr>
      <w:r>
        <w:t>1 Deriving the equation</w:t>
      </w:r>
    </w:p>
    <w:p>
      <w:pPr>
        <w:pStyle w:val="Heading3"/>
      </w:pPr>
      <w:r>
        <w:t>1.1 What the equation must satisfy</w:t>
      </w:r>
    </w:p>
    <w:p>
      <w:r>
        <w:t xml:space="preserve">Time evolution of a quantum state must preserve total probability, since |ψ|² must integrate to one at every time (Lesson 10); it must therefore be linear, since a </w:t>
      </w:r>
      <w:hyperlink w:anchor="Glossary_Superposition">
        <w:r>
          <w:rPr>
            <w:color w:val="0563C1"/>
            <w:u w:val="single"/>
          </w:rPr>
          <w:t>superposition</w:t>
        </w:r>
      </w:hyperlink>
      <w:r>
        <w:t xml:space="preserve">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 xml:space="preserve">Each Fourier component evolves with its own </w:t>
      </w:r>
      <w:hyperlink w:anchor="Glossary_Phase">
        <w:r>
          <w:rPr>
            <w:color w:val="0563C1"/>
            <w:u w:val="single"/>
          </w:rPr>
          <w:t>phase</w:t>
        </w:r>
      </w:hyperlink>
      <w:r>
        <w:t xml:space="preserv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 xml:space="preserve">Let N = a†a. From [N, a] = −a and [N, a†] = a† (Exercise 7 of Lesson 11), if |n⟩ is an </w:t>
      </w:r>
      <w:hyperlink w:anchor="Glossary_Eigenstate">
        <w:r>
          <w:rPr>
            <w:color w:val="0563C1"/>
            <w:u w:val="single"/>
          </w:rPr>
          <w:t>eigenstate</w:t>
        </w:r>
      </w:hyperlink>
      <w:r>
        <w:t xml:space="preserv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 xml:space="preserve">With the normalization convention above, a|n⟩ = √n |n−1⟩ and a†|n⟩ = √(n+1) |n+1⟩, so that |n⟩ = (a†)ⁿ|0⟩/√(n!). This is exactly the Fock-space structure that will organize the quantized electromagnetic </w:t>
      </w:r>
      <w:hyperlink w:anchor="Glossary_Field">
        <w:r>
          <w:rPr>
            <w:color w:val="0563C1"/>
            <w:u w:val="single"/>
          </w:rPr>
          <w:t>field</w:t>
        </w:r>
      </w:hyperlink>
      <w:r>
        <w:t xml:space="preserve">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w:t>
      </w:r>
      <w:hyperlink w:anchor="Glossary_Amplitude">
        <w:r>
          <w:rPr>
            <w:color w:val="0563C1"/>
            <w:u w:val="single"/>
          </w:rPr>
          <w:t>amplitude</w:t>
        </w:r>
      </w:hyperlink>
      <w:r>
        <w:t xml:space="preserv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p>
      <w:pPr>
        <w:spacing w:before="0" w:after="100"/>
      </w:pPr>
      <w:r>
        <w:rPr>
          <w:b/>
        </w:rPr>
        <w:t>Schrödinger-equation idea</w:t>
      </w:r>
      <w:r>
        <w:rPr>
          <w:b/>
        </w:rPr>
        <w:t xml:space="preserve"> — </w:t>
      </w:r>
      <w:r>
        <w:rPr>
          <w:b/>
        </w:rPr>
        <w:t>Later role in QED</w:t>
      </w:r>
    </w:p>
    <w:p>
      <w:pPr>
        <w:spacing w:before="0" w:after="100"/>
      </w:pPr>
      <w:r>
        <w:rPr>
          <w:b/>
        </w:rPr>
        <w:t>iℏ∂</w:t>
      </w:r>
      <w:r>
        <w:rPr>
          <w:b/>
          <w:vertAlign w:val="subscript"/>
        </w:rPr>
        <w:t>t</w:t>
      </w:r>
      <w:r>
        <w:rPr>
          <w:b/>
        </w:rPr>
        <w:t>ψ = Ĥψ</w:t>
      </w:r>
      <w:r>
        <w:rPr/>
        <w:t xml:space="preserve"> — </w:t>
      </w:r>
      <w:r>
        <w:rPr/>
        <w:t>Prototype for the Heisenberg equations of motion for quantized fields</w:t>
      </w:r>
    </w:p>
    <w:p>
      <w:pPr>
        <w:spacing w:before="0" w:after="100"/>
      </w:pPr>
      <w:r>
        <w:rPr>
          <w:b/>
        </w:rPr>
        <w:t>Stationary states and energy eigenvalues</w:t>
      </w:r>
      <w:r>
        <w:rPr/>
        <w:t xml:space="preserve"> — </w:t>
      </w:r>
      <w:r>
        <w:rPr/>
        <w:t>Bound-state energies (hydrogen fine structure, Lamb shift, Lessons 76, 77)</w:t>
      </w:r>
    </w:p>
    <w:p>
      <w:pPr>
        <w:spacing w:before="0" w:after="100"/>
      </w:pPr>
      <w:r>
        <w:rPr>
          <w:b/>
        </w:rPr>
        <w:t>Free-particle plane waves and wave packets</w:t>
      </w:r>
      <w:r>
        <w:rPr/>
        <w:t xml:space="preserve"> — </w:t>
      </w:r>
      <w:r>
        <w:rPr/>
        <w:t>Asymptotic in and out states of a scattering process (Lesson 51)</w:t>
      </w:r>
    </w:p>
    <w:p>
      <w:pPr>
        <w:spacing w:before="0" w:after="100"/>
      </w:pPr>
      <w:r>
        <w:rPr>
          <w:b/>
        </w:rPr>
        <w:t>Harmonic oscillator ladder operators a, a†</w:t>
      </w:r>
      <w:r>
        <w:rPr/>
        <w:t xml:space="preserve"> — </w:t>
      </w:r>
      <w:r>
        <w:rPr/>
        <w:t>Creation and annihilation operators of every quantized field mode (Lessons 34, 38)</w:t>
      </w:r>
    </w:p>
    <w:p>
      <w:pPr>
        <w:spacing w:before="0" w:after="100"/>
      </w:pPr>
      <w:r>
        <w:rPr>
          <w:b/>
        </w:rPr>
        <w:t>Unitary evolution U(t) = e</w:t>
      </w:r>
      <w:r>
        <w:rPr>
          <w:b/>
          <w:vertAlign w:val="superscript"/>
        </w:rPr>
        <w:t>−iHt/ℏ</w:t>
      </w:r>
      <w:r>
        <w:rPr/>
        <w:t xml:space="preserve"> — </w:t>
      </w:r>
      <w:r>
        <w:rPr/>
        <w:t>Unitarity of the S-matrix; conservation of total probability in a scattering process</w:t>
      </w:r>
    </w:p>
    <w:p>
      <w:pPr>
        <w:spacing w:before="0" w:after="100"/>
      </w:pPr>
      <w:r>
        <w:rPr>
          <w:b/>
        </w:rPr>
        <w:t>Heisenberg picture and its equation of motion</w:t>
      </w:r>
      <w:r>
        <w:rPr/>
        <w:t xml:space="preserve"> — </w:t>
      </w:r>
      <w:r>
        <w:rPr/>
        <w:t>Standard formulation of interacting quantum field theory and of the interaction picture (Lesson 80)</w:t>
      </w:r>
    </w:p>
    <w:p>
      <w:pPr>
        <w:spacing w:before="0" w:after="100"/>
      </w:pPr>
      <w:r>
        <w:rPr>
          <w:b/>
        </w:rPr>
        <w:t>Failure of Lorentz covariance</w:t>
      </w:r>
      <w:r>
        <w:rPr/>
        <w:t xml:space="preserve"> — </w:t>
      </w:r>
      <w:r>
        <w:rPr/>
        <w:t>Direct motivation for the Klein–Gordon and Dirac equations (Lessons 18, 20)</w:t>
      </w:r>
    </w:p>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Verify that ψ = A cos(kx)e</w:t>
      </w:r>
      <w:r>
        <w:rPr>
          <w:vertAlign w:val="superscript"/>
        </w:rPr>
        <w:t>−iωt</w:t>
      </w:r>
      <w:r>
        <w:rPr/>
        <w:t xml:space="preserve"> does not solve the free Schrödinger equation for any single ω, but that A cos(kx) e</w:t>
      </w:r>
      <w:r>
        <w:rPr>
          <w:vertAlign w:val="superscript"/>
        </w:rPr>
        <w:t>−iωt</w:t>
      </w:r>
      <w:r>
        <w:rPr/>
        <w:t xml:space="preserve"> can be written as a sum of two plane waves each of which does.</w:t>
      </w:r>
    </w:p>
    <w:p>
      <w:pPr>
        <w:spacing w:before="0" w:after="100"/>
      </w:pPr>
      <w:r>
        <w:rPr>
          <w:b/>
        </w:rPr>
        <w:t>2</w:t>
      </w:r>
      <w:r>
        <w:rPr>
          <w:b/>
        </w:rPr>
        <w:t xml:space="preserve">. </w:t>
      </w:r>
      <w:r>
        <w:rPr>
          <w:b/>
        </w:rPr>
        <w:t>Core.</w:t>
      </w:r>
      <w:r>
        <w:rPr/>
        <w:t xml:space="preserve"> Solve the time-independent Schrödinger equation for a free particle confined to a ring of circumference L with periodic boundary conditions φ(x+L) = φ(x), and find the allowed energies.</w:t>
      </w:r>
    </w:p>
    <w:p>
      <w:pPr>
        <w:spacing w:before="0" w:after="100"/>
      </w:pPr>
      <w:r>
        <w:rPr>
          <w:b/>
        </w:rPr>
        <w:t>3</w:t>
      </w:r>
      <w:r>
        <w:rPr>
          <w:b/>
        </w:rPr>
        <w:t xml:space="preserve">. </w:t>
      </w:r>
      <w:r>
        <w:rPr>
          <w:b/>
        </w:rPr>
        <w:t>Core.</w:t>
      </w:r>
      <w:r>
        <w:rPr/>
        <w:t xml:space="preserve"> For the infinite well of Worked example 2, find the time-dependent wave function starting from ψ(x,0) = φ₁(x), and show |ψ(x,t)|² is independent of time.</w:t>
      </w:r>
    </w:p>
    <w:p>
      <w:pPr>
        <w:spacing w:before="0" w:after="100"/>
      </w:pPr>
      <w:r>
        <w:rPr>
          <w:b/>
        </w:rPr>
        <w:t>4</w:t>
      </w:r>
      <w:r>
        <w:rPr>
          <w:b/>
        </w:rPr>
        <w:t xml:space="preserve">. </w:t>
      </w:r>
      <w:r>
        <w:rPr>
          <w:b/>
        </w:rPr>
        <w:t>Extension.</w:t>
      </w:r>
      <w:r>
        <w:rPr/>
        <w:t xml:space="preserve"> For the infinite well, find ψ(x,t) starting from ψ(x,0) = (φ₁(x)+φ₂(x))/√2, and compute ⟨x̂⟩(t), showing it oscillates.</w:t>
      </w:r>
    </w:p>
    <w:p>
      <w:pPr>
        <w:spacing w:before="0" w:after="100"/>
      </w:pPr>
      <w:r>
        <w:rPr>
          <w:b/>
        </w:rPr>
        <w:t>5</w:t>
      </w:r>
      <w:r>
        <w:rPr>
          <w:b/>
        </w:rPr>
        <w:t xml:space="preserve">. </w:t>
      </w:r>
      <w:r>
        <w:rPr>
          <w:b/>
        </w:rPr>
        <w:t>Extension.</w:t>
      </w:r>
      <w:r>
        <w:rPr/>
        <w:t xml:space="preserve"> Find the oscillation frequency in Exercise 4 in terms of L and m, and compare it with the classical period of a particle bouncing between the walls at the corresponding energy.</w:t>
      </w:r>
    </w:p>
    <w:p>
      <w:pPr>
        <w:spacing w:before="0" w:after="100"/>
      </w:pPr>
      <w:r>
        <w:rPr>
          <w:b/>
        </w:rPr>
        <w:t>6</w:t>
      </w:r>
      <w:r>
        <w:rPr>
          <w:b/>
        </w:rPr>
        <w:t xml:space="preserve">. </w:t>
      </w:r>
      <w:r>
        <w:rPr>
          <w:b/>
        </w:rPr>
        <w:t>Core.</w:t>
      </w:r>
      <w:r>
        <w:rPr/>
        <w:t xml:space="preserve"> Show that a†|0⟩ is normalized, that is ‖a†|0⟩‖ = 1, using [a,a†] = 1 and a|0⟩ = 0.</w:t>
      </w:r>
    </w:p>
    <w:p>
      <w:pPr>
        <w:spacing w:before="0" w:after="100"/>
      </w:pPr>
      <w:r>
        <w:rPr>
          <w:b/>
        </w:rPr>
        <w:t>7</w:t>
      </w:r>
      <w:r>
        <w:rPr>
          <w:b/>
        </w:rPr>
        <w:t xml:space="preserve">. </w:t>
      </w:r>
      <w:r>
        <w:rPr>
          <w:b/>
        </w:rPr>
        <w:t>Extension.</w:t>
      </w:r>
      <w:r>
        <w:rPr/>
        <w:t xml:space="preserve"> Compute ⟨n|p̂²|n⟩ for the oscillator, using p̂ = i√(mℏω₀/2)(a†−a), and verify that ⟨H⟩ₙ = ℏω₀(n+1/2).</w:t>
      </w:r>
    </w:p>
    <w:p>
      <w:pPr>
        <w:spacing w:before="0" w:after="100"/>
      </w:pPr>
      <w:r>
        <w:rPr>
          <w:b/>
        </w:rPr>
        <w:t>8</w:t>
      </w:r>
      <w:r>
        <w:rPr>
          <w:b/>
        </w:rPr>
        <w:t xml:space="preserve">. </w:t>
      </w:r>
      <w:r>
        <w:rPr>
          <w:b/>
        </w:rPr>
        <w:t>Extension.</w:t>
      </w:r>
      <w:r>
        <w:rPr/>
        <w:t xml:space="preserve"> Show that |n⟩ = (a†)ⁿ|0⟩/√(n!) is correctly normalized for n = 0, 1, 2 by explicit computation using [a,a†] = 1.</w:t>
      </w:r>
    </w:p>
    <w:p>
      <w:pPr>
        <w:spacing w:before="0" w:after="100"/>
      </w:pPr>
      <w:r>
        <w:rPr>
          <w:b/>
        </w:rPr>
        <w:t>9</w:t>
      </w:r>
      <w:r>
        <w:rPr>
          <w:b/>
        </w:rPr>
        <w:t xml:space="preserve">. </w:t>
      </w:r>
      <w:r>
        <w:rPr>
          <w:b/>
        </w:rPr>
        <w:t>Core.</w:t>
      </w:r>
      <w:r>
        <w:rPr/>
        <w:t xml:space="preserve"> For the two-level system of Worked example 6, find the smallest time T &gt; 0 at which ⟨A⟩(T) returns to its initial value, and express T in terms of E₁ − E₂.</w:t>
      </w:r>
    </w:p>
    <w:p>
      <w:pPr>
        <w:spacing w:before="0" w:after="100"/>
      </w:pPr>
      <w:r>
        <w:rPr>
          <w:b/>
        </w:rPr>
        <w:t>10</w:t>
      </w:r>
      <w:r>
        <w:rPr>
          <w:b/>
        </w:rPr>
        <w:t xml:space="preserve">. </w:t>
      </w:r>
      <w:r>
        <w:rPr>
          <w:b/>
        </w:rPr>
        <w:t>Extension.</w:t>
      </w:r>
      <w:r>
        <w:rPr/>
        <w:t xml:space="preserve"> Show that U(t₁)U(t₂) = U(t₁+t₂) directly from the definition U(t) = e</w:t>
      </w:r>
      <w:r>
        <w:rPr>
          <w:vertAlign w:val="superscript"/>
        </w:rPr>
        <w:t>−iĤt/ℏ</w:t>
      </w:r>
      <w:r>
        <w:rPr/>
        <w:t>, and explain why this composition law is required physically.</w:t>
      </w:r>
    </w:p>
    <w:p>
      <w:pPr>
        <w:spacing w:before="0" w:after="100"/>
      </w:pPr>
      <w:r>
        <w:rPr>
          <w:b/>
        </w:rPr>
        <w:t>11</w:t>
      </w:r>
      <w:r>
        <w:rPr>
          <w:b/>
        </w:rPr>
        <w:t xml:space="preserve">. </w:t>
      </w:r>
      <w:r>
        <w:rPr>
          <w:b/>
        </w:rPr>
        <w:t>Core.</w:t>
      </w:r>
      <w:r>
        <w:rPr/>
        <w:t xml:space="preserve"> Verify by direct substitution that ψ(x,t) = φₙ(x)e</w:t>
      </w:r>
      <w:r>
        <w:rPr>
          <w:vertAlign w:val="superscript"/>
        </w:rPr>
        <w:t>−iEₙt/ℏ</w:t>
      </w:r>
      <w:r>
        <w:rPr/>
        <w:t xml:space="preserve"> satisfies the full time-dependent Schrödinger equation, given that φₙ satisfies the time-independent one.</w:t>
      </w:r>
    </w:p>
    <w:p>
      <w:pPr>
        <w:spacing w:before="0" w:after="100"/>
      </w:pPr>
      <w:r>
        <w:rPr>
          <w:b/>
        </w:rPr>
        <w:t>12</w:t>
      </w:r>
      <w:r>
        <w:rPr>
          <w:b/>
        </w:rPr>
        <w:t xml:space="preserve">. </w:t>
      </w:r>
      <w:r>
        <w:rPr>
          <w:b/>
        </w:rPr>
        <w:t>Core.</w:t>
      </w:r>
      <w:r>
        <w:rPr/>
        <w:t xml:space="preserve"> In the Heisenberg picture, compute [x̂</w:t>
      </w:r>
      <w:r>
        <w:rPr>
          <w:vertAlign w:val="subscript"/>
        </w:rPr>
        <w:t>H</w:t>
      </w:r>
      <w:r>
        <w:rPr/>
        <w:t>(t), p̂</w:t>
      </w:r>
      <w:r>
        <w:rPr>
          <w:vertAlign w:val="subscript"/>
        </w:rPr>
        <w:t>H</w:t>
      </w:r>
      <w:r>
        <w:rPr/>
        <w:t>(t)] for the free particle using x̂</w:t>
      </w:r>
      <w:r>
        <w:rPr>
          <w:vertAlign w:val="subscript"/>
        </w:rPr>
        <w:t>H</w:t>
      </w:r>
      <w:r>
        <w:rPr/>
        <w:t>(t) = x̂(0)+p̂(0)t/m and p̂</w:t>
      </w:r>
      <w:r>
        <w:rPr>
          <w:vertAlign w:val="subscript"/>
        </w:rPr>
        <w:t>H</w:t>
      </w:r>
      <w:r>
        <w:rPr/>
        <w:t>(t) = p̂(0), and show it equals iℏ for all t.</w:t>
      </w:r>
    </w:p>
    <w:p>
      <w:pPr>
        <w:spacing w:before="0" w:after="100"/>
      </w:pPr>
      <w:r>
        <w:rPr>
          <w:b/>
        </w:rPr>
        <w:t>13</w:t>
      </w:r>
      <w:r>
        <w:rPr>
          <w:b/>
        </w:rPr>
        <w:t xml:space="preserve">. </w:t>
      </w:r>
      <w:r>
        <w:rPr>
          <w:b/>
        </w:rPr>
        <w:t>Core.</w:t>
      </w:r>
      <w:r>
        <w:rPr/>
        <w:t xml:space="preserve"> Show that the Heisenberg equation of motion reduces to Hamilton's equations of Lesson 6 in the classical limit by replacing [·,·]/iℏ with {·,·} formally.</w:t>
      </w:r>
    </w:p>
    <w:p>
      <w:pPr>
        <w:spacing w:before="0" w:after="100"/>
      </w:pPr>
      <w:r>
        <w:rPr>
          <w:b/>
        </w:rPr>
        <w:t>14</w:t>
      </w:r>
      <w:r>
        <w:rPr>
          <w:b/>
        </w:rPr>
        <w:t xml:space="preserve">. </w:t>
      </w:r>
      <w:r>
        <w:rPr>
          <w:b/>
        </w:rPr>
        <w:t>Core.</w:t>
      </w:r>
      <w:r>
        <w:rPr/>
        <w:t xml:space="preserve"> For the oscillator in the Heisenberg picture, solve dâ</w:t>
      </w:r>
      <w:r>
        <w:rPr>
          <w:vertAlign w:val="subscript"/>
        </w:rPr>
        <w:t>H</w:t>
      </w:r>
      <w:r>
        <w:rPr/>
        <w:t>/dt = (i/ℏ)[Ĥ, â</w:t>
      </w:r>
      <w:r>
        <w:rPr>
          <w:vertAlign w:val="subscript"/>
        </w:rPr>
        <w:t>H</w:t>
      </w:r>
      <w:r>
        <w:rPr/>
        <w:t>] = −iω₀â</w:t>
      </w:r>
      <w:r>
        <w:rPr>
          <w:vertAlign w:val="subscript"/>
        </w:rPr>
        <w:t>H</w:t>
      </w:r>
      <w:r>
        <w:rPr/>
        <w:t xml:space="preserve"> and show â</w:t>
      </w:r>
      <w:r>
        <w:rPr>
          <w:vertAlign w:val="subscript"/>
        </w:rPr>
        <w:t>H</w:t>
      </w:r>
      <w:r>
        <w:rPr/>
        <w:t>(t) = â(0)e</w:t>
      </w:r>
      <w:r>
        <w:rPr>
          <w:vertAlign w:val="superscript"/>
        </w:rPr>
        <w:t>−iω₀t</w:t>
      </w:r>
      <w:r>
        <w:rPr/>
        <w:t>, matching the classical result of Lesson 6, Exercise 16.</w:t>
      </w:r>
    </w:p>
    <w:p>
      <w:pPr>
        <w:spacing w:before="0" w:after="100"/>
      </w:pPr>
      <w:r>
        <w:rPr>
          <w:b/>
        </w:rPr>
        <w:t>15</w:t>
      </w:r>
      <w:r>
        <w:rPr>
          <w:b/>
        </w:rPr>
        <w:t xml:space="preserve">. </w:t>
      </w:r>
      <w:r>
        <w:rPr>
          <w:b/>
        </w:rPr>
        <w:t>Extension.</w:t>
      </w:r>
      <w:r>
        <w:rPr/>
        <w:t xml:space="preserve"> Using x̂</w:t>
      </w:r>
      <w:r>
        <w:rPr>
          <w:vertAlign w:val="subscript"/>
        </w:rPr>
        <w:t>H</w:t>
      </w:r>
      <w:r>
        <w:rPr/>
        <w:t>(t) built from â</w:t>
      </w:r>
      <w:r>
        <w:rPr>
          <w:vertAlign w:val="subscript"/>
        </w:rPr>
        <w:t>H</w:t>
      </w:r>
      <w:r>
        <w:rPr/>
        <w:t>(t) and â</w:t>
      </w:r>
      <w:r>
        <w:rPr>
          <w:vertAlign w:val="subscript"/>
        </w:rPr>
        <w:t>H†</w:t>
      </w:r>
      <w:r>
        <w:rPr/>
        <w:t>(t) of Exercise 14, show that ⟨0|x̂</w:t>
      </w:r>
      <w:r>
        <w:rPr>
          <w:vertAlign w:val="subscript"/>
        </w:rPr>
        <w:t>H</w:t>
      </w:r>
      <w:r>
        <w:rPr/>
        <w:t>(t)|0⟩ = 0 for all t, and explain why a system in its ground state shows no oscillation of ⟨x̂⟩.</w:t>
      </w:r>
    </w:p>
    <w:p>
      <w:pPr>
        <w:spacing w:before="0" w:after="100"/>
      </w:pPr>
      <w:r>
        <w:rPr>
          <w:b/>
        </w:rPr>
        <w:t>16</w:t>
      </w:r>
      <w:r>
        <w:rPr>
          <w:b/>
        </w:rPr>
        <w:t xml:space="preserve">. </w:t>
      </w:r>
      <w:r>
        <w:rPr>
          <w:b/>
        </w:rPr>
        <w:t>Challenge.</w:t>
      </w:r>
      <w:r>
        <w:rP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p>
    <w:p>
      <w:bookmarkStart w:id="1013" w:name="Lesson13"/>
      <w:pPr>
        <w:pStyle w:val="Heading1"/>
      </w:pPr>
      <w:r>
        <w:t>Lesson 13: Momentum and Position</w:t>
      </w:r>
      <w:bookmarkEnd w:id="1013"/>
    </w:p>
    <w:p>
      <w:pPr>
        <w:pStyle w:val="Heading2"/>
      </w:pPr>
      <w:r>
        <w:t>How to use this lesson</w:t>
      </w:r>
    </w:p>
    <w:p>
      <w:r>
        <w:t xml:space="preserve">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w:t>
      </w:r>
      <w:hyperlink w:anchor="Glossary_State">
        <w:r>
          <w:rPr>
            <w:color w:val="0563C1"/>
            <w:u w:val="single"/>
          </w:rPr>
          <w:t>state</w:t>
        </w:r>
      </w:hyperlink>
      <w:r>
        <w:t>,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 xml:space="preserve">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w:t>
      </w:r>
      <w:hyperlink w:anchor="Glossary_Propagator">
        <w:r>
          <w:rPr>
            <w:color w:val="0563C1"/>
            <w:u w:val="single"/>
          </w:rPr>
          <w:t>propagator</w:t>
        </w:r>
      </w:hyperlink>
      <w:r>
        <w:t xml:space="preserve"> among them, that are used repeatedly later. Expect five to seven focused hours.</w:t>
      </w:r>
    </w:p>
    <w:p>
      <w:pPr>
        <w:jc w:val="center"/>
      </w:pPr>
      <w:r>
        <w:drawing>
          <wp:inline xmlns:a="http://schemas.openxmlformats.org/drawingml/2006/main" xmlns:pic="http://schemas.openxmlformats.org/drawingml/2006/picture">
            <wp:extent cx="5989320" cy="3181826"/>
            <wp:docPr id="13" name="Lesson 13 concept map" descr="Concept map for Momentum and Position: Position description leads through Fourier transform to Momentum description."/>
            <wp:cNvGraphicFramePr>
              <a:graphicFrameLocks noChangeAspect="1"/>
            </wp:cNvGraphicFramePr>
            <a:graphic>
              <a:graphicData uri="http://schemas.openxmlformats.org/drawingml/2006/picture">
                <pic:pic>
                  <pic:nvPicPr>
                    <pic:cNvPr id="0" name="lesson-13-concept.png"/>
                    <pic:cNvPicPr/>
                  </pic:nvPicPr>
                  <pic:blipFill>
                    <a:blip r:embed="rId95"/>
                    <a:stretch>
                      <a:fillRect/>
                    </a:stretch>
                  </pic:blipFill>
                  <pic:spPr>
                    <a:xfrm>
                      <a:off x="0" y="0"/>
                      <a:ext cx="5989320" cy="3181826"/>
                    </a:xfrm>
                    <a:prstGeom prst="rect"/>
                  </pic:spPr>
                </pic:pic>
              </a:graphicData>
            </a:graphic>
          </wp:inline>
        </w:drawing>
      </w:r>
    </w:p>
    <w:p>
      <w:pPr>
        <w:pStyle w:val="Caption"/>
      </w:pPr>
      <w:r>
        <w:t>Figure 13.1. Position description leads through fourier transform to momentum description.</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 xml:space="preserve">State the momentum-space representation of the position </w:t>
      </w:r>
      <w:hyperlink w:anchor="Glossary_Operator">
        <w:r>
          <w:rPr>
            <w:color w:val="0563C1"/>
            <w:u w:val="single"/>
          </w:rPr>
          <w:t>operator</w:t>
        </w:r>
      </w:hyperlink>
      <w:r>
        <w:t xml:space="preserve"> and verify [x̂, p̂] = iℏ in that representation.</w:t>
      </w:r>
    </w:p>
    <w:p>
      <w:pPr>
        <w:pStyle w:val="ListBullet"/>
      </w:pPr>
      <w:r>
        <w:t>Compute the momentum-space wave function of the harmonic oscillator ground state.</w:t>
      </w:r>
    </w:p>
    <w:p>
      <w:pPr>
        <w:pStyle w:val="ListBullet"/>
      </w:pPr>
      <w:r>
        <w:t xml:space="preserve">Recognize position and momentum representations as two bases for the same </w:t>
      </w:r>
      <w:hyperlink w:anchor="Glossary_HilbertSpace">
        <w:r>
          <w:rPr>
            <w:color w:val="0563C1"/>
            <w:u w:val="single"/>
          </w:rPr>
          <w:t>Hilbert space</w:t>
        </w:r>
      </w:hyperlink>
      <w:r>
        <w:t>, connecting back to Lesson 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w:t>
      </w:r>
      <w:r>
        <w:rPr/>
        <w:t xml:space="preserve"> — </w:t>
      </w:r>
      <w:r>
        <w:rPr/>
        <w:t>Position-space wave function</w:t>
      </w:r>
    </w:p>
    <w:p>
      <w:pPr>
        <w:spacing w:before="0" w:after="100"/>
      </w:pPr>
      <w:r>
        <w:rPr>
          <w:b/>
        </w:rPr>
        <w:t>ψ̃(p)</w:t>
      </w:r>
      <w:r>
        <w:rPr/>
        <w:t xml:space="preserve"> — </w:t>
      </w:r>
      <w:r>
        <w:rPr/>
        <w:t>Momentum-space wave function</w:t>
      </w:r>
    </w:p>
    <w:p>
      <w:pPr>
        <w:spacing w:before="0" w:after="100"/>
      </w:pPr>
      <w:r>
        <w:rPr>
          <w:b/>
        </w:rPr>
        <w:t>|x⟩, |p⟩</w:t>
      </w:r>
      <w:r>
        <w:rPr/>
        <w:t xml:space="preserve"> — </w:t>
      </w:r>
      <w:r>
        <w:rPr/>
        <w:t>Formal position and momentum eigenkets</w:t>
      </w:r>
    </w:p>
    <w:p>
      <w:pPr>
        <w:spacing w:before="0" w:after="100"/>
      </w:pPr>
      <w:r>
        <w:rPr>
          <w:b/>
        </w:rPr>
        <w:t>K(x, t; x′, t′)</w:t>
      </w:r>
      <w:r>
        <w:rPr/>
        <w:t xml:space="preserve"> — </w:t>
      </w:r>
      <w:r>
        <w:rPr/>
        <w:t>Free-particle propagator</w:t>
      </w:r>
    </w:p>
    <w:p>
      <w:pPr>
        <w:spacing w:before="0" w:after="100"/>
      </w:pPr>
      <w:r>
        <w:rPr>
          <w:b/>
        </w:rPr>
        <w:t>δ(p − p′)</w:t>
      </w:r>
      <w:r>
        <w:rPr/>
        <w:t xml:space="preserve"> — </w:t>
      </w:r>
      <w:r>
        <w:rPr/>
        <w:t>Continuum orthonormality of momentum eigenstates</w:t>
      </w:r>
    </w:p>
    <w:p>
      <w:pPr>
        <w:spacing w:before="0" w:after="100"/>
      </w:pPr>
      <w:r>
        <w:rPr>
          <w:b/>
        </w:rPr>
        <w:t>ℏ</w:t>
      </w:r>
      <w:r>
        <w:rPr/>
        <w:t xml:space="preserve"> — </w:t>
      </w:r>
      <w:r>
        <w:rPr/>
        <w:t>Restored explicitly throughout this lesson</w:t>
      </w:r>
    </w:p>
    <w:p>
      <w:pPr>
        <w:spacing w:before="0" w:after="100"/>
      </w:pPr>
      <w:r>
        <w:rPr>
          <w:b/>
        </w:rPr>
        <w:t>σₓ, σₚ</w:t>
      </w:r>
      <w:r>
        <w:rPr/>
        <w:t xml:space="preserve"> — </w:t>
      </w:r>
      <w:r>
        <w:rPr/>
        <w:t>Position and momentum standard deviations</w:t>
      </w:r>
    </w:p>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 xml:space="preserve">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w:t>
      </w:r>
      <w:hyperlink w:anchor="Glossary_Field">
        <w:r>
          <w:rPr>
            <w:color w:val="0563C1"/>
            <w:u w:val="single"/>
          </w:rPr>
          <w:t>field</w:t>
        </w:r>
      </w:hyperlink>
      <w:r>
        <w:t xml:space="preserve">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 xml:space="preserve">The free Schrödinger equation, a partial differential equation in position space, becomes a decoupled family of ordinary differential equations in momentum space, one for each momentum, each evolving with a pure </w:t>
      </w:r>
      <w:hyperlink w:anchor="Glossary_Phase">
        <w:r>
          <w:rPr>
            <w:color w:val="0563C1"/>
            <w:u w:val="single"/>
          </w:rPr>
          <w:t>phase</w:t>
        </w:r>
      </w:hyperlink>
      <w:r>
        <w:t>.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 xml:space="preserve">The propagator K(x, t; x′, 0) is defined so that ψ(x, t) = ∫dx′ K(x,t;x′,0)ψ(x′,0): it is the </w:t>
      </w:r>
      <w:hyperlink w:anchor="Glossary_Amplitude">
        <w:r>
          <w:rPr>
            <w:color w:val="0563C1"/>
            <w:u w:val="single"/>
          </w:rPr>
          <w:t>amplitude</w:t>
        </w:r>
      </w:hyperlink>
      <w:r>
        <w:t xml:space="preserv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p>
      <w:r>
        <w:rPr>
          <w:b/>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 xml:space="preserve">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w:t>
      </w:r>
      <w:hyperlink w:anchor="Glossary_Vacuum">
        <w:r>
          <w:rPr>
            <w:color w:val="0563C1"/>
            <w:u w:val="single"/>
          </w:rPr>
          <w:t>vacuum</w:t>
        </w:r>
      </w:hyperlink>
      <w:r>
        <w:t xml:space="preserve">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p>
      <w:pPr>
        <w:spacing w:before="0" w:after="100"/>
      </w:pPr>
      <w:r>
        <w:rPr>
          <w:b/>
        </w:rPr>
        <w:t>Momentum-space idea</w:t>
      </w:r>
      <w:r>
        <w:rPr>
          <w:b/>
        </w:rPr>
        <w:t xml:space="preserve"> — </w:t>
      </w:r>
      <w:r>
        <w:rPr>
          <w:b/>
        </w:rPr>
        <w:t>Later role in QED</w:t>
      </w:r>
    </w:p>
    <w:p>
      <w:pPr>
        <w:spacing w:before="0" w:after="100"/>
      </w:pPr>
      <w:r>
        <w:rPr>
          <w:b/>
        </w:rPr>
        <w:t>ψ̃(p) as an equally valid state description</w:t>
      </w:r>
      <w:r>
        <w:rPr/>
        <w:t xml:space="preserve"> — </w:t>
      </w:r>
      <w:r>
        <w:rPr/>
        <w:t>Fields are described in momentum space via Fourier decomposition (Lesson 33)</w:t>
      </w:r>
    </w:p>
    <w:p>
      <w:pPr>
        <w:spacing w:before="0" w:after="100"/>
      </w:pPr>
      <w:r>
        <w:rPr>
          <w:b/>
        </w:rPr>
        <w:t>Momentum-space measure dp/(2πℏ)</w:t>
      </w:r>
      <w:r>
        <w:rPr/>
        <w:t xml:space="preserve"> — </w:t>
      </w:r>
      <w:r>
        <w:rPr/>
        <w:t>The (2π)³ or (2π)⁴ factors in every field-theory momentum integral and mode sum</w:t>
      </w:r>
    </w:p>
    <w:p>
      <w:pPr>
        <w:spacing w:before="0" w:after="100"/>
      </w:pPr>
      <w:r>
        <w:rPr>
          <w:b/>
        </w:rPr>
        <w:t>Free Schrödinger equation diagonal in p</w:t>
      </w:r>
      <w:r>
        <w:rPr/>
        <w:t xml:space="preserve"> — </w:t>
      </w:r>
      <w:r>
        <w:rPr/>
        <w:t>Free-field equations diagonal in momentum, giving dispersion relations E(p) directly (Lesson 33)</w:t>
      </w:r>
    </w:p>
    <w:p>
      <w:pPr>
        <w:spacing w:before="0" w:after="100"/>
      </w:pPr>
      <w:r>
        <w:rPr>
          <w:b/>
        </w:rPr>
        <w:t>σₓσₚ ≥ ℏ/2 from Fourier reciprocity</w:t>
      </w:r>
      <w:r>
        <w:rPr/>
        <w:t xml:space="preserve"> — </w:t>
      </w:r>
      <w:r>
        <w:rPr/>
        <w:t>Physical origin of the size of atoms and of zero-point field fluctuations</w:t>
      </w:r>
    </w:p>
    <w:p>
      <w:pPr>
        <w:spacing w:before="0" w:after="100"/>
      </w:pPr>
      <w:r>
        <w:rPr>
          <w:b/>
        </w:rPr>
        <w:t>Free-particle propagator K(x,t;x′,0)</w:t>
      </w:r>
      <w:r>
        <w:rPr/>
        <w:t xml:space="preserve"> — </w:t>
      </w:r>
      <w:r>
        <w:rPr/>
        <w:t>Direct nonrelativistic ancestor of the Feynman propagator (Lesson 46)</w:t>
      </w:r>
    </w:p>
    <w:p>
      <w:pPr>
        <w:spacing w:before="0" w:after="100"/>
      </w:pPr>
      <w:r>
        <w:rPr>
          <w:b/>
        </w:rPr>
        <w:t>Oscillator ground state in momentum space</w:t>
      </w:r>
      <w:r>
        <w:rPr/>
        <w:t xml:space="preserve"> — </w:t>
      </w:r>
      <w:r>
        <w:rPr/>
        <w:t>Vacuum wave functional of a free quantum field, in the functional Schrödinger picture</w:t>
      </w:r>
    </w:p>
    <w:p>
      <w:pPr>
        <w:spacing w:before="0" w:after="100"/>
      </w:pPr>
      <w:r>
        <w:rPr>
          <w:b/>
        </w:rPr>
        <w:t>Position and momentum as two bases for one state</w:t>
      </w:r>
      <w:r>
        <w:rPr/>
        <w:t xml:space="preserve"> — </w:t>
      </w:r>
      <w:r>
        <w:rPr/>
        <w:t>General principle behind choosing position space, momentum space, or Fock space representations of a field state</w:t>
      </w:r>
    </w:p>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Carry out the Gaussian integral of Worked example 1 explicitly to find the normalization constant of ψ̃(p) for ψ(x) = (πa²)</w:t>
      </w:r>
      <w:r>
        <w:rPr>
          <w:vertAlign w:val="superscript"/>
        </w:rPr>
        <w:t>−1/4</w:t>
      </w:r>
      <w:r>
        <w:rPr/>
        <w:t>e</w:t>
      </w:r>
      <w:r>
        <w:rPr>
          <w:vertAlign w:val="superscript"/>
        </w:rPr>
        <w:t>−x²/2a²</w:t>
      </w:r>
      <w:r>
        <w:rPr/>
        <w:t>, and verify ∫(dp/2πℏ)|ψ̃(p)|² = 1.</w:t>
      </w:r>
    </w:p>
    <w:p>
      <w:pPr>
        <w:spacing w:before="0" w:after="100"/>
      </w:pPr>
      <w:r>
        <w:rPr>
          <w:b/>
        </w:rPr>
        <w:t>2</w:t>
      </w:r>
      <w:r>
        <w:rPr>
          <w:b/>
        </w:rPr>
        <w:t xml:space="preserve">. </w:t>
      </w:r>
      <w:r>
        <w:rPr>
          <w:b/>
        </w:rPr>
        <w:t>Extension.</w:t>
      </w:r>
      <w:r>
        <w:rPr/>
        <w:t xml:space="preserve"> Find ψ̃(p) for ψ(x) = √(2/L)sin(πx/L) on 0 &lt; x &lt; L (zero outside), the ground state of the infinite well, and identify the two momenta that dominate the distribution.</w:t>
      </w:r>
    </w:p>
    <w:p>
      <w:pPr>
        <w:spacing w:before="0" w:after="100"/>
      </w:pPr>
      <w:r>
        <w:rPr>
          <w:b/>
        </w:rPr>
        <w:t>3</w:t>
      </w:r>
      <w:r>
        <w:rPr>
          <w:b/>
        </w:rPr>
        <w:t xml:space="preserve">. </w:t>
      </w:r>
      <w:r>
        <w:rPr>
          <w:b/>
        </w:rPr>
        <w:t>Core.</w:t>
      </w:r>
      <w:r>
        <w:rPr/>
        <w:t xml:space="preserve"> Show that ⟨p̂⟩ computed from ψ̃(p) for the well ground state of Exercise 2 equals zero, and explain this physically in terms of the two dominant momenta found there.</w:t>
      </w:r>
    </w:p>
    <w:p>
      <w:pPr>
        <w:spacing w:before="0" w:after="100"/>
      </w:pPr>
      <w:r>
        <w:rPr>
          <w:b/>
        </w:rPr>
        <w:t>4</w:t>
      </w:r>
      <w:r>
        <w:rPr>
          <w:b/>
        </w:rPr>
        <w:t xml:space="preserve">. </w:t>
      </w:r>
      <w:r>
        <w:rPr>
          <w:b/>
        </w:rPr>
        <w:t>Extension.</w:t>
      </w:r>
      <w:r>
        <w:rPr/>
        <w:t xml:space="preserve"> Starting from ψ(x) = ∫(dp/2πℏ)ψ̃(p)e</w:t>
      </w:r>
      <w:r>
        <w:rPr>
          <w:vertAlign w:val="superscript"/>
        </w:rPr>
        <w:t>ipx/ℏ</w:t>
      </w:r>
      <w:r>
        <w:rPr/>
        <w:t>, differentiate under the integral sign to show x̂ψ̃(p) = iℏdψ̃/dp is the correct operator to reproduce multiplication by x in position space.</w:t>
      </w:r>
    </w:p>
    <w:p>
      <w:pPr>
        <w:spacing w:before="0" w:after="100"/>
      </w:pPr>
      <w:r>
        <w:rPr>
          <w:b/>
        </w:rPr>
        <w:t>5</w:t>
      </w:r>
      <w:r>
        <w:rPr>
          <w:b/>
        </w:rPr>
        <w:t xml:space="preserve">. </w:t>
      </w:r>
      <w:r>
        <w:rPr>
          <w:b/>
        </w:rPr>
        <w:t>Core.</w:t>
      </w:r>
      <w:r>
        <w:rPr/>
        <w:t xml:space="preserve"> Verify by direct substitution that ψ̃(p,t) = ψ̃(p,0)e</w:t>
      </w:r>
      <w:r>
        <w:rPr>
          <w:vertAlign w:val="superscript"/>
        </w:rPr>
        <w:t>−ip²t/2mℏ</w:t>
      </w:r>
      <w:r>
        <w:rPr/>
        <w:t xml:space="preserve"> solves iℏ∂ₜψ̃ = (p²/2m)ψ̃.</w:t>
      </w:r>
    </w:p>
    <w:p>
      <w:pPr>
        <w:spacing w:before="0" w:after="100"/>
      </w:pPr>
      <w:r>
        <w:rPr>
          <w:b/>
        </w:rPr>
        <w:t>6</w:t>
      </w:r>
      <w:r>
        <w:rPr>
          <w:b/>
        </w:rPr>
        <w:t xml:space="preserve">. </w:t>
      </w:r>
      <w:r>
        <w:rPr>
          <w:b/>
        </w:rPr>
        <w:t>Core.</w:t>
      </w:r>
      <w:r>
        <w:rPr/>
        <w:t xml:space="preserve"> For a particle with ψ̃(p,0) = C for |p| &lt; P and 0 otherwise (a momentum-space square pulse), find ψ(x,0) using the Fourier transform, and comment on its spatial extent.</w:t>
      </w:r>
    </w:p>
    <w:p>
      <w:pPr>
        <w:spacing w:before="0" w:after="100"/>
      </w:pPr>
      <w:r>
        <w:rPr>
          <w:b/>
        </w:rPr>
        <w:t>7</w:t>
      </w:r>
      <w:r>
        <w:rPr>
          <w:b/>
        </w:rPr>
        <w:t xml:space="preserve">. </w:t>
      </w:r>
      <w:r>
        <w:rPr>
          <w:b/>
        </w:rPr>
        <w:t>Extension.</w:t>
      </w:r>
      <w:r>
        <w:rPr/>
        <w:t xml:space="preserve"> Show that the propagator K(x,t;x′,0) of Section 5.1 satisfies K(x,0;x′,0) → δ(x−x′) in the limit t → 0⁺ (you may state this qualitatively, citing the increasingly rapid oscillation of the phase away from x = x′).</w:t>
      </w:r>
    </w:p>
    <w:p>
      <w:pPr>
        <w:spacing w:before="0" w:after="100"/>
      </w:pPr>
      <w:r>
        <w:rPr>
          <w:b/>
        </w:rPr>
        <w:t>8</w:t>
      </w:r>
      <w:r>
        <w:rPr>
          <w:b/>
        </w:rPr>
        <w:t xml:space="preserve">. </w:t>
      </w:r>
      <w:r>
        <w:rPr>
          <w:b/>
        </w:rPr>
        <w:t>Core.</w:t>
      </w:r>
      <w:r>
        <w:rPr/>
        <w:t xml:space="preserve"> Use the propagator to write ψ(x,t) for an initial delta-function state ψ(x,0) = δ(x−x₀), and compare the result with K itself.</w:t>
      </w:r>
    </w:p>
    <w:p>
      <w:pPr>
        <w:spacing w:before="0" w:after="100"/>
      </w:pPr>
      <w:r>
        <w:rPr>
          <w:b/>
        </w:rPr>
        <w:t>9</w:t>
      </w:r>
      <w:r>
        <w:rPr>
          <w:b/>
        </w:rPr>
        <w:t xml:space="preserve">. </w:t>
      </w:r>
      <w:r>
        <w:rPr>
          <w:b/>
        </w:rPr>
        <w:t>Core.</w:t>
      </w:r>
      <w:r>
        <w:rPr/>
        <w:t xml:space="preserve"> Verify [x̂,p̂] = iℏ using x̂ = iℏd/dp and p̂ = p (multiplication) directly, without reference to position space.</w:t>
      </w:r>
    </w:p>
    <w:p>
      <w:pPr>
        <w:spacing w:before="0" w:after="100"/>
      </w:pPr>
      <w:r>
        <w:rPr>
          <w:b/>
        </w:rPr>
        <w:t>10</w:t>
      </w:r>
      <w:r>
        <w:rPr>
          <w:b/>
        </w:rPr>
        <w:t xml:space="preserve">. </w:t>
      </w:r>
      <w:r>
        <w:rPr>
          <w:b/>
        </w:rPr>
        <w:t>Extension.</w:t>
      </w:r>
      <w:r>
        <w:rPr/>
        <w:t xml:space="preserve"> Find σₓσₚ for ψ(x) = A e</w:t>
      </w:r>
      <w:r>
        <w:rPr>
          <w:vertAlign w:val="superscript"/>
        </w:rPr>
        <w:t>−|x|/b</w:t>
      </w:r>
      <w:r>
        <w:rPr/>
        <w:t xml:space="preserve"> of Lesson 10, Exercise 1, using ψ̃(p) = 2Ab/(1+(pb/ℏ)²) (a Lorentzian; you may quote this transform), and show the product exceeds ℏ/2, consistent with Section 4.2.</w:t>
      </w:r>
    </w:p>
    <w:p>
      <w:pPr>
        <w:spacing w:before="0" w:after="100"/>
      </w:pPr>
      <w:r>
        <w:rPr>
          <w:b/>
        </w:rPr>
        <w:t>11</w:t>
      </w:r>
      <w:r>
        <w:rPr>
          <w:b/>
        </w:rPr>
        <w:t xml:space="preserve">. </w:t>
      </w:r>
      <w:r>
        <w:rPr>
          <w:b/>
        </w:rPr>
        <w:t>Extension.</w:t>
      </w:r>
      <w:r>
        <w:rPr/>
        <w:t xml:space="preserve"> Derive φ̃₀(p) for the oscillator directly from âφ̃₀ = 0 in the momentum representation, filling in the steps only sketched in Section 6.2.</w:t>
      </w:r>
    </w:p>
    <w:p>
      <w:pPr>
        <w:spacing w:before="0" w:after="100"/>
      </w:pPr>
      <w:r>
        <w:rPr>
          <w:b/>
        </w:rPr>
        <w:t>12</w:t>
      </w:r>
      <w:r>
        <w:rPr>
          <w:b/>
        </w:rPr>
        <w:t xml:space="preserve">. </w:t>
      </w:r>
      <w:r>
        <w:rPr>
          <w:b/>
        </w:rPr>
        <w:t>Core.</w:t>
      </w:r>
      <w:r>
        <w:rPr/>
        <w:t xml:space="preserve"> Show that ⟨p|p′⟩ = 2πℏδ(p−p′) using the plane-wave overlap ∫dx e</w:t>
      </w:r>
      <w:r>
        <w:rPr>
          <w:vertAlign w:val="superscript"/>
        </w:rPr>
        <w:t>i(p′−p)x/ℏ</w:t>
      </w:r>
      <w:r>
        <w:rPr/>
        <w:t xml:space="preserve"> and the delta-function representation of Lesson 2, Section 5.4.</w:t>
      </w:r>
    </w:p>
    <w:p>
      <w:pPr>
        <w:spacing w:before="0" w:after="100"/>
      </w:pPr>
      <w:r>
        <w:rPr>
          <w:b/>
        </w:rPr>
        <w:t>13</w:t>
      </w:r>
      <w:r>
        <w:rPr>
          <w:b/>
        </w:rPr>
        <w:t xml:space="preserve">. </w:t>
      </w:r>
      <w:r>
        <w:rPr>
          <w:b/>
        </w:rPr>
        <w:t>Core.</w:t>
      </w:r>
      <w:r>
        <w:rPr/>
        <w:t xml:space="preserve"> Using ⟨x|p⟩ = e</w:t>
      </w:r>
      <w:r>
        <w:rPr>
          <w:vertAlign w:val="superscript"/>
        </w:rPr>
        <w:t>ipx/ℏ</w:t>
      </w:r>
      <w:r>
        <w:rPr/>
        <w:t>, verify ∫dp/2πℏ |p⟩⟨p| = I formally by showing its action on ψ(x) reproduces ψ(x) via the Fourier inversion formula.</w:t>
      </w:r>
    </w:p>
    <w:p>
      <w:pPr>
        <w:spacing w:before="0" w:after="100"/>
      </w:pPr>
      <w:r>
        <w:rPr>
          <w:b/>
        </w:rPr>
        <w:t>14</w:t>
      </w:r>
      <w:r>
        <w:rPr>
          <w:b/>
        </w:rPr>
        <w:t xml:space="preserve">. </w:t>
      </w:r>
      <w:r>
        <w:rPr>
          <w:b/>
        </w:rPr>
        <w:t>Core.</w:t>
      </w:r>
      <w:r>
        <w:rPr/>
        <w:t xml:space="preserve"> For the oscillator excited state |1⟩, find φ̃₁(p) by applying the momentum-space raising operator to φ̃₀(p), and verify it is orthogonal to φ̃₀(p).</w:t>
      </w:r>
    </w:p>
    <w:p>
      <w:pPr>
        <w:spacing w:before="0" w:after="100"/>
      </w:pPr>
      <w:r>
        <w:rPr>
          <w:b/>
        </w:rPr>
        <w:t>15</w:t>
      </w:r>
      <w:r>
        <w:rPr>
          <w:b/>
        </w:rPr>
        <w:t xml:space="preserve">. </w:t>
      </w:r>
      <w:r>
        <w:rPr>
          <w:b/>
        </w:rPr>
        <w:t>Extension.</w:t>
      </w:r>
      <w:r>
        <w:rPr/>
        <w:t xml:space="preserve"> Show that the free-particle propagator satisfies K(x,t;x′,0) = K(x′,−t;x,0)*, and interpret this as time-reversal symmetry of free-particle propagation.</w:t>
      </w:r>
    </w:p>
    <w:p>
      <w:pPr>
        <w:spacing w:before="0" w:after="100"/>
      </w:pPr>
      <w:r>
        <w:rPr>
          <w:b/>
        </w:rPr>
        <w:t>16</w:t>
      </w:r>
      <w:r>
        <w:rPr>
          <w:b/>
        </w:rPr>
        <w:t xml:space="preserve">. </w:t>
      </w:r>
      <w:r>
        <w:rPr>
          <w:b/>
        </w:rPr>
        <w:t>Challenge.</w:t>
      </w:r>
      <w:r>
        <w:rPr/>
        <w:t xml:space="preserve"> Use the momentum-space free Schrödinger equation to show that the exact time evolution of the Gaussian packet in Worked example 3 has σₓ(t)² = σₓ(0)² + (ℏt/(2mσₓ(0)))², and verify this matches the a(t) formula of Lesson 12 with σₓ(0) = a/√2.</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xml:space="preserve">, the integral picks out momenta near p = ±πℏ/L, giving a two-lobed distribution peaked at these values; these are the two momenta ±ℏk with k = π/L whose </w:t>
      </w:r>
      <w:hyperlink w:anchor="Glossary_Superposition">
        <w:r>
          <w:rPr>
            <w:color w:val="0563C1"/>
            <w:u w:val="single"/>
          </w:rPr>
          <w:t>superposition</w:t>
        </w:r>
      </w:hyperlink>
      <w:r>
        <w:t>, as noted in Worked example 3 of Lesson 10's discussion of real wave functions, forms the standing wave in the well.</w:t>
      </w:r>
    </w:p>
    <w:p>
      <w:r>
        <w:rPr>
          <w:b/>
        </w:rPr>
        <w:t>3.</w:t>
      </w:r>
      <w:r>
        <w:t xml:space="preserve"> </w:t>
      </w:r>
      <w:r>
        <w:t xml:space="preserve">By the symmetry |ψ̃(p)|² = |ψ̃(−p)|² (since the two dominant momenta ±πℏ/L appear with equal weight, reflecting the standing wave having no net direction of travel), ⟨p̂⟩ = ∫(dp/2πℏ)p|ψ̃(p)|² vanishes by the antisymmetry of the integrand under p → −p, matching the zero probability </w:t>
      </w:r>
      <w:hyperlink w:anchor="Glossary_Current">
        <w:r>
          <w:rPr>
            <w:color w:val="0563C1"/>
            <w:u w:val="single"/>
          </w:rPr>
          <w:t>current</w:t>
        </w:r>
      </w:hyperlink>
      <w:r>
        <w:t xml:space="preserve">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jc w:val="center"/>
      </w:pPr>
      <w:r>
        <w:drawing>
          <wp:inline xmlns:a="http://schemas.openxmlformats.org/drawingml/2006/main" xmlns:pic="http://schemas.openxmlformats.org/drawingml/2006/picture">
            <wp:extent cx="5989320" cy="3181826"/>
            <wp:docPr id="14" name="Lesson 14 concept map" descr="Concept map for Angular Momentum: Rotations leads through Angular momentum algebra to Quantized projections."/>
            <wp:cNvGraphicFramePr>
              <a:graphicFrameLocks noChangeAspect="1"/>
            </wp:cNvGraphicFramePr>
            <a:graphic>
              <a:graphicData uri="http://schemas.openxmlformats.org/drawingml/2006/picture">
                <pic:pic>
                  <pic:nvPicPr>
                    <pic:cNvPr id="0" name="lesson-14-concept.png"/>
                    <pic:cNvPicPr/>
                  </pic:nvPicPr>
                  <pic:blipFill>
                    <a:blip r:embed="rId96"/>
                    <a:stretch>
                      <a:fillRect/>
                    </a:stretch>
                  </pic:blipFill>
                  <pic:spPr>
                    <a:xfrm>
                      <a:off x="0" y="0"/>
                      <a:ext cx="5989320" cy="3181826"/>
                    </a:xfrm>
                    <a:prstGeom prst="rect"/>
                  </pic:spPr>
                </pic:pic>
              </a:graphicData>
            </a:graphic>
          </wp:inline>
        </w:drawing>
      </w:r>
    </w:p>
    <w:p>
      <w:pPr>
        <w:pStyle w:val="Caption"/>
      </w:pPr>
      <w:r>
        <w:t>Figure 14.1. Rotations leads through angular momentum algebra to quantized projections.</w:t>
      </w:r>
    </w:p>
    <w:p>
      <w:pPr>
        <w:pStyle w:val="Heading3"/>
      </w:pPr>
      <w:r>
        <w:t>Learning objectives</w:t>
      </w:r>
    </w:p>
    <w:p>
      <w:pPr>
        <w:pStyle w:val="ListBullet"/>
      </w:pPr>
      <w:r>
        <w:t xml:space="preserve">Define the orbital angular momentum </w:t>
      </w:r>
      <w:hyperlink w:anchor="Glossary_Operator">
        <w:r>
          <w:rPr>
            <w:color w:val="0563C1"/>
            <w:u w:val="single"/>
          </w:rPr>
          <w:t>operator</w:t>
        </w:r>
      </w:hyperlink>
      <w:r>
        <w:t xml:space="preserve">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hyperlink w:anchor="Glossary_State">
        <w:r>
          <w:rPr>
            <w:color w:val="0563C1"/>
            <w:u w:val="single"/>
          </w:rPr>
          <w:t>State</w:t>
        </w:r>
      </w:hyperlink>
      <w:r>
        <w:t xml:space="preserv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L = x × p</w:t>
      </w:r>
      <w:r>
        <w:rPr/>
        <w:t xml:space="preserve"> — </w:t>
      </w:r>
      <w:r>
        <w:rPr/>
        <w:t>Orbital angular momentum operator</w:t>
      </w:r>
    </w:p>
    <w:p>
      <w:pPr>
        <w:spacing w:before="0" w:after="100"/>
      </w:pPr>
      <w:r>
        <w:rPr>
          <w:b/>
        </w:rPr>
        <w:t>ℓ, m</w:t>
      </w:r>
      <w:r>
        <w:rPr/>
        <w:t xml:space="preserve"> — </w:t>
      </w:r>
      <w:r>
        <w:rPr/>
        <w:t>Angular momentum quantum numbers, L²|ℓ,m⟩ = ℏ²ℓ(ℓ+1)|ℓ,m⟩, L</w:t>
      </w:r>
      <w:r>
        <w:rPr>
          <w:vertAlign w:val="subscript"/>
        </w:rPr>
        <w:t>z</w:t>
      </w:r>
      <w:r>
        <w:rPr/>
        <w:t>|ℓ,m⟩ = ℏm|ℓ,m⟩</w:t>
      </w:r>
    </w:p>
    <w:p>
      <w:pPr>
        <w:spacing w:before="0" w:after="100"/>
      </w:pPr>
      <w:r>
        <w:rPr>
          <w:b/>
        </w:rPr>
        <w:t>L± = Lₓ ± iLᵧ</w:t>
      </w:r>
      <w:r>
        <w:rPr/>
        <w:t xml:space="preserve"> — </w:t>
      </w:r>
      <w:r>
        <w:rPr/>
        <w:t>Raising and lowering operators</w:t>
      </w:r>
    </w:p>
    <w:p>
      <w:pPr>
        <w:spacing w:before="0" w:after="100"/>
      </w:pPr>
      <w:r>
        <w:rPr>
          <w:b/>
        </w:rPr>
        <w:t>Yₗᵐ(θ, φ)</w:t>
      </w:r>
      <w:r>
        <w:rPr/>
        <w:t xml:space="preserve"> — </w:t>
      </w:r>
      <w:r>
        <w:rPr/>
        <w:t>Spherical harmonics</w:t>
      </w:r>
    </w:p>
    <w:p>
      <w:pPr>
        <w:spacing w:before="0" w:after="100"/>
      </w:pPr>
      <w:r>
        <w:rPr>
          <w:b/>
        </w:rPr>
        <w:t>εᵢⱼₖ</w:t>
      </w:r>
      <w:r>
        <w:rPr/>
        <w:t xml:space="preserve"> — </w:t>
      </w:r>
      <w:r>
        <w:rPr/>
        <w:t>Levi Civita symbol</w:t>
      </w:r>
    </w:p>
    <w:p>
      <w:pPr>
        <w:spacing w:before="0" w:after="100"/>
      </w:pPr>
      <w:r>
        <w:rPr>
          <w:b/>
        </w:rPr>
        <w:t>[Lᵢ, Lⱼ]</w:t>
      </w:r>
      <w:r>
        <w:rPr/>
        <w:t xml:space="preserve"> — </w:t>
      </w:r>
      <w:r>
        <w:rPr/>
        <w:t>Commutator of angular momentum components</w:t>
      </w:r>
    </w:p>
    <w:p>
      <w:pPr>
        <w:spacing w:before="0" w:after="100"/>
      </w:pPr>
      <w:r>
        <w:rPr>
          <w:b/>
        </w:rPr>
        <w:t>j, mⱼ</w:t>
      </w:r>
      <w:r>
        <w:rPr/>
        <w:t xml:space="preserve"> — </w:t>
      </w:r>
      <w:r>
        <w:rPr/>
        <w:t>Generic angular momentum labels, used when the result applies beyond orbital motion</w:t>
      </w:r>
    </w:p>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 xml:space="preserve">The first relation is analogous to [N, a†] = a† of Lesson 12, and it is what earns L̂± the name raising and lowering operators: if |ψ⟩ is an </w:t>
      </w:r>
      <w:hyperlink w:anchor="Glossary_Eigenstate">
        <w:r>
          <w:rPr>
            <w:color w:val="0563C1"/>
            <w:u w:val="single"/>
          </w:rPr>
          <w:t>eigenstate</w:t>
        </w:r>
      </w:hyperlink>
      <w:r>
        <w:t xml:space="preserv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p>
      <w:pPr>
        <w:spacing w:before="0" w:after="100"/>
      </w:pPr>
      <w:r>
        <w:rPr>
          <w:b/>
        </w:rPr>
        <w:t>Angular momentum idea</w:t>
      </w:r>
      <w:r>
        <w:rPr>
          <w:b/>
        </w:rPr>
        <w:t xml:space="preserve"> — </w:t>
      </w:r>
      <w:r>
        <w:rPr>
          <w:b/>
        </w:rPr>
        <w:t>Later role in QED</w:t>
      </w:r>
    </w:p>
    <w:p>
      <w:pPr>
        <w:spacing w:before="0" w:after="100"/>
      </w:pPr>
      <w:r>
        <w:rPr>
          <w:b/>
        </w:rPr>
        <w:t>[Lᵢ, Lⱼ] = iℏεᵢⱼₖLₖ</w:t>
      </w:r>
      <w:r>
        <w:rPr/>
        <w:t xml:space="preserve"> — </w:t>
      </w:r>
      <w:r>
        <w:rPr/>
        <w:t>Prototype Lie algebra; the same structure, with different generators, underlies spin (Lesson 15) and internal symmetries</w:t>
      </w:r>
    </w:p>
    <w:p>
      <w:pPr>
        <w:spacing w:before="0" w:after="100"/>
      </w:pPr>
      <w:r>
        <w:rPr>
          <w:b/>
        </w:rPr>
        <w:t>Algebraic ladder-operator solution</w:t>
      </w:r>
      <w:r>
        <w:rPr/>
        <w:t xml:space="preserve"> — </w:t>
      </w:r>
      <w:r>
        <w:rPr/>
        <w:t>Reused essentially unchanged to solve the spin algebra and to build multi-particle spin states</w:t>
      </w:r>
    </w:p>
    <w:p>
      <w:pPr>
        <w:spacing w:before="0" w:after="100"/>
      </w:pPr>
      <w:r>
        <w:rPr>
          <w:b/>
        </w:rPr>
        <w:t>L² and L</w:t>
      </w:r>
      <w:r>
        <w:rPr>
          <w:b/>
          <w:vertAlign w:val="subscript"/>
        </w:rPr>
        <w:t>z</w:t>
      </w:r>
      <w:r>
        <w:rPr>
          <w:b/>
        </w:rPr>
        <w:t xml:space="preserve"> as compatible observables</w:t>
      </w:r>
      <w:r>
        <w:rPr/>
        <w:t xml:space="preserve"> — </w:t>
      </w:r>
      <w:r>
        <w:rPr/>
        <w:t>General principle for choosing a maximal set of commuting observables to label a quantum state</w:t>
      </w:r>
    </w:p>
    <w:p>
      <w:pPr>
        <w:spacing w:before="0" w:after="100"/>
      </w:pPr>
      <w:r>
        <w:rPr>
          <w:b/>
        </w:rPr>
        <w:t>Half-integer ℓ excluded by single-valuedness</w:t>
      </w:r>
      <w:r>
        <w:rPr/>
        <w:t xml:space="preserve"> — </w:t>
      </w:r>
      <w:r>
        <w:rPr/>
        <w:t>Motivates the search, completed in Lesson 15, for a representation carrying half-integer angular momentum without a position-space wave function</w:t>
      </w:r>
    </w:p>
    <w:p>
      <w:pPr>
        <w:spacing w:before="0" w:after="100"/>
      </w:pPr>
      <w:r>
        <w:rPr>
          <w:b/>
        </w:rPr>
        <w:t>Rotational invariance ⇒ conserved L</w:t>
      </w:r>
      <w:r>
        <w:rPr/>
        <w:t xml:space="preserve"> — </w:t>
      </w:r>
      <w:r>
        <w:rPr/>
        <w:t>Template for Noether's theorem (Lesson 28): a continuous symmetry of the Lagrangian or Hamiltonian implies a conserved quantity</w:t>
      </w:r>
    </w:p>
    <w:p>
      <w:pPr>
        <w:spacing w:before="0" w:after="100"/>
      </w:pPr>
      <w:r>
        <w:rPr>
          <w:b/>
        </w:rPr>
        <w:t>Spherical harmonics as a complete angular basis</w:t>
      </w:r>
      <w:r>
        <w:rPr/>
        <w:t xml:space="preserve"> — </w:t>
      </w:r>
      <w:r>
        <w:rPr/>
        <w:t>Partial-wave decomposition of scattering amplitudes and multipole expansions of radiation</w:t>
      </w:r>
    </w:p>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[L̂ᵧ, L̂</w:t>
      </w:r>
      <w:r>
        <w:rPr>
          <w:vertAlign w:val="subscript"/>
        </w:rPr>
        <w:t>z</w:t>
      </w:r>
      <w:r>
        <w:rPr/>
        <w:t>] = iℏL̂ₓ from the definitions, following the method of Worked example 1.</w:t>
      </w:r>
    </w:p>
    <w:p>
      <w:pPr>
        <w:spacing w:before="0" w:after="100"/>
      </w:pPr>
      <w:r>
        <w:rPr>
          <w:b/>
        </w:rPr>
        <w:t>2</w:t>
      </w:r>
      <w:r>
        <w:rPr>
          <w:b/>
        </w:rPr>
        <w:t xml:space="preserve">. </w:t>
      </w:r>
      <w:r>
        <w:rPr>
          <w:b/>
        </w:rPr>
        <w:t>Extension.</w:t>
      </w:r>
      <w:r>
        <w:rPr/>
        <w:t xml:space="preserve"> Show that [L̂ₓ, x̂] = 0, [L̂ₓ, ŷ] = iℏẑ, and [L̂ₓ, ẑ] = −iℏŷ, and interpret these as the statement that L̂ₓ rotates vectors about the x axis.</w:t>
      </w:r>
    </w:p>
    <w:p>
      <w:pPr>
        <w:spacing w:before="0" w:after="100"/>
      </w:pPr>
      <w:r>
        <w:rPr>
          <w:b/>
        </w:rPr>
        <w:t>3</w:t>
      </w:r>
      <w:r>
        <w:rPr>
          <w:b/>
        </w:rPr>
        <w:t xml:space="preserve">. </w:t>
      </w:r>
      <w:r>
        <w:rPr>
          <w:b/>
        </w:rPr>
        <w:t>Core.</w:t>
      </w:r>
      <w:r>
        <w:rPr/>
        <w:t xml:space="preserve"> Show that L̂² = L̂₋L̂₊ + L̂</w:t>
      </w:r>
      <w:r>
        <w:rPr>
          <w:vertAlign w:val="subscript"/>
        </w:rPr>
        <w:t>z</w:t>
      </w:r>
      <w:r>
        <w:rPr/>
        <w:t>² + ℏL̂</w:t>
      </w:r>
      <w:r>
        <w:rPr>
          <w:vertAlign w:val="subscript"/>
        </w:rPr>
        <w:t>z</w:t>
      </w:r>
      <w:r>
        <w:rPr/>
        <w:t>, deriving the identity used in Section 3.3.</w:t>
      </w:r>
    </w:p>
    <w:p>
      <w:pPr>
        <w:spacing w:before="0" w:after="100"/>
      </w:pPr>
      <w:r>
        <w:rPr>
          <w:b/>
        </w:rPr>
        <w:t>4</w:t>
      </w:r>
      <w:r>
        <w:rPr>
          <w:b/>
        </w:rPr>
        <w:t xml:space="preserve">. </w:t>
      </w:r>
      <w:r>
        <w:rPr>
          <w:b/>
        </w:rPr>
        <w:t>Core.</w:t>
      </w:r>
      <w:r>
        <w:rPr/>
        <w:t xml:space="preserve"> Using the identity of Exercise 3, find ‖L̂+|ℓ,m⟩‖² and confirm it matches the general formula of Section 4.1.</w:t>
      </w:r>
    </w:p>
    <w:p>
      <w:pPr>
        <w:spacing w:before="0" w:after="100"/>
      </w:pPr>
      <w:r>
        <w:rPr>
          <w:b/>
        </w:rPr>
        <w:t>5</w:t>
      </w:r>
      <w:r>
        <w:rPr>
          <w:b/>
        </w:rPr>
        <w:t xml:space="preserve">. </w:t>
      </w:r>
      <w:r>
        <w:rPr>
          <w:b/>
        </w:rPr>
        <w:t>Core.</w:t>
      </w:r>
      <w:r>
        <w:rPr/>
        <w:t xml:space="preserve"> For ℓ = 2, list all allowed values of m and compute ‖L̂+|2,1⟩‖² explicitly.</w:t>
      </w:r>
    </w:p>
    <w:p>
      <w:pPr>
        <w:spacing w:before="0" w:after="100"/>
      </w:pPr>
      <w:r>
        <w:rPr>
          <w:b/>
        </w:rPr>
        <w:t>6</w:t>
      </w:r>
      <w:r>
        <w:rPr>
          <w:b/>
        </w:rPr>
        <w:t xml:space="preserve">. </w:t>
      </w:r>
      <w:r>
        <w:rPr>
          <w:b/>
        </w:rPr>
        <w:t>Core.</w:t>
      </w:r>
      <w:r>
        <w:rPr/>
        <w:t xml:space="preserve"> Show that if |ψ⟩ is a simultaneous eigenstate of L̂² and L̂</w:t>
      </w:r>
      <w:r>
        <w:rPr>
          <w:vertAlign w:val="subscript"/>
        </w:rPr>
        <w:t>z</w:t>
      </w:r>
      <w:r>
        <w:rPr/>
        <w:t xml:space="preserve"> with eigenvalues ℏ²ℓ(ℓ+1) and ℏℓ (the top of the ladder), then L̂+|ψ⟩ = 0, by computing ‖L̂+|ψ⟩‖² directly.</w:t>
      </w:r>
    </w:p>
    <w:p>
      <w:pPr>
        <w:spacing w:before="0" w:after="100"/>
      </w:pPr>
      <w:r>
        <w:rPr>
          <w:b/>
        </w:rPr>
        <w:t>7</w:t>
      </w:r>
      <w:r>
        <w:rPr>
          <w:b/>
        </w:rPr>
        <w:t xml:space="preserve">. </w:t>
      </w:r>
      <w:r>
        <w:rPr>
          <w:b/>
        </w:rPr>
        <w:t>Core.</w:t>
      </w:r>
      <w:r>
        <w:rPr/>
        <w:t xml:space="preserve"> Compute ⟨ℓ,m|L̂ᵧ|ℓ,m⟩ using L̂ᵧ = (L̂+−L̂−)/2i, and explain why the result is zero for the same reason as in Worked example 4.</w:t>
      </w:r>
    </w:p>
    <w:p>
      <w:pPr>
        <w:spacing w:before="0" w:after="100"/>
      </w:pPr>
      <w:r>
        <w:rPr>
          <w:b/>
        </w:rPr>
        <w:t>8</w:t>
      </w:r>
      <w:r>
        <w:rPr>
          <w:b/>
        </w:rPr>
        <w:t xml:space="preserve">. </w:t>
      </w:r>
      <w:r>
        <w:rPr>
          <w:b/>
        </w:rPr>
        <w:t>Extension.</w:t>
      </w:r>
      <w:r>
        <w:rPr/>
        <w:t xml:space="preserve"> Compute ⟨ℓ,m|L̂ₓ²|ℓ,m⟩ using L̂ₓ = (L̂++L̂−)/2 and the matrix elements of Section 4.1, expressing the answer in terms of ℓ and m.</w:t>
      </w:r>
    </w:p>
    <w:p>
      <w:pPr>
        <w:spacing w:before="0" w:after="100"/>
      </w:pPr>
      <w:r>
        <w:rPr>
          <w:b/>
        </w:rPr>
        <w:t>9</w:t>
      </w:r>
      <w:r>
        <w:rPr>
          <w:b/>
        </w:rPr>
        <w:t xml:space="preserve">. </w:t>
      </w:r>
      <w:r>
        <w:rPr>
          <w:b/>
        </w:rPr>
        <w:t>Core.</w:t>
      </w:r>
      <w:r>
        <w:rPr/>
        <w:t xml:space="preserve"> Verify that Y₁</w:t>
      </w:r>
      <w:r>
        <w:rPr>
          <w:vertAlign w:val="superscript"/>
        </w:rPr>
        <w:t>(1)</w:t>
      </w:r>
      <w:r>
        <w:rPr/>
        <w:t xml:space="preserve"> = −√(3/8π)sin θ e</w:t>
      </w:r>
      <w:r>
        <w:rPr>
          <w:vertAlign w:val="superscript"/>
        </w:rPr>
        <w:t>iφ</w:t>
      </w:r>
      <w:r>
        <w:rPr/>
        <w:t xml:space="preserve"> is an eigenfunction of L̂</w:t>
      </w:r>
      <w:r>
        <w:rPr>
          <w:vertAlign w:val="subscript"/>
        </w:rPr>
        <w:t>z</w:t>
      </w:r>
      <w:r>
        <w:rPr/>
        <w:t xml:space="preserve"> with the correct eigenvalue.</w:t>
      </w:r>
    </w:p>
    <w:p>
      <w:pPr>
        <w:spacing w:before="0" w:after="100"/>
      </w:pPr>
      <w:r>
        <w:rPr>
          <w:b/>
        </w:rPr>
        <w:t>10</w:t>
      </w:r>
      <w:r>
        <w:rPr>
          <w:b/>
        </w:rPr>
        <w:t xml:space="preserve">. </w:t>
      </w:r>
      <w:r>
        <w:rPr>
          <w:b/>
        </w:rPr>
        <w:t>Core.</w:t>
      </w:r>
      <w:r>
        <w:rPr/>
        <w:t xml:space="preserve"> Show explicitly, using L̂² in spherical coordinates, that Y₀⁰ = 1/√(4π) satisfies L̂²Y₀⁰ = 0, consistent with ℓ = 0.</w:t>
      </w:r>
    </w:p>
    <w:p>
      <w:pPr>
        <w:spacing w:before="0" w:after="100"/>
      </w:pPr>
      <w:r>
        <w:rPr>
          <w:b/>
        </w:rPr>
        <w:t>11</w:t>
      </w:r>
      <w:r>
        <w:rPr>
          <w:b/>
        </w:rPr>
        <w:t xml:space="preserve">. </w:t>
      </w:r>
      <w:r>
        <w:rPr>
          <w:b/>
        </w:rPr>
        <w:t>Extension.</w:t>
      </w:r>
      <w:r>
        <w:rPr/>
        <w:t xml:space="preserve"> For a particle on a ring with wave function Φ(φ) = e</w:t>
      </w:r>
      <w:r>
        <w:rPr>
          <w:vertAlign w:val="superscript"/>
        </w:rPr>
        <w:t>imφ</w:t>
      </w:r>
      <w:r>
        <w:rPr/>
        <w:t xml:space="preserve"> (compare Lesson 12, Exercise 2), show this is an eigenfunction of L̂</w:t>
      </w:r>
      <w:r>
        <w:rPr>
          <w:vertAlign w:val="subscript"/>
        </w:rPr>
        <w:t>z</w:t>
      </w:r>
      <w:r>
        <w:rPr/>
        <w:t xml:space="preserve"> with eigenvalue ℏm, and explain why m need not be restricted to |m| ≤ ℓ in this one-dimensional problem.</w:t>
      </w:r>
    </w:p>
    <w:p>
      <w:pPr>
        <w:spacing w:before="0" w:after="100"/>
      </w:pPr>
      <w:r>
        <w:rPr>
          <w:b/>
        </w:rPr>
        <w:t>12</w:t>
      </w:r>
      <w:r>
        <w:rPr>
          <w:b/>
        </w:rPr>
        <w:t xml:space="preserve">. </w:t>
      </w:r>
      <w:r>
        <w:rPr>
          <w:b/>
        </w:rPr>
        <w:t>Extension.</w:t>
      </w:r>
      <w:r>
        <w:rPr/>
        <w:t xml:space="preserve"> Show that [Ĥ, L̂²] = 0 for any central potential Ĥ = p̂²/2m + V(r), by extending the argument of Worked example 6.</w:t>
      </w:r>
    </w:p>
    <w:p>
      <w:pPr>
        <w:spacing w:before="0" w:after="100"/>
      </w:pPr>
      <w:r>
        <w:rPr>
          <w:b/>
        </w:rPr>
        <w:t>13</w:t>
      </w:r>
      <w:r>
        <w:rPr>
          <w:b/>
        </w:rPr>
        <w:t xml:space="preserve">. </w:t>
      </w:r>
      <w:r>
        <w:rPr>
          <w:b/>
        </w:rPr>
        <w:t>Extension.</w:t>
      </w:r>
      <w:r>
        <w:rPr/>
        <w:t xml:space="preserve"> Explain, using the compatibility of Ĥ, L̂², and L̂</w:t>
      </w:r>
      <w:r>
        <w:rPr>
          <w:vertAlign w:val="subscript"/>
        </w:rPr>
        <w:t>z</w:t>
      </w:r>
      <w:r>
        <w:rPr/>
        <w:t xml:space="preserve"> for a central potential, why hydrogen energy eigenstates can be labeled |n,ℓ,m⟩, and state which of these three quantum numbers are guaranteed compatible by this lesson's results alone.</w:t>
      </w:r>
    </w:p>
    <w:p>
      <w:pPr>
        <w:spacing w:before="0" w:after="100"/>
      </w:pPr>
      <w:r>
        <w:rPr>
          <w:b/>
        </w:rPr>
        <w:t>14</w:t>
      </w:r>
      <w:r>
        <w:rPr>
          <w:b/>
        </w:rPr>
        <w:t xml:space="preserve">. </w:t>
      </w:r>
      <w:r>
        <w:rPr>
          <w:b/>
        </w:rPr>
        <w:t>Core.</w:t>
      </w:r>
      <w:r>
        <w:rPr/>
        <w:t xml:space="preserve"> Show that the rotation operator R</w:t>
      </w:r>
      <w:r>
        <w:rPr>
          <w:vertAlign w:val="subscript"/>
        </w:rPr>
        <w:t>z</w:t>
      </w:r>
      <w:r>
        <w:rPr/>
        <w:t>(2π) = e</w:t>
      </w:r>
      <w:r>
        <w:rPr>
          <w:vertAlign w:val="superscript"/>
        </w:rPr>
        <w:t>−i2πL̂_z/ℏ</w:t>
      </w:r>
      <w:r>
        <w:rPr/>
        <w:t xml:space="preserve"> acts as the identity on every orbital angular momentum eigenstate, using that m is an integer.</w:t>
      </w:r>
    </w:p>
    <w:p>
      <w:pPr>
        <w:spacing w:before="0" w:after="100"/>
      </w:pPr>
      <w:r>
        <w:rPr>
          <w:b/>
        </w:rPr>
        <w:t>15</w:t>
      </w:r>
      <w:r>
        <w:rPr>
          <w:b/>
        </w:rPr>
        <w:t xml:space="preserve">. </w:t>
      </w:r>
      <w:r>
        <w:rPr>
          <w:b/>
        </w:rPr>
        <w:t>Extension.</w:t>
      </w:r>
      <w:r>
        <w:rPr/>
        <w:t xml:space="preserve"> If instead a hypothetical system had half-integer ℓ = 1/2, show that R</w:t>
      </w:r>
      <w:r>
        <w:rPr>
          <w:vertAlign w:val="subscript"/>
        </w:rPr>
        <w:t>z</w:t>
      </w:r>
      <w:r>
        <w:rPr/>
        <w:t>(2π) would give a state multiplied by −1 rather than +1, and note (without proof, anticipating Lesson 15) that this is exactly the behavior of a spin-1/2 particle.</w:t>
      </w:r>
    </w:p>
    <w:p>
      <w:pPr>
        <w:spacing w:before="0" w:after="100"/>
      </w:pPr>
      <w:r>
        <w:rPr>
          <w:b/>
        </w:rPr>
        <w:t>16</w:t>
      </w:r>
      <w:r>
        <w:rPr>
          <w:b/>
        </w:rPr>
        <w:t xml:space="preserve">. </w:t>
      </w:r>
      <w:r>
        <w:rPr>
          <w:b/>
        </w:rPr>
        <w:t>Challenge.</w:t>
      </w:r>
      <w:r>
        <w:rPr/>
        <w:t xml:space="preserve"> Prove [L̂+, L̂−] = 2ℏL̂</w:t>
      </w:r>
      <w:r>
        <w:rPr>
          <w:vertAlign w:val="subscript"/>
        </w:rPr>
        <w:t>z</w:t>
      </w:r>
      <w:r>
        <w:rPr/>
        <w:t xml:space="preserve"> from the definitions and the commutation relations of Section 1.2, and use it together with [L̂</w:t>
      </w:r>
      <w:r>
        <w:rPr>
          <w:vertAlign w:val="subscript"/>
        </w:rPr>
        <w:t>z</w:t>
      </w:r>
      <w:r>
        <w:rPr/>
        <w:t>, L̂±] = ±ℏL̂± to re-derive the bound m² ≤ ℓ(ℓ+1) of Section 3.2 directly from the requirement that ‖L̂±|ℓ,m⟩‖² ≥ 0 for every m on the ladder.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jc w:val="center"/>
      </w:pPr>
      <w:r>
        <w:drawing>
          <wp:inline xmlns:a="http://schemas.openxmlformats.org/drawingml/2006/main" xmlns:pic="http://schemas.openxmlformats.org/drawingml/2006/picture">
            <wp:extent cx="5989320" cy="3181826"/>
            <wp:docPr id="15" name="Lesson 15 concept map" descr="Concept map for Spin and Pauli Matrices: Two-component state leads through Pauli matrices to Spin probabilities."/>
            <wp:cNvGraphicFramePr>
              <a:graphicFrameLocks noChangeAspect="1"/>
            </wp:cNvGraphicFramePr>
            <a:graphic>
              <a:graphicData uri="http://schemas.openxmlformats.org/drawingml/2006/picture">
                <pic:pic>
                  <pic:nvPicPr>
                    <pic:cNvPr id="0" name="lesson-15-concept.png"/>
                    <pic:cNvPicPr/>
                  </pic:nvPicPr>
                  <pic:blipFill>
                    <a:blip r:embed="rId97"/>
                    <a:stretch>
                      <a:fillRect/>
                    </a:stretch>
                  </pic:blipFill>
                  <pic:spPr>
                    <a:xfrm>
                      <a:off x="0" y="0"/>
                      <a:ext cx="5989320" cy="3181826"/>
                    </a:xfrm>
                    <a:prstGeom prst="rect"/>
                  </pic:spPr>
                </pic:pic>
              </a:graphicData>
            </a:graphic>
          </wp:inline>
        </w:drawing>
      </w:r>
    </w:p>
    <w:p>
      <w:pPr>
        <w:pStyle w:val="Caption"/>
      </w:pPr>
      <w:r>
        <w:t xml:space="preserve">Figure 15.1. Two-component </w:t>
      </w:r>
      <w:hyperlink w:anchor="Glossary_State">
        <w:r>
          <w:rPr>
            <w:color w:val="0563C1"/>
            <w:u w:val="single"/>
          </w:rPr>
          <w:t>state</w:t>
        </w:r>
      </w:hyperlink>
      <w:r>
        <w:t xml:space="preserve"> leads through pauli matrices to spin probabilities.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 xml:space="preserve">Write a general spin-1/2 state as a two-component </w:t>
      </w:r>
      <w:hyperlink w:anchor="Glossary_Spinor">
        <w:r>
          <w:rPr>
            <w:color w:val="0563C1"/>
            <w:u w:val="single"/>
          </w:rPr>
          <w:t>spinor</w:t>
        </w:r>
      </w:hyperlink>
      <w:r>
        <w:t xml:space="preserve">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 = (ℏ/2)σ</w:t>
      </w:r>
      <w:r>
        <w:rPr/>
        <w:t xml:space="preserve"> — </w:t>
      </w:r>
      <w:r>
        <w:rPr/>
        <w:t>Spin-1/2 operator, σ the Pauli matrices of Lesson 1</w:t>
      </w:r>
    </w:p>
    <w:p>
      <w:pPr>
        <w:spacing w:before="0" w:after="100"/>
      </w:pPr>
      <w:r>
        <w:rPr>
          <w:b/>
        </w:rPr>
        <w:t>|↑⟩, |↓⟩</w:t>
      </w:r>
      <w:r>
        <w:rPr/>
        <w:t xml:space="preserve"> — </w:t>
      </w:r>
      <w:r>
        <w:rPr/>
        <w:t>Eigenstates of S</w:t>
      </w:r>
      <w:r>
        <w:rPr>
          <w:vertAlign w:val="subscript"/>
        </w:rPr>
        <w:t>z</w:t>
      </w:r>
      <w:r>
        <w:rPr/>
        <w:t xml:space="preserve"> with eigenvalues +ℏ/2, −ℏ/2</w:t>
      </w:r>
    </w:p>
    <w:p>
      <w:pPr>
        <w:spacing w:before="0" w:after="100"/>
      </w:pPr>
      <w:r>
        <w:rPr>
          <w:b/>
        </w:rPr>
        <w:t>χ</w:t>
      </w:r>
      <w:r>
        <w:rPr/>
        <w:t xml:space="preserve"> — </w:t>
      </w:r>
      <w:r>
        <w:rPr/>
        <w:t>Two-component spinor, general spin-1/2 state</w:t>
      </w:r>
    </w:p>
    <w:p>
      <w:pPr>
        <w:spacing w:before="0" w:after="100"/>
      </w:pPr>
      <w:r>
        <w:rPr>
          <w:b/>
        </w:rPr>
        <w:t>n̂</w:t>
      </w:r>
      <w:r>
        <w:rPr/>
        <w:t xml:space="preserve"> — </w:t>
      </w:r>
      <w:r>
        <w:rPr/>
        <w:t>Unit vector specifying a measurement axis</w:t>
      </w:r>
    </w:p>
    <w:p>
      <w:pPr>
        <w:spacing w:before="0" w:after="100"/>
      </w:pPr>
      <w:r>
        <w:rPr>
          <w:b/>
        </w:rPr>
        <w:t>S±</w:t>
      </w:r>
      <w:r>
        <w:rPr/>
        <w:t xml:space="preserve"> — </w:t>
      </w:r>
      <w:r>
        <w:rPr/>
        <w:t>Spin raising and lowering operators</w:t>
      </w:r>
    </w:p>
    <w:p>
      <w:pPr>
        <w:spacing w:before="0" w:after="100"/>
      </w:pPr>
      <w:r>
        <w:rPr>
          <w:b/>
        </w:rPr>
        <w:t>|s, m</w:t>
      </w:r>
      <w:r>
        <w:rPr>
          <w:b/>
          <w:vertAlign w:val="subscript"/>
        </w:rPr>
        <w:t>s</w:t>
      </w:r>
      <w:r>
        <w:rPr>
          <w:b/>
        </w:rPr>
        <w:t>⟩</w:t>
      </w:r>
      <w:r>
        <w:rPr/>
        <w:t xml:space="preserve"> — </w:t>
      </w:r>
      <w:r>
        <w:rPr/>
        <w:t>General spin eigenstate, s the total spin quantum number</w:t>
      </w:r>
    </w:p>
    <w:p>
      <w:pPr>
        <w:spacing w:before="0" w:after="100"/>
      </w:pPr>
      <w:r>
        <w:rPr>
          <w:b/>
        </w:rPr>
        <w:t>|j, m⟩</w:t>
      </w:r>
      <w:r>
        <w:rPr/>
        <w:t xml:space="preserve"> — </w:t>
      </w:r>
      <w:r>
        <w:rPr/>
        <w:t>Total angular momentum eigenstate after addition</w:t>
      </w:r>
    </w:p>
    <w:p>
      <w:pPr>
        <w:spacing w:before="0" w:after="100"/>
      </w:pPr>
      <w:r>
        <w:rPr>
          <w:b/>
        </w:rPr>
        <w:t>Clebsch Gordan coefficients</w:t>
      </w:r>
      <w:r>
        <w:rPr/>
        <w:t xml:space="preserve"> — </w:t>
      </w:r>
      <w:r>
        <w:rPr/>
        <w:t>Coefficients expressing |j,m⟩ in terms of |j₁,m₁⟩|j₂,m₂⟩</w:t>
      </w:r>
    </w:p>
    <w:p>
      <w:pPr>
        <w:pStyle w:val="Heading2"/>
      </w:pPr>
      <w:r>
        <w:t>1 The experimental need for spin</w:t>
      </w:r>
    </w:p>
    <w:p>
      <w:pPr>
        <w:pStyle w:val="Heading3"/>
      </w:pPr>
      <w:r>
        <w:t>1.1 Fine structure and the Stern Gerlach experiment</w:t>
      </w:r>
    </w:p>
    <w:p>
      <w:r>
        <w:t xml:space="preserve">Careful spectroscopy of hydrogen reveals a splitting of spectral lines, fine structure, that orbital angular momentum alone cannot explain (a full account is given in Lesson 77). More directly, the Stern Gerlach experiment passes silver atoms through an inhomogeneous magnetic </w:t>
      </w:r>
      <w:hyperlink w:anchor="Glossary_Field">
        <w:r>
          <w:rPr>
            <w:color w:val="0563C1"/>
            <w:u w:val="single"/>
          </w:rPr>
          <w:t>field</w:t>
        </w:r>
      </w:hyperlink>
      <w:r>
        <w:t xml:space="preserve">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 xml:space="preserve">The spin </w:t>
      </w:r>
      <w:hyperlink w:anchor="Glossary_Operator">
        <w:r>
          <w:rPr>
            <w:color w:val="0563C1"/>
            <w:u w:val="single"/>
          </w:rPr>
          <w:t>operator</w:t>
        </w:r>
      </w:hyperlink>
      <w:r>
        <w:t xml:space="preserve">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xml:space="preserve">⟩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w:t>
      </w:r>
      <w:hyperlink w:anchor="Glossary_Phase">
        <w:r>
          <w:rPr>
            <w:color w:val="0563C1"/>
            <w:u w:val="single"/>
          </w:rPr>
          <w:t>phase</w:t>
        </w:r>
      </w:hyperlink>
      <w:r>
        <w:t>)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p>
      <w:pPr>
        <w:spacing w:before="0" w:after="100"/>
      </w:pPr>
      <w:r>
        <w:rPr>
          <w:b/>
        </w:rPr>
        <w:t>State</w:t>
      </w:r>
      <w:r>
        <w:rPr>
          <w:b/>
        </w:rPr>
        <w:t xml:space="preserve"> — </w:t>
      </w:r>
      <w:r>
        <w:rPr>
          <w:b/>
        </w:rPr>
        <w:t>S, M</w:t>
      </w:r>
      <w:r>
        <w:rPr>
          <w:b/>
        </w:rPr>
        <w:t xml:space="preserve"> — </w:t>
      </w:r>
      <w:r>
        <w:rPr>
          <w:b/>
        </w:rPr>
        <w:t>Symmetry under particle exchange</w:t>
      </w:r>
    </w:p>
    <w:p>
      <w:pPr>
        <w:spacing w:before="0" w:after="100"/>
      </w:pPr>
      <w:r>
        <w:rPr>
          <w:b/>
        </w:rPr>
        <w:t>|↑↑⟩</w:t>
      </w:r>
      <w:r>
        <w:br/>
      </w:r>
      <w:r>
        <w:rPr>
          <w:i/>
        </w:rPr>
        <w:t xml:space="preserve">S, M: </w:t>
      </w:r>
      <w:r>
        <w:rPr/>
        <w:t>S=1, M=1</w:t>
      </w:r>
      <w:r>
        <w:br/>
      </w:r>
      <w:r>
        <w:rPr>
          <w:i/>
        </w:rPr>
        <w:t xml:space="preserve">Symmetry under particle exchange: </w:t>
      </w:r>
      <w:r>
        <w:rPr/>
        <w:t>Symmetric</w:t>
      </w:r>
    </w:p>
    <w:p>
      <w:pPr>
        <w:spacing w:before="0" w:after="100"/>
      </w:pPr>
      <w:r>
        <w:rPr>
          <w:b/>
        </w:rPr>
        <w:t>(|↑↓⟩+|↓↑⟩)/√2</w:t>
      </w:r>
      <w:r>
        <w:br/>
      </w:r>
      <w:r>
        <w:rPr>
          <w:i/>
        </w:rPr>
        <w:t xml:space="preserve">S, M: </w:t>
      </w:r>
      <w:r>
        <w:rPr/>
        <w:t>S=1, M=0</w:t>
      </w:r>
      <w:r>
        <w:br/>
      </w:r>
      <w:r>
        <w:rPr>
          <w:i/>
        </w:rPr>
        <w:t xml:space="preserve">Symmetry under particle exchange: </w:t>
      </w:r>
      <w:r>
        <w:rPr/>
        <w:t>Symmetric</w:t>
      </w:r>
    </w:p>
    <w:p>
      <w:pPr>
        <w:spacing w:before="0" w:after="100"/>
      </w:pPr>
      <w:r>
        <w:rPr>
          <w:b/>
        </w:rPr>
        <w:t>|↓↓⟩</w:t>
      </w:r>
      <w:r>
        <w:br/>
      </w:r>
      <w:r>
        <w:rPr>
          <w:i/>
        </w:rPr>
        <w:t xml:space="preserve">S, M: </w:t>
      </w:r>
      <w:r>
        <w:rPr/>
        <w:t>S=1, M=−1</w:t>
      </w:r>
      <w:r>
        <w:br/>
      </w:r>
      <w:r>
        <w:rPr>
          <w:i/>
        </w:rPr>
        <w:t xml:space="preserve">Symmetry under particle exchange: </w:t>
      </w:r>
      <w:r>
        <w:rPr/>
        <w:t>Symmetric</w:t>
      </w:r>
    </w:p>
    <w:p>
      <w:pPr>
        <w:spacing w:before="0" w:after="100"/>
      </w:pPr>
      <w:r>
        <w:rPr>
          <w:b/>
        </w:rPr>
        <w:t>(|↑↓⟩−|↓↑⟩)/√2</w:t>
      </w:r>
      <w:r>
        <w:br/>
      </w:r>
      <w:r>
        <w:rPr>
          <w:i/>
        </w:rPr>
        <w:t xml:space="preserve">S, M: </w:t>
      </w:r>
      <w:r>
        <w:rPr/>
        <w:t>S=0, M=0</w:t>
      </w:r>
      <w:r>
        <w:br/>
      </w:r>
      <w:r>
        <w:rPr>
          <w:i/>
        </w:rPr>
        <w:t xml:space="preserve">Symmetry under particle exchange: </w:t>
      </w:r>
      <w:r>
        <w:rPr/>
        <w:t>Antisymmetric</w:t>
      </w:r>
    </w:p>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 xml:space="preserve">Verify that the triplet M=0 state is an </w:t>
      </w:r>
      <w:hyperlink w:anchor="Glossary_Eigenstate">
        <w:r>
          <w:rPr>
            <w:color w:val="0563C1"/>
            <w:u w:val="single"/>
          </w:rPr>
          <w:t>eigenstate</w:t>
        </w:r>
      </w:hyperlink>
      <w:r>
        <w:t xml:space="preserv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 xml:space="preserve">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w:t>
      </w:r>
      <w:hyperlink w:anchor="Glossary_Polarization">
        <w:r>
          <w:rPr>
            <w:color w:val="0563C1"/>
            <w:u w:val="single"/>
          </w:rPr>
          <w:t>polarization</w:t>
        </w:r>
      </w:hyperlink>
      <w:r>
        <w:t xml:space="preserve">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p>
      <w:pPr>
        <w:spacing w:before="0" w:after="100"/>
      </w:pPr>
      <w:r>
        <w:rPr>
          <w:b/>
        </w:rPr>
        <w:t>Spin idea</w:t>
      </w:r>
      <w:r>
        <w:rPr>
          <w:b/>
        </w:rPr>
        <w:t xml:space="preserve"> — </w:t>
      </w:r>
      <w:r>
        <w:rPr>
          <w:b/>
        </w:rPr>
        <w:t>Later role in QED</w:t>
      </w:r>
    </w:p>
    <w:p>
      <w:pPr>
        <w:spacing w:before="0" w:after="100"/>
      </w:pPr>
      <w:r>
        <w:rPr>
          <w:b/>
        </w:rPr>
        <w:t>Half-integer j realized without a position-space wave function</w:t>
      </w:r>
      <w:r>
        <w:rPr/>
        <w:t xml:space="preserve"> — </w:t>
      </w:r>
      <w:r>
        <w:rPr/>
        <w:t>The Dirac equation must carry spin without being a scalar equation, motivating the four-component spinor of Lesson 20</w:t>
      </w:r>
    </w:p>
    <w:p>
      <w:pPr>
        <w:spacing w:before="0" w:after="100"/>
      </w:pPr>
      <w:r>
        <w:rPr>
          <w:b/>
        </w:rPr>
        <w:t>Ŝ = (ℏ/2)σ</w:t>
      </w:r>
      <w:r>
        <w:rPr/>
        <w:t xml:space="preserve"> — </w:t>
      </w:r>
      <w:r>
        <w:rPr/>
        <w:t>Direct building block of the two-component blocks inside the Dirac gamma matrices (Lesson 21)</w:t>
      </w:r>
    </w:p>
    <w:p>
      <w:pPr>
        <w:spacing w:before="0" w:after="100"/>
      </w:pPr>
      <w:r>
        <w:rPr>
          <w:b/>
        </w:rPr>
        <w:t>Two-component spinor χ</w:t>
      </w:r>
      <w:r>
        <w:rPr/>
        <w:t xml:space="preserve"> — </w:t>
      </w:r>
      <w:r>
        <w:rPr/>
        <w:t>Upper and lower two-component pieces of the four-component Dirac spinor ψ (Lesson 22)</w:t>
      </w:r>
    </w:p>
    <w:p>
      <w:pPr>
        <w:spacing w:before="0" w:after="100"/>
      </w:pPr>
      <w:r>
        <w:rPr>
          <w:b/>
        </w:rPr>
        <w:t>Sequential Stern Gerlach measurements and incompatible components</w:t>
      </w:r>
      <w:r>
        <w:rPr/>
        <w:t xml:space="preserve"> — </w:t>
      </w:r>
      <w:r>
        <w:rPr/>
        <w:t>General template for how a measurement disturbs subsequent measurements of incompatible observables</w:t>
      </w:r>
    </w:p>
    <w:p>
      <w:pPr>
        <w:spacing w:before="0" w:after="100"/>
      </w:pPr>
      <w:r>
        <w:rPr>
          <w:b/>
        </w:rPr>
        <w:t>Singlet and triplet combination of two spins</w:t>
      </w:r>
      <w:r>
        <w:rPr/>
        <w:t xml:space="preserve"> — </w:t>
      </w:r>
      <w:r>
        <w:rPr/>
        <w:t>Spin structure of electron-positron pairs (Lesson 23) and of polarization sums for identical fermions (Lesson 52)</w:t>
      </w:r>
    </w:p>
    <w:p>
      <w:pPr>
        <w:spacing w:before="0" w:after="100"/>
      </w:pPr>
      <w:r>
        <w:rPr>
          <w:b/>
        </w:rPr>
        <w:t>General addition of angular momenta</w:t>
      </w:r>
      <w:r>
        <w:rPr/>
        <w:t xml:space="preserve"> — </w:t>
      </w:r>
      <w:r>
        <w:rPr/>
        <w:t>Combining orbital and spin angular momentum for atomic fine structure (Lesson 77) and combining particle spins in scattering (Lesson 52)</w:t>
      </w:r>
    </w:p>
    <w:p>
      <w:pPr>
        <w:spacing w:before="0" w:after="100"/>
      </w:pPr>
      <w:r>
        <w:rPr>
          <w:b/>
        </w:rPr>
        <w:t>Spin as an internal, non-orbital degree of freedom</w:t>
      </w:r>
      <w:r>
        <w:rPr/>
        <w:t xml:space="preserve"> — </w:t>
      </w:r>
      <w:r>
        <w:rPr/>
        <w:t>Template for internal symmetries such as electric charge (Lesson 31), realized on an abstract space with its own algebra</w:t>
      </w:r>
    </w:p>
    <w:p>
      <w:r>
        <w:t xml:space="preserve">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w:t>
      </w:r>
      <w:hyperlink w:anchor="Glossary_Antiparticle">
        <w:r>
          <w:rPr>
            <w:color w:val="0563C1"/>
            <w:u w:val="single"/>
          </w:rPr>
          <w:t>antiparticle</w:t>
        </w:r>
      </w:hyperlink>
      <w:r>
        <w:t xml:space="preserv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[Ŝᵧ,Ŝ</w:t>
      </w:r>
      <w:r>
        <w:rPr>
          <w:vertAlign w:val="subscript"/>
        </w:rPr>
        <w:t>z</w:t>
      </w:r>
      <w:r>
        <w:rPr/>
        <w:t>] = iℏŜₓ by explicit matrix multiplication, following the method of Worked example 1.</w:t>
      </w:r>
    </w:p>
    <w:p>
      <w:pPr>
        <w:spacing w:before="0" w:after="100"/>
      </w:pPr>
      <w:r>
        <w:rPr>
          <w:b/>
        </w:rPr>
        <w:t>2</w:t>
      </w:r>
      <w:r>
        <w:rPr>
          <w:b/>
        </w:rPr>
        <w:t xml:space="preserve">. </w:t>
      </w:r>
      <w:r>
        <w:rPr>
          <w:b/>
        </w:rPr>
        <w:t>Core.</w:t>
      </w:r>
      <w:r>
        <w:rPr/>
        <w:t xml:space="preserve"> Compute Ŝ² directly from the matrix forms of Ŝₓ, Ŝᵧ, Ŝ</w:t>
      </w:r>
      <w:r>
        <w:rPr>
          <w:vertAlign w:val="subscript"/>
        </w:rPr>
        <w:t>z</w:t>
      </w:r>
      <w:r>
        <w:rPr/>
        <w:t xml:space="preserve"> and confirm Ŝ² = (3ℏ²/4)I.</w:t>
      </w:r>
    </w:p>
    <w:p>
      <w:pPr>
        <w:spacing w:before="0" w:after="100"/>
      </w:pPr>
      <w:r>
        <w:rPr>
          <w:b/>
        </w:rPr>
        <w:t>3</w:t>
      </w:r>
      <w:r>
        <w:rPr>
          <w:b/>
        </w:rPr>
        <w:t xml:space="preserve">. </w:t>
      </w:r>
      <w:r>
        <w:rPr>
          <w:b/>
        </w:rPr>
        <w:t>Extension.</w:t>
      </w:r>
      <w:r>
        <w:rPr/>
        <w:t xml:space="preserve"> Find the eigenvalues and normalized eigenvectors of Ŝᵧ, and verify they match the general formula of Section 3.2 with the appropriate θ and φ.</w:t>
      </w:r>
    </w:p>
    <w:p>
      <w:pPr>
        <w:spacing w:before="0" w:after="100"/>
      </w:pPr>
      <w:r>
        <w:rPr>
          <w:b/>
        </w:rPr>
        <w:t>4</w:t>
      </w:r>
      <w:r>
        <w:rPr>
          <w:b/>
        </w:rPr>
        <w:t xml:space="preserve">. </w:t>
      </w:r>
      <w:r>
        <w:rPr>
          <w:b/>
        </w:rPr>
        <w:t>Core.</w:t>
      </w:r>
      <w:r>
        <w:rPr/>
        <w:t xml:space="preserve"> For χ = (3/5, 4i/5)ᵀ, verify normalization and compute ⟨Ŝ</w:t>
      </w:r>
      <w:r>
        <w:rPr>
          <w:vertAlign w:val="subscript"/>
        </w:rPr>
        <w:t>z</w:t>
      </w:r>
      <w:r>
        <w:rPr/>
        <w:t>⟩ and ⟨Ŝₓ⟩.</w:t>
      </w:r>
    </w:p>
    <w:p>
      <w:pPr>
        <w:spacing w:before="0" w:after="100"/>
      </w:pPr>
      <w:r>
        <w:rPr>
          <w:b/>
        </w:rPr>
        <w:t>5</w:t>
      </w:r>
      <w:r>
        <w:rPr>
          <w:b/>
        </w:rPr>
        <w:t xml:space="preserve">. </w:t>
      </w:r>
      <w:r>
        <w:rPr>
          <w:b/>
        </w:rPr>
        <w:t>Extension.</w:t>
      </w:r>
      <w:r>
        <w:rPr/>
        <w:t xml:space="preserve"> Show that Ŝ = Ŝ⁽¹⁾+Ŝ⁽²⁾ for two independent spin-1/2 particles satisfies [Ŝᵢ,Ŝⱼ] = iℏεᵢⱼₖŜₖ, using that operators for particle 1 commute with all operators for particle 2.</w:t>
      </w:r>
    </w:p>
    <w:p>
      <w:pPr>
        <w:spacing w:before="0" w:after="100"/>
      </w:pPr>
      <w:r>
        <w:rPr>
          <w:b/>
        </w:rPr>
        <w:t>6</w:t>
      </w:r>
      <w:r>
        <w:rPr>
          <w:b/>
        </w:rPr>
        <w:t xml:space="preserve">. </w:t>
      </w:r>
      <w:r>
        <w:rPr>
          <w:b/>
        </w:rPr>
        <w:t>Extension.</w:t>
      </w:r>
      <w:r>
        <w:rPr/>
        <w:t xml:space="preserve"> Verify that |↑↑⟩ is an eigenstate of Ŝ² with eigenvalue 2ℏ² (that is, S=1), by direct computation using Ŝ² = (Ŝ⁽¹⁾+Ŝ⁽²⁾)² = Ŝ⁽¹⁾²+Ŝ⁽²⁾²+2Ŝ⁽¹⁾·Ŝ⁽²⁾.</w:t>
      </w:r>
    </w:p>
    <w:p>
      <w:pPr>
        <w:spacing w:before="0" w:after="100"/>
      </w:pPr>
      <w:r>
        <w:rPr>
          <w:b/>
        </w:rPr>
        <w:t>7</w:t>
      </w:r>
      <w:r>
        <w:rPr>
          <w:b/>
        </w:rPr>
        <w:t xml:space="preserve">. </w:t>
      </w:r>
      <w:r>
        <w:rPr>
          <w:b/>
        </w:rPr>
        <w:t>Extension.</w:t>
      </w:r>
      <w:r>
        <w:rPr/>
        <w:t xml:space="preserve"> Show that the singlet (|↑↓⟩−|↓↑⟩)/√2 is an eigenstate of Ŝ² with eigenvalue 0 (S=0), using the same expansion as Exercise 6.</w:t>
      </w:r>
    </w:p>
    <w:p>
      <w:pPr>
        <w:spacing w:before="0" w:after="100"/>
      </w:pPr>
      <w:r>
        <w:rPr>
          <w:b/>
        </w:rPr>
        <w:t>8</w:t>
      </w:r>
      <w:r>
        <w:rPr>
          <w:b/>
        </w:rPr>
        <w:t xml:space="preserve">. </w:t>
      </w:r>
      <w:r>
        <w:rPr>
          <w:b/>
        </w:rPr>
        <w:t>Core.</w:t>
      </w:r>
      <w:r>
        <w:rPr/>
        <w:t xml:space="preserve"> Show explicitly that the triplet M=0 state is symmetric and the singlet is antisymmetric under exchanging the labels of particles 1 and 2.</w:t>
      </w:r>
    </w:p>
    <w:p>
      <w:pPr>
        <w:spacing w:before="0" w:after="100"/>
      </w:pPr>
      <w:r>
        <w:rPr>
          <w:b/>
        </w:rPr>
        <w:t>9</w:t>
      </w:r>
      <w:r>
        <w:rPr>
          <w:b/>
        </w:rPr>
        <w:t xml:space="preserve">. </w:t>
      </w:r>
      <w:r>
        <w:rPr>
          <w:b/>
        </w:rPr>
        <w:t>Extension.</w:t>
      </w:r>
      <w:r>
        <w:rPr/>
        <w:t xml:space="preserve"> Two spin-1/2 particles are prepared in the singlet state. If particle 1 is measured along z and found spin-up, what is the state of particle 2, and what would a subsequent z-measurement on particle 2 certainly find?</w:t>
      </w:r>
    </w:p>
    <w:p>
      <w:pPr>
        <w:spacing w:before="0" w:after="100"/>
      </w:pPr>
      <w:r>
        <w:rPr>
          <w:b/>
        </w:rPr>
        <w:t>10</w:t>
      </w:r>
      <w:r>
        <w:rPr>
          <w:b/>
        </w:rPr>
        <w:t xml:space="preserve">. </w:t>
      </w:r>
      <w:r>
        <w:rPr>
          <w:b/>
        </w:rPr>
        <w:t>Core.</w:t>
      </w:r>
      <w:r>
        <w:rPr/>
        <w:t xml:space="preserve"> Using the addition rule of Section 6.3, find the possible total angular momenta for two spin-1 particles (such as two photons, ignoring their masslessness for this counting exercise).</w:t>
      </w:r>
    </w:p>
    <w:p>
      <w:pPr>
        <w:spacing w:before="0" w:after="100"/>
      </w:pPr>
      <w:r>
        <w:rPr>
          <w:b/>
        </w:rPr>
        <w:t>11</w:t>
      </w:r>
      <w:r>
        <w:rPr>
          <w:b/>
        </w:rPr>
        <w:t xml:space="preserve">. </w:t>
      </w:r>
      <w:r>
        <w:rPr>
          <w:b/>
        </w:rPr>
        <w:t>Core.</w:t>
      </w:r>
      <w:r>
        <w:rPr/>
        <w:t xml:space="preserve"> Using the addition rule, find the possible total j for ℓ = 2 combined with s = 1/2, and verify the dimension count 2(2)+1 times 2 equals the sum of 2j+1 over the allowed j.</w:t>
      </w:r>
    </w:p>
    <w:p>
      <w:pPr>
        <w:spacing w:before="0" w:after="100"/>
      </w:pPr>
      <w:r>
        <w:rPr>
          <w:b/>
        </w:rPr>
        <w:t>12</w:t>
      </w:r>
      <w:r>
        <w:rPr>
          <w:b/>
        </w:rPr>
        <w:t xml:space="preserve">. </w:t>
      </w:r>
      <w:r>
        <w:rPr>
          <w:b/>
        </w:rPr>
        <w:t>Core.</w:t>
      </w:r>
      <w:r>
        <w:rPr/>
        <w:t xml:space="preserve"> Show that (n̂·σ)² = I for any unit vector n̂, using σᵢσⱼ = δᵢⱼI + iεᵢⱼₖσₖ from Lesson 1.</w:t>
      </w:r>
    </w:p>
    <w:p>
      <w:pPr>
        <w:spacing w:before="0" w:after="100"/>
      </w:pPr>
      <w:r>
        <w:rPr>
          <w:b/>
        </w:rPr>
        <w:t>13</w:t>
      </w:r>
      <w:r>
        <w:rPr>
          <w:b/>
        </w:rPr>
        <w:t xml:space="preserve">. </w:t>
      </w:r>
      <w:r>
        <w:rPr>
          <w:b/>
        </w:rPr>
        <w:t>Core.</w:t>
      </w:r>
      <w:r>
        <w:rPr/>
        <w:t xml:space="preserve"> Find the matrix representing the rotation operator R</w:t>
      </w:r>
      <w:r>
        <w:rPr>
          <w:vertAlign w:val="subscript"/>
        </w:rPr>
        <w:t>z</w:t>
      </w:r>
      <w:r>
        <w:rPr/>
        <w:t>(α) = e</w:t>
      </w:r>
      <w:r>
        <w:rPr>
          <w:vertAlign w:val="superscript"/>
        </w:rPr>
        <w:t>−iαŜ_z/ℏ</w:t>
      </w:r>
      <w:r>
        <w:rPr/>
        <w:t xml:space="preserve"> for spin-1/2, expanding the exponential using Ŝ</w:t>
      </w:r>
      <w:r>
        <w:rPr>
          <w:vertAlign w:val="subscript"/>
        </w:rPr>
        <w:t>z</w:t>
      </w:r>
      <w:r>
        <w:rPr/>
        <w:t>² = (ℏ²/4)I, and show R</w:t>
      </w:r>
      <w:r>
        <w:rPr>
          <w:vertAlign w:val="subscript"/>
        </w:rPr>
        <w:t>z</w:t>
      </w:r>
      <w:r>
        <w:rPr/>
        <w:t>(2π) = −I, matching the prediction of Lesson 14, Exercise 15.</w:t>
      </w:r>
    </w:p>
    <w:p>
      <w:pPr>
        <w:spacing w:before="0" w:after="100"/>
      </w:pPr>
      <w:r>
        <w:rPr>
          <w:b/>
        </w:rPr>
        <w:t>14</w:t>
      </w:r>
      <w:r>
        <w:rPr>
          <w:b/>
        </w:rPr>
        <w:t xml:space="preserve">. </w:t>
      </w:r>
      <w:r>
        <w:rPr>
          <w:b/>
        </w:rPr>
        <w:t>Extension.</w:t>
      </w:r>
      <w:r>
        <w:rPr/>
        <w:t xml:space="preserve"> Show that ⟨Ŝₓ⟩² + ⟨Ŝᵧ⟩² + ⟨Ŝ</w:t>
      </w:r>
      <w:r>
        <w:rPr>
          <w:vertAlign w:val="subscript"/>
        </w:rPr>
        <w:t>z</w:t>
      </w:r>
      <w:r>
        <w:rPr/>
        <w:t>⟩² = (ℏ/2)² for any normalized spin-1/2 state χ = (a,b)ᵀ, confirming that the expectation value vector always has length ℏ/2 (lies exactly on the Bloch sphere).</w:t>
      </w:r>
    </w:p>
    <w:p>
      <w:pPr>
        <w:spacing w:before="0" w:after="100"/>
      </w:pPr>
      <w:r>
        <w:rPr>
          <w:b/>
        </w:rPr>
        <w:t>15</w:t>
      </w:r>
      <w:r>
        <w:rPr>
          <w:b/>
        </w:rPr>
        <w:t xml:space="preserve">. </w:t>
      </w:r>
      <w:r>
        <w:rPr>
          <w:b/>
        </w:rPr>
        <w:t>Extension.</w:t>
      </w:r>
      <w:r>
        <w:rPr/>
        <w:t xml:space="preserve"> A spin-1/2 particle is prepared in |↑⟩ and a magnetic field along x causes it to precess according to iℏ∂</w:t>
      </w:r>
      <w:r>
        <w:rPr>
          <w:vertAlign w:val="subscript"/>
        </w:rPr>
        <w:t>t</w:t>
      </w:r>
      <w:r>
        <w:rPr/>
        <w:t>χ = (ℏω₀/2)σₓχ. Solve for χ(t) and find the probability of measuring spin up along z as a function of time.</w:t>
      </w:r>
    </w:p>
    <w:p>
      <w:pPr>
        <w:spacing w:before="0" w:after="100"/>
      </w:pPr>
      <w:r>
        <w:rPr>
          <w:b/>
        </w:rPr>
        <w:t>16</w:t>
      </w:r>
      <w:r>
        <w:rPr>
          <w:b/>
        </w:rPr>
        <w:t xml:space="preserve">. </w:t>
      </w:r>
      <w:r>
        <w:rPr>
          <w:b/>
        </w:rPr>
        <w:t>Challenge.</w:t>
      </w:r>
      <w:r>
        <w:rP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 xml:space="preserve">⟩² = ℏ²|a|²|b|² + (ℏ²/4)(|a|²−|b|²)² = (ℏ²/4)[4|a|²|b|²+(|a|²−|b|²)²] = (ℏ²/4)(|a|²+|b|²)² = (ℏ²/4)×1, using |a|²+|b|²=1, confirming the </w:t>
      </w:r>
      <w:hyperlink w:anchor="Bib_BlochNordsieckIR">
        <w:r>
          <w:rPr>
            <w:color w:val="0563C1"/>
            <w:u w:val="single"/>
          </w:rPr>
          <w:t>Bloch</w:t>
        </w:r>
      </w:hyperlink>
      <w:r>
        <w:t>-sphere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 xml:space="preserve">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w:t>
      </w:r>
      <w:hyperlink w:anchor="Glossary_Superposition">
        <w:r>
          <w:rPr>
            <w:color w:val="0563C1"/>
            <w:u w:val="single"/>
          </w:rPr>
          <w:t>superposition</w:t>
        </w:r>
      </w:hyperlink>
      <w:r>
        <w:t xml:space="preserve">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p>
    <w:p>
      <w:bookmarkStart w:id="1016" w:name="Lesson16"/>
      <w:pPr>
        <w:pStyle w:val="Heading1"/>
      </w:pPr>
      <w:r>
        <w:t>Lesson 16: Perturbation Theory</w:t>
      </w:r>
      <w:bookmarkEnd w:id="1016"/>
    </w:p>
    <w:p>
      <w:pPr>
        <w:pStyle w:val="Heading2"/>
      </w:pPr>
      <w:r>
        <w:t>How to use this lesson</w:t>
      </w:r>
    </w:p>
    <w:p>
      <w:r>
        <w:t xml:space="preserve">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w:t>
      </w:r>
      <w:hyperlink w:anchor="Glossary_State">
        <w:r>
          <w:rPr>
            <w:color w:val="0563C1"/>
            <w:u w:val="single"/>
          </w:rPr>
          <w:t>state</w:t>
        </w:r>
      </w:hyperlink>
      <w:r>
        <w:t xml:space="preserve"> and then, with the extra care it demands, for a degenerate one. It closes with the calculation that motivated Lesson 15's discussion of spin in the first place: the fine structure of hydrogen.</w:t>
      </w:r>
    </w:p>
    <w:p>
      <w:r>
        <w:t xml:space="preserve">Perturbation theory is not a peripheral technique. It is the method by which QED itself is made calculable: the coupling constant α ≈ 1/137 is small, and every scattering </w:t>
      </w:r>
      <w:hyperlink w:anchor="Glossary_Amplitude">
        <w:r>
          <w:rPr>
            <w:color w:val="0563C1"/>
            <w:u w:val="single"/>
          </w:rPr>
          <w:t>amplitude</w:t>
        </w:r>
      </w:hyperlink>
      <w:r>
        <w:t xml:space="preserv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jc w:val="center"/>
      </w:pPr>
      <w:r>
        <w:drawing>
          <wp:inline xmlns:a="http://schemas.openxmlformats.org/drawingml/2006/main" xmlns:pic="http://schemas.openxmlformats.org/drawingml/2006/picture">
            <wp:extent cx="5989320" cy="3181826"/>
            <wp:docPr id="16" name="Lesson 16 concept map" descr="Concept map for Perturbation Theory: Solvable system plus small change leads through Perturbation expansion to Shifted energies and states."/>
            <wp:cNvGraphicFramePr>
              <a:graphicFrameLocks noChangeAspect="1"/>
            </wp:cNvGraphicFramePr>
            <a:graphic>
              <a:graphicData uri="http://schemas.openxmlformats.org/drawingml/2006/picture">
                <pic:pic>
                  <pic:nvPicPr>
                    <pic:cNvPr id="0" name="lesson-16-concept.png"/>
                    <pic:cNvPicPr/>
                  </pic:nvPicPr>
                  <pic:blipFill>
                    <a:blip r:embed="rId98"/>
                    <a:stretch>
                      <a:fillRect/>
                    </a:stretch>
                  </pic:blipFill>
                  <pic:spPr>
                    <a:xfrm>
                      <a:off x="0" y="0"/>
                      <a:ext cx="5989320" cy="3181826"/>
                    </a:xfrm>
                    <a:prstGeom prst="rect"/>
                  </pic:spPr>
                </pic:pic>
              </a:graphicData>
            </a:graphic>
          </wp:inline>
        </w:drawing>
      </w:r>
    </w:p>
    <w:p>
      <w:pPr>
        <w:pStyle w:val="Caption"/>
      </w:pPr>
      <w:r>
        <w:t>Figure 16.1. Solvable system plus small change leads through perturbation expansion to shifted energies and states.</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H₀</w:t>
      </w:r>
      <w:r>
        <w:rPr/>
        <w:t xml:space="preserve"> — </w:t>
      </w:r>
      <w:r>
        <w:rPr/>
        <w:t>Unperturbed (exactly solved) Hamiltonian</w:t>
      </w:r>
    </w:p>
    <w:p>
      <w:pPr>
        <w:spacing w:before="0" w:after="100"/>
      </w:pPr>
      <w:r>
        <w:rPr>
          <w:b/>
        </w:rPr>
        <w:t>H′</w:t>
      </w:r>
      <w:r>
        <w:rPr/>
        <w:t xml:space="preserve"> — </w:t>
      </w:r>
      <w:r>
        <w:rPr/>
        <w:t>Perturbation</w:t>
      </w:r>
    </w:p>
    <w:p>
      <w:pPr>
        <w:spacing w:before="0" w:after="100"/>
      </w:pPr>
      <w:r>
        <w:rPr>
          <w:b/>
        </w:rPr>
        <w:t>λ</w:t>
      </w:r>
      <w:r>
        <w:rPr/>
        <w:t xml:space="preserve"> — </w:t>
      </w:r>
      <w:r>
        <w:rPr/>
        <w:t>Bookkeeping parameter marking the order of perturbation theory, set to 1 at the end</w:t>
      </w:r>
    </w:p>
    <w:p>
      <w:pPr>
        <w:spacing w:before="0" w:after="100"/>
      </w:pPr>
      <w:r>
        <w:rPr>
          <w:b/>
        </w:rPr>
        <w:t>|n⁽⁰⁾⟩, Eₙ⁽⁰⁾</w:t>
      </w:r>
      <w:r>
        <w:rPr/>
        <w:t xml:space="preserve"> — </w:t>
      </w:r>
      <w:r>
        <w:rPr/>
        <w:t>Unperturbed eigenstates and eigenvalues</w:t>
      </w:r>
    </w:p>
    <w:p>
      <w:pPr>
        <w:spacing w:before="0" w:after="100"/>
      </w:pPr>
      <w:r>
        <w:rPr>
          <w:b/>
        </w:rPr>
        <w:t>Eₙ⁽¹⁾, Eₙ⁽²⁾</w:t>
      </w:r>
      <w:r>
        <w:rPr/>
        <w:t xml:space="preserve"> — </w:t>
      </w:r>
      <w:r>
        <w:rPr/>
        <w:t>First- and second-order energy corrections</w:t>
      </w:r>
    </w:p>
    <w:p>
      <w:pPr>
        <w:spacing w:before="0" w:after="100"/>
      </w:pPr>
      <w:r>
        <w:rPr>
          <w:b/>
        </w:rPr>
        <w:t>|n⁽¹⁾⟩</w:t>
      </w:r>
      <w:r>
        <w:rPr/>
        <w:t xml:space="preserve"> — </w:t>
      </w:r>
      <w:r>
        <w:rPr/>
        <w:t>First-order correction to the state</w:t>
      </w:r>
    </w:p>
    <w:p>
      <w:pPr>
        <w:spacing w:before="0" w:after="100"/>
      </w:pPr>
      <w:r>
        <w:rPr>
          <w:b/>
        </w:rPr>
        <w:t>Hₘₙ′</w:t>
      </w:r>
      <w:r>
        <w:rPr/>
        <w:t xml:space="preserve"> — </w:t>
      </w:r>
      <w:r>
        <w:rPr/>
        <w:t>Matrix element ⟨m⁽⁰⁾|H′|n⁽⁰⁾⟩</w:t>
      </w:r>
    </w:p>
    <w:p>
      <w:pPr>
        <w:spacing w:before="0" w:after="100"/>
      </w:pPr>
      <w:r>
        <w:rPr>
          <w:b/>
        </w:rPr>
        <w:t>a₀</w:t>
      </w:r>
      <w:r>
        <w:rPr/>
        <w:t xml:space="preserve"> — </w:t>
      </w:r>
      <w:r>
        <w:rPr/>
        <w:t>Bohr radius, ℏ/(αmₑ) in natural units (Lesson 3, Worked example 5)</w:t>
      </w:r>
    </w:p>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 xml:space="preserve">Expand both the exact eigenvalue and </w:t>
      </w:r>
      <w:hyperlink w:anchor="Glossary_Eigenstate">
        <w:r>
          <w:rPr>
            <w:color w:val="0563C1"/>
            <w:u w:val="single"/>
          </w:rPr>
          <w:t>eigenstate</w:t>
        </w:r>
      </w:hyperlink>
      <w:r>
        <w:t xml:space="preserv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 xml:space="preserve">A hydrogen atom in a uniform external electric </w:t>
      </w:r>
      <w:hyperlink w:anchor="Glossary_Field">
        <w:r>
          <w:rPr>
            <w:color w:val="0563C1"/>
            <w:u w:val="single"/>
          </w:rPr>
          <w:t>field</w:t>
        </w:r>
      </w:hyperlink>
      <w:r>
        <w:t xml:space="preserve">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 xml:space="preserve">The perturbation H′ = eEẑ, being proportional to z = r cos θ, connects only states with Δℓ = ±1 and Δm = 0 (a fact derivable from the behavior of z under rotations and parity, examined more fully once Lesson 22's </w:t>
      </w:r>
      <w:hyperlink w:anchor="Glossary_Spinor">
        <w:r>
          <w:rPr>
            <w:color w:val="0563C1"/>
            <w:u w:val="single"/>
          </w:rPr>
          <w:t>spinor</w:t>
        </w:r>
      </w:hyperlink>
      <w:r>
        <w:t xml:space="preserve">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 xml:space="preserve">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w:t>
      </w:r>
      <w:hyperlink w:anchor="Glossary_Vertex">
        <w:r>
          <w:rPr>
            <w:color w:val="0563C1"/>
            <w:u w:val="single"/>
          </w:rPr>
          <w:t>vertex</w:t>
        </w:r>
      </w:hyperlink>
      <w:r>
        <w:t xml:space="preserve">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p>
      <w:pPr>
        <w:spacing w:before="0" w:after="100"/>
      </w:pPr>
      <w:r>
        <w:rPr>
          <w:b/>
        </w:rPr>
        <w:t>Perturbation theory idea</w:t>
      </w:r>
      <w:r>
        <w:rPr>
          <w:b/>
        </w:rPr>
        <w:t xml:space="preserve"> — </w:t>
      </w:r>
      <w:r>
        <w:rPr>
          <w:b/>
        </w:rPr>
        <w:t>Later role in QED</w:t>
      </w:r>
    </w:p>
    <w:p>
      <w:pPr>
        <w:spacing w:before="0" w:after="100"/>
      </w:pPr>
      <w:r>
        <w:rPr>
          <w:b/>
        </w:rPr>
        <w:t>H = H₀ + λH′, expansion order by order</w:t>
      </w:r>
      <w:r>
        <w:rPr/>
        <w:t xml:space="preserve"> — </w:t>
      </w:r>
      <w:r>
        <w:rPr/>
        <w:t>Feynman diagrams organized by number of vertices, each an additional power of the coupling e</w:t>
      </w:r>
    </w:p>
    <w:p>
      <w:pPr>
        <w:spacing w:before="0" w:after="100"/>
      </w:pPr>
      <w:r>
        <w:rPr>
          <w:b/>
        </w:rPr>
        <w:t>Eₙ⁽¹⁾ = ⟨n⁽⁰⁾|H′|n⁽⁰⁾⟩</w:t>
      </w:r>
      <w:r>
        <w:rPr/>
        <w:t xml:space="preserve"> — </w:t>
      </w:r>
      <w:r>
        <w:rPr/>
        <w:t>Tree-level (lowest-order) scattering amplitudes (Lesson 51)</w:t>
      </w:r>
    </w:p>
    <w:p>
      <w:pPr>
        <w:spacing w:before="0" w:after="100"/>
      </w:pPr>
      <w:r>
        <w:rPr>
          <w:b/>
        </w:rPr>
        <w:t>Eₙ⁽²⁾ with energy denominators</w:t>
      </w:r>
      <w:r>
        <w:rPr/>
        <w:t xml:space="preserve"> — </w:t>
      </w:r>
      <w:r>
        <w:rPr/>
        <w:t>Loop diagrams and radiative corrections (Lesson 62); denominators become propagators</w:t>
      </w:r>
    </w:p>
    <w:p>
      <w:pPr>
        <w:spacing w:before="0" w:after="100"/>
      </w:pPr>
      <w:r>
        <w:rPr>
          <w:b/>
        </w:rPr>
        <w:t>Degenerate perturbation theory, diagonalizing H′</w:t>
      </w:r>
      <w:r>
        <w:rPr/>
        <w:t xml:space="preserve"> — </w:t>
      </w:r>
      <w:r>
        <w:rPr/>
        <w:t>Choosing correct asymptotic in/out states when several have the same unperturbed energy</w:t>
      </w:r>
    </w:p>
    <w:p>
      <w:pPr>
        <w:spacing w:before="0" w:after="100"/>
      </w:pPr>
      <w:r>
        <w:rPr>
          <w:b/>
        </w:rPr>
        <w:t>Spin-orbit coupling and the total angular momentum basis</w:t>
      </w:r>
      <w:r>
        <w:rPr/>
        <w:t xml:space="preserve"> — </w:t>
      </w:r>
      <w:r>
        <w:rPr/>
        <w:t>Physical mechanism behind part of the fine structure later reproduced exactly by the Dirac equation (Lesson 77)</w:t>
      </w:r>
    </w:p>
    <w:p>
      <w:pPr>
        <w:spacing w:before="0" w:after="100"/>
      </w:pPr>
      <w:r>
        <w:rPr>
          <w:b/>
        </w:rPr>
        <w:t>Asymptotic rather than convergent series</w:t>
      </w:r>
      <w:r>
        <w:rPr/>
        <w:t xml:space="preserve"> — </w:t>
      </w:r>
      <w:r>
        <w:rPr/>
        <w:t>Structure of the QED perturbative expansion in α; renormalization (Lesson 68) deals with related subtleties</w:t>
      </w:r>
    </w:p>
    <w:p>
      <w:pPr>
        <w:spacing w:before="0" w:after="100"/>
      </w:pPr>
      <w:r>
        <w:rPr>
          <w:b/>
        </w:rPr>
        <w:t>Small parameter controlling the expansion</w:t>
      </w:r>
      <w:r>
        <w:rPr/>
        <w:t xml:space="preserve"> — </w:t>
      </w:r>
      <w:r>
        <w:rPr/>
        <w:t>α ≈ 1/137, the QED coupling constant, playing the role of this lesson's λ</w:t>
      </w:r>
    </w:p>
    <w:p>
      <w:r>
        <w:t xml:space="preserve">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w:t>
      </w:r>
      <w:hyperlink w:anchor="Glossary_Propagator">
        <w:r>
          <w:rPr>
            <w:color w:val="0563C1"/>
            <w:u w:val="single"/>
          </w:rPr>
          <w:t>propagator</w:t>
        </w:r>
      </w:hyperlink>
      <w:r>
        <w:t xml:space="preserve">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Diagonalize H = [[E₁,V],[V,E₂]] exactly and expand the exact eigenvalues to second order in V, comparing with the perturbative result of Worked example 1.</w:t>
      </w:r>
    </w:p>
    <w:p>
      <w:pPr>
        <w:spacing w:before="0" w:after="100"/>
      </w:pPr>
      <w:r>
        <w:rPr>
          <w:b/>
        </w:rPr>
        <w:t>2</w:t>
      </w:r>
      <w:r>
        <w:rPr>
          <w:b/>
        </w:rPr>
        <w:t xml:space="preserve">. </w:t>
      </w:r>
      <w:r>
        <w:rPr>
          <w:b/>
        </w:rPr>
        <w:t>Extension.</w:t>
      </w:r>
      <w:r>
        <w:rPr/>
        <w:t xml:space="preserve"> Derive the second-order energy formula of Section 2.3 by taking the λ² equation's inner product with ⟨n⁽⁰⁾| and using Hermiticity of H₀, filling in every step.</w:t>
      </w:r>
    </w:p>
    <w:p>
      <w:pPr>
        <w:spacing w:before="0" w:after="100"/>
      </w:pPr>
      <w:r>
        <w:rPr>
          <w:b/>
        </w:rPr>
        <w:t>3</w:t>
      </w:r>
      <w:r>
        <w:rPr>
          <w:b/>
        </w:rPr>
        <w:t xml:space="preserve">. </w:t>
      </w:r>
      <w:r>
        <w:rPr>
          <w:b/>
        </w:rPr>
        <w:t>Core.</w:t>
      </w:r>
      <w:r>
        <w:rPr/>
        <w:t xml:space="preserve"> Show that the choice ⟨n⁽⁰⁾|n⁽¹⁾⟩ = 0 (excluding the m=n term from the expansion of |n⁽¹⁾⟩) can always be made without loss of generality, by absorbing any nonzero value into a redefinition of the overall normalization of |n⟩.</w:t>
      </w:r>
    </w:p>
    <w:p>
      <w:pPr>
        <w:spacing w:before="0" w:after="100"/>
      </w:pPr>
      <w:r>
        <w:rPr>
          <w:b/>
        </w:rPr>
        <w:t>4</w:t>
      </w:r>
      <w:r>
        <w:rPr>
          <w:b/>
        </w:rPr>
        <w:t xml:space="preserve">. </w:t>
      </w:r>
      <w:r>
        <w:rPr>
          <w:b/>
        </w:rPr>
        <w:t>Core.</w:t>
      </w:r>
      <w:r>
        <w:rPr/>
        <w:t xml:space="preserve"> A perturbation H′ has only two nonzero matrix elements, H₁₂′ = H₂₁′* = V, connecting nondegenerate states 1 and 2. Find E₁⁽²⁾ and E₂⁽²⁾ and verify E₁⁽²⁾ + E₂⁽²⁾ = 0.</w:t>
      </w:r>
    </w:p>
    <w:p>
      <w:pPr>
        <w:spacing w:before="0" w:after="100"/>
      </w:pPr>
      <w:r>
        <w:rPr>
          <w:b/>
        </w:rPr>
        <w:t>5</w:t>
      </w:r>
      <w:r>
        <w:rPr>
          <w:b/>
        </w:rPr>
        <w:t xml:space="preserve">. </w:t>
      </w:r>
      <w:r>
        <w:rPr>
          <w:b/>
        </w:rPr>
        <w:t>Extension.</w:t>
      </w:r>
      <w:r>
        <w:rPr/>
        <w:t xml:space="preserve"> For the degenerate perturbation of Worked example 2, find the first-order corrected states explicitly and verify they diagonalize H′ exactly, not just to leading order, given that H′ itself has no other matrix elements.</w:t>
      </w:r>
    </w:p>
    <w:p>
      <w:pPr>
        <w:spacing w:before="0" w:after="100"/>
      </w:pPr>
      <w:r>
        <w:rPr>
          <w:b/>
        </w:rPr>
        <w:t>6</w:t>
      </w:r>
      <w:r>
        <w:rPr>
          <w:b/>
        </w:rPr>
        <w:t xml:space="preserve">. </w:t>
      </w:r>
      <w:r>
        <w:rPr>
          <w:b/>
        </w:rPr>
        <w:t>Extension.</w:t>
      </w:r>
      <w:r>
        <w:rPr/>
        <w:t xml:space="preserve"> Explain why, in the Stark effect of Section 4, the states |2,1,1⟩ and |2,1,−1⟩ receive no first-order shift, using the Δm = 0 selection rule quoted there.</w:t>
      </w:r>
    </w:p>
    <w:p>
      <w:pPr>
        <w:spacing w:before="0" w:after="100"/>
      </w:pPr>
      <w:r>
        <w:rPr>
          <w:b/>
        </w:rPr>
        <w:t>7</w:t>
      </w:r>
      <w:r>
        <w:rPr>
          <w:b/>
        </w:rPr>
        <w:t xml:space="preserve">. </w:t>
      </w:r>
      <w:r>
        <w:rPr>
          <w:b/>
        </w:rPr>
        <w:t>Extension.</w:t>
      </w:r>
      <w:r>
        <w:rPr/>
        <w:t xml:space="preserve"> Using the eigenvectors found in Section 4.3, describe qualitatively (without computing the integral) why the state (|2,0,0⟩−|2,1,0⟩)/√2 has an electric dipole moment while neither |2,0,0⟩ nor |2,1,0⟩ alone does, given that each individually is a parity eigenstate.</w:t>
      </w:r>
    </w:p>
    <w:p>
      <w:pPr>
        <w:spacing w:before="0" w:after="100"/>
      </w:pPr>
      <w:r>
        <w:rPr>
          <w:b/>
        </w:rPr>
        <w:t>8</w:t>
      </w:r>
      <w:r>
        <w:rPr>
          <w:b/>
        </w:rPr>
        <w:t xml:space="preserve">. </w:t>
      </w:r>
      <w:r>
        <w:rPr>
          <w:b/>
        </w:rPr>
        <w:t>Extension.</w:t>
      </w:r>
      <w:r>
        <w:rPr/>
        <w:t xml:space="preserve"> Verify the claim of Worked example 3 that ⟨1,0,0|z|1,0,0⟩ = 0 using the parity argument, stating explicitly which operator's eigenstate |1,0,0⟩ is and what eigenvalue it has.</w:t>
      </w:r>
    </w:p>
    <w:p>
      <w:pPr>
        <w:spacing w:before="0" w:after="100"/>
      </w:pPr>
      <w:r>
        <w:rPr>
          <w:b/>
        </w:rPr>
        <w:t>9</w:t>
      </w:r>
      <w:r>
        <w:rPr>
          <w:b/>
        </w:rPr>
        <w:t xml:space="preserve">. </w:t>
      </w:r>
      <w:r>
        <w:rPr>
          <w:b/>
        </w:rPr>
        <w:t>Core.</w:t>
      </w:r>
      <w:r>
        <w:rP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p>
      <w:pPr>
        <w:spacing w:before="0" w:after="100"/>
      </w:pPr>
      <w:r>
        <w:rPr>
          <w:b/>
        </w:rPr>
        <w:t>10</w:t>
      </w:r>
      <w:r>
        <w:rPr>
          <w:b/>
        </w:rPr>
        <w:t xml:space="preserve">. </w:t>
      </w:r>
      <w:r>
        <w:rPr>
          <w:b/>
        </w:rPr>
        <w:t>Core.</w:t>
      </w:r>
      <w:r>
        <w:rPr/>
        <w:t xml:space="preserve"> Using L·S = (J²−L²−S²)/2, find the spin-orbit energy shift (in units of ℏ²/2) for ℓ=1, j=3/2 and for ℓ=1, j=1/2, and compute their difference.</w:t>
      </w:r>
    </w:p>
    <w:p>
      <w:pPr>
        <w:spacing w:before="0" w:after="100"/>
      </w:pPr>
      <w:r>
        <w:rPr>
          <w:b/>
        </w:rPr>
        <w:t>11</w:t>
      </w:r>
      <w:r>
        <w:rPr>
          <w:b/>
        </w:rPr>
        <w:t xml:space="preserve">. </w:t>
      </w:r>
      <w:r>
        <w:rPr>
          <w:b/>
        </w:rPr>
        <w:t>Core.</w:t>
      </w:r>
      <w:r>
        <w:rPr/>
        <w:t xml:space="preserve"> Show that for ℓ=0 there is no spin-orbit splitting (only j=1/2 is possible), consistent with L·S necessarily vanishing when L=0.</w:t>
      </w:r>
    </w:p>
    <w:p>
      <w:pPr>
        <w:spacing w:before="0" w:after="100"/>
      </w:pPr>
      <w:r>
        <w:rPr>
          <w:b/>
        </w:rPr>
        <w:t>12</w:t>
      </w:r>
      <w:r>
        <w:rPr>
          <w:b/>
        </w:rPr>
        <w:t xml:space="preserve">. </w:t>
      </w:r>
      <w:r>
        <w:rPr>
          <w:b/>
        </w:rPr>
        <w:t>Core.</w:t>
      </w:r>
      <w:r>
        <w:rPr/>
        <w:t xml:space="preserve"> Using the addition rule of Lesson 15, list the allowed j values for ℓ=2, and find the spin-orbit factor j(j+1)−ℓ(ℓ+1)−3/4 for each.</w:t>
      </w:r>
    </w:p>
    <w:p>
      <w:pPr>
        <w:spacing w:before="0" w:after="100"/>
      </w:pPr>
      <w:r>
        <w:rPr>
          <w:b/>
        </w:rPr>
        <w:t>13</w:t>
      </w:r>
      <w:r>
        <w:rPr>
          <w:b/>
        </w:rPr>
        <w:t xml:space="preserve">. </w:t>
      </w:r>
      <w:r>
        <w:rPr>
          <w:b/>
        </w:rPr>
        <w:t>Core.</w:t>
      </w:r>
      <w:r>
        <w:rPr/>
        <w:t xml:space="preserve"> Estimate the order of magnitude of the fine-structure splitting in hydrogen using E</w:t>
      </w:r>
      <w:r>
        <w:rPr>
          <w:vertAlign w:val="subscript"/>
        </w:rPr>
        <w:t>n=2</w:t>
      </w:r>
      <w:r>
        <w:rPr/>
        <w:t xml:space="preserve"> ≈ −3.4 eV and the α² suppression factor of Worked example 5, and compare with the observed splitting of the n=2 level, of order 10⁻⁵ eV.</w:t>
      </w:r>
    </w:p>
    <w:p>
      <w:pPr>
        <w:spacing w:before="0" w:after="100"/>
      </w:pPr>
      <w:r>
        <w:rPr>
          <w:b/>
        </w:rPr>
        <w:t>14</w:t>
      </w:r>
      <w:r>
        <w:rPr>
          <w:b/>
        </w:rPr>
        <w:t xml:space="preserve">. </w:t>
      </w:r>
      <w:r>
        <w:rPr>
          <w:b/>
        </w:rPr>
        <w:t>Extension.</w:t>
      </w:r>
      <w:r>
        <w:rPr/>
        <w:t xml:space="preserve"> Explain in one or two sentences why an energy denominator Eₙ⁽⁰⁾−Eₘ⁽⁰⁾ appearing in Section 2 is structurally similar to the propagator denominator p²−m² that will appear in Lesson 46, without deriving the field-theory result.</w:t>
      </w:r>
    </w:p>
    <w:p>
      <w:pPr>
        <w:spacing w:before="0" w:after="100"/>
      </w:pPr>
      <w:r>
        <w:rPr>
          <w:b/>
        </w:rPr>
        <w:t>15</w:t>
      </w:r>
      <w:r>
        <w:rPr>
          <w:b/>
        </w:rPr>
        <w:t xml:space="preserve">. </w:t>
      </w:r>
      <w:r>
        <w:rPr>
          <w:b/>
        </w:rPr>
        <w:t>Extension.</w:t>
      </w:r>
      <w:r>
        <w:rPr/>
        <w:t xml:space="preserve"> For a perturbation H′ that is diagonal in the unperturbed basis, H′|n⁽⁰⁾⟩ = hₙ|n⁽⁰⁾⟩, show that perturbation theory gives the exact answer at first order, with no corrections needed at any higher order.</w:t>
      </w:r>
    </w:p>
    <w:p>
      <w:pPr>
        <w:spacing w:before="0" w:after="100"/>
      </w:pPr>
      <w:r>
        <w:rPr>
          <w:b/>
        </w:rPr>
        <w:t>16</w:t>
      </w:r>
      <w:r>
        <w:rPr>
          <w:b/>
        </w:rPr>
        <w:t xml:space="preserve">. </w:t>
      </w:r>
      <w:r>
        <w:rPr>
          <w:b/>
        </w:rPr>
        <w:t>Challenge.</w:t>
      </w:r>
      <w:r>
        <w:rP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 xml:space="preserve">|1,0,0⟩ is an eigenstate of the parity </w:t>
      </w:r>
      <w:hyperlink w:anchor="Glossary_Operator">
        <w:r>
          <w:rPr>
            <w:color w:val="0563C1"/>
            <w:u w:val="single"/>
          </w:rPr>
          <w:t>operator</w:t>
        </w:r>
      </w:hyperlink>
      <w:r>
        <w:t xml:space="preserve">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 xml:space="preserve">This is the last lesson of Part II, and it closes the nonrelativistic quantum mechanics needed for the rest of the course. The exchange effects developed here reappear with full force once the Dirac </w:t>
      </w:r>
      <w:hyperlink w:anchor="Glossary_Field">
        <w:r>
          <w:rPr>
            <w:color w:val="0563C1"/>
            <w:u w:val="single"/>
          </w:rPr>
          <w:t>field</w:t>
        </w:r>
      </w:hyperlink>
      <w:r>
        <w:t xml:space="preserve"> is quantized in Lesson 36, where anticommutation relations, rather than an ad hoc symmetrization rule, will be shown to build fermionic antisymmetry into the algebra of the theory from the start. Expect six to eight focused hours.</w:t>
      </w:r>
    </w:p>
    <w:p>
      <w:pPr>
        <w:jc w:val="center"/>
      </w:pPr>
      <w:r>
        <w:drawing>
          <wp:inline xmlns:a="http://schemas.openxmlformats.org/drawingml/2006/main" xmlns:pic="http://schemas.openxmlformats.org/drawingml/2006/picture">
            <wp:extent cx="5989320" cy="3181826"/>
            <wp:docPr id="17" name="Lesson 17 concept map" descr="Concept map for Identical Particles: Exchange two particles leads through Symmetry or antisymmetry to Bosons or fermions."/>
            <wp:cNvGraphicFramePr>
              <a:graphicFrameLocks noChangeAspect="1"/>
            </wp:cNvGraphicFramePr>
            <a:graphic>
              <a:graphicData uri="http://schemas.openxmlformats.org/drawingml/2006/picture">
                <pic:pic>
                  <pic:nvPicPr>
                    <pic:cNvPr id="0" name="lesson-17-concept.png"/>
                    <pic:cNvPicPr/>
                  </pic:nvPicPr>
                  <pic:blipFill>
                    <a:blip r:embed="rId99"/>
                    <a:stretch>
                      <a:fillRect/>
                    </a:stretch>
                  </pic:blipFill>
                  <pic:spPr>
                    <a:xfrm>
                      <a:off x="0" y="0"/>
                      <a:ext cx="5989320" cy="3181826"/>
                    </a:xfrm>
                    <a:prstGeom prst="rect"/>
                  </pic:spPr>
                </pic:pic>
              </a:graphicData>
            </a:graphic>
          </wp:inline>
        </w:drawing>
      </w:r>
    </w:p>
    <w:p>
      <w:pPr>
        <w:pStyle w:val="Caption"/>
      </w:pPr>
      <w:r>
        <w:t>Figure 17.1. Exchange two particles leads through symmetry or antisymmetry to bosons or fermions.</w:t>
      </w:r>
    </w:p>
    <w:p>
      <w:pPr>
        <w:pStyle w:val="Heading3"/>
      </w:pPr>
      <w:r>
        <w:t>Learning objectives</w:t>
      </w:r>
    </w:p>
    <w:p>
      <w:pPr>
        <w:pStyle w:val="ListBullet"/>
      </w:pPr>
      <w:hyperlink w:anchor="Glossary_State">
        <w:r>
          <w:rPr>
            <w:color w:val="0563C1"/>
            <w:u w:val="single"/>
          </w:rPr>
          <w:t>State</w:t>
        </w:r>
      </w:hyperlink>
      <w:r>
        <w:t xml:space="preserv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P̂₁₂</w:t>
      </w:r>
      <w:r>
        <w:rPr/>
        <w:t xml:space="preserve"> — </w:t>
      </w:r>
      <w:r>
        <w:rPr/>
        <w:t>Exchange (permutation) operator for particles 1 and 2</w:t>
      </w:r>
    </w:p>
    <w:p>
      <w:pPr>
        <w:spacing w:before="0" w:after="100"/>
      </w:pPr>
      <w:r>
        <w:rPr>
          <w:b/>
        </w:rPr>
        <w:t>|ψ(1,2)⟩</w:t>
      </w:r>
      <w:r>
        <w:rPr/>
        <w:t xml:space="preserve"> — </w:t>
      </w:r>
      <w:r>
        <w:rPr/>
        <w:t>Two-particle state, argument order labeling which particle is in which slot</w:t>
      </w:r>
    </w:p>
    <w:p>
      <w:pPr>
        <w:spacing w:before="0" w:after="100"/>
      </w:pPr>
      <w:r>
        <w:rPr>
          <w:b/>
        </w:rPr>
        <w:t>ψ</w:t>
      </w:r>
      <w:r>
        <w:rPr>
          <w:b/>
          <w:vertAlign w:val="subscript"/>
        </w:rPr>
        <w:t>S</w:t>
      </w:r>
      <w:r>
        <w:rPr>
          <w:b/>
        </w:rPr>
        <w:t>, ψ</w:t>
      </w:r>
      <w:r>
        <w:rPr>
          <w:b/>
          <w:vertAlign w:val="subscript"/>
        </w:rPr>
        <w:t>A</w:t>
      </w:r>
      <w:r>
        <w:rPr/>
        <w:t xml:space="preserve"> — </w:t>
      </w:r>
      <w:r>
        <w:rPr/>
        <w:t>Symmetrized and antisymmetrized two-particle wave functions</w:t>
      </w:r>
    </w:p>
    <w:p>
      <w:pPr>
        <w:spacing w:before="0" w:after="100"/>
      </w:pPr>
      <w:r>
        <w:rPr>
          <w:b/>
        </w:rPr>
        <w:t>Boson</w:t>
      </w:r>
      <w:r>
        <w:rPr/>
        <w:t xml:space="preserve"> — </w:t>
      </w:r>
      <w:r>
        <w:rPr/>
        <w:t>Particle with symmetric multi-particle wave function; integer spin</w:t>
      </w:r>
    </w:p>
    <w:p>
      <w:pPr>
        <w:spacing w:before="0" w:after="100"/>
      </w:pPr>
      <w:r>
        <w:rPr>
          <w:b/>
        </w:rPr>
        <w:t>Fermion</w:t>
      </w:r>
      <w:r>
        <w:rPr/>
        <w:t xml:space="preserve"> — </w:t>
      </w:r>
      <w:r>
        <w:rPr/>
        <w:t>Particle with antisymmetric multi-particle wave function; half-integer spin</w:t>
      </w:r>
    </w:p>
    <w:p>
      <w:pPr>
        <w:spacing w:before="0" w:after="100"/>
      </w:pPr>
      <w:r>
        <w:rPr>
          <w:b/>
        </w:rPr>
        <w:t>Slater determinant</w:t>
      </w:r>
      <w:r>
        <w:rPr/>
        <w:t xml:space="preserve"> — </w:t>
      </w:r>
      <w:r>
        <w:rPr/>
        <w:t>Antisymmetrized N-fermion wave function built as a determinant</w:t>
      </w:r>
    </w:p>
    <w:p>
      <w:pPr>
        <w:spacing w:before="0" w:after="100"/>
      </w:pPr>
      <w:r>
        <w:rPr>
          <w:b/>
        </w:rPr>
        <w:t>E</w:t>
      </w:r>
      <w:r>
        <w:rPr>
          <w:b/>
          <w:vertAlign w:val="subscript"/>
        </w:rPr>
        <w:t>exch</w:t>
      </w:r>
      <w:r>
        <w:rPr/>
        <w:t xml:space="preserve"> — </w:t>
      </w:r>
      <w:r>
        <w:rPr/>
        <w:t>Exchange energy, a purely quantum contribution to the energy of two identical particles</w:t>
      </w:r>
    </w:p>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 xml:space="preserve">For a two-particle state ψ(1,2), where the arguments label which particle's coordinates (position, spin, or both) occupy which slot, define the exchange </w:t>
      </w:r>
      <w:hyperlink w:anchor="Glossary_Operator">
        <w:r>
          <w:rPr>
            <w:color w:val="0563C1"/>
            <w:u w:val="single"/>
          </w:rPr>
          <w:t>operator</w:t>
        </w:r>
      </w:hyperlink>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 xml:space="preserve">Since indistinguishability requires every </w:t>
      </w:r>
      <w:hyperlink w:anchor="Glossary_Observable">
        <w:r>
          <w:rPr>
            <w:color w:val="0563C1"/>
            <w:u w:val="single"/>
          </w:rPr>
          <w:t>observable</w:t>
        </w:r>
      </w:hyperlink>
      <w:r>
        <w:t xml:space="preserv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 xml:space="preserve">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w:t>
      </w:r>
      <w:hyperlink w:anchor="Glossary_FockSpace">
        <w:r>
          <w:rPr>
            <w:color w:val="0563C1"/>
            <w:u w:val="single"/>
          </w:rPr>
          <w:t>Fock space</w:t>
        </w:r>
      </w:hyperlink>
      <w:r>
        <w:t>,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p>
      <w:pPr>
        <w:spacing w:before="0" w:after="100"/>
      </w:pPr>
      <w:r>
        <w:rPr>
          <w:b/>
        </w:rPr>
        <w:t>Identical-particle idea</w:t>
      </w:r>
      <w:r>
        <w:rPr>
          <w:b/>
        </w:rPr>
        <w:t xml:space="preserve"> — </w:t>
      </w:r>
      <w:r>
        <w:rPr>
          <w:b/>
        </w:rPr>
        <w:t>Later role in QED</w:t>
      </w:r>
    </w:p>
    <w:p>
      <w:pPr>
        <w:spacing w:before="0" w:after="100"/>
      </w:pPr>
      <w:r>
        <w:rPr>
          <w:b/>
        </w:rPr>
        <w:t>Exchange operator P̂₁₂ and its eigenvalues ±1</w:t>
      </w:r>
      <w:r>
        <w:rPr/>
        <w:t xml:space="preserve"> — </w:t>
      </w:r>
      <w:r>
        <w:rPr/>
        <w:t>Prototype for the antisymmetry that becomes built into field anticommutators (Lesson 37)</w:t>
      </w:r>
    </w:p>
    <w:p>
      <w:pPr>
        <w:spacing w:before="0" w:after="100"/>
      </w:pPr>
      <w:r>
        <w:rPr>
          <w:b/>
        </w:rPr>
        <w:t>Symmetrization postulate: bosons symmetric, fermions antisymmetric</w:t>
      </w:r>
      <w:r>
        <w:rPr/>
        <w:t xml:space="preserve"> — </w:t>
      </w:r>
      <w:r>
        <w:rPr/>
        <w:t>Governs every multi-electron and multi-photon final or initial state in a scattering calculation</w:t>
      </w:r>
    </w:p>
    <w:p>
      <w:pPr>
        <w:spacing w:before="0" w:after="100"/>
      </w:pPr>
      <w:r>
        <w:rPr>
          <w:b/>
        </w:rPr>
        <w:t>Pauli exclusion principle, ψ</w:t>
      </w:r>
      <w:r>
        <w:rPr>
          <w:b/>
          <w:vertAlign w:val="subscript"/>
        </w:rPr>
        <w:t>A</w:t>
      </w:r>
      <w:r>
        <w:rPr>
          <w:b/>
        </w:rPr>
        <w:t>(a,a)=0</w:t>
      </w:r>
      <w:r>
        <w:rPr/>
        <w:t xml:space="preserve"> — </w:t>
      </w:r>
      <w:r>
        <w:rPr/>
        <w:t>Forbids identical outgoing fermions from occupying the same quantum state in a scattering process</w:t>
      </w:r>
    </w:p>
    <w:p>
      <w:pPr>
        <w:spacing w:before="0" w:after="100"/>
      </w:pPr>
      <w:r>
        <w:rPr>
          <w:b/>
        </w:rPr>
        <w:t>Exchange integral K with no classical counterpart</w:t>
      </w:r>
      <w:r>
        <w:rPr/>
        <w:t xml:space="preserve"> — </w:t>
      </w:r>
      <w:r>
        <w:rPr/>
        <w:t>Direct nonrelativistic analogue of exchange (crossed) Feynman diagrams, such as the u-channel contribution to electron-electron scattering (Lesson 55)</w:t>
      </w:r>
    </w:p>
    <w:p>
      <w:pPr>
        <w:spacing w:before="0" w:after="100"/>
      </w:pPr>
      <w:r>
        <w:rPr>
          <w:b/>
        </w:rPr>
        <w:t>Slater determinant for N fermions</w:t>
      </w:r>
      <w:r>
        <w:rPr/>
        <w:t xml:space="preserve"> — </w:t>
      </w:r>
      <w:r>
        <w:rPr/>
        <w:t>Antisymmetrized multi-particle states in Fock space (Lesson 35), built automatically by anticommuting creation operators</w:t>
      </w:r>
    </w:p>
    <w:p>
      <w:pPr>
        <w:spacing w:before="0" w:after="100"/>
      </w:pPr>
      <w:r>
        <w:rPr>
          <w:b/>
        </w:rPr>
        <w:t>Bosons freely occupying the same state</w:t>
      </w:r>
      <w:r>
        <w:rPr/>
        <w:t xml:space="preserve"> — </w:t>
      </w:r>
      <w:r>
        <w:rPr/>
        <w:t>Multi-photon states and the enhancement factors (√(n+1)) in stimulated emission, both consequences of photon field commutators (Lesson 38)</w:t>
      </w:r>
    </w:p>
    <w:p>
      <w:pPr>
        <w:spacing w:before="0" w:after="100"/>
      </w:pPr>
      <w:r>
        <w:rPr>
          <w:b/>
        </w:rPr>
        <w:t>Spin-statistics connection</w:t>
      </w:r>
      <w:r>
        <w:rPr/>
        <w:t xml:space="preserve"> — </w:t>
      </w:r>
      <w:r>
        <w:rPr/>
        <w:t>Physically forced, in field theory, by the requirement of a stable, causal quantum field theory of the electron (Lesson 37)</w:t>
      </w:r>
    </w:p>
    <w:p>
      <w:r>
        <w:t xml:space="preserve">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w:t>
      </w:r>
      <w:hyperlink w:anchor="Glossary_Amplitude">
        <w:r>
          <w:rPr>
            <w:color w:val="0563C1"/>
            <w:u w:val="single"/>
          </w:rPr>
          <w:t>amplitude</w:t>
        </w:r>
      </w:hyperlink>
      <w:r>
        <w:t xml:space="preserve"> in certain kinematic configurations, that have no analogue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Show that any two-particle state can be written as a sum of a symmetric and an antisymmetric part, ψ(1,2) = (1/2)[ψ(1,2)+ψ(2,1)] + (1/2)[ψ(1,2)−ψ(2,1)], and identify which part survives for a boson and which for a fermion.</w:t>
      </w:r>
    </w:p>
    <w:p>
      <w:pPr>
        <w:spacing w:before="0" w:after="100"/>
      </w:pPr>
      <w:r>
        <w:rPr>
          <w:b/>
        </w:rPr>
        <w:t>2</w:t>
      </w:r>
      <w:r>
        <w:rPr>
          <w:b/>
        </w:rPr>
        <w:t xml:space="preserve">. </w:t>
      </w:r>
      <w:r>
        <w:rPr>
          <w:b/>
        </w:rPr>
        <w:t>Core.</w:t>
      </w:r>
      <w:r>
        <w:rPr/>
        <w:t xml:space="preserve"> Verify that ⟨ψ</w:t>
      </w:r>
      <w:r>
        <w:rPr>
          <w:vertAlign w:val="subscript"/>
        </w:rPr>
        <w:t>S</w:t>
      </w:r>
      <w:r>
        <w:rPr/>
        <w:t>|ψ</w:t>
      </w:r>
      <w:r>
        <w:rPr>
          <w:vertAlign w:val="subscript"/>
        </w:rPr>
        <w:t>S</w:t>
      </w:r>
      <w:r>
        <w:rPr/>
        <w:t>⟩ = 1 and ⟨ψ</w:t>
      </w:r>
      <w:r>
        <w:rPr>
          <w:vertAlign w:val="subscript"/>
        </w:rPr>
        <w:t>A</w:t>
      </w:r>
      <w:r>
        <w:rPr/>
        <w:t>|ψ</w:t>
      </w:r>
      <w:r>
        <w:rPr>
          <w:vertAlign w:val="subscript"/>
        </w:rPr>
        <w:t>A</w:t>
      </w:r>
      <w:r>
        <w:rPr/>
        <w:t>⟩ = 1 for the states of Section 2.2, assuming |a⟩ and |b⟩ are orthonormal single-particle states.</w:t>
      </w:r>
    </w:p>
    <w:p>
      <w:pPr>
        <w:spacing w:before="0" w:after="100"/>
      </w:pPr>
      <w:r>
        <w:rPr>
          <w:b/>
        </w:rPr>
        <w:t>3</w:t>
      </w:r>
      <w:r>
        <w:rPr>
          <w:b/>
        </w:rPr>
        <w:t xml:space="preserve">. </w:t>
      </w:r>
      <w:r>
        <w:rPr>
          <w:b/>
        </w:rPr>
        <w:t>Core.</w:t>
      </w:r>
      <w:r>
        <w:rPr/>
        <w:t xml:space="preserve"> Show that ⟨ψ</w:t>
      </w:r>
      <w:r>
        <w:rPr>
          <w:vertAlign w:val="subscript"/>
        </w:rPr>
        <w:t>S</w:t>
      </w:r>
      <w:r>
        <w:rPr/>
        <w:t>|ψ</w:t>
      </w:r>
      <w:r>
        <w:rPr>
          <w:vertAlign w:val="subscript"/>
        </w:rPr>
        <w:t>A</w:t>
      </w:r>
      <w:r>
        <w:rPr/>
        <w:t>⟩ = 0, confirming the symmetric and antisymmetric two-particle subspaces are orthogonal.</w:t>
      </w:r>
    </w:p>
    <w:p>
      <w:pPr>
        <w:spacing w:before="0" w:after="100"/>
      </w:pPr>
      <w:r>
        <w:rPr>
          <w:b/>
        </w:rPr>
        <w:t>4</w:t>
      </w:r>
      <w:r>
        <w:rPr>
          <w:b/>
        </w:rPr>
        <w:t xml:space="preserve">. </w:t>
      </w:r>
      <w:r>
        <w:rPr>
          <w:b/>
        </w:rPr>
        <w:t>Core.</w:t>
      </w:r>
      <w:r>
        <w:rPr/>
        <w:t xml:space="preserve"> For three noninteracting identical fermions in the infinite well of Worked example 3, find the ground-state total energy, and compare with what three noninteracting distinguishable particles could achieve if unrestricted.</w:t>
      </w:r>
    </w:p>
    <w:p>
      <w:pPr>
        <w:spacing w:before="0" w:after="100"/>
      </w:pPr>
      <w:r>
        <w:rPr>
          <w:b/>
        </w:rPr>
        <w:t>5</w:t>
      </w:r>
      <w:r>
        <w:rPr>
          <w:b/>
        </w:rPr>
        <w:t xml:space="preserve">. </w:t>
      </w:r>
      <w:r>
        <w:rPr>
          <w:b/>
        </w:rPr>
        <w:t>Core.</w:t>
      </w:r>
      <w:r>
        <w:rPr/>
        <w:t xml:space="preserve"> Write the exclusion-principle argument of Section 3.1 explicitly for three fermions all attempting to occupy the same single-particle state, using the Slater determinant of Section 5.2 with three identical columns.</w:t>
      </w:r>
    </w:p>
    <w:p>
      <w:pPr>
        <w:spacing w:before="0" w:after="100"/>
      </w:pPr>
      <w:r>
        <w:rPr>
          <w:b/>
        </w:rPr>
        <w:t>6</w:t>
      </w:r>
      <w:r>
        <w:rPr>
          <w:b/>
        </w:rPr>
        <w:t xml:space="preserve">. </w:t>
      </w:r>
      <w:r>
        <w:rPr>
          <w:b/>
        </w:rPr>
        <w:t>Extension.</w:t>
      </w:r>
      <w:r>
        <w:rPr/>
        <w:t xml:space="preserve"> For the exchange energy formula of Section 4.2, explain physically why J is always positive for a repulsive interaction V &gt; 0, while the sign of K is not determined by the sign of V alone.</w:t>
      </w:r>
    </w:p>
    <w:p>
      <w:pPr>
        <w:spacing w:before="0" w:after="100"/>
      </w:pPr>
      <w:r>
        <w:rPr>
          <w:b/>
        </w:rPr>
        <w:t>7</w:t>
      </w:r>
      <w:r>
        <w:rPr>
          <w:b/>
        </w:rPr>
        <w:t xml:space="preserve">. </w:t>
      </w:r>
      <w:r>
        <w:rPr>
          <w:b/>
        </w:rPr>
        <w:t>Core.</w:t>
      </w:r>
      <w:r>
        <w:rP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p>
      <w:pPr>
        <w:spacing w:before="0" w:after="100"/>
      </w:pPr>
      <w:r>
        <w:rPr>
          <w:b/>
        </w:rPr>
        <w:t>8</w:t>
      </w:r>
      <w:r>
        <w:rPr>
          <w:b/>
        </w:rPr>
        <w:t xml:space="preserve">. </w:t>
      </w:r>
      <w:r>
        <w:rPr>
          <w:b/>
        </w:rPr>
        <w:t>Extension.</w:t>
      </w:r>
      <w:r>
        <w:rPr/>
        <w:t xml:space="preserve"> Show that the Slater determinant of Section 5.2 vanishes identically if any two of the single-particle states φᵢ are equal, using the property that a determinant with two identical rows is zero.</w:t>
      </w:r>
    </w:p>
    <w:p>
      <w:pPr>
        <w:spacing w:before="0" w:after="100"/>
      </w:pPr>
      <w:r>
        <w:rPr>
          <w:b/>
        </w:rPr>
        <w:t>9</w:t>
      </w:r>
      <w:r>
        <w:rPr>
          <w:b/>
        </w:rPr>
        <w:t xml:space="preserve">. </w:t>
      </w:r>
      <w:r>
        <w:rPr>
          <w:b/>
        </w:rPr>
        <w:t>Core.</w:t>
      </w:r>
      <w:r>
        <w:rPr/>
        <w:t xml:space="preserve"> Confirm, by exchanging two columns of the N=3 Slater determinant explicitly, that the sign flips, verifying antisymmetry under pairwise exchange for three fermions.</w:t>
      </w:r>
    </w:p>
    <w:p>
      <w:pPr>
        <w:spacing w:before="0" w:after="100"/>
      </w:pPr>
      <w:r>
        <w:rPr>
          <w:b/>
        </w:rPr>
        <w:t>10</w:t>
      </w:r>
      <w:r>
        <w:rPr>
          <w:b/>
        </w:rPr>
        <w:t xml:space="preserve">. </w:t>
      </w:r>
      <w:r>
        <w:rPr>
          <w:b/>
        </w:rPr>
        <w:t>Extension.</w:t>
      </w:r>
      <w:r>
        <w:rPr/>
        <w:t xml:space="preserve"> For two identical bosons in single-particle states |a⟩ and |b⟩ (a≠b), write ψ</w:t>
      </w:r>
      <w:r>
        <w:rPr>
          <w:vertAlign w:val="subscript"/>
        </w:rPr>
        <w:t>S</w:t>
      </w:r>
      <w:r>
        <w:rPr/>
        <w:t xml:space="preserve"> and compute the probability of finding "particle 1" in state |a⟩ upon a measurement that can distinguish which single-particle state each particle occupies (interpreting the question operationally in terms of the symmetrized state's structure).</w:t>
      </w:r>
    </w:p>
    <w:p>
      <w:pPr>
        <w:spacing w:before="0" w:after="100"/>
      </w:pPr>
      <w:r>
        <w:rPr>
          <w:b/>
        </w:rPr>
        <w:t>11</w:t>
      </w:r>
      <w:r>
        <w:rPr>
          <w:b/>
        </w:rPr>
        <w:t xml:space="preserve">. </w:t>
      </w:r>
      <w:r>
        <w:rPr>
          <w:b/>
        </w:rPr>
        <w:t>Core.</w:t>
      </w:r>
      <w:r>
        <w:rPr/>
        <w:t xml:space="preserve"> Two identical bosons are placed in the same single-particle state |a⟩. Write the properly normalized two-boson state and show it is consistent with (not forbidden by) the symmetrization postulate.</w:t>
      </w:r>
    </w:p>
    <w:p>
      <w:pPr>
        <w:spacing w:before="0" w:after="100"/>
      </w:pPr>
      <w:r>
        <w:rPr>
          <w:b/>
        </w:rPr>
        <w:t>12</w:t>
      </w:r>
      <w:r>
        <w:rPr>
          <w:b/>
        </w:rPr>
        <w:t xml:space="preserve">. </w:t>
      </w:r>
      <w:r>
        <w:rPr>
          <w:b/>
        </w:rPr>
        <w:t>Core.</w:t>
      </w:r>
      <w:r>
        <w:rPr/>
        <w:t xml:space="preserve"> Explain, using the algebra of Section 1.3 alone, why the exchange operator's eigenvalues could not have included values other than ±1, tracing the argument back to P̂₁₂² = I.</w:t>
      </w:r>
    </w:p>
    <w:p>
      <w:pPr>
        <w:spacing w:before="0" w:after="100"/>
      </w:pPr>
      <w:r>
        <w:rPr>
          <w:b/>
        </w:rPr>
        <w:t>13</w:t>
      </w:r>
      <w:r>
        <w:rPr>
          <w:b/>
        </w:rPr>
        <w:t xml:space="preserve">. </w:t>
      </w:r>
      <w:r>
        <w:rPr>
          <w:b/>
        </w:rPr>
        <w:t>Extension.</w:t>
      </w:r>
      <w:r>
        <w:rPr/>
        <w:t xml:space="preserve"> For the helium ground state of Worked example 4, state which two-electron total spin (singlet or triplet) is realized, and explain why no first excited configuration with both electrons in the 1s orbital exists.</w:t>
      </w:r>
    </w:p>
    <w:p>
      <w:pPr>
        <w:spacing w:before="0" w:after="100"/>
      </w:pPr>
      <w:r>
        <w:rPr>
          <w:b/>
        </w:rPr>
        <w:t>14</w:t>
      </w:r>
      <w:r>
        <w:rPr>
          <w:b/>
        </w:rPr>
        <w:t xml:space="preserve">. </w:t>
      </w:r>
      <w:r>
        <w:rPr>
          <w:b/>
        </w:rPr>
        <w:t>Extension.</w:t>
      </w:r>
      <w:r>
        <w:rPr/>
        <w:t xml:space="preserve"> A hypothetical particle with spin 1 is found experimentally to obey Fermi statistics. Explain, citing Section 6.1 and Section 6.2, why this would be considered a serious anomaly requiring new physics, rather than dismissed as merely surprising.</w:t>
      </w:r>
    </w:p>
    <w:p>
      <w:pPr>
        <w:spacing w:before="0" w:after="100"/>
      </w:pPr>
      <w:r>
        <w:rPr>
          <w:b/>
        </w:rPr>
        <w:t>15</w:t>
      </w:r>
      <w:r>
        <w:rPr>
          <w:b/>
        </w:rPr>
        <w:t xml:space="preserve">. </w:t>
      </w:r>
      <w:r>
        <w:rPr>
          <w:b/>
        </w:rPr>
        <w:t>Extension.</w:t>
      </w:r>
      <w:r>
        <w:rPr/>
        <w:t xml:space="preserve"> Show that for two identical fermions with a spin-independent interaction V, the direct integral J is the same whether the two-particle spin state is a singlet or a triplet, using that J in Section 4.2 involves only the spatial wave functions.</w:t>
      </w:r>
    </w:p>
    <w:p>
      <w:pPr>
        <w:spacing w:before="0" w:after="100"/>
      </w:pPr>
      <w:r>
        <w:rPr>
          <w:b/>
        </w:rPr>
        <w:t>16</w:t>
      </w:r>
      <w:r>
        <w:rPr>
          <w:b/>
        </w:rPr>
        <w:t xml:space="preserve">. </w:t>
      </w:r>
      <w:r>
        <w:rPr>
          <w:b/>
        </w:rPr>
        <w:t>Challenge.</w:t>
      </w:r>
      <w:r>
        <w:rP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 xml:space="preserve">Since P̂₁₂² = I is forced by the physical requirement that two exchanges restore the original labeling (Section 1.3), any eigenvalue λ of P̂₁₂ must satisfy λ² = 1 (applying P̂₁₂ twice to an </w:t>
      </w:r>
      <w:hyperlink w:anchor="Glossary_Eigenstate">
        <w:r>
          <w:rPr>
            <w:color w:val="0563C1"/>
            <w:u w:val="single"/>
          </w:rPr>
          <w:t>eigenstate</w:t>
        </w:r>
      </w:hyperlink>
      <w:r>
        <w:t xml:space="preserv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p>
    <w:p>
      <w:bookmarkStart w:id="2007" w:name="PartIII"/>
      <w:pPr>
        <w:pStyle w:val="Heading1"/>
      </w:pPr>
      <w:r>
        <w:t>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 xml:space="preserve">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w:t>
      </w:r>
      <w:hyperlink w:anchor="Glossary_Operator">
        <w:r>
          <w:rPr>
            <w:color w:val="0563C1"/>
            <w:u w:val="single"/>
          </w:rPr>
          <w:t>operator</w:t>
        </w:r>
      </w:hyperlink>
      <w:r>
        <w:t xml:space="preserve">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 xml:space="preserve">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w:t>
      </w:r>
      <w:hyperlink w:anchor="Glossary_Field">
        <w:r>
          <w:rPr>
            <w:color w:val="0563C1"/>
            <w:u w:val="single"/>
          </w:rPr>
          <w:t>field</w:t>
        </w:r>
      </w:hyperlink>
      <w:r>
        <w:t xml:space="preserve"> equation rather than a single-particle wave equation, why the difficulty disappears entirely when reread that way. Expect six to eight focused hours; the natural-unit convention ℏ = c = 1 of Lesson 3 is back in force from here to the end of the course.</w:t>
      </w:r>
    </w:p>
    <w:p>
      <w:pPr>
        <w:jc w:val="center"/>
      </w:pPr>
      <w:r>
        <w:drawing>
          <wp:inline xmlns:a="http://schemas.openxmlformats.org/drawingml/2006/main" xmlns:pic="http://schemas.openxmlformats.org/drawingml/2006/picture">
            <wp:extent cx="5989320" cy="3181826"/>
            <wp:docPr id="18" name="Lesson 18 concept map" descr="Concept map for Klein–Gordon Equation: Relativistic energy relation leads through Promote E and p to derivatives to Klein-Gordon equation."/>
            <wp:cNvGraphicFramePr>
              <a:graphicFrameLocks noChangeAspect="1"/>
            </wp:cNvGraphicFramePr>
            <a:graphic>
              <a:graphicData uri="http://schemas.openxmlformats.org/drawingml/2006/picture">
                <pic:pic>
                  <pic:nvPicPr>
                    <pic:cNvPr id="0" name="lesson-18-concept.png"/>
                    <pic:cNvPicPr/>
                  </pic:nvPicPr>
                  <pic:blipFill>
                    <a:blip r:embed="rId100"/>
                    <a:stretch>
                      <a:fillRect/>
                    </a:stretch>
                  </pic:blipFill>
                  <pic:spPr>
                    <a:xfrm>
                      <a:off x="0" y="0"/>
                      <a:ext cx="5989320" cy="3181826"/>
                    </a:xfrm>
                    <a:prstGeom prst="rect"/>
                  </pic:spPr>
                </pic:pic>
              </a:graphicData>
            </a:graphic>
          </wp:inline>
        </w:drawing>
      </w:r>
    </w:p>
    <w:p>
      <w:pPr>
        <w:pStyle w:val="Caption"/>
      </w:pPr>
      <w:r>
        <w:t>Figure 18.1. Relativistic energy relation leads through promote e and p to derivatives to klein-gordon equation.</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 xml:space="preserve">Construct the Klein–Gordon probability </w:t>
      </w:r>
      <w:hyperlink w:anchor="Glossary_Current">
        <w:r>
          <w:rPr>
            <w:color w:val="0563C1"/>
            <w:u w:val="single"/>
          </w:rPr>
          <w:t>current</w:t>
        </w:r>
      </w:hyperlink>
      <w:r>
        <w:t xml:space="preserve">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hyperlink w:anchor="Glossary_State">
        <w:r>
          <w:rPr>
            <w:color w:val="0563C1"/>
            <w:u w:val="single"/>
          </w:rPr>
          <w:t>State</w:t>
        </w:r>
      </w:hyperlink>
      <w:r>
        <w:t xml:space="preserv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w:t>
      </w:r>
      <w:r>
        <w:rPr/>
        <w:t xml:space="preserve"> — </w:t>
      </w:r>
      <w:r>
        <w:rPr/>
        <w:t>Klein–Gordon field or wave function, x = (t, x)</w:t>
      </w:r>
    </w:p>
    <w:p>
      <w:pPr>
        <w:spacing w:before="0" w:after="100"/>
      </w:pPr>
      <w:r>
        <w:rPr>
          <w:b/>
        </w:rPr>
        <w:t>□ = ∂</w:t>
      </w:r>
      <w:r>
        <w:rPr>
          <w:b/>
          <w:vertAlign w:val="subscript"/>
        </w:rPr>
        <w:t>μ</w:t>
      </w:r>
      <w:r>
        <w:rPr>
          <w:b/>
        </w:rPr>
        <w:t>∂</w:t>
      </w:r>
      <w:r>
        <w:rPr>
          <w:b/>
          <w:vertAlign w:val="superscript"/>
        </w:rPr>
        <w:t>μ</w:t>
      </w:r>
      <w:r>
        <w:rPr/>
        <w:t xml:space="preserve"> — </w:t>
      </w:r>
      <w:r>
        <w:rPr/>
        <w:t>d'Alembertian, ∂</w:t>
      </w:r>
      <w:r>
        <w:rPr>
          <w:vertAlign w:val="subscript"/>
        </w:rPr>
        <w:t>t</w:t>
      </w:r>
      <w:r>
        <w:rPr/>
        <w:t>² − ∇² (Lesson 4)</w:t>
      </w:r>
    </w:p>
    <w:p>
      <w:pPr>
        <w:spacing w:before="0" w:after="100"/>
      </w:pPr>
      <w:r>
        <w:rPr>
          <w:b/>
        </w:rPr>
        <w:t>m</w:t>
      </w:r>
      <w:r>
        <w:rPr/>
        <w:t xml:space="preserve"> — </w:t>
      </w:r>
      <w:r>
        <w:rPr/>
        <w:t>Mass of the particle described by φ</w:t>
      </w:r>
    </w:p>
    <w:p>
      <w:pPr>
        <w:spacing w:before="0" w:after="100"/>
      </w:pPr>
      <w:r>
        <w:rPr>
          <w:b/>
        </w:rPr>
        <w:t>E</w:t>
      </w:r>
      <w:r>
        <w:rPr>
          <w:b/>
          <w:vertAlign w:val="subscript"/>
        </w:rPr>
        <w:t>p</w:t>
      </w:r>
      <w:r>
        <w:rPr>
          <w:b/>
        </w:rPr>
        <w:t xml:space="preserve"> = +√(|p|²+m²)</w:t>
      </w:r>
      <w:r>
        <w:rPr/>
        <w:t xml:space="preserve"> — </w:t>
      </w:r>
      <w:r>
        <w:rPr/>
        <w:t>Positive on-shell energy for momentum p</w:t>
      </w:r>
    </w:p>
    <w:p>
      <w:pPr>
        <w:spacing w:before="0" w:after="100"/>
      </w:pPr>
      <w:r>
        <w:rPr>
          <w:b/>
        </w:rPr>
        <w:t>j</w:t>
      </w:r>
      <w:r>
        <w:rPr>
          <w:b/>
          <w:vertAlign w:val="superscript"/>
        </w:rPr>
        <w:t>μ</w:t>
      </w:r>
      <w:r>
        <w:rPr>
          <w:b/>
        </w:rPr>
        <w:t xml:space="preserve"> = (ρ, j)</w:t>
      </w:r>
      <w:r>
        <w:rPr/>
        <w:t xml:space="preserve"> — </w:t>
      </w:r>
      <w:r>
        <w:rPr/>
        <w:t>Klein–Gordon four-current</w:t>
      </w:r>
    </w:p>
    <w:p>
      <w:pPr>
        <w:spacing w:before="0" w:after="100"/>
      </w:pPr>
      <w:r>
        <w:rPr>
          <w:b/>
        </w:rPr>
        <w:t>N(k)</w:t>
      </w:r>
      <w:r>
        <w:rPr/>
        <w:t xml:space="preserve"> — </w:t>
      </w:r>
      <w:r>
        <w:rPr/>
        <w:t>Normalization factor for a relativistic plane wave</w:t>
      </w:r>
    </w:p>
    <w:p>
      <w:pPr>
        <w:spacing w:before="0" w:after="100"/>
      </w:pPr>
      <w:r>
        <w:rPr>
          <w:b/>
        </w:rPr>
        <w:t>ω</w:t>
      </w:r>
      <w:r>
        <w:rPr>
          <w:b/>
          <w:vertAlign w:val="subscript"/>
        </w:rPr>
        <w:t>p</w:t>
      </w:r>
      <w:r>
        <w:rPr/>
        <w:t xml:space="preserve"> — </w:t>
      </w:r>
      <w:r>
        <w:rPr/>
        <w:t>Alternative notation for E</w:t>
      </w:r>
      <w:r>
        <w:rPr>
          <w:vertAlign w:val="subscript"/>
        </w:rPr>
        <w:t>p</w:t>
      </w:r>
      <w:r>
        <w:rPr/>
        <w:t>, used interchangeably with it</w:t>
      </w:r>
    </w:p>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 xml:space="preserve">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w:t>
      </w:r>
      <w:hyperlink w:anchor="Glossary_Quantization">
        <w:r>
          <w:rPr>
            <w:color w:val="0563C1"/>
            <w:u w:val="single"/>
          </w:rPr>
          <w:t>quantization</w:t>
        </w:r>
      </w:hyperlink>
      <w:r>
        <w:t xml:space="preserve">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 xml:space="preserve">φ as independent initial data (unlike the first-order Schrödinger equation, where ψ(x,0) alone determines all later times), and this extra freedom is exactly what allows ρ, built from a bilinear combination of φ and its time derivative, to take either sign depending on the relative </w:t>
      </w:r>
      <w:hyperlink w:anchor="Glossary_Phase">
        <w:r>
          <w:rPr>
            <w:color w:val="0563C1"/>
            <w:u w:val="single"/>
          </w:rPr>
          <w:t>phase</w:t>
        </w:r>
      </w:hyperlink>
      <w:r>
        <w:t xml:space="preserv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w:t>
      </w:r>
      <w:hyperlink w:anchor="Glossary_Superposition">
        <w:r>
          <w:rPr>
            <w:color w:val="0563C1"/>
            <w:u w:val="single"/>
          </w:rPr>
          <w:t>superposition</w:t>
        </w:r>
      </w:hyperlink>
      <w:r>
        <w:t xml:space="preserve">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w:t>
      </w:r>
      <w:hyperlink w:anchor="Glossary_Antiparticle">
        <w:r>
          <w:rPr>
            <w:color w:val="0563C1"/>
            <w:u w:val="single"/>
          </w:rPr>
          <w:t>antiparticle</w:t>
        </w:r>
      </w:hyperlink>
      <w:r>
        <w:t xml:space="preserv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p>
      <w:pPr>
        <w:spacing w:before="0" w:after="100"/>
      </w:pPr>
      <w:r>
        <w:rPr>
          <w:b/>
        </w:rPr>
        <w:t>Klein–Gordon idea</w:t>
      </w:r>
      <w:r>
        <w:rPr>
          <w:b/>
        </w:rPr>
        <w:t xml:space="preserve"> — </w:t>
      </w:r>
      <w:r>
        <w:rPr>
          <w:b/>
        </w:rPr>
        <w:t>Later role in QED</w:t>
      </w:r>
    </w:p>
    <w:p>
      <w:pPr>
        <w:spacing w:before="0" w:after="100"/>
      </w:pPr>
      <w:r>
        <w:rPr>
          <w:b/>
        </w:rPr>
        <w:t>(□+m²)φ=0 from E²=|p|²+m²</w:t>
      </w:r>
      <w:r>
        <w:rPr/>
        <w:t xml:space="preserve"> — </w:t>
      </w:r>
      <w:r>
        <w:rPr/>
        <w:t>Direct model for the free scalar field Lagrangian and equation of motion (Lessons 26, 27)</w:t>
      </w:r>
    </w:p>
    <w:p>
      <w:pPr>
        <w:spacing w:before="0" w:after="100"/>
      </w:pPr>
      <w:r>
        <w:rPr>
          <w:b/>
        </w:rPr>
        <w:t>Positive and negative energy plane-wave solutions</w:t>
      </w:r>
      <w:r>
        <w:rPr/>
        <w:t xml:space="preserve"> — </w:t>
      </w:r>
      <w:r>
        <w:rPr/>
        <w:t>Particle and antiparticle mode expansions after quantization (Lesson 33)</w:t>
      </w:r>
    </w:p>
    <w:p>
      <w:pPr>
        <w:spacing w:before="0" w:after="100"/>
      </w:pPr>
      <w:r>
        <w:rPr>
          <w:b/>
        </w:rPr>
        <w:t>Non-positive-definite current j</w:t>
      </w:r>
      <w:r>
        <w:rPr>
          <w:b/>
          <w:vertAlign w:val="superscript"/>
        </w:rPr>
        <w:t>0</w:t>
      </w:r>
      <w:r>
        <w:rPr/>
        <w:t xml:space="preserve"> — </w:t>
      </w:r>
      <w:r>
        <w:rPr/>
        <w:t>Resolved by reinterpreting ρ as charge density rather than probability density (Lesson 33)</w:t>
      </w:r>
    </w:p>
    <w:p>
      <w:pPr>
        <w:spacing w:before="0" w:after="100"/>
      </w:pPr>
      <w:r>
        <w:rPr>
          <w:b/>
        </w:rPr>
        <w:t>Second-order-in-time structure</w:t>
      </w:r>
      <w:r>
        <w:rPr/>
        <w:t xml:space="preserve"> — </w:t>
      </w:r>
      <w:r>
        <w:rPr/>
        <w:t>Explains why canonical quantization of a scalar field needs both φ and its conjugate momentum π=∂</w:t>
      </w:r>
      <w:r>
        <w:rPr>
          <w:vertAlign w:val="subscript"/>
        </w:rPr>
        <w:t>t</w:t>
      </w:r>
      <w:r>
        <w:rPr/>
        <w:t>φ as independent data (Lesson 33)</w:t>
      </w:r>
    </w:p>
    <w:p>
      <w:pPr>
        <w:spacing w:before="0" w:after="100"/>
      </w:pPr>
      <w:r>
        <w:rPr>
          <w:b/>
        </w:rPr>
        <w:t>E</w:t>
      </w:r>
      <w:r>
        <w:rPr>
          <w:b/>
          <w:vertAlign w:val="subscript"/>
        </w:rPr>
        <w:t>p</w:t>
      </w:r>
      <w:r>
        <w:rPr>
          <w:b/>
        </w:rPr>
        <w:t xml:space="preserve"> = +√(|p|²+m²) as the on-shell energy</w:t>
      </w:r>
      <w:r>
        <w:rPr/>
        <w:t xml:space="preserve"> — </w:t>
      </w:r>
      <w:r>
        <w:rPr/>
        <w:t>Appears directly in the scalar field's mode expansion and in the poles of the scalar propagator (Lesson 46's structure, specialized to spin 0)</w:t>
      </w:r>
    </w:p>
    <w:p>
      <w:pPr>
        <w:spacing w:before="0" w:after="100"/>
      </w:pPr>
      <w:r>
        <w:rPr>
          <w:b/>
        </w:rPr>
        <w:t>Nonrelativistic limit reproducing Schrödinger's equation</w:t>
      </w:r>
      <w:r>
        <w:rPr/>
        <w:t xml:space="preserve"> — </w:t>
      </w:r>
      <w:r>
        <w:rPr/>
        <w:t>Confirms the equation as the correct relativistic completion, analogous to the electron case treated by the Dirac equation</w:t>
      </w:r>
    </w:p>
    <w:p>
      <w:pPr>
        <w:spacing w:before="0" w:after="100"/>
      </w:pPr>
      <w:r>
        <w:rPr>
          <w:b/>
        </w:rPr>
        <w:t>Reinterpretation of φ as a field, not a single-particle wave function</w:t>
      </w:r>
      <w:r>
        <w:rPr/>
        <w:t xml:space="preserve"> — </w:t>
      </w:r>
      <w:r>
        <w:rPr/>
        <w:t>The central conceptual move of Part V, needed again, with new subtleties, for the Dirac field (Lesson 36)</w:t>
      </w:r>
    </w:p>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by direct substitution that φ = N e</w:t>
      </w:r>
      <w:r>
        <w:rPr>
          <w:vertAlign w:val="superscript"/>
        </w:rPr>
        <w:t>−i(Et−p·x)</w:t>
      </w:r>
      <w:r>
        <w:rPr/>
        <w:t xml:space="preserve"> solves (∂</w:t>
      </w:r>
      <w:r>
        <w:rPr>
          <w:vertAlign w:val="subscript"/>
        </w:rPr>
        <w:t>t</w:t>
      </w:r>
      <w:r>
        <w:rPr/>
        <w:t>²−∇²+m²)φ=0 exactly when E²=|p|²+m².</w:t>
      </w:r>
    </w:p>
    <w:p>
      <w:pPr>
        <w:spacing w:before="0" w:after="100"/>
      </w:pPr>
      <w:r>
        <w:rPr>
          <w:b/>
        </w:rPr>
        <w:t>2</w:t>
      </w:r>
      <w:r>
        <w:rPr>
          <w:b/>
        </w:rPr>
        <w:t xml:space="preserve">. </w:t>
      </w:r>
      <w:r>
        <w:rPr>
          <w:b/>
        </w:rPr>
        <w:t>Core.</w:t>
      </w:r>
      <w:r>
        <w:rPr/>
        <w:t xml:space="preserve"> Show that φ = A cos(E</w:t>
      </w:r>
      <w:r>
        <w:rPr>
          <w:vertAlign w:val="subscript"/>
        </w:rPr>
        <w:t>p</w:t>
      </w:r>
      <w:r>
        <w:rPr/>
        <w:t>t)e</w:t>
      </w:r>
      <w:r>
        <w:rPr>
          <w:vertAlign w:val="superscript"/>
        </w:rPr>
        <w:t>ip·x</w:t>
      </w:r>
      <w:r>
        <w:rPr/>
        <w:t xml:space="preserve"> (a real combination of the two energy branches) solves the Klein–Gordon equation, and identify it as a superposition of the two plane waves of Section 2.1.</w:t>
      </w:r>
    </w:p>
    <w:p>
      <w:pPr>
        <w:spacing w:before="0" w:after="100"/>
      </w:pPr>
      <w:r>
        <w:rPr>
          <w:b/>
        </w:rPr>
        <w:t>3</w:t>
      </w:r>
      <w:r>
        <w:rPr>
          <w:b/>
        </w:rPr>
        <w:t xml:space="preserve">. </w:t>
      </w:r>
      <w:r>
        <w:rPr>
          <w:b/>
        </w:rPr>
        <w:t>Extension.</w:t>
      </w:r>
      <w:r>
        <w:rPr/>
        <w:t xml:space="preserve"> Compute ρ = j</w:t>
      </w:r>
      <w:r>
        <w:rPr>
          <w:vertAlign w:val="superscript"/>
        </w:rPr>
        <w:t>0</w:t>
      </w:r>
      <w:r>
        <w:rPr/>
        <w:t xml:space="preserve"> for the state of Exercise 2 and show it oscillates in time rather than being constant, in contrast with the single-plane-wave case of Section 3.2.</w:t>
      </w:r>
    </w:p>
    <w:p>
      <w:pPr>
        <w:spacing w:before="0" w:after="100"/>
      </w:pPr>
      <w:r>
        <w:rPr>
          <w:b/>
        </w:rPr>
        <w:t>4</w:t>
      </w:r>
      <w:r>
        <w:rPr>
          <w:b/>
        </w:rPr>
        <w:t xml:space="preserve">. </w:t>
      </w:r>
      <w:r>
        <w:rPr>
          <w:b/>
        </w:rPr>
        <w:t>Extension.</w:t>
      </w:r>
      <w:r>
        <w:rPr/>
        <w:t xml:space="preserve"> Verify, by direct differentiation, that ∂</w:t>
      </w:r>
      <w:r>
        <w:rPr>
          <w:vertAlign w:val="subscript"/>
        </w:rPr>
        <w:t>μ</w:t>
      </w:r>
      <w:r>
        <w:rPr/>
        <w:t>j</w:t>
      </w:r>
      <w:r>
        <w:rPr>
          <w:vertAlign w:val="superscript"/>
        </w:rPr>
        <w:t>μ</w:t>
      </w:r>
      <w:r>
        <w:rPr/>
        <w:t>=0 for j</w:t>
      </w:r>
      <w:r>
        <w:rPr>
          <w:vertAlign w:val="superscript"/>
        </w:rPr>
        <w:t>μ</w:t>
      </w:r>
      <w:r>
        <w:rPr/>
        <w:t>=i(φ*∂</w:t>
      </w:r>
      <w:r>
        <w:rPr>
          <w:vertAlign w:val="superscript"/>
        </w:rPr>
        <w:t>μ</w:t>
      </w:r>
      <w:r>
        <w:rPr/>
        <w:t>φ−φ∂</w:t>
      </w:r>
      <w:r>
        <w:rPr>
          <w:vertAlign w:val="superscript"/>
        </w:rPr>
        <w:t>μ</w:t>
      </w:r>
      <w:r>
        <w:rPr/>
        <w:t>φ*) whenever φ solves the Klein–Gordon equation, filling in the steps sketched in Section 3.1.</w:t>
      </w:r>
    </w:p>
    <w:p>
      <w:pPr>
        <w:spacing w:before="0" w:after="100"/>
      </w:pPr>
      <w:r>
        <w:rPr>
          <w:b/>
        </w:rPr>
        <w:t>5</w:t>
      </w:r>
      <w:r>
        <w:rPr>
          <w:b/>
        </w:rPr>
        <w:t xml:space="preserve">. </w:t>
      </w:r>
      <w:r>
        <w:rPr>
          <w:b/>
        </w:rPr>
        <w:t>Core.</w:t>
      </w:r>
      <w:r>
        <w:rPr/>
        <w:t xml:space="preserve"> For the plane wave of Section 2.1 with positive energy, compute the spatial current j and show j = 2E</w:t>
      </w:r>
      <w:r>
        <w:rPr>
          <w:vertAlign w:val="subscript"/>
        </w:rPr>
        <w:t>p</w:t>
      </w:r>
      <w:r>
        <w:rPr/>
        <w:t>|N|² v, where v = p/E</w:t>
      </w:r>
      <w:r>
        <w:rPr>
          <w:vertAlign w:val="subscript"/>
        </w:rPr>
        <w:t>p</w:t>
      </w:r>
      <w:r>
        <w:rPr/>
        <w:t xml:space="preserve"> is the classical velocity (Lesson 3), matching the nonrelativistic form j=ρv found for the Schrödinger current in Lesson 10.</w:t>
      </w:r>
    </w:p>
    <w:p>
      <w:pPr>
        <w:spacing w:before="0" w:after="100"/>
      </w:pPr>
      <w:r>
        <w:rPr>
          <w:b/>
        </w:rPr>
        <w:t>6</w:t>
      </w:r>
      <w:r>
        <w:rPr>
          <w:b/>
        </w:rPr>
        <w:t xml:space="preserve">. </w:t>
      </w:r>
      <w:r>
        <w:rPr>
          <w:b/>
        </w:rPr>
        <w:t>Core.</w:t>
      </w:r>
      <w:r>
        <w:rPr/>
        <w:t xml:space="preserve"> Find the normalization N such that the positive-energy plane wave has ρ = 1 (a natural, if not unique, normalization convention), and express N in terms of E</w:t>
      </w:r>
      <w:r>
        <w:rPr>
          <w:vertAlign w:val="subscript"/>
        </w:rPr>
        <w:t>p</w:t>
      </w:r>
      <w:r>
        <w:rPr/>
        <w:t>.</w:t>
      </w:r>
    </w:p>
    <w:p>
      <w:pPr>
        <w:spacing w:before="0" w:after="100"/>
      </w:pPr>
      <w:r>
        <w:rPr>
          <w:b/>
        </w:rPr>
        <w:t>7</w:t>
      </w:r>
      <w:r>
        <w:rPr>
          <w:b/>
        </w:rPr>
        <w:t xml:space="preserve">. </w:t>
      </w:r>
      <w:r>
        <w:rPr>
          <w:b/>
        </w:rPr>
        <w:t>Core.</w:t>
      </w:r>
      <w:r>
        <w:rPr/>
        <w:t xml:space="preserve"> Show that a Klein–Gordon particle in a one-dimensional box of length L with Dirichlet boundary conditions φ(0)=φ(L)=0 has quantized momenta p</w:t>
      </w:r>
      <w:r>
        <w:rPr>
          <w:vertAlign w:val="subscript"/>
        </w:rPr>
        <w:t>n</w:t>
      </w:r>
      <w:r>
        <w:rPr/>
        <w:t xml:space="preserve"> = nπ/L, and write the corresponding energies E</w:t>
      </w:r>
      <w:r>
        <w:rPr>
          <w:vertAlign w:val="subscript"/>
        </w:rPr>
        <w:t>(n)</w:t>
      </w:r>
      <w:r>
        <w:rPr/>
        <w:t xml:space="preserve"> = ±√((nπ/L)²+m²).</w:t>
      </w:r>
    </w:p>
    <w:p>
      <w:pPr>
        <w:spacing w:before="0" w:after="100"/>
      </w:pPr>
      <w:r>
        <w:rPr>
          <w:b/>
        </w:rPr>
        <w:t>8</w:t>
      </w:r>
      <w:r>
        <w:rPr>
          <w:b/>
        </w:rPr>
        <w:t xml:space="preserve">. </w:t>
      </w:r>
      <w:r>
        <w:rPr>
          <w:b/>
        </w:rPr>
        <w:t>Core.</w:t>
      </w:r>
      <w:r>
        <w:rPr/>
        <w:t xml:space="preserve"> Using the nonrelativistic expansion of Lesson 3, Worked example 5, expand E</w:t>
      </w:r>
      <w:r>
        <w:rPr>
          <w:vertAlign w:val="subscript"/>
        </w:rPr>
        <w:t>(n)</w:t>
      </w:r>
      <w:r>
        <w:rPr/>
        <w:t xml:space="preserve"> of Exercise 7 to first subleading order in (nπ/L)/m, and identify the rest-mass and kinetic-energy pieces.</w:t>
      </w:r>
    </w:p>
    <w:p>
      <w:pPr>
        <w:spacing w:before="0" w:after="100"/>
      </w:pPr>
      <w:r>
        <w:rPr>
          <w:b/>
        </w:rPr>
        <w:t>9</w:t>
      </w:r>
      <w:r>
        <w:rPr>
          <w:b/>
        </w:rPr>
        <w:t xml:space="preserve">. </w:t>
      </w:r>
      <w:r>
        <w:rPr>
          <w:b/>
        </w:rPr>
        <w:t>Core.</w:t>
      </w:r>
      <w:r>
        <w:rPr/>
        <w:t xml:space="preserve"> Verify the intermediate step of Section 5.2, that ∂</w:t>
      </w:r>
      <w:r>
        <w:rPr>
          <w:vertAlign w:val="subscript"/>
        </w:rPr>
        <w:t>t</w:t>
      </w:r>
      <w:r>
        <w:rPr/>
        <w:t>φ = e</w:t>
      </w:r>
      <w:r>
        <w:rPr>
          <w:vertAlign w:val="superscript"/>
        </w:rPr>
        <w:t>−imt</w:t>
      </w:r>
      <w:r>
        <w:rPr/>
        <w:t>(−imψ+∂</w:t>
      </w:r>
      <w:r>
        <w:rPr>
          <w:vertAlign w:val="subscript"/>
        </w:rPr>
        <w:t>t</w:t>
      </w:r>
      <w:r>
        <w:rPr/>
        <w:t>ψ) and ∂</w:t>
      </w:r>
      <w:r>
        <w:rPr>
          <w:vertAlign w:val="subscript"/>
        </w:rPr>
        <w:t>t</w:t>
      </w:r>
      <w:r>
        <w:rPr/>
        <w:t>²φ = e</w:t>
      </w:r>
      <w:r>
        <w:rPr>
          <w:vertAlign w:val="superscript"/>
        </w:rPr>
        <w:t>−imt</w:t>
      </w:r>
      <w:r>
        <w:rPr/>
        <w:t>(−m²ψ−2im∂</w:t>
      </w:r>
      <w:r>
        <w:rPr>
          <w:vertAlign w:val="subscript"/>
        </w:rPr>
        <w:t>t</w:t>
      </w:r>
      <w:r>
        <w:rPr/>
        <w:t>ψ+∂</w:t>
      </w:r>
      <w:r>
        <w:rPr>
          <w:vertAlign w:val="subscript"/>
        </w:rPr>
        <w:t>t</w:t>
      </w:r>
      <w:r>
        <w:rPr/>
        <w:t>²ψ), by direct differentiation of φ=e</w:t>
      </w:r>
      <w:r>
        <w:rPr>
          <w:vertAlign w:val="superscript"/>
        </w:rPr>
        <w:t>−imt</w:t>
      </w:r>
      <w:r>
        <w:rPr/>
        <w:t>ψ.</w:t>
      </w:r>
    </w:p>
    <w:p>
      <w:pPr>
        <w:spacing w:before="0" w:after="100"/>
      </w:pPr>
      <w:r>
        <w:rPr>
          <w:b/>
        </w:rPr>
        <w:t>10</w:t>
      </w:r>
      <w:r>
        <w:rPr>
          <w:b/>
        </w:rPr>
        <w:t xml:space="preserve">. </w:t>
      </w:r>
      <w:r>
        <w:rPr>
          <w:b/>
        </w:rPr>
        <w:t>Core.</w:t>
      </w:r>
      <w:r>
        <w:rPr/>
        <w:t xml:space="preserve"> Estimate, as in Worked example 6, the size of the neglected term |∂</w:t>
      </w:r>
      <w:r>
        <w:rPr>
          <w:vertAlign w:val="subscript"/>
        </w:rPr>
        <w:t>t</w:t>
      </w:r>
      <w:r>
        <w:rPr/>
        <w:t>²ψ|/(m|∂</w:t>
      </w:r>
      <w:r>
        <w:rPr>
          <w:vertAlign w:val="subscript"/>
        </w:rPr>
        <w:t>t</w:t>
      </w:r>
      <w:r>
        <w:rPr/>
        <w:t>ψ|) for a particle with kinetic energy equal to 1% of its rest mass, and comment on whether the nonrelativistic approximation remains good.</w:t>
      </w:r>
    </w:p>
    <w:p>
      <w:pPr>
        <w:spacing w:before="0" w:after="100"/>
      </w:pPr>
      <w:r>
        <w:rPr>
          <w:b/>
        </w:rPr>
        <w:t>11</w:t>
      </w:r>
      <w:r>
        <w:rPr>
          <w:b/>
        </w:rPr>
        <w:t xml:space="preserve">. </w:t>
      </w:r>
      <w:r>
        <w:rPr>
          <w:b/>
        </w:rPr>
        <w:t>Extension.</w:t>
      </w:r>
      <w:r>
        <w:rPr/>
        <w:t xml:space="preserve"> Show that if φ solves the Klein–Gordon equation, so does φ* (with the sign of the exponent in each plane-wave component reversed relative to φ), and relate this to the existence of both energy branches.</w:t>
      </w:r>
    </w:p>
    <w:p>
      <w:pPr>
        <w:spacing w:before="0" w:after="100"/>
      </w:pPr>
      <w:r>
        <w:rPr>
          <w:b/>
        </w:rPr>
        <w:t>12</w:t>
      </w:r>
      <w:r>
        <w:rPr>
          <w:b/>
        </w:rPr>
        <w:t xml:space="preserve">. </w:t>
      </w:r>
      <w:r>
        <w:rPr>
          <w:b/>
        </w:rPr>
        <w:t>Extension.</w:t>
      </w:r>
      <w:r>
        <w:rPr/>
        <w:t xml:space="preserve"> For the superposition φ = ae</w:t>
      </w:r>
      <w:r>
        <w:rPr>
          <w:vertAlign w:val="superscript"/>
        </w:rPr>
        <w:t>−iEₚt+ipx</w:t>
      </w:r>
      <w:r>
        <w:rPr/>
        <w:t>+be</w:t>
      </w:r>
      <w:r>
        <w:rPr>
          <w:vertAlign w:val="superscript"/>
        </w:rPr>
        <w:t>iEₚt+ipx</w:t>
      </w:r>
      <w:r>
        <w:rPr/>
        <w:t xml:space="preserve"> of Worked example 4, compute the full time-dependent ρ(t), including the oscillating interference terms, and identify the frequency of oscillation.</w:t>
      </w:r>
    </w:p>
    <w:p>
      <w:pPr>
        <w:spacing w:before="0" w:after="100"/>
      </w:pPr>
      <w:r>
        <w:rPr>
          <w:b/>
        </w:rPr>
        <w:t>13</w:t>
      </w:r>
      <w:r>
        <w:rPr>
          <w:b/>
        </w:rPr>
        <w:t xml:space="preserve">. </w:t>
      </w:r>
      <w:r>
        <w:rPr>
          <w:b/>
        </w:rPr>
        <w:t>Extension.</w:t>
      </w:r>
      <w:r>
        <w:rPr/>
        <w:t xml:space="preserve"> Explain, using the second-order character of the equation, why specifying φ(x,0) alone (without also specifying ∂</w:t>
      </w:r>
      <w:r>
        <w:rPr>
          <w:vertAlign w:val="subscript"/>
        </w:rPr>
        <w:t>t</w:t>
      </w:r>
      <w:r>
        <w:rPr/>
        <w:t>φ(x,0)) is insufficient to determine the future evolution of a Klein–Gordon wave function, in contrast with the Schrödinger case.</w:t>
      </w:r>
    </w:p>
    <w:p>
      <w:pPr>
        <w:spacing w:before="0" w:after="100"/>
      </w:pPr>
      <w:r>
        <w:rPr>
          <w:b/>
        </w:rPr>
        <w:t>14</w:t>
      </w:r>
      <w:r>
        <w:rPr>
          <w:b/>
        </w:rPr>
        <w:t xml:space="preserve">. </w:t>
      </w:r>
      <w:r>
        <w:rPr>
          <w:b/>
        </w:rPr>
        <w:t>Extension.</w:t>
      </w:r>
      <w:r>
        <w:rPr/>
        <w:t xml:space="preserve"> Show that a real solution of the Klein–Gordon equation (φ=φ*) automatically has j</w:t>
      </w:r>
      <w:r>
        <w:rPr>
          <w:vertAlign w:val="superscript"/>
        </w:rPr>
        <w:t>μ</w:t>
      </w:r>
      <w:r>
        <w:rPr/>
        <w:t>=0 everywhere, and explain why this makes real solutions unsuitable as single-particle probability amplitudes for a charged particle.</w:t>
      </w:r>
    </w:p>
    <w:p>
      <w:pPr>
        <w:spacing w:before="0" w:after="100"/>
      </w:pPr>
      <w:r>
        <w:rPr>
          <w:b/>
        </w:rPr>
        <w:t>15</w:t>
      </w:r>
      <w:r>
        <w:rPr>
          <w:b/>
        </w:rPr>
        <w:t xml:space="preserve">. </w:t>
      </w:r>
      <w:r>
        <w:rPr>
          <w:b/>
        </w:rPr>
        <w:t>Extension.</w:t>
      </w:r>
      <w:r>
        <w:rPr/>
        <w:t xml:space="preserve"> Using the result of Exercise 14, explain why a real Klein–Gordon field is the natural candidate for describing a neutral (uncharged) spin-0 particle, anticipating Lesson 31's discussion of which fields can carry a conserved U(1) charge.</w:t>
      </w:r>
    </w:p>
    <w:p>
      <w:pPr>
        <w:spacing w:before="0" w:after="100"/>
      </w:pPr>
      <w:r>
        <w:rPr>
          <w:b/>
        </w:rPr>
        <w:t>16</w:t>
      </w:r>
      <w:r>
        <w:rPr>
          <w:b/>
        </w:rPr>
        <w:t xml:space="preserve">. </w:t>
      </w:r>
      <w:r>
        <w:rPr>
          <w:b/>
        </w:rPr>
        <w:t>Challenge.</w:t>
      </w:r>
      <w:r>
        <w:rP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rPr/>
        <w:t>(2π)³δ³(p−p′) rather than the naive (2π)³δ³(p−p′) used for the nonrelativistic momentum eigenstates of Lesson 13, by showing that 2E</w:t>
      </w:r>
      <w:r>
        <w:rPr>
          <w:vertAlign w:val="subscript"/>
        </w:rPr>
        <w:t>p</w:t>
      </w:r>
      <w:r>
        <w:rPr/>
        <w:t xml:space="preserve"> transforms correctly to compensate for the noninvariance of the naive delta-function measure under a boost (a full derivation is not required; a plausibility argument based on how d³p/E</w:t>
      </w:r>
      <w:r>
        <w:rPr>
          <w:vertAlign w:val="subscript"/>
        </w:rPr>
        <w:t>p</w:t>
      </w:r>
      <w:r>
        <w:rPr/>
        <w:t xml:space="preserve"> is known to be Lorentz invariant suffices).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w:t>
      </w:r>
      <w:hyperlink w:anchor="Glossary_Amplitude">
        <w:r>
          <w:rPr>
            <w:color w:val="0563C1"/>
            <w:u w:val="single"/>
          </w:rPr>
          <w:t>amplitude</w:t>
        </w:r>
      </w:hyperlink>
      <w:r>
        <w:t xml:space="preserv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p>
    <w:p>
      <w:bookmarkStart w:id="1019" w:name="Lesson19"/>
      <w:pPr>
        <w:pStyle w:val="Heading1"/>
      </w:pPr>
      <w:r>
        <w:t>Lesson 19: Why the Schrödinger Equation Is Not Enough</w:t>
      </w:r>
      <w:bookmarkEnd w:id="1019"/>
    </w:p>
    <w:p>
      <w:pPr>
        <w:pStyle w:val="Heading2"/>
      </w:pPr>
      <w:r>
        <w:t>How to use this lesson</w:t>
      </w:r>
    </w:p>
    <w:p>
      <w:r>
        <w:t xml:space="preserve">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w:t>
      </w:r>
      <w:hyperlink w:anchor="Glossary_State">
        <w:r>
          <w:rPr>
            <w:color w:val="0563C1"/>
            <w:u w:val="single"/>
          </w:rPr>
          <w:t>state</w:t>
        </w:r>
      </w:hyperlink>
      <w:r>
        <w:t>,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jc w:val="center"/>
      </w:pPr>
      <w:r>
        <w:drawing>
          <wp:inline xmlns:a="http://schemas.openxmlformats.org/drawingml/2006/main" xmlns:pic="http://schemas.openxmlformats.org/drawingml/2006/picture">
            <wp:extent cx="5989320" cy="3181826"/>
            <wp:docPr id="19" name="Lesson 19 concept map" descr="Concept map for Why the Schrödinger Equation Is Not Enough: Schrodinger equation leads through Relativistic requirements to Need for a new equation."/>
            <wp:cNvGraphicFramePr>
              <a:graphicFrameLocks noChangeAspect="1"/>
            </wp:cNvGraphicFramePr>
            <a:graphic>
              <a:graphicData uri="http://schemas.openxmlformats.org/drawingml/2006/picture">
                <pic:pic>
                  <pic:nvPicPr>
                    <pic:cNvPr id="0" name="lesson-19-concept.png"/>
                    <pic:cNvPicPr/>
                  </pic:nvPicPr>
                  <pic:blipFill>
                    <a:blip r:embed="rId101"/>
                    <a:stretch>
                      <a:fillRect/>
                    </a:stretch>
                  </pic:blipFill>
                  <pic:spPr>
                    <a:xfrm>
                      <a:off x="0" y="0"/>
                      <a:ext cx="5989320" cy="3181826"/>
                    </a:xfrm>
                    <a:prstGeom prst="rect"/>
                  </pic:spPr>
                </pic:pic>
              </a:graphicData>
            </a:graphic>
          </wp:inline>
        </w:drawing>
      </w:r>
    </w:p>
    <w:p>
      <w:pPr>
        <w:pStyle w:val="Caption"/>
      </w:pPr>
      <w:r>
        <w:t>Figure 19.1. Schrodinger equation leads through relativistic requirements to need for a new equation.</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 xml:space="preserve">Explain why the Klein–Gordon </w:t>
      </w:r>
      <w:hyperlink w:anchor="Glossary_Current">
        <w:r>
          <w:rPr>
            <w:color w:val="0563C1"/>
            <w:u w:val="single"/>
          </w:rPr>
          <w:t>current</w:t>
        </w:r>
      </w:hyperlink>
      <w:r>
        <w:t>'s sign problem is a direct consequence of the equation's order, not an independent difficulty.</w:t>
      </w:r>
    </w:p>
    <w:p>
      <w:pPr>
        <w:pStyle w:val="ListBullet"/>
      </w:pPr>
      <w:r>
        <w:t xml:space="preserve">Show why simply taking a "square root" of the Klein–Gordon </w:t>
      </w:r>
      <w:hyperlink w:anchor="Glossary_Operator">
        <w:r>
          <w:rPr>
            <w:color w:val="0563C1"/>
            <w:u w:val="single"/>
          </w:rPr>
          <w:t>operator</w:t>
        </w:r>
      </w:hyperlink>
      <w:r>
        <w:t xml:space="preserve">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Ĥ</w:t>
      </w:r>
      <w:r>
        <w:rPr>
          <w:b/>
          <w:vertAlign w:val="subscript"/>
        </w:rPr>
        <w:t>D</w:t>
      </w:r>
      <w:r>
        <w:rPr/>
        <w:t xml:space="preserve"> — </w:t>
      </w:r>
      <w:r>
        <w:rPr/>
        <w:t>A hypothetical first-order relativistic Hamiltonian, to be constructed</w:t>
      </w:r>
    </w:p>
    <w:p>
      <w:pPr>
        <w:spacing w:before="0" w:after="100"/>
      </w:pPr>
      <w:r>
        <w:rPr>
          <w:b/>
        </w:rPr>
        <w:t>α, β</w:t>
      </w:r>
      <w:r>
        <w:rPr/>
        <w:t xml:space="preserve"> — </w:t>
      </w:r>
      <w:r>
        <w:rPr/>
        <w:t>Coefficients (numbers or matrices) appearing in the candidate equation, notation anticipating Lesson 20</w:t>
      </w:r>
    </w:p>
    <w:p>
      <w:pPr>
        <w:spacing w:before="0" w:after="100"/>
      </w:pPr>
      <w:r>
        <w:rPr>
          <w:b/>
        </w:rPr>
        <w:t>{A, B}</w:t>
      </w:r>
      <w:r>
        <w:rPr/>
        <w:t xml:space="preserve"> — </w:t>
      </w:r>
      <w:r>
        <w:rPr/>
        <w:t>Anticommutator AB + BA</w:t>
      </w:r>
    </w:p>
    <w:p>
      <w:pPr>
        <w:spacing w:before="0" w:after="100"/>
      </w:pPr>
      <w:r>
        <w:rPr>
          <w:b/>
        </w:rPr>
        <w:t>I</w:t>
      </w:r>
      <w:r>
        <w:rPr/>
        <w:t xml:space="preserve"> — </w:t>
      </w:r>
      <w:r>
        <w:rPr/>
        <w:t>Identity, of whatever size the coefficients turn out to require</w:t>
      </w:r>
    </w:p>
    <w:p>
      <w:pPr>
        <w:spacing w:before="0" w:after="100"/>
      </w:pPr>
      <w:r>
        <w:rPr>
          <w:b/>
        </w:rPr>
        <w:t>N</w:t>
      </w:r>
      <w:r>
        <w:rPr/>
        <w:t xml:space="preserve"> — </w:t>
      </w:r>
      <w:r>
        <w:rPr/>
        <w:t>The size of the matrices α, β, to be determined</w:t>
      </w:r>
    </w:p>
    <w:p>
      <w:pPr>
        <w:spacing w:before="0" w:after="100"/>
      </w:pPr>
      <w:r>
        <w:rPr>
          <w:b/>
        </w:rPr>
        <w:t>p̂</w:t>
      </w:r>
      <w:r>
        <w:rPr/>
        <w:t xml:space="preserve"> — </w:t>
      </w:r>
      <w:r>
        <w:rPr/>
        <w:t>Momentum operator, −i∇</w:t>
      </w:r>
    </w:p>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 xml:space="preserve">An equation with infinitely many derivatives is nonlocal: the value of ψ at one point would depend, through this expansion, on the value of ψ at increasingly distant points through higher and higher derivatives, an equation with no simple physical interpretation as a local </w:t>
      </w:r>
      <w:hyperlink w:anchor="Glossary_Field">
        <w:r>
          <w:rPr>
            <w:color w:val="0563C1"/>
            <w:u w:val="single"/>
          </w:rPr>
          <w:t>field</w:t>
        </w:r>
      </w:hyperlink>
      <w:r>
        <w:t xml:space="preserve">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 xml:space="preserve">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w:t>
      </w:r>
      <w:hyperlink w:anchor="Glossary_Antiparticle">
        <w:r>
          <w:rPr>
            <w:color w:val="0563C1"/>
            <w:u w:val="single"/>
          </w:rPr>
          <w:t>antiparticle</w:t>
        </w:r>
      </w:hyperlink>
      <w:r>
        <w:t xml:space="preserv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p>
      <w:pPr>
        <w:spacing w:before="0" w:after="100"/>
      </w:pPr>
      <w:r>
        <w:rPr>
          <w:b/>
        </w:rPr>
        <w:t>Diagnostic idea</w:t>
      </w:r>
      <w:r>
        <w:rPr>
          <w:b/>
        </w:rPr>
        <w:t xml:space="preserve"> — </w:t>
      </w:r>
      <w:r>
        <w:rPr>
          <w:b/>
        </w:rPr>
        <w:t>Later role in QED</w:t>
      </w:r>
    </w:p>
    <w:p>
      <w:pPr>
        <w:spacing w:before="0" w:after="100"/>
      </w:pPr>
      <w:r>
        <w:rPr>
          <w:b/>
        </w:rPr>
        <w:t>First order in time required for positive ρ</w:t>
      </w:r>
      <w:r>
        <w:rPr/>
        <w:t xml:space="preserve"> — </w:t>
      </w:r>
      <w:r>
        <w:rPr/>
        <w:t>Achieved by the Dirac equation, giving ρ=ψ†ψ (Lesson 20, fully derived in Lesson 24)</w:t>
      </w:r>
    </w:p>
    <w:p>
      <w:pPr>
        <w:spacing w:before="0" w:after="100"/>
      </w:pPr>
      <w:r>
        <w:rPr>
          <w:b/>
        </w:rPr>
        <w:t>Naive square root is nonlocal</w:t>
      </w:r>
      <w:r>
        <w:rPr/>
        <w:t xml:space="preserve"> — </w:t>
      </w:r>
      <w:r>
        <w:rPr/>
        <w:t>Motivates the linear ansatz Ĥ</w:t>
      </w:r>
      <w:r>
        <w:rPr>
          <w:vertAlign w:val="subscript"/>
        </w:rPr>
        <w:t>D</w:t>
      </w:r>
      <w:r>
        <w:rPr/>
        <w:t>=α·p̂+βm instead</w:t>
      </w:r>
    </w:p>
    <w:p>
      <w:pPr>
        <w:spacing w:before="0" w:after="100"/>
      </w:pPr>
      <w:r>
        <w:rPr>
          <w:b/>
        </w:rPr>
        <w:t>{αᵢ,αⱼ}=2δᵢⱼI, {αᵢ,β}=0, β²=I</w:t>
      </w:r>
      <w:r>
        <w:rPr/>
        <w:t xml:space="preserve"> — </w:t>
      </w:r>
      <w:r>
        <w:rPr/>
        <w:t>The defining algebra of the Dirac matrices, reorganized covariantly as the gamma matrices in Lesson 21</w:t>
      </w:r>
    </w:p>
    <w:p>
      <w:pPr>
        <w:spacing w:before="0" w:after="100"/>
      </w:pPr>
      <w:r>
        <w:rPr>
          <w:b/>
        </w:rPr>
        <w:t>Ordinary numbers cannot satisfy the algebra</w:t>
      </w:r>
      <w:r>
        <w:rPr/>
        <w:t xml:space="preserve"> — </w:t>
      </w:r>
      <w:r>
        <w:rPr/>
        <w:t>Forces a multi-component wave function, the Dirac spinor of Lesson 22</w:t>
      </w:r>
    </w:p>
    <w:p>
      <w:pPr>
        <w:spacing w:before="0" w:after="100"/>
      </w:pPr>
      <w:r>
        <w:rPr>
          <w:b/>
        </w:rPr>
        <w:t>Minimum matrix size is 4×4</w:t>
      </w:r>
      <w:r>
        <w:rPr/>
        <w:t xml:space="preserve"> — </w:t>
      </w:r>
      <w:r>
        <w:rPr/>
        <w:t>Fixes the Dirac spinor at four components, later split into particle and antiparticle content (Lesson 23)</w:t>
      </w:r>
    </w:p>
    <w:p>
      <w:pPr>
        <w:spacing w:before="0" w:after="100"/>
      </w:pPr>
      <w:r>
        <w:rPr>
          <w:b/>
        </w:rPr>
        <w:t>The appearance of spin as a consequence, not an assumption</w:t>
      </w:r>
      <w:r>
        <w:rPr/>
        <w:t xml:space="preserve"> — </w:t>
      </w:r>
      <w:r>
        <w:rPr/>
        <w:t>Confirms that spin-1/2 is not an extra ingredient added to relativistic quantum mechanics but a necessary consequence of it</w:t>
      </w:r>
    </w:p>
    <w:p>
      <w:r>
        <w:t xml:space="preserve">This lesson's method, converting a physical requirement into a precise algebraic condition and then solving that condition by pure algebra, echoes the technique used for angular momentum in Lessons 14 and 15, and it is a method used repeatedly throughout theoretical physics: </w:t>
      </w:r>
      <w:hyperlink w:anchor="Glossary_Gauge">
        <w:r>
          <w:rPr>
            <w:color w:val="0563C1"/>
            <w:u w:val="single"/>
          </w:rPr>
          <w:t>gauge</w:t>
        </w:r>
      </w:hyperlink>
      <w:r>
        <w:t xml:space="preserv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Expand m√(1+p̂²/m²) to the next order beyond Worked example 1 (the p̂⁴ term) and verify it matches the relativistic correction of Lesson 3, Worked example 5, applied as an operator.</w:t>
      </w:r>
    </w:p>
    <w:p>
      <w:pPr>
        <w:spacing w:before="0" w:after="100"/>
      </w:pPr>
      <w:r>
        <w:rPr>
          <w:b/>
        </w:rPr>
        <w:t>2</w:t>
      </w:r>
      <w:r>
        <w:rPr>
          <w:b/>
        </w:rPr>
        <w:t xml:space="preserve">. </w:t>
      </w:r>
      <w:r>
        <w:rPr>
          <w:b/>
        </w:rPr>
        <w:t>Extension.</w:t>
      </w:r>
      <w:r>
        <w:rPr/>
        <w:t xml:space="preserve"> Explain, in your own words, why an equation containing infinitely many spatial derivatives is considered nonlocal, contrasting it with the finite number of derivatives in the Schrödinger and Klein–Gordon equations.</w:t>
      </w:r>
    </w:p>
    <w:p>
      <w:pPr>
        <w:spacing w:before="0" w:after="100"/>
      </w:pPr>
      <w:r>
        <w:rPr>
          <w:b/>
        </w:rPr>
        <w:t>3</w:t>
      </w:r>
      <w:r>
        <w:rPr>
          <w:b/>
        </w:rPr>
        <w:t xml:space="preserve">. </w:t>
      </w:r>
      <w:r>
        <w:rPr>
          <w:b/>
        </w:rPr>
        <w:t>Extension.</w:t>
      </w:r>
      <w:r>
        <w:rPr/>
        <w:t xml:space="preserve"> Verify that squaring Ĥ</w:t>
      </w:r>
      <w:r>
        <w:rPr>
          <w:vertAlign w:val="subscript"/>
        </w:rPr>
        <w:t>D</w:t>
      </w:r>
      <w:r>
        <w:rPr/>
        <w:t>=α·p̂+βm as in Section 3.2 produces no terms with an odd total number of momentum factors beyond the ones shown, by expanding (α·p̂+βm)² fully and grouping terms by degree in p̂.</w:t>
      </w:r>
    </w:p>
    <w:p>
      <w:pPr>
        <w:spacing w:before="0" w:after="100"/>
      </w:pPr>
      <w:r>
        <w:rPr>
          <w:b/>
        </w:rPr>
        <w:t>4</w:t>
      </w:r>
      <w:r>
        <w:rPr>
          <w:b/>
        </w:rPr>
        <w:t xml:space="preserve">. </w:t>
      </w:r>
      <w:r>
        <w:rPr>
          <w:b/>
        </w:rPr>
        <w:t>Core.</w:t>
      </w:r>
      <w:r>
        <w:rPr/>
        <w:t xml:space="preserve"> Show that the condition {αᵢ,β}=0 requires tr(αᵢ)=0 by an argument directly analogous to Worked example 4, using β²=I in place of αᵧ²=I.</w:t>
      </w:r>
    </w:p>
    <w:p>
      <w:pPr>
        <w:spacing w:before="0" w:after="100"/>
      </w:pPr>
      <w:r>
        <w:rPr>
          <w:b/>
        </w:rPr>
        <w:t>5</w:t>
      </w:r>
      <w:r>
        <w:rPr>
          <w:b/>
        </w:rPr>
        <w:t xml:space="preserve">. </w:t>
      </w:r>
      <w:r>
        <w:rPr>
          <w:b/>
        </w:rPr>
        <w:t>Core.</w:t>
      </w:r>
      <w:r>
        <w:rPr/>
        <w:t xml:space="preserve"> If αₓ and β were both ordinary real numbers satisfying αₓ²=1, β²=1, and {αₓ,β}=2αₓβ=0, show this forces αₓβ=0, and hence at least one of them is zero, contradicting both being nonzero as required.</w:t>
      </w:r>
    </w:p>
    <w:p>
      <w:pPr>
        <w:spacing w:before="0" w:after="100"/>
      </w:pPr>
      <w:r>
        <w:rPr>
          <w:b/>
        </w:rPr>
        <w:t>6</w:t>
      </w:r>
      <w:r>
        <w:rPr>
          <w:b/>
        </w:rPr>
        <w:t xml:space="preserve">. </w:t>
      </w:r>
      <w:r>
        <w:rPr>
          <w:b/>
        </w:rPr>
        <w:t>Core.</w:t>
      </w:r>
      <w:r>
        <w:rPr/>
        <w:t xml:space="preserve"> Show that {σᵢ,σⱼ}=2δᵢⱼI for the Pauli matrices, verifying the claim of Worked example 3 that they satisfy the first of the three conditions of Section 3.2.</w:t>
      </w:r>
    </w:p>
    <w:p>
      <w:pPr>
        <w:spacing w:before="0" w:after="100"/>
      </w:pPr>
      <w:r>
        <w:rPr>
          <w:b/>
        </w:rPr>
        <w:t>7</w:t>
      </w:r>
      <w:r>
        <w:rPr>
          <w:b/>
        </w:rPr>
        <w:t xml:space="preserve">. </w:t>
      </w:r>
      <w:r>
        <w:rPr>
          <w:b/>
        </w:rPr>
        <w:t>Extension.</w:t>
      </w:r>
      <w:r>
        <w:rPr/>
        <w:t xml:space="preserve"> Attempt to find a 2×2 matrix β satisfying {σₓ,β}={σᵧ,β}={σ</w:t>
      </w:r>
      <w:r>
        <w:rPr>
          <w:vertAlign w:val="subscript"/>
        </w:rPr>
        <w:t>z</w:t>
      </w:r>
      <w:r>
        <w:rPr/>
        <w:t>,β}=0 and β²=I. Using β=aI+bσₓ+cσᵧ+dσ</w:t>
      </w:r>
      <w:r>
        <w:rPr>
          <w:vertAlign w:val="subscript"/>
        </w:rPr>
        <w:t>z</w:t>
      </w:r>
      <w:r>
        <w:rP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p>
      <w:pPr>
        <w:spacing w:before="0" w:after="100"/>
      </w:pPr>
      <w:r>
        <w:rPr>
          <w:b/>
        </w:rPr>
        <w:t>8</w:t>
      </w:r>
      <w:r>
        <w:rPr>
          <w:b/>
        </w:rPr>
        <w:t xml:space="preserve">. </w:t>
      </w:r>
      <w:r>
        <w:rPr>
          <w:b/>
        </w:rPr>
        <w:t>Core.</w:t>
      </w:r>
      <w:r>
        <w:rPr/>
        <w:t xml:space="preserve"> Using the result of Exercise 7, state in one sentence why 2×2 matrices cannot supply a fourth mutually anticommuting matrix alongside the three Pauli matrices.</w:t>
      </w:r>
    </w:p>
    <w:p>
      <w:pPr>
        <w:spacing w:before="0" w:after="100"/>
      </w:pPr>
      <w:r>
        <w:rPr>
          <w:b/>
        </w:rPr>
        <w:t>9</w:t>
      </w:r>
      <w:r>
        <w:rPr>
          <w:b/>
        </w:rPr>
        <w:t xml:space="preserve">. </w:t>
      </w:r>
      <w:r>
        <w:rPr>
          <w:b/>
        </w:rPr>
        <w:t>Core.</w:t>
      </w:r>
      <w:r>
        <w:rPr/>
        <w:t xml:space="preserve"> Verify the trace argument of Section 5.2 using αᵧ and α</w:t>
      </w:r>
      <w:r>
        <w:rPr>
          <w:vertAlign w:val="subscript"/>
        </w:rPr>
        <w:t>z</w:t>
      </w:r>
      <w:r>
        <w:rPr/>
        <w:t xml:space="preserve"> instead of αₓ and αᵧ, showing tr(αᵧ)=0 by the same steps as Worked example 4.</w:t>
      </w:r>
    </w:p>
    <w:p>
      <w:pPr>
        <w:spacing w:before="0" w:after="100"/>
      </w:pPr>
      <w:r>
        <w:rPr>
          <w:b/>
        </w:rPr>
        <w:t>10</w:t>
      </w:r>
      <w:r>
        <w:rPr>
          <w:b/>
        </w:rPr>
        <w:t xml:space="preserve">. </w:t>
      </w:r>
      <w:r>
        <w:rPr>
          <w:b/>
        </w:rPr>
        <w:t>Extension.</w:t>
      </w:r>
      <w:r>
        <w:rPr/>
        <w:t xml:space="preserve"> Explain why an odd-dimensional Hermitian matrix squaring to the identity must have a nonzero trace unless the number of +1 and −1 eigenvalues can be equal, and why equality is impossible for an odd total dimension.</w:t>
      </w:r>
    </w:p>
    <w:p>
      <w:pPr>
        <w:spacing w:before="0" w:after="100"/>
      </w:pPr>
      <w:r>
        <w:rPr>
          <w:b/>
        </w:rPr>
        <w:t>11</w:t>
      </w:r>
      <w:r>
        <w:rPr>
          <w:b/>
        </w:rPr>
        <w:t xml:space="preserve">. </w:t>
      </w:r>
      <w:r>
        <w:rPr>
          <w:b/>
        </w:rPr>
        <w:t>Extension.</w:t>
      </w:r>
      <w:r>
        <w:rPr/>
        <w:t xml:space="preserve"> Suppose a valid set of 4×4 matrices αₓ,αᵧ,α</w:t>
      </w:r>
      <w:r>
        <w:rPr>
          <w:vertAlign w:val="subscript"/>
        </w:rPr>
        <w:t>z</w:t>
      </w:r>
      <w:r>
        <w:rPr/>
        <w:t>,β has been found. Explain why ψ must then have (at least) four components for the equation i∂</w:t>
      </w:r>
      <w:r>
        <w:rPr>
          <w:vertAlign w:val="subscript"/>
        </w:rPr>
        <w:t>t</w:t>
      </w:r>
      <w:r>
        <w:rPr/>
        <w:t>ψ=(α·p̂+βm)ψ to make sense as a matrix equation.</w:t>
      </w:r>
    </w:p>
    <w:p>
      <w:pPr>
        <w:spacing w:before="0" w:after="100"/>
      </w:pPr>
      <w:r>
        <w:rPr>
          <w:b/>
        </w:rPr>
        <w:t>12</w:t>
      </w:r>
      <w:r>
        <w:rPr>
          <w:b/>
        </w:rPr>
        <w:t xml:space="preserve">. </w:t>
      </w:r>
      <w:r>
        <w:rPr>
          <w:b/>
        </w:rPr>
        <w:t>Core.</w:t>
      </w:r>
      <w:r>
        <w:rPr/>
        <w:t xml:space="preserve"> Using only the algebra {αᵢ,αⱼ}=2δᵢⱼI, {αᵢ,β}=0, β²=I (not any explicit matrix representation), show that αᵢ²=I for each i, and that this, combined with tr(αᵢ)=0 (Exercise 9), means each αᵢ has equal numbers of +1 and −1 eigenvalues.</w:t>
      </w:r>
    </w:p>
    <w:p>
      <w:pPr>
        <w:spacing w:before="0" w:after="100"/>
      </w:pPr>
      <w:r>
        <w:rPr>
          <w:b/>
        </w:rPr>
        <w:t>13</w:t>
      </w:r>
      <w:r>
        <w:rPr>
          <w:b/>
        </w:rPr>
        <w:t xml:space="preserve">. </w:t>
      </w:r>
      <w:r>
        <w:rPr>
          <w:b/>
        </w:rPr>
        <w:t>Core.</w:t>
      </w:r>
      <w:r>
        <w:rPr/>
        <w:t xml:space="preserve"> If αᵢ has equal numbers of +1 and −1 eigenvalues (Exercise 12) and is N×N, explain why N must be even, consistent with the minimum size found in Section 5.</w:t>
      </w:r>
    </w:p>
    <w:p>
      <w:pPr>
        <w:spacing w:before="0" w:after="100"/>
      </w:pPr>
      <w:r>
        <w:rPr>
          <w:b/>
        </w:rPr>
        <w:t>14</w:t>
      </w:r>
      <w:r>
        <w:rPr>
          <w:b/>
        </w:rPr>
        <w:t xml:space="preserve">. </w:t>
      </w:r>
      <w:r>
        <w:rPr>
          <w:b/>
        </w:rPr>
        <w:t>Extension.</w:t>
      </w:r>
      <w:r>
        <w:rP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p>
      <w:pPr>
        <w:spacing w:before="0" w:after="100"/>
      </w:pPr>
      <w:r>
        <w:rPr>
          <w:b/>
        </w:rPr>
        <w:t>15</w:t>
      </w:r>
      <w:r>
        <w:rPr>
          <w:b/>
        </w:rPr>
        <w:t xml:space="preserve">. </w:t>
      </w:r>
      <w:r>
        <w:rPr>
          <w:b/>
        </w:rPr>
        <w:t>Extension.</w:t>
      </w:r>
      <w:r>
        <w:rPr/>
        <w:t xml:space="preserve"> Summarize, in your own words and without using any equation, the logical chain from "want a first-order equation" to "the wave function must have several components," identifying the one step in the chain that specifically requires noncommuting objects.</w:t>
      </w:r>
    </w:p>
    <w:p>
      <w:pPr>
        <w:spacing w:before="0" w:after="100"/>
      </w:pPr>
      <w:r>
        <w:rPr>
          <w:b/>
        </w:rPr>
        <w:t>16</w:t>
      </w:r>
      <w:r>
        <w:rPr>
          <w:b/>
        </w:rPr>
        <w:t xml:space="preserve">. </w:t>
      </w:r>
      <w:r>
        <w:rPr>
          <w:b/>
        </w:rPr>
        <w:t>Challenge.</w:t>
      </w:r>
      <w:r>
        <w:rP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 xml:space="preserve">The reward for the effort of Lesson 19 is considerable: the equation constructed here will be shown, over the next several lessons, to have a positive-definite conserved </w:t>
      </w:r>
      <w:hyperlink w:anchor="Glossary_Current">
        <w:r>
          <w:rPr>
            <w:color w:val="0563C1"/>
            <w:u w:val="single"/>
          </w:rPr>
          <w:t>current</w:t>
        </w:r>
      </w:hyperlink>
      <w:r>
        <w:t xml:space="preserve"> (Lesson 24), to correctly describe a spin-1/2 particle without any additional postulate (Lesson 22), and to predict the existence of antiparticles (Lesson 23), one of the most striking successes in the history of theoretical physics. Expect eight to ten focused hours.</w:t>
      </w:r>
    </w:p>
    <w:p>
      <w:pPr>
        <w:jc w:val="center"/>
      </w:pPr>
      <w:r>
        <w:drawing>
          <wp:inline xmlns:a="http://schemas.openxmlformats.org/drawingml/2006/main" xmlns:pic="http://schemas.openxmlformats.org/drawingml/2006/picture">
            <wp:extent cx="5989320" cy="3181826"/>
            <wp:docPr id="20" name="Lesson 20 concept map" descr="Concept map for Dirac Equation: Linear relativistic equation leads through Gamma matrices to Dirac dynamics."/>
            <wp:cNvGraphicFramePr>
              <a:graphicFrameLocks noChangeAspect="1"/>
            </wp:cNvGraphicFramePr>
            <a:graphic>
              <a:graphicData uri="http://schemas.openxmlformats.org/drawingml/2006/picture">
                <pic:pic>
                  <pic:nvPicPr>
                    <pic:cNvPr id="0" name="lesson-20-concept.png"/>
                    <pic:cNvPicPr/>
                  </pic:nvPicPr>
                  <pic:blipFill>
                    <a:blip r:embed="rId102"/>
                    <a:stretch>
                      <a:fillRect/>
                    </a:stretch>
                  </pic:blipFill>
                  <pic:spPr>
                    <a:xfrm>
                      <a:off x="0" y="0"/>
                      <a:ext cx="5989320" cy="3181826"/>
                    </a:xfrm>
                    <a:prstGeom prst="rect"/>
                  </pic:spPr>
                </pic:pic>
              </a:graphicData>
            </a:graphic>
          </wp:inline>
        </w:drawing>
      </w:r>
    </w:p>
    <w:p>
      <w:pPr>
        <w:pStyle w:val="Caption"/>
      </w:pPr>
      <w:r>
        <w:t>Figure 20.1. Linear relativistic equation leads through gamma matrices to dirac dynamics.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 xml:space="preserve">Derive the free-particle plane-wave solutions and the algebraic equation satisfied by their </w:t>
      </w:r>
      <w:hyperlink w:anchor="Glossary_Spinor">
        <w:r>
          <w:rPr>
            <w:color w:val="0563C1"/>
            <w:u w:val="single"/>
          </w:rPr>
          <w:t>spinor</w:t>
        </w:r>
      </w:hyperlink>
      <w:r>
        <w:t xml:space="preserve">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hyperlink w:anchor="Glossary_State">
        <w:r>
          <w:rPr>
            <w:color w:val="0563C1"/>
            <w:u w:val="single"/>
          </w:rPr>
          <w:t>State</w:t>
        </w:r>
      </w:hyperlink>
      <w:r>
        <w:t xml:space="preserve"> clearly which questions (probability current, spin, antiparticles) remain open and are addressed in the immediately following lessons.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α, β</w:t>
      </w:r>
      <w:r>
        <w:rPr/>
        <w:t xml:space="preserve"> — </w:t>
      </w:r>
      <w:r>
        <w:rPr/>
        <w:t>4×4 Dirac matrices from Lesson 19</w:t>
      </w:r>
    </w:p>
    <w:p>
      <w:pPr>
        <w:spacing w:before="0" w:after="100"/>
      </w:pPr>
      <w:r>
        <w:rPr>
          <w:b/>
        </w:rPr>
        <w:t>γ</w:t>
      </w:r>
      <w:r>
        <w:rPr>
          <w:b/>
          <w:vertAlign w:val="superscript"/>
        </w:rPr>
        <w:t>μ</w:t>
      </w:r>
      <w:r>
        <w:rPr>
          <w:b/>
        </w:rPr>
        <w:t xml:space="preserve"> = (γ⁰,γ¹,γ²,γ³)</w:t>
      </w:r>
      <w:r>
        <w:rPr/>
        <w:t xml:space="preserve"> — </w:t>
      </w:r>
      <w:r>
        <w:rPr/>
        <w:t>Gamma matrices, γ⁰=β, γⁱ=βαⁱ</w:t>
      </w:r>
    </w:p>
    <w:p>
      <w:pPr>
        <w:spacing w:before="0" w:after="100"/>
      </w:pPr>
      <w:r>
        <w:rPr>
          <w:b/>
        </w:rPr>
        <w:t>ψ(x)</w:t>
      </w:r>
      <w:r>
        <w:rPr/>
        <w:t xml:space="preserve"> — </w:t>
      </w:r>
      <w:r>
        <w:rPr/>
        <w:t>Four-component Dirac spinor</w:t>
      </w:r>
    </w:p>
    <w:p>
      <w:pPr>
        <w:spacing w:before="0" w:after="100"/>
      </w:pPr>
      <w:r>
        <w:rPr>
          <w:b/>
        </w:rPr>
        <w:t>∂̸ = γ</w:t>
      </w:r>
      <w:r>
        <w:rPr>
          <w:b/>
          <w:vertAlign w:val="superscript"/>
        </w:rPr>
        <w:t>μ</w:t>
      </w:r>
      <w:r>
        <w:rPr>
          <w:b/>
        </w:rPr>
        <w:t>∂</w:t>
      </w:r>
      <w:r>
        <w:rPr>
          <w:b/>
          <w:vertAlign w:val="subscript"/>
        </w:rPr>
        <w:t>μ</w:t>
      </w:r>
      <w:r>
        <w:rPr/>
        <w:t xml:space="preserve"> — </w:t>
      </w:r>
      <w:r>
        <w:rPr/>
        <w:t>Feynman slash notation</w:t>
      </w:r>
    </w:p>
    <w:p>
      <w:pPr>
        <w:spacing w:before="0" w:after="100"/>
      </w:pPr>
      <w:r>
        <w:rPr>
          <w:b/>
        </w:rPr>
        <w:t>u(p)</w:t>
      </w:r>
      <w:r>
        <w:rPr/>
        <w:t xml:space="preserve"> — </w:t>
      </w:r>
      <w:r>
        <w:rPr/>
        <w:t>Momentum-space spinor coefficient of a positive-energy plane wave</w:t>
      </w:r>
    </w:p>
    <w:p>
      <w:pPr>
        <w:spacing w:before="0" w:after="100"/>
      </w:pPr>
      <w:r>
        <w:rPr>
          <w:b/>
        </w:rPr>
        <w:t>v(p)</w:t>
      </w:r>
      <w:r>
        <w:rPr/>
        <w:t xml:space="preserve"> — </w:t>
      </w:r>
      <w:r>
        <w:rPr/>
        <w:t>Momentum-space spinor coefficient of a negative-energy plane wave</w:t>
      </w:r>
    </w:p>
    <w:p>
      <w:pPr>
        <w:spacing w:before="0" w:after="100"/>
      </w:pPr>
      <w:r>
        <w:rPr>
          <w:b/>
        </w:rPr>
        <w:t>σ</w:t>
      </w:r>
      <w:r>
        <w:rPr/>
        <w:t xml:space="preserve"> — </w:t>
      </w:r>
      <w:r>
        <w:rPr/>
        <w:t>Two-component Pauli matrices (Lesson 1, Lesson 15), reused as 2×2 blocks</w:t>
      </w:r>
    </w:p>
    <w:p>
      <w:pPr>
        <w:spacing w:before="0" w:after="100"/>
      </w:pPr>
      <w:r>
        <w:rPr>
          <w:b/>
        </w:rPr>
        <w:t>χ</w:t>
      </w:r>
      <w:r>
        <w:rPr/>
        <w:t xml:space="preserve"> — </w:t>
      </w:r>
      <w:r>
        <w:rPr/>
        <w:t>Two-component spinor labeling spin orientation within u(p) or v(p)</w:t>
      </w:r>
    </w:p>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p>
      <w:pPr>
        <w:spacing w:after="80"/>
      </w:pPr>
    </w:p>
    <w:p>
      <w:pPr>
        <w:pStyle w:val="Heading2"/>
      </w:pPr>
      <w:r>
        <w:t>1 The Dirac equation in Hamiltonian form</w:t>
      </w:r>
    </w:p>
    <w:p>
      <w:pPr>
        <w:pStyle w:val="Heading3"/>
      </w:pPr>
      <w:r>
        <w:t>1.1 Statement</w:t>
      </w:r>
    </w:p>
    <w:p>
      <w:r>
        <w:t xml:space="preserve">Combining the ansatz of Lesson 19, Section 3.1, with the </w:t>
      </w:r>
      <w:hyperlink w:anchor="Glossary_Operator">
        <w:r>
          <w:rPr>
            <w:color w:val="0563C1"/>
            <w:u w:val="single"/>
          </w:rPr>
          <w:t>operator</w:t>
        </w:r>
      </w:hyperlink>
      <w:r>
        <w:t xml:space="preserve">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Lesson 18, Exercise 16, for the scalar </w:t>
      </w:r>
      <w:hyperlink w:anchor="Glossary_Field">
        <w:r>
          <w:rPr>
            <w:color w:val="0563C1"/>
            <w:u w:val="single"/>
          </w:rPr>
          <w:t>field</w:t>
        </w:r>
      </w:hyperlink>
      <w:r>
        <w:t xml:space="preserve">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 xml:space="preserve">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w:t>
      </w:r>
      <w:hyperlink w:anchor="Glossary_Antiparticle">
        <w:r>
          <w:rPr>
            <w:color w:val="0563C1"/>
            <w:u w:val="single"/>
          </w:rPr>
          <w:t>antiparticle</w:t>
        </w:r>
      </w:hyperlink>
      <w:r>
        <w:t xml:space="preserv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p>
      <w:pPr>
        <w:spacing w:before="0" w:after="100"/>
      </w:pPr>
      <w:r>
        <w:rPr>
          <w:b/>
        </w:rPr>
        <w:t>Dirac equation idea</w:t>
      </w:r>
      <w:r>
        <w:rPr>
          <w:b/>
        </w:rPr>
        <w:t xml:space="preserve"> — </w:t>
      </w:r>
      <w:r>
        <w:rPr>
          <w:b/>
        </w:rPr>
        <w:t>Later role in QED</w:t>
      </w:r>
    </w:p>
    <w:p>
      <w:pPr>
        <w:spacing w:before="0" w:after="100"/>
      </w:pPr>
      <w:r>
        <w:rPr>
          <w:b/>
        </w:rPr>
        <w:t>Ĥ</w:t>
      </w:r>
      <w:r>
        <w:rPr>
          <w:b/>
          <w:vertAlign w:val="subscript"/>
        </w:rPr>
        <w:t>D</w:t>
      </w:r>
      <w:r>
        <w:rPr>
          <w:b/>
        </w:rPr>
        <w:t xml:space="preserve"> = α·p̂+βm, four-component ψ</w:t>
      </w:r>
      <w:r>
        <w:rPr/>
        <w:t xml:space="preserve"> — </w:t>
      </w:r>
      <w:r>
        <w:rPr/>
        <w:t>The free electron field, before interactions are introduced (Lesson 36)</w:t>
      </w:r>
    </w:p>
    <w:p>
      <w:pPr>
        <w:spacing w:before="0" w:after="100"/>
      </w:pPr>
      <w:r>
        <w:rPr>
          <w:b/>
        </w:rPr>
        <w:t>γ</w:t>
      </w:r>
      <w:r>
        <w:rPr>
          <w:b/>
          <w:vertAlign w:val="superscript"/>
        </w:rPr>
        <w:t>μ</w:t>
      </w:r>
      <w:r>
        <w:rPr>
          <w:b/>
        </w:rPr>
        <w:t xml:space="preserve"> and the Clifford algebra {γ</w:t>
      </w:r>
      <w:r>
        <w:rPr>
          <w:b/>
          <w:vertAlign w:val="superscript"/>
        </w:rPr>
        <w:t>μ</w:t>
      </w:r>
      <w:r>
        <w:rPr>
          <w:b/>
        </w:rPr>
        <w:t>,γ</w:t>
      </w:r>
      <w:r>
        <w:rPr>
          <w:b/>
          <w:vertAlign w:val="superscript"/>
        </w:rPr>
        <w:t>ν</w:t>
      </w:r>
      <w:r>
        <w:rPr>
          <w:b/>
        </w:rPr>
        <w:t>}=2g</w:t>
      </w:r>
      <w:r>
        <w:rPr>
          <w:b/>
          <w:vertAlign w:val="superscript"/>
        </w:rPr>
        <w:t>μν</w:t>
      </w:r>
      <w:r>
        <w:rPr/>
        <w:t xml:space="preserve"> — </w:t>
      </w:r>
      <w:r>
        <w:rPr/>
        <w:t>Foundation for every trace and contraction computed in scattering calculations (Lesson 21 onward)</w:t>
      </w:r>
    </w:p>
    <w:p>
      <w:pPr>
        <w:spacing w:before="0" w:after="100"/>
      </w:pPr>
      <w:r>
        <w:rPr>
          <w:b/>
        </w:rPr>
        <w:t>(iγ</w:t>
      </w:r>
      <w:r>
        <w:rPr>
          <w:b/>
          <w:vertAlign w:val="superscript"/>
        </w:rPr>
        <w:t>μ</w:t>
      </w:r>
      <w:r>
        <w:rPr>
          <w:b/>
        </w:rPr>
        <w:t>∂</w:t>
      </w:r>
      <w:r>
        <w:rPr>
          <w:b/>
          <w:vertAlign w:val="subscript"/>
        </w:rPr>
        <w:t>μ</w:t>
      </w:r>
      <w:r>
        <w:rPr>
          <w:b/>
        </w:rPr>
        <w:t>−m)ψ=0, or (i∂̸−m)ψ=0</w:t>
      </w:r>
      <w:r>
        <w:rPr/>
        <w:t xml:space="preserve"> — </w:t>
      </w:r>
      <w:r>
        <w:rPr/>
        <w:t>The kinetic term of the QED Lagrangian, ψ̄(iγ</w:t>
      </w:r>
      <w:r>
        <w:rPr>
          <w:vertAlign w:val="superscript"/>
        </w:rPr>
        <w:t>μ</w:t>
      </w:r>
      <w:r>
        <w:rPr/>
        <w:t>∂</w:t>
      </w:r>
      <w:r>
        <w:rPr>
          <w:vertAlign w:val="subscript"/>
        </w:rPr>
        <w:t>μ</w:t>
      </w:r>
      <w:r>
        <w:rPr/>
        <w:t>−m)ψ (Lesson 42)</w:t>
      </w:r>
    </w:p>
    <w:p>
      <w:pPr>
        <w:spacing w:before="0" w:after="100"/>
      </w:pPr>
      <w:r>
        <w:rPr>
          <w:b/>
        </w:rPr>
        <w:t>Dirac equation squares to the Klein–Gordon equation</w:t>
      </w:r>
      <w:r>
        <w:rPr/>
        <w:t xml:space="preserve"> — </w:t>
      </w:r>
      <w:r>
        <w:rPr/>
        <w:t>Guarantees every component of ψ has the correct relativistic dispersion relation</w:t>
      </w:r>
    </w:p>
    <w:p>
      <w:pPr>
        <w:spacing w:before="0" w:after="100"/>
      </w:pPr>
      <w:r>
        <w:rPr>
          <w:b/>
        </w:rPr>
        <w:t>u(p), the positive-energy spinor</w:t>
      </w:r>
      <w:r>
        <w:rPr/>
        <w:t xml:space="preserve"> — </w:t>
      </w:r>
      <w:r>
        <w:rPr/>
        <w:t>External electron (or positron) lines in every Feynman diagram (Lesson 52)</w:t>
      </w:r>
    </w:p>
    <w:p>
      <w:pPr>
        <w:spacing w:before="0" w:after="100"/>
      </w:pPr>
      <w:r>
        <w:rPr>
          <w:b/>
        </w:rPr>
        <w:t>v(p), the negative-energy spinor</w:t>
      </w:r>
      <w:r>
        <w:rPr/>
        <w:t xml:space="preserve"> — </w:t>
      </w:r>
      <w:r>
        <w:rPr/>
        <w:t>External antiparticle lines, once Lesson 23 completes the reinterpretation</w:t>
      </w:r>
    </w:p>
    <w:p>
      <w:pPr>
        <w:spacing w:before="0" w:after="100"/>
      </w:pPr>
      <w:r>
        <w:rPr>
          <w:b/>
        </w:rPr>
        <w:t>Covariant normalization u†(p)u(p)=2E</w:t>
      </w:r>
      <w:r>
        <w:rPr>
          <w:b/>
          <w:vertAlign w:val="subscript"/>
        </w:rPr>
        <w:t>p</w:t>
      </w:r>
      <w:r>
        <w:rPr/>
        <w:t xml:space="preserve"> — </w:t>
      </w:r>
      <w:r>
        <w:rPr/>
        <w:t>Standard convention for spinor sums and cross-section formulas throughout Part VIII</w:t>
      </w:r>
    </w:p>
    <w:p>
      <w:r>
        <w:t xml:space="preserve">The explicit spinor forms of Sections 6.2 and 6.3, u(p) and v(p), are not merely solved once and set aside; they are used, essentially unchanged, in every scattering </w:t>
      </w:r>
      <w:hyperlink w:anchor="Glossary_Amplitude">
        <w:r>
          <w:rPr>
            <w:color w:val="0563C1"/>
            <w:u w:val="single"/>
          </w:rPr>
          <w:t>amplitude</w:t>
        </w:r>
      </w:hyperlink>
      <w:r>
        <w:t xml:space="preserv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{αₓ,αᵧ}=0 in the Dirac representation by explicit 2×2 block matrix multiplication.</w:t>
      </w:r>
    </w:p>
    <w:p>
      <w:pPr>
        <w:spacing w:before="0" w:after="100"/>
      </w:pPr>
      <w:r>
        <w:rPr>
          <w:b/>
        </w:rPr>
        <w:t>2</w:t>
      </w:r>
      <w:r>
        <w:rPr>
          <w:b/>
        </w:rPr>
        <w:t xml:space="preserve">. </w:t>
      </w:r>
      <w:r>
        <w:rPr>
          <w:b/>
        </w:rPr>
        <w:t>Core.</w:t>
      </w:r>
      <w:r>
        <w:rPr/>
        <w:t xml:space="preserve"> Verify {αᵧ,β}=0 in the Dirac representation, following the method of Worked example 1.</w:t>
      </w:r>
    </w:p>
    <w:p>
      <w:pPr>
        <w:spacing w:before="0" w:after="100"/>
      </w:pPr>
      <w:r>
        <w:rPr>
          <w:b/>
        </w:rPr>
        <w:t>3</w:t>
      </w:r>
      <w:r>
        <w:rPr>
          <w:b/>
        </w:rPr>
        <w:t xml:space="preserve">. </w:t>
      </w:r>
      <w:r>
        <w:rPr>
          <w:b/>
        </w:rPr>
        <w:t>Core.</w:t>
      </w:r>
      <w:r>
        <w:rPr/>
        <w:t xml:space="preserve"> Write out γ² and γ³ in the Dirac representation explicitly, using γⁱ=βαⁱ.</w:t>
      </w:r>
    </w:p>
    <w:p>
      <w:pPr>
        <w:spacing w:before="0" w:after="100"/>
      </w:pPr>
      <w:r>
        <w:rPr>
          <w:b/>
        </w:rPr>
        <w:t>4</w:t>
      </w:r>
      <w:r>
        <w:rPr>
          <w:b/>
        </w:rPr>
        <w:t xml:space="preserve">. </w:t>
      </w:r>
      <w:r>
        <w:rPr>
          <w:b/>
        </w:rPr>
        <w:t>Core.</w:t>
      </w:r>
      <w:r>
        <w:rPr/>
        <w:t xml:space="preserve"> Verify {γ⁰,γ²}=0 directly using the explicit block forms of γ⁰ and γ² from Exercise 3.</w:t>
      </w:r>
    </w:p>
    <w:p>
      <w:pPr>
        <w:spacing w:before="0" w:after="100"/>
      </w:pPr>
      <w:r>
        <w:rPr>
          <w:b/>
        </w:rPr>
        <w:t>5</w:t>
      </w:r>
      <w:r>
        <w:rPr>
          <w:b/>
        </w:rPr>
        <w:t xml:space="preserve">. </w:t>
      </w:r>
      <w:r>
        <w:rPr>
          <w:b/>
        </w:rPr>
        <w:t>Core.</w:t>
      </w:r>
      <w:r>
        <w:rPr/>
        <w:t xml:space="preserve"> Show, using only the abstract algebra {γ</w:t>
      </w:r>
      <w:r>
        <w:rPr>
          <w:vertAlign w:val="superscript"/>
        </w:rPr>
        <w:t>μ</w:t>
      </w:r>
      <w:r>
        <w:rPr/>
        <w:t>,γ</w:t>
      </w:r>
      <w:r>
        <w:rPr>
          <w:vertAlign w:val="superscript"/>
        </w:rPr>
        <w:t>ν</w:t>
      </w:r>
      <w:r>
        <w:rPr/>
        <w:t>}=2g</w:t>
      </w:r>
      <w:r>
        <w:rPr>
          <w:vertAlign w:val="superscript"/>
        </w:rPr>
        <w:t>μν</w:t>
      </w:r>
      <w:r>
        <w:rPr/>
        <w:t xml:space="preserve"> (not any explicit representation), that (γ⁰)²=I and (γⁱ)²=−I for i=1,2,3.</w:t>
      </w:r>
    </w:p>
    <w:p>
      <w:pPr>
        <w:spacing w:before="0" w:after="100"/>
      </w:pPr>
      <w:r>
        <w:rPr>
          <w:b/>
        </w:rPr>
        <w:t>6</w:t>
      </w:r>
      <w:r>
        <w:rPr>
          <w:b/>
        </w:rPr>
        <w:t xml:space="preserve">. </w:t>
      </w:r>
      <w:r>
        <w:rPr>
          <w:b/>
        </w:rPr>
        <w:t>Core.</w:t>
      </w:r>
      <w:r>
        <w:rPr/>
        <w:t xml:space="preserve"> For the rest-frame solutions of Section 5.2, write all four independent spinors u₁,…,u₄ explicitly as four-component column vectors, choosing χ=(1,0)ᵀ or (0,1)ᵀ in each branch.</w:t>
      </w:r>
    </w:p>
    <w:p>
      <w:pPr>
        <w:spacing w:before="0" w:after="100"/>
      </w:pPr>
      <w:r>
        <w:rPr>
          <w:b/>
        </w:rPr>
        <w:t>7</w:t>
      </w:r>
      <w:r>
        <w:rPr>
          <w:b/>
        </w:rPr>
        <w:t xml:space="preserve">. </w:t>
      </w:r>
      <w:r>
        <w:rPr>
          <w:b/>
        </w:rPr>
        <w:t>Extension.</w:t>
      </w:r>
      <w:r>
        <w:rPr/>
        <w:t xml:space="preserve"> Using u(p)=N(χ,(σ·p)/(E</w:t>
      </w:r>
      <w:r>
        <w:rPr>
          <w:vertAlign w:val="subscript"/>
        </w:rPr>
        <w:t>p</w:t>
      </w:r>
      <w:r>
        <w:rPr/>
        <w:t>+m)χ)ᵀ, verify the calculation of Worked example 6 leading to N=√(E</w:t>
      </w:r>
      <w:r>
        <w:rPr>
          <w:vertAlign w:val="subscript"/>
        </w:rPr>
        <w:t>p</w:t>
      </w:r>
      <w:r>
        <w:rPr/>
        <w:t>+m), filling in the intermediate algebra.</w:t>
      </w:r>
    </w:p>
    <w:p>
      <w:pPr>
        <w:spacing w:before="0" w:after="100"/>
      </w:pPr>
      <w:r>
        <w:rPr>
          <w:b/>
        </w:rPr>
        <w:t>8</w:t>
      </w:r>
      <w:r>
        <w:rPr>
          <w:b/>
        </w:rPr>
        <w:t xml:space="preserve">. </w:t>
      </w:r>
      <w:r>
        <w:rPr>
          <w:b/>
        </w:rPr>
        <w:t>Core.</w:t>
      </w:r>
      <w:r>
        <w:rPr/>
        <w:t xml:space="preserve"> For p along the z axis, p=(0,0,p</w:t>
      </w:r>
      <w:r>
        <w:rPr>
          <w:vertAlign w:val="subscript"/>
        </w:rPr>
        <w:t>z</w:t>
      </w:r>
      <w:r>
        <w:rPr/>
        <w:t>), compute σ·p=p</w:t>
      </w:r>
      <w:r>
        <w:rPr>
          <w:vertAlign w:val="subscript"/>
        </w:rPr>
        <w:t>z</w:t>
      </w:r>
      <w:r>
        <w:rPr/>
        <w:t>σ</w:t>
      </w:r>
      <w:r>
        <w:rPr>
          <w:vertAlign w:val="subscript"/>
        </w:rPr>
        <w:t>z</w:t>
      </w:r>
      <w:r>
        <w:rPr/>
        <w:t xml:space="preserve"> explicitly, and write out u(p) for χ=(1,0)ᵀ as an explicit four-component column vector in terms of p</w:t>
      </w:r>
      <w:r>
        <w:rPr>
          <w:vertAlign w:val="subscript"/>
        </w:rPr>
        <w:t>z</w:t>
      </w:r>
      <w:r>
        <w:rPr/>
        <w:t>, E</w:t>
      </w:r>
      <w:r>
        <w:rPr>
          <w:vertAlign w:val="subscript"/>
        </w:rPr>
        <w:t>p</w:t>
      </w:r>
      <w:r>
        <w:rPr/>
        <w:t>, and m.</w:t>
      </w:r>
    </w:p>
    <w:p>
      <w:pPr>
        <w:spacing w:before="0" w:after="100"/>
      </w:pPr>
      <w:r>
        <w:rPr>
          <w:b/>
        </w:rPr>
        <w:t>9</w:t>
      </w:r>
      <w:r>
        <w:rPr>
          <w:b/>
        </w:rPr>
        <w:t xml:space="preserve">. </w:t>
      </w:r>
      <w:r>
        <w:rPr>
          <w:b/>
        </w:rPr>
        <w:t>Extension.</w:t>
      </w:r>
      <w:r>
        <w:rPr/>
        <w:t xml:space="preserve"> Show that (σ·p)²=|p|²I₂ for any three-vector p, using the Pauli matrix identity σᵢσⱼ=δᵢⱼI+iεᵢⱼₖσₖ.</w:t>
      </w:r>
    </w:p>
    <w:p>
      <w:pPr>
        <w:spacing w:before="0" w:after="100"/>
      </w:pPr>
      <w:r>
        <w:rPr>
          <w:b/>
        </w:rPr>
        <w:t>10</w:t>
      </w:r>
      <w:r>
        <w:rPr>
          <w:b/>
        </w:rPr>
        <w:t xml:space="preserve">. </w:t>
      </w:r>
      <w:r>
        <w:rPr>
          <w:b/>
        </w:rPr>
        <w:t>Extension.</w:t>
      </w:r>
      <w:r>
        <w:rPr/>
        <w:t xml:space="preserve"> Verify the dispersion-relation consistency check of Section 6.2, E</w:t>
      </w:r>
      <w:r>
        <w:rPr>
          <w:vertAlign w:val="subscript"/>
        </w:rPr>
        <w:t>p</w:t>
      </w:r>
      <w:r>
        <w:rPr/>
        <w:t>(E</w:t>
      </w:r>
      <w:r>
        <w:rPr>
          <w:vertAlign w:val="subscript"/>
        </w:rPr>
        <w:t>p</w:t>
      </w:r>
      <w:r>
        <w:rPr/>
        <w:t>+m)=|p|²+m(E</w:t>
      </w:r>
      <w:r>
        <w:rPr>
          <w:vertAlign w:val="subscript"/>
        </w:rPr>
        <w:t>p</w:t>
      </w:r>
      <w:r>
        <w:rPr/>
        <w:t>+m), algebraically reduces to E</w:t>
      </w:r>
      <w:r>
        <w:rPr>
          <w:vertAlign w:val="subscript"/>
        </w:rPr>
        <w:t>p</w:t>
      </w:r>
      <w:r>
        <w:rPr/>
        <w:t>²=|p|²+m².</w:t>
      </w:r>
    </w:p>
    <w:p>
      <w:pPr>
        <w:spacing w:before="0" w:after="100"/>
      </w:pPr>
      <w:r>
        <w:rPr>
          <w:b/>
        </w:rPr>
        <w:t>11</w:t>
      </w:r>
      <w:r>
        <w:rPr>
          <w:b/>
        </w:rPr>
        <w:t xml:space="preserve">. </w:t>
      </w:r>
      <w:r>
        <w:rPr>
          <w:b/>
        </w:rPr>
        <w:t>Core.</w:t>
      </w:r>
      <w:r>
        <w:rPr/>
        <w:t xml:space="preserve"> Show that as p→0, v(p) of Section 6.3 reduces to the E=−m rest-frame solution of Section 5.2, by the same limiting argument as Worked example 5.</w:t>
      </w:r>
    </w:p>
    <w:p>
      <w:pPr>
        <w:spacing w:before="0" w:after="100"/>
      </w:pPr>
      <w:r>
        <w:rPr>
          <w:b/>
        </w:rPr>
        <w:t>12</w:t>
      </w:r>
      <w:r>
        <w:rPr>
          <w:b/>
        </w:rPr>
        <w:t xml:space="preserve">. </w:t>
      </w:r>
      <w:r>
        <w:rPr>
          <w:b/>
        </w:rPr>
        <w:t>Extension.</w:t>
      </w:r>
      <w:r>
        <w:rPr/>
        <w:t xml:space="preserve"> Verify explicitly that ψ=u(p)e</w:t>
      </w:r>
      <w:r>
        <w:rPr>
          <w:vertAlign w:val="superscript"/>
        </w:rPr>
        <w:t>−ip·x</w:t>
      </w:r>
      <w:r>
        <w:rPr/>
        <w:t xml:space="preserve"> satisfies the Klein–Gordon equation (□+m²)ψ=0 component by component, using the plane-wave differentiation rules of Lesson 4, Section 6.2, and the dispersion relation E</w:t>
      </w:r>
      <w:r>
        <w:rPr>
          <w:vertAlign w:val="subscript"/>
        </w:rPr>
        <w:t>p</w:t>
      </w:r>
      <w:r>
        <w:rPr/>
        <w:t>²=|p|²+m².</w:t>
      </w:r>
    </w:p>
    <w:p>
      <w:pPr>
        <w:spacing w:before="0" w:after="100"/>
      </w:pPr>
      <w:r>
        <w:rPr>
          <w:b/>
        </w:rPr>
        <w:t>13</w:t>
      </w:r>
      <w:r>
        <w:rPr>
          <w:b/>
        </w:rPr>
        <w:t xml:space="preserve">. </w:t>
      </w:r>
      <w:r>
        <w:rPr>
          <w:b/>
        </w:rPr>
        <w:t>Extension.</w:t>
      </w:r>
      <w:r>
        <w:rPr/>
        <w:t xml:space="preserve"> Show that if u(p) satisfies E</w:t>
      </w:r>
      <w:r>
        <w:rPr>
          <w:vertAlign w:val="subscript"/>
        </w:rPr>
        <w:t>p</w:t>
      </w:r>
      <w:r>
        <w:rPr/>
        <w:t>u=(α·p+βm)u, then u also satisfies the covariant equation (p̸−m)u=0, where p̸=γ</w:t>
      </w:r>
      <w:r>
        <w:rPr>
          <w:vertAlign w:val="superscript"/>
        </w:rPr>
        <w:t>μ</w:t>
      </w:r>
      <w:r>
        <w:rPr/>
        <w:t>p</w:t>
      </w:r>
      <w:r>
        <w:rPr>
          <w:vertAlign w:val="subscript"/>
        </w:rPr>
        <w:t>μ</w:t>
      </w:r>
      <w:r>
        <w:rPr/>
        <w:t>, by converting the Hamiltonian-form equation to gamma-matrix form using the same manipulation as Section 3.1.</w:t>
      </w:r>
    </w:p>
    <w:p>
      <w:pPr>
        <w:spacing w:before="0" w:after="100"/>
      </w:pPr>
      <w:r>
        <w:rPr>
          <w:b/>
        </w:rPr>
        <w:t>14</w:t>
      </w:r>
      <w:r>
        <w:rPr>
          <w:b/>
        </w:rPr>
        <w:t xml:space="preserve">. </w:t>
      </w:r>
      <w:r>
        <w:rPr>
          <w:b/>
        </w:rPr>
        <w:t>Extension.</w:t>
      </w:r>
      <w:r>
        <w:rPr/>
        <w:t xml:space="preserve"> Using the result of Exercise 13, verify (p̸−m)(p̸+m)u=0 reduces to (p²−m²)u=0 via the Clifford algebra, confirming p²=m² (the on-shell condition) is required, consistent with E</w:t>
      </w:r>
      <w:r>
        <w:rPr>
          <w:vertAlign w:val="subscript"/>
        </w:rPr>
        <w:t>p</w:t>
      </w:r>
      <w:r>
        <w:rPr/>
        <w:t>²=|p|²+m².</w:t>
      </w:r>
    </w:p>
    <w:p>
      <w:pPr>
        <w:spacing w:before="0" w:after="100"/>
      </w:pPr>
      <w:r>
        <w:rPr>
          <w:b/>
        </w:rPr>
        <w:t>15</w:t>
      </w:r>
      <w:r>
        <w:rPr>
          <w:b/>
        </w:rPr>
        <w:t xml:space="preserve">. </w:t>
      </w:r>
      <w:r>
        <w:rPr>
          <w:b/>
        </w:rPr>
        <w:t>Extension.</w:t>
      </w:r>
      <w:r>
        <w:rPr/>
        <w:t xml:space="preserve"> Explain, in your own words, why the appearance of both u(p) and v(p) in Sections 6.2 and 6.3 is the direct spinor-level manifestation of the two energy branches already found for the Klein–Gordon equation in Lesson 18, Section 2.1.</w:t>
      </w:r>
    </w:p>
    <w:p>
      <w:pPr>
        <w:spacing w:before="0" w:after="100"/>
      </w:pPr>
      <w:r>
        <w:rPr>
          <w:b/>
        </w:rPr>
        <w:t>16</w:t>
      </w:r>
      <w:r>
        <w:rPr>
          <w:b/>
        </w:rPr>
        <w:t xml:space="preserve">. </w:t>
      </w:r>
      <w:r>
        <w:rPr>
          <w:b/>
        </w:rPr>
        <w:t>Challenge.</w:t>
      </w:r>
      <w:r>
        <w:rPr/>
        <w:t xml:space="preserve"> Show that the two positive-energy spinors u(p) built from χ=(1,0)ᵀ and χ=(0,1)ᵀ are orthogonal, u†(p;χ₁)u(p;χ₂)=0 for χ₁≠χ₂ orthogonal two-spinors, by direct computation using the block form of Section 6.2 and the orthogonality χ₁†χ₂=0.</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xml:space="preserve">, index-raised and covariant manipulations, traces, and the matrix γ⁵ needed for parity and </w:t>
      </w:r>
      <w:hyperlink w:anchor="Glossary_Chirality">
        <w:r>
          <w:rPr>
            <w:color w:val="0563C1"/>
            <w:u w:val="single"/>
          </w:rPr>
          <w:t>chirality</w:t>
        </w:r>
      </w:hyperlink>
      <w:r>
        <w:t xml:space="preserve"> later in the course.</w:t>
      </w:r>
    </w:p>
    <w:p>
      <w:r/>
    </w:p>
    <w:p>
      <w:bookmarkStart w:id="1021" w:name="Lesson21"/>
      <w:pPr>
        <w:pStyle w:val="Heading1"/>
      </w:pPr>
      <w:r>
        <w:t>Lesson 21: Gamma Matrices</w:t>
      </w:r>
      <w:bookmarkEnd w:id="1021"/>
    </w:p>
    <w:p>
      <w:pPr>
        <w:pStyle w:val="Heading2"/>
      </w:pPr>
      <w:r>
        <w:t>How to use this lesson</w:t>
      </w:r>
    </w:p>
    <w:p>
      <w:r>
        <w:t xml:space="preserve">Lesson 20 introduced the gamma matrices as a means to an end, a device for writing the Dirac equation covariantly. This lesson turns them into objects of study in their own right. Every scattering </w:t>
      </w:r>
      <w:hyperlink w:anchor="Glossary_Amplitude">
        <w:r>
          <w:rPr>
            <w:color w:val="0563C1"/>
            <w:u w:val="single"/>
          </w:rPr>
          <w:t>amplitude</w:t>
        </w:r>
      </w:hyperlink>
      <w:r>
        <w:t xml:space="preserv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 xml:space="preserve">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w:t>
      </w:r>
      <w:hyperlink w:anchor="Glossary_Chirality">
        <w:r>
          <w:rPr>
            <w:color w:val="0563C1"/>
            <w:u w:val="single"/>
          </w:rPr>
          <w:t>chirality</w:t>
        </w:r>
      </w:hyperlink>
      <w:r>
        <w:t xml:space="preserve"> projectors. Expect seven to nine focused hours; this lesson is dense with algebra that rewards careful, exercise-by-exercise practice.</w:t>
      </w:r>
    </w:p>
    <w:p>
      <w:pPr>
        <w:jc w:val="center"/>
      </w:pPr>
      <w:r>
        <w:drawing>
          <wp:inline xmlns:a="http://schemas.openxmlformats.org/drawingml/2006/main" xmlns:pic="http://schemas.openxmlformats.org/drawingml/2006/picture">
            <wp:extent cx="5989320" cy="3181826"/>
            <wp:docPr id="21" name="Lesson 21 concept map" descr="Concept map for Gamma Matrices: Spacetime metric leads through Clifford algebra to Gamma-matrix identities."/>
            <wp:cNvGraphicFramePr>
              <a:graphicFrameLocks noChangeAspect="1"/>
            </wp:cNvGraphicFramePr>
            <a:graphic>
              <a:graphicData uri="http://schemas.openxmlformats.org/drawingml/2006/picture">
                <pic:pic>
                  <pic:nvPicPr>
                    <pic:cNvPr id="0" name="lesson-21-concept.png"/>
                    <pic:cNvPicPr/>
                  </pic:nvPicPr>
                  <pic:blipFill>
                    <a:blip r:embed="rId103"/>
                    <a:stretch>
                      <a:fillRect/>
                    </a:stretch>
                  </pic:blipFill>
                  <pic:spPr>
                    <a:xfrm>
                      <a:off x="0" y="0"/>
                      <a:ext cx="5989320" cy="3181826"/>
                    </a:xfrm>
                    <a:prstGeom prst="rect"/>
                  </pic:spPr>
                </pic:pic>
              </a:graphicData>
            </a:graphic>
          </wp:inline>
        </w:drawing>
      </w:r>
    </w:p>
    <w:p>
      <w:pPr>
        <w:pStyle w:val="Caption"/>
      </w:pPr>
      <w:r>
        <w:t>Figure 21.1. Spacetime metric leads through clifford algebra to gamma-matrix identities.</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hyperlink w:anchor="Glossary_State">
        <w:r>
          <w:rPr>
            <w:color w:val="0563C1"/>
            <w:u w:val="single"/>
          </w:rPr>
          <w:t>State</w:t>
        </w:r>
      </w:hyperlink>
      <w:r>
        <w:t xml:space="preserv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w:t>
      </w:r>
      <w:hyperlink w:anchor="Glossary_Spinor">
        <w:r>
          <w:rPr>
            <w:color w:val="0563C1"/>
            <w:u w:val="single"/>
          </w:rPr>
          <w:t>spinor</w:t>
        </w:r>
      </w:hyperlink>
      <w:r>
        <w:t xml:space="preserve">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γ</w:t>
      </w:r>
      <w:r>
        <w:rPr>
          <w:b/>
          <w:vertAlign w:val="superscript"/>
        </w:rPr>
        <w:t>μ</w:t>
      </w:r>
      <w:r>
        <w:rPr/>
        <w:t xml:space="preserve"> — </w:t>
      </w:r>
      <w:r>
        <w:rPr/>
        <w:t>Gamma matrices, {γ</w:t>
      </w:r>
      <w:r>
        <w:rPr>
          <w:vertAlign w:val="superscript"/>
        </w:rPr>
        <w:t>μ</w:t>
      </w:r>
      <w:r>
        <w:rPr/>
        <w:t>,γ</w:t>
      </w:r>
      <w:r>
        <w:rPr>
          <w:vertAlign w:val="superscript"/>
        </w:rPr>
        <w:t>ν</w:t>
      </w:r>
      <w:r>
        <w:rPr/>
        <w:t>}=2g</w:t>
      </w:r>
      <w:r>
        <w:rPr>
          <w:vertAlign w:val="superscript"/>
        </w:rPr>
        <w:t>μν</w:t>
      </w:r>
      <w:r>
        <w:rPr/>
        <w:t xml:space="preserve"> I</w:t>
      </w:r>
    </w:p>
    <w:p>
      <w:pPr>
        <w:spacing w:before="0" w:after="100"/>
      </w:pPr>
      <w:r>
        <w:rPr>
          <w:b/>
        </w:rPr>
        <w:t>a̸ = γ</w:t>
      </w:r>
      <w:r>
        <w:rPr>
          <w:b/>
          <w:vertAlign w:val="superscript"/>
        </w:rPr>
        <w:t>μ</w:t>
      </w:r>
      <w:r>
        <w:rPr>
          <w:b/>
        </w:rPr>
        <w:t>a</w:t>
      </w:r>
      <w:r>
        <w:rPr>
          <w:b/>
          <w:vertAlign w:val="subscript"/>
        </w:rPr>
        <w:t>μ</w:t>
      </w:r>
      <w:r>
        <w:rPr/>
        <w:t xml:space="preserve"> — </w:t>
      </w:r>
      <w:r>
        <w:rPr/>
        <w:t>Feynman slash of a four-vector a</w:t>
      </w:r>
    </w:p>
    <w:p>
      <w:pPr>
        <w:spacing w:before="0" w:after="100"/>
      </w:pPr>
      <w:r>
        <w:rPr>
          <w:b/>
        </w:rPr>
        <w:t>Tr[…]</w:t>
      </w:r>
      <w:r>
        <w:rPr/>
        <w:t xml:space="preserve"> — </w:t>
      </w:r>
      <w:r>
        <w:rPr/>
        <w:t>Trace of a product of gamma matrices</w:t>
      </w:r>
    </w:p>
    <w:p>
      <w:pPr>
        <w:spacing w:before="0" w:after="100"/>
      </w:pPr>
      <w:r>
        <w:rPr>
          <w:b/>
        </w:rPr>
        <w:t>γ⁵ = iγ⁰γ¹γ²γ³</w:t>
      </w:r>
      <w:r>
        <w:rPr/>
        <w:t xml:space="preserve"> — </w:t>
      </w:r>
      <w:r>
        <w:rPr/>
        <w:t>Chirality matrix</w:t>
      </w:r>
    </w:p>
    <w:p>
      <w:pPr>
        <w:spacing w:before="0" w:after="100"/>
      </w:pPr>
      <w:r>
        <w:rPr>
          <w:b/>
        </w:rPr>
        <w:t>P</w:t>
      </w:r>
      <w:r>
        <w:rPr>
          <w:b/>
          <w:vertAlign w:val="subscript"/>
        </w:rPr>
        <w:t>L</w:t>
      </w:r>
      <w:r>
        <w:rPr>
          <w:b/>
        </w:rPr>
        <w:t>, P</w:t>
      </w:r>
      <w:r>
        <w:rPr>
          <w:b/>
          <w:vertAlign w:val="subscript"/>
        </w:rPr>
        <w:t>R</w:t>
      </w:r>
      <w:r>
        <w:rPr/>
        <w:t xml:space="preserve"> — </w:t>
      </w:r>
      <w:r>
        <w:rPr/>
        <w:t>Left and right chiral projectors, (1∓γ⁵)/2</w:t>
      </w:r>
    </w:p>
    <w:p>
      <w:pPr>
        <w:spacing w:before="0" w:after="100"/>
      </w:pPr>
      <w:r>
        <w:rPr>
          <w:b/>
        </w:rPr>
        <w:t>ε</w:t>
      </w:r>
      <w:r>
        <w:rPr>
          <w:b/>
          <w:vertAlign w:val="superscript"/>
        </w:rPr>
        <w:t>μνρσ</w:t>
      </w:r>
      <w:r>
        <w:rPr/>
        <w:t xml:space="preserve"> — </w:t>
      </w:r>
      <w:r>
        <w:rPr/>
        <w:t>Levi Civita symbol (Lesson 4, Section 4.4)</w:t>
      </w:r>
    </w:p>
    <w:p>
      <w:pPr>
        <w:spacing w:before="0" w:after="100"/>
      </w:pPr>
      <w:r>
        <w:rPr>
          <w:b/>
        </w:rPr>
        <w:t>n</w:t>
      </w:r>
      <w:r>
        <w:rPr/>
        <w:t xml:space="preserve"> — </w:t>
      </w:r>
      <w:r>
        <w:rPr/>
        <w:t>Number of spacetime dimensions, fixed at 4 throughout this course</w:t>
      </w:r>
    </w:p>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 xml:space="preserve">The factor of i is a convention chosen to make γ⁵ Hermitian, verified in Exercise 8, given that γ⁰ is Hermitian while γ¹,γ²,γ³ are anti-Hermitian in the standard convention (Exercise 7), so their product picks up a compensating </w:t>
      </w:r>
      <w:hyperlink w:anchor="Glossary_Phase">
        <w:r>
          <w:rPr>
            <w:color w:val="0563C1"/>
            <w:u w:val="single"/>
          </w:rPr>
          <w:t>phase</w:t>
        </w:r>
      </w:hyperlink>
      <w:r>
        <w:t>.</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Lesson 54's electron-muon </w:t>
      </w:r>
      <w:hyperlink w:anchor="Glossary_ScatteringAmplitude">
        <w:r>
          <w:rPr>
            <w:color w:val="0563C1"/>
            <w:u w:val="single"/>
          </w:rPr>
          <w:t>scattering amplitude</w:t>
        </w:r>
      </w:hyperlink>
      <w:r>
        <w:t>,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p>
      <w:pPr>
        <w:spacing w:before="0" w:after="100"/>
      </w:pPr>
      <w:r>
        <w:rPr>
          <w:b/>
        </w:rPr>
        <w:t>Gamma matrix identity</w:t>
      </w:r>
      <w:r>
        <w:rPr>
          <w:b/>
        </w:rPr>
        <w:t xml:space="preserve"> — </w:t>
      </w:r>
      <w:r>
        <w:rPr>
          <w:b/>
        </w:rPr>
        <w:t>Later role in QED</w:t>
      </w:r>
    </w:p>
    <w:p>
      <w:pPr>
        <w:spacing w:before="0" w:after="100"/>
      </w:pPr>
      <w:r>
        <w:rPr>
          <w:b/>
        </w:rPr>
        <w:t>γ</w:t>
      </w:r>
      <w:r>
        <w:rPr>
          <w:b/>
          <w:vertAlign w:val="subscript"/>
        </w:rPr>
        <w:t>μ</w:t>
      </w:r>
      <w:r>
        <w:rPr>
          <w:b/>
        </w:rPr>
        <w:t>γ</w:t>
      </w:r>
      <w:r>
        <w:rPr>
          <w:b/>
          <w:vertAlign w:val="superscript"/>
        </w:rPr>
        <w:t>μ</w:t>
      </w:r>
      <w:r>
        <w:rPr>
          <w:b/>
        </w:rPr>
        <w:t>=4</w:t>
      </w:r>
      <w:r>
        <w:rPr/>
        <w:t xml:space="preserve"> — </w:t>
      </w:r>
      <w:r>
        <w:rPr/>
        <w:t>Simplifying long slash chains that appear when reducing an amplitude to standard form</w:t>
      </w:r>
    </w:p>
    <w:p>
      <w:pPr>
        <w:spacing w:before="0" w:after="100"/>
      </w:pPr>
      <w:r>
        <w:rPr>
          <w:b/>
        </w:rPr>
        <w:t>a̸ moving past γ</w:t>
      </w:r>
      <w:r>
        <w:rPr>
          <w:b/>
          <w:vertAlign w:val="superscript"/>
        </w:rPr>
        <w:t>μ</w:t>
      </w:r>
      <w:r>
        <w:rPr>
          <w:b/>
        </w:rPr>
        <w:t>, γ</w:t>
      </w:r>
      <w:r>
        <w:rPr>
          <w:b/>
          <w:vertAlign w:val="subscript"/>
        </w:rPr>
        <w:t>μ</w:t>
      </w:r>
      <w:r>
        <w:rPr>
          <w:b/>
        </w:rPr>
        <w:t>a̸γ</w:t>
      </w:r>
      <w:r>
        <w:rPr>
          <w:b/>
          <w:vertAlign w:val="superscript"/>
        </w:rPr>
        <w:t>μ</w:t>
      </w:r>
      <w:r>
        <w:rPr>
          <w:b/>
        </w:rPr>
        <w:t>=−2a̸</w:t>
      </w:r>
      <w:r>
        <w:rPr/>
        <w:t xml:space="preserve"> — </w:t>
      </w:r>
      <w:r>
        <w:rPr/>
        <w:t>Reduction identities used throughout Part VIII's cross-section calculations</w:t>
      </w:r>
    </w:p>
    <w:p>
      <w:pPr>
        <w:spacing w:before="0" w:after="100"/>
      </w:pPr>
      <w:r>
        <w:rPr>
          <w:b/>
        </w:rPr>
        <w:t>Tr[a̸b̸]=4a·b</w:t>
      </w:r>
      <w:r>
        <w:rPr/>
        <w:t xml:space="preserve"> — </w:t>
      </w:r>
      <w:r>
        <w:rPr/>
        <w:t>Direct building block of every unpolarized trace calculation from Lesson 54 onward</w:t>
      </w:r>
    </w:p>
    <w:p>
      <w:pPr>
        <w:spacing w:before="0" w:after="100"/>
      </w:pPr>
      <w:r>
        <w:rPr>
          <w:b/>
        </w:rPr>
        <w:t>Tr[a̸b̸c̸d̸]=4[(a·b)(c·d)−(a·c)(b·d)+(a·d)(b·c)]</w:t>
      </w:r>
      <w:r>
        <w:rPr/>
        <w:t xml:space="preserve"> — </w:t>
      </w:r>
      <w:r>
        <w:rPr/>
        <w:t>Core identity for computing |amplitude|² summed over spins (Lesson 52)</w:t>
      </w:r>
    </w:p>
    <w:p>
      <w:pPr>
        <w:spacing w:before="0" w:after="100"/>
      </w:pPr>
      <w:r>
        <w:rPr>
          <w:b/>
        </w:rPr>
        <w:t>Odd traces vanish</w:t>
      </w:r>
      <w:r>
        <w:rPr/>
        <w:t xml:space="preserve"> — </w:t>
      </w:r>
      <w:r>
        <w:rPr/>
        <w:t>Eliminates entire classes of terms automatically in any spin sum</w:t>
      </w:r>
    </w:p>
    <w:p>
      <w:pPr>
        <w:spacing w:before="0" w:after="100"/>
      </w:pPr>
      <w:r>
        <w:rPr>
          <w:b/>
        </w:rPr>
        <w:t>γ⁵ and chiral projectors P</w:t>
      </w:r>
      <w:r>
        <w:rPr>
          <w:b/>
          <w:vertAlign w:val="subscript"/>
        </w:rPr>
        <w:t>L</w:t>
      </w:r>
      <w:r>
        <w:rPr>
          <w:b/>
        </w:rPr>
        <w:t>, P</w:t>
      </w:r>
      <w:r>
        <w:rPr>
          <w:b/>
          <w:vertAlign w:val="subscript"/>
        </w:rPr>
        <w:t>R</w:t>
      </w:r>
      <w:r>
        <w:rPr/>
        <w:t xml:space="preserve"> — </w:t>
      </w:r>
      <w:r>
        <w:rPr/>
        <w:t>Splitting the Dirac field into left- and right-handed components, essential for the weak interaction (outside this course) and for organizing helicity states in QED (Lesson 52)</w:t>
      </w:r>
    </w:p>
    <w:p>
      <w:pPr>
        <w:spacing w:before="0" w:after="100"/>
      </w:pPr>
      <w:r>
        <w:rPr>
          <w:b/>
        </w:rPr>
        <w:t>Trace identities with γ⁵ and ε</w:t>
      </w:r>
      <w:r>
        <w:rPr>
          <w:b/>
          <w:vertAlign w:val="superscript"/>
        </w:rPr>
        <w:t>μνρσ</w:t>
      </w:r>
      <w:r>
        <w:rPr/>
        <w:t xml:space="preserve"> — </w:t>
      </w:r>
      <w:r>
        <w:rPr/>
        <w:t>Parity-violating or helicity-dependent pieces of a cross section, relevant when polarization is tracked explicitly</w:t>
      </w:r>
    </w:p>
    <w:p>
      <w:r>
        <w:t xml:space="preserve">Every one of Lesson 55 through Lesson 58's cross-section calculations begins with a trace of this kind, built from combinations of (p̸+m) factors (from the numerator of the </w:t>
      </w:r>
      <w:hyperlink w:anchor="Glossary_Propagator">
        <w:r>
          <w:rPr>
            <w:color w:val="0563C1"/>
            <w:u w:val="single"/>
          </w:rPr>
          <w:t>propagator</w:t>
        </w:r>
      </w:hyperlink>
      <w:r>
        <w:t>,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γ</w:t>
      </w:r>
      <w:r>
        <w:rPr>
          <w:vertAlign w:val="subscript"/>
        </w:rPr>
        <w:t>μ</w:t>
      </w:r>
      <w:r>
        <w:rPr/>
        <w:t>a̸γ</w:t>
      </w:r>
      <w:r>
        <w:rPr>
          <w:vertAlign w:val="superscript"/>
        </w:rPr>
        <w:t>μ</w:t>
      </w:r>
      <w:r>
        <w:rPr/>
        <w:t>=−2a̸ from γ</w:t>
      </w:r>
      <w:r>
        <w:rPr>
          <w:vertAlign w:val="superscript"/>
        </w:rPr>
        <w:t>μ</w:t>
      </w:r>
      <w:r>
        <w:rPr/>
        <w:t>a̸=2a</w:t>
      </w:r>
      <w:r>
        <w:rPr>
          <w:vertAlign w:val="superscript"/>
        </w:rPr>
        <w:t>μ</w:t>
      </w:r>
      <w:r>
        <w:rPr/>
        <w:t>−a̸γ</w:t>
      </w:r>
      <w:r>
        <w:rPr>
          <w:vertAlign w:val="superscript"/>
        </w:rPr>
        <w:t>μ</w:t>
      </w:r>
      <w:r>
        <w:rPr/>
        <w:t xml:space="preserve"> by contracting the free index μ appropriately, filling in every step.</w:t>
      </w:r>
    </w:p>
    <w:p>
      <w:pPr>
        <w:spacing w:before="0" w:after="100"/>
      </w:pPr>
      <w:r>
        <w:rPr>
          <w:b/>
        </w:rPr>
        <w:t>2</w:t>
      </w:r>
      <w:r>
        <w:rPr>
          <w:b/>
        </w:rPr>
        <w:t xml:space="preserve">. </w:t>
      </w:r>
      <w:r>
        <w:rPr>
          <w:b/>
        </w:rPr>
        <w:t>Core.</w:t>
      </w:r>
      <w:r>
        <w:rPr/>
        <w:t xml:space="preserve"> Compute γ</w:t>
      </w:r>
      <w:r>
        <w:rPr>
          <w:vertAlign w:val="subscript"/>
        </w:rPr>
        <w:t>μ</w:t>
      </w:r>
      <w:r>
        <w:rPr/>
        <w:t>a̸b̸γ</w:t>
      </w:r>
      <w:r>
        <w:rPr>
          <w:vertAlign w:val="superscript"/>
        </w:rPr>
        <w:t>μ</w:t>
      </w:r>
      <w:r>
        <w:rPr/>
        <w:t xml:space="preserve"> using the identity of Exercise 1 twice in succession (moving γ</w:t>
      </w:r>
      <w:r>
        <w:rPr>
          <w:vertAlign w:val="subscript"/>
        </w:rPr>
        <w:t>μ</w:t>
      </w:r>
      <w:r>
        <w:rPr/>
        <w:t xml:space="preserve"> past both a̸ and b̸), and express the result in terms of a·b and a̸b̸ (or b̸a̸).</w:t>
      </w:r>
    </w:p>
    <w:p>
      <w:pPr>
        <w:spacing w:before="0" w:after="100"/>
      </w:pPr>
      <w:r>
        <w:rPr>
          <w:b/>
        </w:rPr>
        <w:t>3</w:t>
      </w:r>
      <w:r>
        <w:rPr>
          <w:b/>
        </w:rPr>
        <w:t xml:space="preserve">. </w:t>
      </w:r>
      <w:r>
        <w:rPr>
          <w:b/>
        </w:rPr>
        <w:t>Core.</w:t>
      </w:r>
      <w:r>
        <w:rPr/>
        <w:t xml:space="preserve"> Show that Tr[a̸a̸] = 4a² for any four-vector a, using Worked example 2 with b=a.</w:t>
      </w:r>
    </w:p>
    <w:p>
      <w:pPr>
        <w:spacing w:before="0" w:after="100"/>
      </w:pPr>
      <w:r>
        <w:rPr>
          <w:b/>
        </w:rPr>
        <w:t>4</w:t>
      </w:r>
      <w:r>
        <w:rPr>
          <w:b/>
        </w:rPr>
        <w:t xml:space="preserve">. </w:t>
      </w:r>
      <w:r>
        <w:rPr>
          <w:b/>
        </w:rPr>
        <w:t>Core.</w:t>
      </w:r>
      <w:r>
        <w:rPr/>
        <w:t xml:space="preserve"> Compute Tr[γ</w:t>
      </w:r>
      <w:r>
        <w:rPr>
          <w:vertAlign w:val="superscript"/>
        </w:rPr>
        <w:t>μ</w:t>
      </w:r>
      <w:r>
        <w:rPr/>
        <w:t>γ</w:t>
      </w:r>
      <w:r>
        <w:rPr>
          <w:vertAlign w:val="superscript"/>
        </w:rPr>
        <w:t>ν</w:t>
      </w:r>
      <w:r>
        <w:rPr/>
        <w:t>γ</w:t>
      </w:r>
      <w:r>
        <w:rPr>
          <w:vertAlign w:val="superscript"/>
        </w:rPr>
        <w:t>ρ</w:t>
      </w:r>
      <w:r>
        <w:rPr/>
        <w:t>] using the odd-trace vanishing rule of Section 2.2, and state the result without further calculation.</w:t>
      </w:r>
    </w:p>
    <w:p>
      <w:pPr>
        <w:spacing w:before="0" w:after="100"/>
      </w:pPr>
      <w:r>
        <w:rPr>
          <w:b/>
        </w:rPr>
        <w:t>5</w:t>
      </w:r>
      <w:r>
        <w:rPr>
          <w:b/>
        </w:rPr>
        <w:t xml:space="preserve">. </w:t>
      </w:r>
      <w:r>
        <w:rPr>
          <w:b/>
        </w:rPr>
        <w:t>Core.</w:t>
      </w:r>
      <w:r>
        <w:rPr/>
        <w:t xml:space="preserve"> Using Tr[γ</w:t>
      </w:r>
      <w:r>
        <w:rPr>
          <w:vertAlign w:val="superscript"/>
        </w:rPr>
        <w:t>μ</w:t>
      </w:r>
      <w:r>
        <w:rPr/>
        <w:t>γ</w:t>
      </w:r>
      <w:r>
        <w:rPr>
          <w:vertAlign w:val="superscript"/>
        </w:rPr>
        <w:t>ν</w:t>
      </w:r>
      <w:r>
        <w:rPr/>
        <w:t>]=4g</w:t>
      </w:r>
      <w:r>
        <w:rPr>
          <w:vertAlign w:val="superscript"/>
        </w:rPr>
        <w:t>μν</w:t>
      </w:r>
      <w:r>
        <w:rPr/>
        <w:t>, verify that Tr[I]=4 is consistent by setting μ=ν=0 and separately μ=ν=1, and comparing with g⁰⁰=1, g¹¹=−1.</w:t>
      </w:r>
    </w:p>
    <w:p>
      <w:pPr>
        <w:spacing w:before="0" w:after="100"/>
      </w:pPr>
      <w:r>
        <w:rPr>
          <w:b/>
        </w:rPr>
        <w:t>6</w:t>
      </w:r>
      <w:r>
        <w:rPr>
          <w:b/>
        </w:rPr>
        <w:t xml:space="preserve">. </w:t>
      </w:r>
      <w:r>
        <w:rPr>
          <w:b/>
        </w:rPr>
        <w:t>Extension.</w:t>
      </w:r>
      <w:r>
        <w:rPr/>
        <w:t xml:space="preserve"> Derive Tr[γ</w:t>
      </w:r>
      <w:r>
        <w:rPr>
          <w:vertAlign w:val="superscript"/>
        </w:rPr>
        <w:t>μ</w:t>
      </w:r>
      <w:r>
        <w:rPr/>
        <w:t>γ</w:t>
      </w:r>
      <w:r>
        <w:rPr>
          <w:vertAlign w:val="superscript"/>
        </w:rPr>
        <w:t>ν</w:t>
      </w:r>
      <w:r>
        <w:rPr/>
        <w:t>γ</w:t>
      </w:r>
      <w:r>
        <w:rPr>
          <w:vertAlign w:val="superscript"/>
        </w:rPr>
        <w:t>ρ</w:t>
      </w:r>
      <w:r>
        <w:rPr/>
        <w:t>γ</w:t>
      </w:r>
      <w:r>
        <w:rPr>
          <w:vertAlign w:val="superscript"/>
        </w:rPr>
        <w:t>σ</w:t>
      </w:r>
      <w:r>
        <w:rPr/>
        <w:t>] step by step: move γ</w:t>
      </w:r>
      <w:r>
        <w:rPr>
          <w:vertAlign w:val="superscript"/>
        </w:rPr>
        <w:t>σ</w:t>
      </w:r>
      <w:r>
        <w:rPr/>
        <w:t xml:space="preserve"> past γ</w:t>
      </w:r>
      <w:r>
        <w:rPr>
          <w:vertAlign w:val="superscript"/>
        </w:rPr>
        <w:t>ρ</w:t>
      </w:r>
      <w:r>
        <w:rPr/>
        <w:t xml:space="preserve"> using the Clifford algebra, then past γ</w:t>
      </w:r>
      <w:r>
        <w:rPr>
          <w:vertAlign w:val="superscript"/>
        </w:rPr>
        <w:t>ν</w:t>
      </w:r>
      <w:r>
        <w:rPr/>
        <w:t>, then past γ</w:t>
      </w:r>
      <w:r>
        <w:rPr>
          <w:vertAlign w:val="superscript"/>
        </w:rPr>
        <w:t>μ</w:t>
      </w:r>
      <w:r>
        <w:rPr/>
        <w:t>, using cyclicity of the trace at the final step, and show the result matches Section 2.4.</w:t>
      </w:r>
    </w:p>
    <w:p>
      <w:pPr>
        <w:spacing w:before="0" w:after="100"/>
      </w:pPr>
      <w:r>
        <w:rPr>
          <w:b/>
        </w:rPr>
        <w:t>7</w:t>
      </w:r>
      <w:r>
        <w:rPr>
          <w:b/>
        </w:rPr>
        <w:t xml:space="preserve">. </w:t>
      </w:r>
      <w:r>
        <w:rPr>
          <w:b/>
        </w:rPr>
        <w:t>Extension.</w:t>
      </w:r>
      <w:r>
        <w:rP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p>
      <w:pPr>
        <w:spacing w:before="0" w:after="100"/>
      </w:pPr>
      <w:r>
        <w:rPr>
          <w:b/>
        </w:rPr>
        <w:t>8</w:t>
      </w:r>
      <w:r>
        <w:rPr>
          <w:b/>
        </w:rPr>
        <w:t xml:space="preserve">. </w:t>
      </w:r>
      <w:r>
        <w:rPr>
          <w:b/>
        </w:rPr>
        <w:t>Extension.</w:t>
      </w:r>
      <w:r>
        <w:rPr/>
        <w:t xml:space="preserve"> Using the results of Exercise 7, show that γ⁵=iγ⁰γ¹γ²γ³ is Hermitian, by taking the Hermitian conjugate of the product and reversing the order (Lesson 1, Section 6.1's rule (AB)†=B†A†, extended to four factors).</w:t>
      </w:r>
    </w:p>
    <w:p>
      <w:pPr>
        <w:spacing w:before="0" w:after="100"/>
      </w:pPr>
      <w:r>
        <w:rPr>
          <w:b/>
        </w:rPr>
        <w:t>9</w:t>
      </w:r>
      <w:r>
        <w:rPr>
          <w:b/>
        </w:rPr>
        <w:t xml:space="preserve">. </w:t>
      </w:r>
      <w:r>
        <w:rPr>
          <w:b/>
        </w:rPr>
        <w:t>Extension.</w:t>
      </w:r>
      <w:r>
        <w:rPr/>
        <w:t xml:space="preserve"> Verify (γ⁵)²=I by explicit sign-counting: expand (iγ⁰γ¹γ²γ³)(iγ⁰γ¹γ²γ³) and move the second γ⁰ past γ³,γ²,γ¹ to meet the first γ⁰, tracking each anticommutation sign, then repeat for γ¹, γ², and γ³ in turn.</w:t>
      </w:r>
    </w:p>
    <w:p>
      <w:pPr>
        <w:spacing w:before="0" w:after="100"/>
      </w:pPr>
      <w:r>
        <w:rPr>
          <w:b/>
        </w:rPr>
        <w:t>10</w:t>
      </w:r>
      <w:r>
        <w:rPr>
          <w:b/>
        </w:rPr>
        <w:t xml:space="preserve">. </w:t>
      </w:r>
      <w:r>
        <w:rPr>
          <w:b/>
        </w:rPr>
        <w:t>Core.</w:t>
      </w:r>
      <w:r>
        <w:rPr/>
        <w:t xml:space="preserve"> Show that P</w:t>
      </w:r>
      <w:r>
        <w:rPr>
          <w:vertAlign w:val="subscript"/>
        </w:rPr>
        <w:t>R</w:t>
      </w:r>
      <w:r>
        <w:rPr/>
        <w:t>²=P</w:t>
      </w:r>
      <w:r>
        <w:rPr>
          <w:vertAlign w:val="subscript"/>
        </w:rPr>
        <w:t>R</w:t>
      </w:r>
      <w:r>
        <w:rPr/>
        <w:t xml:space="preserve"> and P</w:t>
      </w:r>
      <w:r>
        <w:rPr>
          <w:vertAlign w:val="subscript"/>
        </w:rPr>
        <w:t>LP</w:t>
      </w:r>
      <w:r>
        <w:rPr>
          <w:vertAlign w:val="subscript"/>
        </w:rPr>
        <w:t>R</w:t>
      </w:r>
      <w:r>
        <w:rPr/>
        <w:t>=0, following the method of Worked example 6.</w:t>
      </w:r>
    </w:p>
    <w:p>
      <w:pPr>
        <w:spacing w:before="0" w:after="100"/>
      </w:pPr>
      <w:r>
        <w:rPr>
          <w:b/>
        </w:rPr>
        <w:t>11</w:t>
      </w:r>
      <w:r>
        <w:rPr>
          <w:b/>
        </w:rPr>
        <w:t xml:space="preserve">. </w:t>
      </w:r>
      <w:r>
        <w:rPr>
          <w:b/>
        </w:rPr>
        <w:t>Extension.</w:t>
      </w:r>
      <w:r>
        <w:rPr/>
        <w:t xml:space="preserve"> Show that Tr[γ⁵]=0, using the same (γ⁵)²=I insertion trick used in Section 2.2 for Tr[γ</w:t>
      </w:r>
      <w:r>
        <w:rPr>
          <w:vertAlign w:val="superscript"/>
        </w:rPr>
        <w:t>μ</w:t>
      </w:r>
      <w:r>
        <w:rPr/>
        <w:t>], but applied with an extra γ⁵ inserted appropriately (hint: use cyclicity and {γ⁵,γ</w:t>
      </w:r>
      <w:r>
        <w:rPr>
          <w:vertAlign w:val="superscript"/>
        </w:rPr>
        <w:t>μ</w:t>
      </w:r>
      <w:r>
        <w:rPr/>
        <w:t>}=0 is not directly needed here; instead use γ⁵=γ⁵(γ</w:t>
      </w:r>
      <w:r>
        <w:rPr>
          <w:vertAlign w:val="superscript"/>
        </w:rPr>
        <w:t>0</w:t>
      </w:r>
      <w:r>
        <w:rP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p>
      <w:pPr>
        <w:spacing w:before="0" w:after="100"/>
      </w:pPr>
      <w:r>
        <w:rPr>
          <w:b/>
        </w:rPr>
        <w:t>12</w:t>
      </w:r>
      <w:r>
        <w:rPr>
          <w:b/>
        </w:rPr>
        <w:t xml:space="preserve">. </w:t>
      </w:r>
      <w:r>
        <w:rPr>
          <w:b/>
        </w:rPr>
        <w:t>Extension.</w:t>
      </w:r>
      <w:r>
        <w:rPr/>
        <w:t xml:space="preserve"> Using the method of Section 2.2 (inserting (γ⁵)² and anticommuting), show that Tr[γ</w:t>
      </w:r>
      <w:r>
        <w:rPr>
          <w:vertAlign w:val="superscript"/>
        </w:rPr>
        <w:t>μ</w:t>
      </w:r>
      <w:r>
        <w:rPr/>
        <w:t>γ</w:t>
      </w:r>
      <w:r>
        <w:rPr>
          <w:vertAlign w:val="superscript"/>
        </w:rPr>
        <w:t>ν</w:t>
      </w:r>
      <w:r>
        <w:rPr/>
        <w:t>γ</w:t>
      </w:r>
      <w:r>
        <w:rPr>
          <w:vertAlign w:val="superscript"/>
        </w:rPr>
        <w:t>ρ</w:t>
      </w:r>
      <w:r>
        <w:rPr/>
        <w:t>]=0 as well, generalizing the single-gamma-matrix argument to three.</w:t>
      </w:r>
    </w:p>
    <w:p>
      <w:pPr>
        <w:spacing w:before="0" w:after="100"/>
      </w:pPr>
      <w:r>
        <w:rPr>
          <w:b/>
        </w:rPr>
        <w:t>13</w:t>
      </w:r>
      <w:r>
        <w:rPr>
          <w:b/>
        </w:rPr>
        <w:t xml:space="preserve">. </w:t>
      </w:r>
      <w:r>
        <w:rPr>
          <w:b/>
        </w:rPr>
        <w:t>Core.</w:t>
      </w:r>
      <w:r>
        <w:rPr/>
        <w:t xml:space="preserve"> Using the fact (stated in Section 3.1) that a γ⁵ trace with fewer than four other gamma matrices vanishes, state Tr[γ⁵γ</w:t>
      </w:r>
      <w:r>
        <w:rPr>
          <w:vertAlign w:val="superscript"/>
        </w:rPr>
        <w:t>μ</w:t>
      </w:r>
      <w:r>
        <w:rPr/>
        <w:t>γ</w:t>
      </w:r>
      <w:r>
        <w:rPr>
          <w:vertAlign w:val="superscript"/>
        </w:rPr>
        <w:t>ν</w:t>
      </w:r>
      <w:r>
        <w:rPr/>
        <w:t>γ</w:t>
      </w:r>
      <w:r>
        <w:rPr>
          <w:vertAlign w:val="superscript"/>
        </w:rPr>
        <w:t>ρ</w:t>
      </w:r>
      <w:r>
        <w:rPr/>
        <w:t>]=0 and Tr[γ⁵]=0 as special cases, consistent with Exercise 11's separate argument.</w:t>
      </w:r>
    </w:p>
    <w:p>
      <w:pPr>
        <w:spacing w:before="0" w:after="100"/>
      </w:pPr>
      <w:r>
        <w:rPr>
          <w:b/>
        </w:rPr>
        <w:t>14</w:t>
      </w:r>
      <w:r>
        <w:rPr>
          <w:b/>
        </w:rPr>
        <w:t xml:space="preserve">. </w:t>
      </w:r>
      <w:r>
        <w:rPr>
          <w:b/>
        </w:rPr>
        <w:t>Core.</w:t>
      </w:r>
      <w:r>
        <w:rPr/>
        <w:t xml:space="preserve"> Compute Tr[(p̸+m)(p̸+m)] using Tr[a̸a̸]=4a² (Exercise 3) and Tr[I]=4, and show it equals 4(p²+m²) generally, or 8m² when p is on-shell (p²=m²).</w:t>
      </w:r>
    </w:p>
    <w:p>
      <w:pPr>
        <w:spacing w:before="0" w:after="100"/>
      </w:pPr>
      <w:r>
        <w:rPr>
          <w:b/>
        </w:rPr>
        <w:t>15</w:t>
      </w:r>
      <w:r>
        <w:rPr>
          <w:b/>
        </w:rPr>
        <w:t xml:space="preserve">. </w:t>
      </w:r>
      <w:r>
        <w:rPr>
          <w:b/>
        </w:rPr>
        <w:t>Core.</w:t>
      </w:r>
      <w:r>
        <w:rPr/>
        <w:t xml:space="preserve"> Using P</w:t>
      </w:r>
      <w:r>
        <w:rPr>
          <w:vertAlign w:val="subscript"/>
        </w:rPr>
        <w:t>L</w:t>
      </w:r>
      <w:r>
        <w:rPr/>
        <w:t>+P</w:t>
      </w:r>
      <w:r>
        <w:rPr>
          <w:vertAlign w:val="subscript"/>
        </w:rPr>
        <w:t>R</w:t>
      </w:r>
      <w:r>
        <w:rPr/>
        <w:t>=I, show that any Dirac spinor ψ can be written as ψ=ψ</w:t>
      </w:r>
      <w:r>
        <w:rPr>
          <w:vertAlign w:val="subscript"/>
        </w:rPr>
        <w:t>L</w:t>
      </w:r>
      <w:r>
        <w:rPr/>
        <w:t>+ψ</w:t>
      </w:r>
      <w:r>
        <w:rPr>
          <w:vertAlign w:val="subscript"/>
        </w:rPr>
        <w:t>R</w:t>
      </w:r>
      <w:r>
        <w:rPr/>
        <w:t xml:space="preserve"> with ψ</w:t>
      </w:r>
      <w:r>
        <w:rPr>
          <w:vertAlign w:val="subscript"/>
        </w:rPr>
        <w:t>L</w:t>
      </w:r>
      <w:r>
        <w:rPr/>
        <w:t>=P</w:t>
      </w:r>
      <w:r>
        <w:rPr>
          <w:vertAlign w:val="subscript"/>
        </w:rPr>
        <w:t>L</w:t>
      </w:r>
      <w:r>
        <w:rPr/>
        <w:t>ψ, ψ</w:t>
      </w:r>
      <w:r>
        <w:rPr>
          <w:vertAlign w:val="subscript"/>
        </w:rPr>
        <w:t>R</w:t>
      </w:r>
      <w:r>
        <w:rPr/>
        <w:t>=P</w:t>
      </w:r>
      <w:r>
        <w:rPr>
          <w:vertAlign w:val="subscript"/>
        </w:rPr>
        <w:t>R</w:t>
      </w:r>
      <w:r>
        <w:rPr/>
        <w:t>ψ, and verify P</w:t>
      </w:r>
      <w:r>
        <w:rPr>
          <w:vertAlign w:val="subscript"/>
        </w:rPr>
        <w:t>L</w:t>
      </w:r>
      <w:r>
        <w:rPr/>
        <w:t>ψ</w:t>
      </w:r>
      <w:r>
        <w:rPr>
          <w:vertAlign w:val="subscript"/>
        </w:rPr>
        <w:t>R</w:t>
      </w:r>
      <w:r>
        <w:rPr/>
        <w:t>=0 (a left projector annihilates an already-right-handed spinor), using P</w:t>
      </w:r>
      <w:r>
        <w:rPr>
          <w:vertAlign w:val="subscript"/>
        </w:rPr>
        <w:t>LP</w:t>
      </w:r>
      <w:r>
        <w:rPr>
          <w:vertAlign w:val="subscript"/>
        </w:rPr>
        <w:t>R</w:t>
      </w:r>
      <w:r>
        <w:rPr/>
        <w:t>=0.</w:t>
      </w:r>
    </w:p>
    <w:p>
      <w:pPr>
        <w:spacing w:before="0" w:after="100"/>
      </w:pPr>
      <w:r>
        <w:rPr>
          <w:b/>
        </w:rPr>
        <w:t>16</w:t>
      </w:r>
      <w:r>
        <w:rPr>
          <w:b/>
        </w:rPr>
        <w:t xml:space="preserve">. </w:t>
      </w:r>
      <w:r>
        <w:rPr>
          <w:b/>
        </w:rPr>
        <w:t>Challenge.</w:t>
      </w:r>
      <w:r>
        <w:rPr/>
        <w:t xml:space="preserve"> Using only the Clifford algebra (no explicit representation), evaluate Tr[γ</w:t>
      </w:r>
      <w:r>
        <w:rPr>
          <w:vertAlign w:val="superscript"/>
        </w:rPr>
        <w:t>μ</w:t>
      </w:r>
      <w:r>
        <w:rPr/>
        <w:t>γ</w:t>
      </w:r>
      <w:r>
        <w:rPr>
          <w:vertAlign w:val="superscript"/>
        </w:rPr>
        <w:t>ν</w:t>
      </w:r>
      <w:r>
        <w:rPr/>
        <w:t>γ</w:t>
      </w:r>
      <w:r>
        <w:rPr>
          <w:vertAlign w:val="superscript"/>
        </w:rPr>
        <w:t>ρ</w:t>
      </w:r>
      <w:r>
        <w:rPr/>
        <w:t>a̸] for a general four-vector a by writing a̸=a</w:t>
      </w:r>
      <w:r>
        <w:rPr>
          <w:vertAlign w:val="subscript"/>
        </w:rPr>
        <w:t>σ</w:t>
      </w:r>
      <w:r>
        <w:rPr/>
        <w:t>γ</w:t>
      </w:r>
      <w:r>
        <w:rPr>
          <w:vertAlign w:val="superscript"/>
        </w:rPr>
        <w:t>σ</w:t>
      </w:r>
      <w:r>
        <w:rPr/>
        <w:t xml:space="preserve"> and contracting the σ index of the four-gamma trace formula of Section 2.4 with a</w:t>
      </w:r>
      <w:r>
        <w:rPr>
          <w:vertAlign w:val="subscript"/>
        </w:rPr>
        <w:t>σ</w:t>
      </w:r>
      <w:r>
        <w:rPr/>
        <w:t>. Verify the result is Tr[γ</w:t>
      </w:r>
      <w:r>
        <w:rPr>
          <w:vertAlign w:val="superscript"/>
        </w:rPr>
        <w:t>μ</w:t>
      </w:r>
      <w:r>
        <w:rPr/>
        <w:t>γ</w:t>
      </w:r>
      <w:r>
        <w:rPr>
          <w:vertAlign w:val="superscript"/>
        </w:rPr>
        <w:t>ν</w:t>
      </w:r>
      <w:r>
        <w:rPr/>
        <w:t>γ</w:t>
      </w:r>
      <w:r>
        <w:rPr>
          <w:vertAlign w:val="superscript"/>
        </w:rPr>
        <w:t>ρ</w:t>
      </w:r>
      <w:r>
        <w:rPr/>
        <w:t>a̸]=4(g</w:t>
      </w:r>
      <w:r>
        <w:rPr>
          <w:vertAlign w:val="superscript"/>
        </w:rPr>
        <w:t>μν</w:t>
      </w:r>
      <w:r>
        <w:rPr/>
        <w:t>a</w:t>
      </w:r>
      <w:r>
        <w:rPr>
          <w:vertAlign w:val="superscript"/>
        </w:rPr>
        <w:t>ρ</w:t>
      </w:r>
      <w:r>
        <w:rPr/>
        <w:t>−g</w:t>
      </w:r>
      <w:r>
        <w:rPr>
          <w:vertAlign w:val="superscript"/>
        </w:rPr>
        <w:t>μρ</w:t>
      </w:r>
      <w:r>
        <w:rPr/>
        <w:t>a</w:t>
      </w:r>
      <w:r>
        <w:rPr>
          <w:vertAlign w:val="superscript"/>
        </w:rPr>
        <w:t>ν</w:t>
      </w:r>
      <w:r>
        <w:rPr/>
        <w:t>+g</w:t>
      </w:r>
      <w:r>
        <w:rPr>
          <w:vertAlign w:val="superscript"/>
        </w:rPr>
        <w:t>νρ</w:t>
      </w:r>
      <w:r>
        <w:rPr/>
        <w:t>a</w:t>
      </w:r>
      <w:r>
        <w:rPr>
          <w:vertAlign w:val="superscript"/>
        </w:rPr>
        <w:t>μ</w:t>
      </w:r>
      <w:r>
        <w:rPr/>
        <w:t>), and explain why the odd-trace vanishing rule of Section 2.2 does not apply here even though only three explicit gamma matrices and one slash appear.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p>
    <w:p>
      <w:bookmarkStart w:id="1022" w:name="Lesson22"/>
      <w:pPr>
        <w:pStyle w:val="Heading1"/>
      </w:pPr>
      <w:r>
        <w:t>Lesson 22: Dirac Spinors</w:t>
      </w:r>
      <w:bookmarkEnd w:id="1022"/>
    </w:p>
    <w:p>
      <w:pPr>
        <w:pStyle w:val="Heading2"/>
      </w:pPr>
      <w:r>
        <w:t>How to use this lesson</w:t>
      </w:r>
    </w:p>
    <w:p>
      <w:r>
        <w:t xml:space="preserve">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w:t>
      </w:r>
      <w:hyperlink w:anchor="Glossary_Operator">
        <w:r>
          <w:rPr>
            <w:color w:val="0563C1"/>
            <w:u w:val="single"/>
          </w:rPr>
          <w:t>operator</w:t>
        </w:r>
      </w:hyperlink>
      <w:r>
        <w:t xml:space="preserve">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w:t>
      </w:r>
      <w:hyperlink w:anchor="Glossary_Spinor">
        <w:r>
          <w:rPr>
            <w:color w:val="0563C1"/>
            <w:u w:val="single"/>
          </w:rPr>
          <w:t>spinor</w:t>
        </w:r>
      </w:hyperlink>
      <w:r>
        <w:t xml:space="preserve"> counterpart, arise naturally from the Dirac equation itself. Expect eight to ten focused hours.</w:t>
      </w:r>
    </w:p>
    <w:p>
      <w:pPr>
        <w:jc w:val="center"/>
      </w:pPr>
      <w:r>
        <w:drawing>
          <wp:inline xmlns:a="http://schemas.openxmlformats.org/drawingml/2006/main" xmlns:pic="http://schemas.openxmlformats.org/drawingml/2006/picture">
            <wp:extent cx="5989320" cy="3181826"/>
            <wp:docPr id="22" name="Lesson 22 concept map" descr="Concept map for Dirac Spinors: Momentum and spin leads through Solve Dirac equation to Electron spinors."/>
            <wp:cNvGraphicFramePr>
              <a:graphicFrameLocks noChangeAspect="1"/>
            </wp:cNvGraphicFramePr>
            <a:graphic>
              <a:graphicData uri="http://schemas.openxmlformats.org/drawingml/2006/picture">
                <pic:pic>
                  <pic:nvPicPr>
                    <pic:cNvPr id="0" name="lesson-22-concept.png"/>
                    <pic:cNvPicPr/>
                  </pic:nvPicPr>
                  <pic:blipFill>
                    <a:blip r:embed="rId104"/>
                    <a:stretch>
                      <a:fillRect/>
                    </a:stretch>
                  </pic:blipFill>
                  <pic:spPr>
                    <a:xfrm>
                      <a:off x="0" y="0"/>
                      <a:ext cx="5989320" cy="3181826"/>
                    </a:xfrm>
                    <a:prstGeom prst="rect"/>
                  </pic:spPr>
                </pic:pic>
              </a:graphicData>
            </a:graphic>
          </wp:inline>
        </w:drawing>
      </w:r>
    </w:p>
    <w:p>
      <w:pPr>
        <w:pStyle w:val="Caption"/>
      </w:pPr>
      <w:r>
        <w:t>Figure 22.1. Momentum and spin leads through solve dirac equation to electron spinors.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w:t>
      </w:r>
      <w:hyperlink w:anchor="Glossary_Amplitude">
        <w:r>
          <w:rPr>
            <w:color w:val="0563C1"/>
            <w:u w:val="single"/>
          </w:rPr>
          <w:t>amplitude</w:t>
        </w:r>
      </w:hyperlink>
      <w:r>
        <w:t>|² into a trace of gamma matrices.</w:t>
      </w:r>
    </w:p>
    <w:p>
      <w:pPr>
        <w:pStyle w:val="ListBullet"/>
      </w:pPr>
      <w:r>
        <w:t xml:space="preserve">Construct explicit </w:t>
      </w:r>
      <w:hyperlink w:anchor="Glossary_Helicity">
        <w:r>
          <w:rPr>
            <w:color w:val="0563C1"/>
            <w:u w:val="single"/>
          </w:rPr>
          <w:t>helicity</w:t>
        </w:r>
      </w:hyperlink>
      <w:r>
        <w:t xml:space="preserve">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 = ψ†γ⁰</w:t>
      </w:r>
      <w:r>
        <w:rPr/>
        <w:t xml:space="preserve"> — </w:t>
      </w:r>
      <w:r>
        <w:rPr/>
        <w:t>Dirac adjoint</w:t>
      </w:r>
    </w:p>
    <w:p>
      <w:pPr>
        <w:spacing w:before="0" w:after="100"/>
      </w:pPr>
      <w:r>
        <w:rPr>
          <w:b/>
        </w:rPr>
        <w:t>u</w:t>
      </w:r>
      <w:r>
        <w:rPr>
          <w:b/>
          <w:vertAlign w:val="subscript"/>
        </w:rPr>
        <w:t>s</w:t>
      </w:r>
      <w:r>
        <w:rPr>
          <w:b/>
        </w:rPr>
        <w:t>(p), v</w:t>
      </w:r>
      <w:r>
        <w:rPr>
          <w:b/>
          <w:vertAlign w:val="subscript"/>
        </w:rPr>
        <w:t>s</w:t>
      </w:r>
      <w:r>
        <w:rPr>
          <w:b/>
        </w:rPr>
        <w:t>(p)</w:t>
      </w:r>
      <w:r>
        <w:rPr/>
        <w:t xml:space="preserve"> — </w:t>
      </w:r>
      <w:r>
        <w:rPr/>
        <w:t>Spinor solutions labeled by momentum p and spin index s=1,2</w:t>
      </w:r>
    </w:p>
    <w:p>
      <w:pPr>
        <w:spacing w:before="0" w:after="100"/>
      </w:pPr>
      <w:r>
        <w:rPr>
          <w:b/>
        </w:rPr>
        <w:t>Σ</w:t>
      </w:r>
      <w:r>
        <w:rPr>
          <w:b/>
          <w:vertAlign w:val="superscript"/>
        </w:rPr>
        <w:t>μν</w:t>
      </w:r>
      <w:r>
        <w:rPr>
          <w:b/>
        </w:rPr>
        <w:t xml:space="preserve"> = (i/4)[γ</w:t>
      </w:r>
      <w:r>
        <w:rPr>
          <w:b/>
          <w:vertAlign w:val="superscript"/>
        </w:rPr>
        <w:t>μ</w:t>
      </w:r>
      <w:r>
        <w:rPr>
          <w:b/>
        </w:rPr>
        <w:t>,γ</w:t>
      </w:r>
      <w:r>
        <w:rPr>
          <w:b/>
          <w:vertAlign w:val="superscript"/>
        </w:rPr>
        <w:t>ν</w:t>
      </w:r>
      <w:r>
        <w:rPr>
          <w:b/>
        </w:rPr>
        <w:t>]</w:t>
      </w:r>
      <w:r>
        <w:rPr/>
        <w:t xml:space="preserve"> — </w:t>
      </w:r>
      <w:r>
        <w:rPr/>
        <w:t>Covariant spin tensor built from the gamma matrices</w:t>
      </w:r>
    </w:p>
    <w:p>
      <w:pPr>
        <w:spacing w:before="0" w:after="100"/>
      </w:pPr>
      <w:r>
        <w:rPr>
          <w:b/>
        </w:rPr>
        <w:t>Σ</w:t>
      </w:r>
      <w:r>
        <w:rPr>
          <w:b/>
          <w:vertAlign w:val="subscript"/>
        </w:rPr>
        <w:t>z</w:t>
      </w:r>
      <w:r>
        <w:rPr/>
        <w:t xml:space="preserve"> — </w:t>
      </w:r>
      <w:r>
        <w:rPr/>
        <w:t>Spin operator along z in the rest frame</w:t>
      </w:r>
    </w:p>
    <w:p>
      <w:pPr>
        <w:spacing w:before="0" w:after="100"/>
      </w:pPr>
      <w:r>
        <w:rPr>
          <w:b/>
        </w:rPr>
        <w:t>h = Σ·p̂</w:t>
      </w:r>
      <w:r>
        <w:rPr/>
        <w:t xml:space="preserve"> — </w:t>
      </w:r>
      <w:r>
        <w:rPr/>
        <w:t>Helicity operator</w:t>
      </w:r>
    </w:p>
    <w:p>
      <w:pPr>
        <w:spacing w:before="0" w:after="100"/>
      </w:pPr>
      <w:r>
        <w:rPr>
          <w:b/>
        </w:rPr>
        <w:t>Λ</w:t>
      </w:r>
      <w:r>
        <w:rPr>
          <w:b/>
          <w:vertAlign w:val="subscript"/>
        </w:rPr>
        <w:t>+</w:t>
      </w:r>
      <w:r>
        <w:rPr>
          <w:b/>
        </w:rPr>
        <w:t>(p), Λ</w:t>
      </w:r>
      <w:r>
        <w:rPr>
          <w:b/>
          <w:vertAlign w:val="subscript"/>
        </w:rPr>
        <w:t>−</w:t>
      </w:r>
      <w:r>
        <w:rPr>
          <w:b/>
        </w:rPr>
        <w:t>(p)</w:t>
      </w:r>
      <w:r>
        <w:rPr/>
        <w:t xml:space="preserve"> — </w:t>
      </w:r>
      <w:r>
        <w:rPr/>
        <w:t>Energy projectors, (p̸+m)/2m and (m−p̸)/2m</w:t>
      </w:r>
    </w:p>
    <w:p>
      <w:pPr>
        <w:spacing w:before="0" w:after="100"/>
      </w:pPr>
      <w:r>
        <w:rPr>
          <w:b/>
        </w:rPr>
        <w:t>N</w:t>
      </w:r>
      <w:r>
        <w:rPr>
          <w:b/>
          <w:vertAlign w:val="subscript"/>
        </w:rPr>
        <w:t>s</w:t>
      </w:r>
      <w:r>
        <w:rPr/>
        <w:t xml:space="preserve"> — </w:t>
      </w:r>
      <w:r>
        <w:rPr/>
        <w:t>Normalization label for spin states, s=1,2</w:t>
      </w:r>
    </w:p>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p>
      <w:pPr>
        <w:spacing w:before="0" w:after="100"/>
      </w:pPr>
      <w:r>
        <w:rPr>
          <w:b/>
        </w:rPr>
        <w:t>Combination</w:t>
      </w:r>
      <w:r>
        <w:rPr>
          <w:b/>
        </w:rPr>
        <w:t xml:space="preserve"> — </w:t>
      </w:r>
      <w:r>
        <w:rPr>
          <w:b/>
        </w:rPr>
        <w:t>Number of matrices</w:t>
      </w:r>
      <w:r>
        <w:rPr>
          <w:b/>
        </w:rPr>
        <w:t xml:space="preserve"> — </w:t>
      </w:r>
      <w:r>
        <w:rPr>
          <w:b/>
        </w:rPr>
        <w:t>Transformation type</w:t>
      </w:r>
    </w:p>
    <w:p>
      <w:pPr>
        <w:spacing w:before="0" w:after="100"/>
      </w:pPr>
      <w:r>
        <w:rPr>
          <w:b/>
        </w:rPr>
        <w:t>I</w:t>
      </w:r>
      <w:r>
        <w:br/>
      </w:r>
      <w:r>
        <w:rPr>
          <w:i/>
        </w:rPr>
        <w:t xml:space="preserve">Number of matrices: </w:t>
      </w:r>
      <w:r>
        <w:rPr/>
        <w:t>1</w:t>
      </w:r>
      <w:r>
        <w:br/>
      </w:r>
      <w:r>
        <w:rPr>
          <w:i/>
        </w:rPr>
        <w:t xml:space="preserve">Transformation type: </w:t>
      </w:r>
      <w:r>
        <w:rPr/>
        <w:t>Scalar</w:t>
      </w:r>
    </w:p>
    <w:p>
      <w:pPr>
        <w:spacing w:before="0" w:after="100"/>
      </w:pPr>
      <w:r>
        <w:rPr>
          <w:b/>
        </w:rPr>
        <w:t>γ</w:t>
      </w:r>
      <w:r>
        <w:rPr>
          <w:b/>
          <w:vertAlign w:val="superscript"/>
        </w:rPr>
        <w:t>μ</w:t>
      </w:r>
      <w:r>
        <w:br/>
      </w:r>
      <w:r>
        <w:rPr>
          <w:i/>
        </w:rPr>
        <w:t xml:space="preserve">Number of matrices: </w:t>
      </w:r>
      <w:r>
        <w:rPr/>
        <w:t>4</w:t>
      </w:r>
      <w:r>
        <w:br/>
      </w:r>
      <w:r>
        <w:rPr>
          <w:i/>
        </w:rPr>
        <w:t xml:space="preserve">Transformation type: </w:t>
      </w:r>
      <w:r>
        <w:rPr/>
        <w:t>Vector</w:t>
      </w:r>
    </w:p>
    <w:p>
      <w:pPr>
        <w:spacing w:before="0" w:after="100"/>
      </w:pPr>
      <w:r>
        <w:rPr>
          <w:b/>
        </w:rPr>
        <w:t>σ</w:t>
      </w:r>
      <w:r>
        <w:rPr>
          <w:b/>
          <w:vertAlign w:val="superscript"/>
        </w:rPr>
        <w:t>μν</w:t>
      </w:r>
      <w:r>
        <w:rPr>
          <w:b/>
        </w:rPr>
        <w:t>=(i/2)[γ</w:t>
      </w:r>
      <w:r>
        <w:rPr>
          <w:b/>
          <w:vertAlign w:val="superscript"/>
        </w:rPr>
        <w:t>μ</w:t>
      </w:r>
      <w:r>
        <w:rPr>
          <w:b/>
        </w:rPr>
        <w:t>,γ</w:t>
      </w:r>
      <w:r>
        <w:rPr>
          <w:b/>
          <w:vertAlign w:val="superscript"/>
        </w:rPr>
        <w:t>ν</w:t>
      </w:r>
      <w:r>
        <w:rPr>
          <w:b/>
        </w:rPr>
        <w:t>]</w:t>
      </w:r>
      <w:r>
        <w:br/>
      </w:r>
      <w:r>
        <w:rPr>
          <w:i/>
        </w:rPr>
        <w:t xml:space="preserve">Number of matrices: </w:t>
      </w:r>
      <w:r>
        <w:rPr/>
        <w:t>6</w:t>
      </w:r>
      <w:r>
        <w:br/>
      </w:r>
      <w:r>
        <w:rPr>
          <w:i/>
        </w:rPr>
        <w:t xml:space="preserve">Transformation type: </w:t>
      </w:r>
      <w:r>
        <w:rPr/>
        <w:t>Antisymmetric tensor</w:t>
      </w:r>
    </w:p>
    <w:p>
      <w:pPr>
        <w:spacing w:before="0" w:after="100"/>
      </w:pPr>
      <w:r>
        <w:rPr>
          <w:b/>
        </w:rPr>
        <w:t>γ</w:t>
      </w:r>
      <w:r>
        <w:rPr>
          <w:b/>
          <w:vertAlign w:val="superscript"/>
        </w:rPr>
        <w:t>μ</w:t>
      </w:r>
      <w:r>
        <w:rPr>
          <w:b/>
        </w:rPr>
        <w:t>γ⁵</w:t>
      </w:r>
      <w:r>
        <w:br/>
      </w:r>
      <w:r>
        <w:rPr>
          <w:i/>
        </w:rPr>
        <w:t xml:space="preserve">Number of matrices: </w:t>
      </w:r>
      <w:r>
        <w:rPr/>
        <w:t>4</w:t>
      </w:r>
      <w:r>
        <w:br/>
      </w:r>
      <w:r>
        <w:rPr>
          <w:i/>
        </w:rPr>
        <w:t xml:space="preserve">Transformation type: </w:t>
      </w:r>
      <w:r>
        <w:rPr/>
        <w:t>Axial vector (pseudovector)</w:t>
      </w:r>
    </w:p>
    <w:p>
      <w:pPr>
        <w:spacing w:before="0" w:after="100"/>
      </w:pPr>
      <w:r>
        <w:rPr>
          <w:b/>
        </w:rPr>
        <w:t>γ⁵</w:t>
      </w:r>
      <w:r>
        <w:br/>
      </w:r>
      <w:r>
        <w:rPr>
          <w:i/>
        </w:rPr>
        <w:t xml:space="preserve">Number of matrices: </w:t>
      </w:r>
      <w:r>
        <w:rPr/>
        <w:t>1</w:t>
      </w:r>
      <w:r>
        <w:br/>
      </w:r>
      <w:r>
        <w:rPr>
          <w:i/>
        </w:rPr>
        <w:t xml:space="preserve">Transformation type: </w:t>
      </w:r>
      <w:r>
        <w:rPr/>
        <w:t>Pseudoscalar</w:t>
      </w:r>
    </w:p>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hyperlink w:anchor="Glossary_State">
        <w:r>
          <w:rPr>
            <w:color w:val="0563C1"/>
            <w:u w:val="single"/>
          </w:rPr>
          <w:t>State</w:t>
        </w:r>
      </w:hyperlink>
      <w:r>
        <w:t xml:space="preserv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 xml:space="preserve">For a particle moving along z, taking χ to be an </w:t>
      </w:r>
      <w:hyperlink w:anchor="Glossary_Eigenstate">
        <w:r>
          <w:rPr>
            <w:color w:val="0563C1"/>
            <w:u w:val="single"/>
          </w:rPr>
          <w:t>eigenstate</w:t>
        </w:r>
      </w:hyperlink>
      <w:r>
        <w:t xml:space="preserv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 xml:space="preserve">These are the completeness relations, and they are, without exaggeration, the single most used identities in the entire second half of this course. Whenever a </w:t>
      </w:r>
      <w:hyperlink w:anchor="Glossary_ScatteringAmplitude">
        <w:r>
          <w:rPr>
            <w:color w:val="0563C1"/>
            <w:u w:val="single"/>
          </w:rPr>
          <w:t>scattering amplitude</w:t>
        </w:r>
      </w:hyperlink>
      <w:r>
        <w:t xml:space="preserv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w:t>
      </w:r>
      <w:hyperlink w:anchor="Glossary_Chirality">
        <w:r>
          <w:rPr>
            <w:color w:val="0563C1"/>
            <w:u w:val="single"/>
          </w:rPr>
          <w:t>chirality</w:t>
        </w:r>
      </w:hyperlink>
      <w:r>
        <w:t xml:space="preserve">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p>
      <w:pPr>
        <w:spacing w:before="0" w:after="100"/>
      </w:pPr>
      <w:r>
        <w:rPr>
          <w:b/>
        </w:rPr>
        <w:t>Dirac spinor idea</w:t>
      </w:r>
      <w:r>
        <w:rPr>
          <w:b/>
        </w:rPr>
        <w:t xml:space="preserve"> — </w:t>
      </w:r>
      <w:r>
        <w:rPr>
          <w:b/>
        </w:rPr>
        <w:t>Later role in QED</w:t>
      </w:r>
    </w:p>
    <w:p>
      <w:pPr>
        <w:spacing w:before="0" w:after="100"/>
      </w:pPr>
      <w:r>
        <w:rPr>
          <w:b/>
        </w:rPr>
        <w:t>Dirac adjoint ψ̄=ψ†γ⁰</w:t>
      </w:r>
      <w:r>
        <w:rPr/>
        <w:t xml:space="preserve"> — </w:t>
      </w:r>
      <w:r>
        <w:rPr/>
        <w:t>Every physical bilinear in the QED Lagrangian and every vertex factor uses ψ̄, not ψ†</w:t>
      </w:r>
    </w:p>
    <w:p>
      <w:pPr>
        <w:spacing w:before="0" w:after="100"/>
      </w:pPr>
      <w:r>
        <w:rPr>
          <w:b/>
        </w:rPr>
        <w:t>Bilinear covariants, especially ψ̄γ</w:t>
      </w:r>
      <w:r>
        <w:rPr>
          <w:b/>
          <w:vertAlign w:val="superscript"/>
        </w:rPr>
        <w:t>μ</w:t>
      </w:r>
      <w:r>
        <w:rPr>
          <w:b/>
        </w:rPr>
        <w:t>ψ</w:t>
      </w:r>
      <w:r>
        <w:rPr/>
        <w:t xml:space="preserve"> — </w:t>
      </w:r>
      <w:r>
        <w:rPr/>
        <w:t>The electromagnetic current (Lesson 24) and the structure of the QED interaction term (Lesson 40)</w:t>
      </w:r>
    </w:p>
    <w:p>
      <w:pPr>
        <w:spacing w:before="0" w:after="100"/>
      </w:pPr>
      <w:r>
        <w:rPr>
          <w:b/>
        </w:rPr>
        <w:t>Covariant spin operator Σ and rest-frame spin 1/2</w:t>
      </w:r>
      <w:r>
        <w:rPr/>
        <w:t xml:space="preserve"> — </w:t>
      </w:r>
      <w:r>
        <w:rPr/>
        <w:t>Confirms the electron's spin without further assumption; basis for the g-factor and anomalous magnetic moment (Lesson 76)</w:t>
      </w:r>
    </w:p>
    <w:p>
      <w:pPr>
        <w:spacing w:before="0" w:after="100"/>
      </w:pPr>
      <w:r>
        <w:rPr>
          <w:b/>
        </w:rPr>
        <w:t>Helicity as a conserved quantum number for free particles</w:t>
      </w:r>
      <w:r>
        <w:rPr/>
        <w:t xml:space="preserve"> — </w:t>
      </w:r>
      <w:r>
        <w:rPr/>
        <w:t>Standard labeling of external spinor states in polarized cross-section calculations (Lesson 52)</w:t>
      </w:r>
    </w:p>
    <w:p>
      <w:pPr>
        <w:spacing w:before="0" w:after="100"/>
      </w:pPr>
      <w:r>
        <w:rPr>
          <w:b/>
        </w:rPr>
        <w:t>Orthogonality relations ūu=2m, v̄v=−2m, ūv=0</w:t>
      </w:r>
      <w:r>
        <w:rPr/>
        <w:t xml:space="preserve"> — </w:t>
      </w:r>
      <w:r>
        <w:rPr/>
        <w:t>Normalization checks and simplifications throughout Part VIII</w:t>
      </w:r>
    </w:p>
    <w:p>
      <w:pPr>
        <w:spacing w:before="0" w:after="100"/>
      </w:pPr>
      <w:r>
        <w:rPr>
          <w:b/>
        </w:rPr>
        <w:t>Completeness relations Σu</w:t>
      </w:r>
      <w:r>
        <w:rPr>
          <w:b/>
          <w:vertAlign w:val="subscript"/>
        </w:rPr>
        <w:t>s</w:t>
      </w:r>
      <w:r>
        <w:rPr>
          <w:b/>
        </w:rPr>
        <w:t>ū</w:t>
      </w:r>
      <w:r>
        <w:rPr>
          <w:b/>
          <w:vertAlign w:val="subscript"/>
        </w:rPr>
        <w:t>s</w:t>
      </w:r>
      <w:r>
        <w:rPr>
          <w:b/>
        </w:rPr>
        <w:t>=p̸+m, Σv</w:t>
      </w:r>
      <w:r>
        <w:rPr>
          <w:b/>
          <w:vertAlign w:val="subscript"/>
        </w:rPr>
        <w:t>s</w:t>
      </w:r>
      <w:r>
        <w:rPr>
          <w:b/>
        </w:rPr>
        <w:t>v̄</w:t>
      </w:r>
      <w:r>
        <w:rPr>
          <w:b/>
          <w:vertAlign w:val="subscript"/>
        </w:rPr>
        <w:t>s</w:t>
      </w:r>
      <w:r>
        <w:rPr>
          <w:b/>
        </w:rPr>
        <w:t>=p̸−m</w:t>
      </w:r>
      <w:r>
        <w:rPr/>
        <w:t xml:space="preserve"> — </w:t>
      </w:r>
      <w:r>
        <w:rPr/>
        <w:t>The single most repeated substitution in every unpolarized cross-section calculation (Lessons 54–61)</w:t>
      </w:r>
    </w:p>
    <w:p>
      <w:pPr>
        <w:spacing w:before="0" w:after="100"/>
      </w:pPr>
      <w:r>
        <w:rPr>
          <w:b/>
        </w:rPr>
        <w:t>Projectors Λ_±(p)=(±p̸+m)/2m</w:t>
      </w:r>
      <w:r>
        <w:rPr/>
        <w:t xml:space="preserve"> — </w:t>
      </w:r>
      <w:r>
        <w:rPr/>
        <w:t>Conceptual bridge to the propagator numerator structure of Lesson 47</w:t>
      </w:r>
    </w:p>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v̄</w:t>
      </w:r>
      <w:r>
        <w:rPr>
          <w:vertAlign w:val="subscript"/>
        </w:rPr>
        <w:t>s</w:t>
      </w:r>
      <w:r>
        <w:rPr/>
        <w:t>(p)v</w:t>
      </w:r>
      <w:r>
        <w:rPr>
          <w:vertAlign w:val="subscript"/>
        </w:rPr>
        <w:t>s</w:t>
      </w:r>
      <w:r>
        <w:rPr/>
        <w:t>(p)=−2m for the explicit spinor v(p)=N((σ·p)/(E</w:t>
      </w:r>
      <w:r>
        <w:rPr>
          <w:vertAlign w:val="subscript"/>
        </w:rPr>
        <w:t>p</w:t>
      </w:r>
      <w:r>
        <w:rPr/>
        <w:t>+m)χ,χ)ᵀ, following the method of Worked example 5.</w:t>
      </w:r>
    </w:p>
    <w:p>
      <w:pPr>
        <w:spacing w:before="0" w:after="100"/>
      </w:pPr>
      <w:r>
        <w:rPr>
          <w:b/>
        </w:rPr>
        <w:t>2</w:t>
      </w:r>
      <w:r>
        <w:rPr>
          <w:b/>
        </w:rPr>
        <w:t xml:space="preserve">. </w:t>
      </w:r>
      <w:r>
        <w:rPr>
          <w:b/>
        </w:rPr>
        <w:t>Core.</w:t>
      </w:r>
      <w:r>
        <w:rPr/>
        <w:t xml:space="preserve"> Verify ū(p)v(p)=0 using the explicit block forms of u(p) and v(p) with the same χ, showing the calculation explicitly.</w:t>
      </w:r>
    </w:p>
    <w:p>
      <w:pPr>
        <w:spacing w:before="0" w:after="100"/>
      </w:pPr>
      <w:r>
        <w:rPr>
          <w:b/>
        </w:rPr>
        <w:t>3</w:t>
      </w:r>
      <w:r>
        <w:rPr>
          <w:b/>
        </w:rPr>
        <w:t xml:space="preserve">. </w:t>
      </w:r>
      <w:r>
        <w:rPr>
          <w:b/>
        </w:rPr>
        <w:t>Core.</w:t>
      </w:r>
      <w:r>
        <w:rPr/>
        <w:t xml:space="preserve"> Show that σ</w:t>
      </w:r>
      <w:r>
        <w:rPr>
          <w:vertAlign w:val="superscript"/>
        </w:rPr>
        <w:t>μν</w:t>
      </w:r>
      <w:r>
        <w:rPr/>
        <w:t>=(i/2)[γ</w:t>
      </w:r>
      <w:r>
        <w:rPr>
          <w:vertAlign w:val="superscript"/>
        </w:rPr>
        <w:t>μ</w:t>
      </w:r>
      <w:r>
        <w:rPr/>
        <w:t>,γ</w:t>
      </w:r>
      <w:r>
        <w:rPr>
          <w:vertAlign w:val="superscript"/>
        </w:rPr>
        <w:t>ν</w:t>
      </w:r>
      <w:r>
        <w:rPr/>
        <w:t>] is antisymmetric in μ,ν directly from the definition.</w:t>
      </w:r>
    </w:p>
    <w:p>
      <w:pPr>
        <w:spacing w:before="0" w:after="100"/>
      </w:pPr>
      <w:r>
        <w:rPr>
          <w:b/>
        </w:rPr>
        <w:t>4</w:t>
      </w:r>
      <w:r>
        <w:rPr>
          <w:b/>
        </w:rPr>
        <w:t xml:space="preserve">. </w:t>
      </w:r>
      <w:r>
        <w:rPr>
          <w:b/>
        </w:rPr>
        <w:t>Extension.</w:t>
      </w:r>
      <w:r>
        <w:rP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p>
      <w:pPr>
        <w:spacing w:before="0" w:after="100"/>
      </w:pPr>
      <w:r>
        <w:rPr>
          <w:b/>
        </w:rPr>
        <w:t>5</w:t>
      </w:r>
      <w:r>
        <w:rPr>
          <w:b/>
        </w:rPr>
        <w:t xml:space="preserve">. </w:t>
      </w:r>
      <w:r>
        <w:rPr>
          <w:b/>
        </w:rPr>
        <w:t>Core.</w:t>
      </w:r>
      <w:r>
        <w:rPr/>
        <w:t xml:space="preserve"> State, using the classification of Section 2.1, what transformation type ψ̄σ</w:t>
      </w:r>
      <w:r>
        <w:rPr>
          <w:vertAlign w:val="superscript"/>
        </w:rPr>
        <w:t>μν</w:t>
      </w:r>
      <w:r>
        <w:rPr/>
        <w:t>ψ has, and identify how many independent real components it carries (matching Lesson 4, Section 4.2's count for an antisymmetric tensor).</w:t>
      </w:r>
    </w:p>
    <w:p>
      <w:pPr>
        <w:spacing w:before="0" w:after="100"/>
      </w:pPr>
      <w:r>
        <w:rPr>
          <w:b/>
        </w:rPr>
        <w:t>6</w:t>
      </w:r>
      <w:r>
        <w:rPr>
          <w:b/>
        </w:rPr>
        <w:t xml:space="preserve">. </w:t>
      </w:r>
      <w:r>
        <w:rPr>
          <w:b/>
        </w:rPr>
        <w:t>Extension.</w:t>
      </w:r>
      <w:r>
        <w:rPr/>
        <w:t xml:space="preserve"> Verify Σ</w:t>
      </w:r>
      <w:r>
        <w:rPr>
          <w:vertAlign w:val="subscript"/>
        </w:rPr>
        <w:t>z</w:t>
      </w:r>
      <w:r>
        <w:rPr/>
        <w:t>=diag(σ</w:t>
      </w:r>
      <w:r>
        <w:rPr>
          <w:vertAlign w:val="subscript"/>
        </w:rPr>
        <w:t>z</w:t>
      </w:r>
      <w:r>
        <w:rPr/>
        <w:t>,σ</w:t>
      </w:r>
      <w:r>
        <w:rPr>
          <w:vertAlign w:val="subscript"/>
        </w:rPr>
        <w:t>z</w:t>
      </w:r>
      <w:r>
        <w:rPr/>
        <w:t>) using the explicit definition σ</w:t>
      </w:r>
      <w:r>
        <w:rPr>
          <w:vertAlign w:val="superscript"/>
        </w:rPr>
        <w:t>12</w:t>
      </w:r>
      <w:r>
        <w:rPr/>
        <w:t>=(i/2)[γ¹,γ²] and the Dirac representation forms of γ¹,γ² from Lesson 21, Exercise 3.</w:t>
      </w:r>
    </w:p>
    <w:p>
      <w:pPr>
        <w:spacing w:before="0" w:after="100"/>
      </w:pPr>
      <w:r>
        <w:rPr>
          <w:b/>
        </w:rPr>
        <w:t>7</w:t>
      </w:r>
      <w:r>
        <w:rPr>
          <w:b/>
        </w:rPr>
        <w:t xml:space="preserve">. </w:t>
      </w:r>
      <w:r>
        <w:rPr>
          <w:b/>
        </w:rPr>
        <w:t>Extension.</w:t>
      </w:r>
      <w:r>
        <w:rPr/>
        <w:t xml:space="preserve"> Compute (1/2)Σ</w:t>
      </w:r>
      <w:r>
        <w:rPr>
          <w:vertAlign w:val="subscript"/>
        </w:rPr>
        <w:t>z</w:t>
      </w:r>
      <w:r>
        <w:rPr/>
        <w:t>u₃ for u₃=(0,0,1,0)ᵀ, the E=−m, χ=(1,0)ᵀ rest-frame solution of Lesson 20, and state what the result shows about the relation between the sign of the energy and the sign of the spin eigenvalue.</w:t>
      </w:r>
    </w:p>
    <w:p>
      <w:pPr>
        <w:spacing w:before="0" w:after="100"/>
      </w:pPr>
      <w:r>
        <w:rPr>
          <w:b/>
        </w:rPr>
        <w:t>8</w:t>
      </w:r>
      <w:r>
        <w:rPr>
          <w:b/>
        </w:rPr>
        <w:t xml:space="preserve">. </w:t>
      </w:r>
      <w:r>
        <w:rPr>
          <w:b/>
        </w:rPr>
        <w:t>Core.</w:t>
      </w:r>
      <w:r>
        <w:rPr/>
        <w:t xml:space="preserve"> For a particle moving along x with u(p)=N(χ,(σ·p)/(E</w:t>
      </w:r>
      <w:r>
        <w:rPr>
          <w:vertAlign w:val="subscript"/>
        </w:rPr>
        <w:t>p</w:t>
      </w:r>
      <w:r>
        <w:rPr/>
        <w:t>+m)χ)ᵀ and p=(p,0,0), find the helicity operator h=Σₓ and determine whether χ=(1,0)ᵀ gives a helicity eigenstate.</w:t>
      </w:r>
    </w:p>
    <w:p>
      <w:pPr>
        <w:spacing w:before="0" w:after="100"/>
      </w:pPr>
      <w:r>
        <w:rPr>
          <w:b/>
        </w:rPr>
        <w:t>9</w:t>
      </w:r>
      <w:r>
        <w:rPr>
          <w:b/>
        </w:rPr>
        <w:t xml:space="preserve">. </w:t>
      </w:r>
      <w:r>
        <w:rPr>
          <w:b/>
        </w:rPr>
        <w:t>Extension.</w:t>
      </w:r>
      <w:r>
        <w:rPr/>
        <w:t xml:space="preserve"> Show that [Ĥ</w:t>
      </w:r>
      <w:r>
        <w:rPr>
          <w:vertAlign w:val="subscript"/>
        </w:rPr>
        <w:t>D</w:t>
      </w:r>
      <w:r>
        <w:rPr/>
        <w:t>,h]=0 for the free Dirac Hamiltonian Ĥ</w:t>
      </w:r>
      <w:r>
        <w:rPr>
          <w:vertAlign w:val="subscript"/>
        </w:rPr>
        <w:t>D</w:t>
      </w:r>
      <w:r>
        <w:rPr/>
        <w:t>=α·p̂+βm and h=Σ·p̂, using that Σ commutes with p̂ (since Σ acts only on spin indices) and citing (without full derivation) that {Ĥ</w:t>
      </w:r>
      <w:r>
        <w:rPr>
          <w:vertAlign w:val="subscript"/>
        </w:rPr>
        <w:t>D</w:t>
      </w:r>
      <w:r>
        <w:rPr/>
        <w:t>,Σ·p̂} structure ensures compatibility once α,Σ commutation is used.</w:t>
      </w:r>
    </w:p>
    <w:p>
      <w:pPr>
        <w:spacing w:before="0" w:after="100"/>
      </w:pPr>
      <w:r>
        <w:rPr>
          <w:b/>
        </w:rPr>
        <w:t>10</w:t>
      </w:r>
      <w:r>
        <w:rPr>
          <w:b/>
        </w:rPr>
        <w:t xml:space="preserve">. </w:t>
      </w:r>
      <w:r>
        <w:rPr>
          <w:b/>
        </w:rPr>
        <w:t>Extension.</w:t>
      </w:r>
      <w:r>
        <w:rPr/>
        <w:t xml:space="preserve"> Explain why helicity is not Lorentz invariant for a massive particle but is Lorentz invariant for a massless particle, using the fact that a massive particle's rest frame exists while a massless particle has none (Lesson 3, Section 5.4).</w:t>
      </w:r>
    </w:p>
    <w:p>
      <w:pPr>
        <w:spacing w:before="0" w:after="100"/>
      </w:pPr>
      <w:r>
        <w:rPr>
          <w:b/>
        </w:rPr>
        <w:t>11</w:t>
      </w:r>
      <w:r>
        <w:rPr>
          <w:b/>
        </w:rPr>
        <w:t xml:space="preserve">. </w:t>
      </w:r>
      <w:r>
        <w:rPr>
          <w:b/>
        </w:rPr>
        <w:t>Extension.</w:t>
      </w:r>
      <w:r>
        <w:rPr/>
        <w:t xml:space="preserve"> Derive Σₛu</w:t>
      </w:r>
      <w:r>
        <w:rPr>
          <w:vertAlign w:val="subscript"/>
        </w:rPr>
        <w:t>s</w:t>
      </w:r>
      <w:r>
        <w:rPr/>
        <w:t>(p)ū</w:t>
      </w:r>
      <w:r>
        <w:rPr>
          <w:vertAlign w:val="subscript"/>
        </w:rPr>
        <w:t>s</w:t>
      </w:r>
      <w:r>
        <w:rPr/>
        <w:t>(p)=p̸+m by explicit construction: write out u₁ᵀ and u₂ᵀ (the two spin states) as 4-component columns using χ=(1,0)ᵀ and (0,1)ᵀ in the general formula of Lesson 20, Section 6.2, form the two outer products u</w:t>
      </w:r>
      <w:r>
        <w:rPr>
          <w:vertAlign w:val="subscript"/>
        </w:rPr>
        <w:t>s</w:t>
      </w:r>
      <w:r>
        <w:rPr/>
        <w:t>ū</w:t>
      </w:r>
      <w:r>
        <w:rPr>
          <w:vertAlign w:val="subscript"/>
        </w:rPr>
        <w:t>s</w:t>
      </w:r>
      <w:r>
        <w:rPr/>
        <w:t>, add them, and show the result matches p̸+m in the Dirac representation.</w:t>
      </w:r>
    </w:p>
    <w:p>
      <w:pPr>
        <w:spacing w:before="0" w:after="100"/>
      </w:pPr>
      <w:r>
        <w:rPr>
          <w:b/>
        </w:rPr>
        <w:t>12</w:t>
      </w:r>
      <w:r>
        <w:rPr>
          <w:b/>
        </w:rPr>
        <w:t xml:space="preserve">. </w:t>
      </w:r>
      <w:r>
        <w:rPr>
          <w:b/>
        </w:rPr>
        <w:t>Core.</w:t>
      </w:r>
      <w:r>
        <w:rPr/>
        <w:t xml:space="preserve"> Verify Λ</w:t>
      </w:r>
      <w:r>
        <w:rPr>
          <w:vertAlign w:val="subscript"/>
        </w:rPr>
        <w:t>+</w:t>
      </w:r>
      <w:r>
        <w:rPr/>
        <w:t>(p)²=Λ</w:t>
      </w:r>
      <w:r>
        <w:rPr>
          <w:vertAlign w:val="subscript"/>
        </w:rPr>
        <w:t>+</w:t>
      </w:r>
      <w:r>
        <w:rPr/>
        <w:t>(p) using p̸²=p²=m² (on-shell) and the definition Λ</w:t>
      </w:r>
      <w:r>
        <w:rPr>
          <w:vertAlign w:val="subscript"/>
        </w:rPr>
        <w:t>+</w:t>
      </w:r>
      <w:r>
        <w:rPr/>
        <w:t>=(p̸+m)/2m.</w:t>
      </w:r>
    </w:p>
    <w:p>
      <w:pPr>
        <w:spacing w:before="0" w:after="100"/>
      </w:pPr>
      <w:r>
        <w:rPr>
          <w:b/>
        </w:rPr>
        <w:t>13</w:t>
      </w:r>
      <w:r>
        <w:rPr>
          <w:b/>
        </w:rPr>
        <w:t xml:space="preserve">. </w:t>
      </w:r>
      <w:r>
        <w:rPr>
          <w:b/>
        </w:rPr>
        <w:t>Core.</w:t>
      </w:r>
      <w:r>
        <w:rPr/>
        <w:t xml:space="preserve"> Verify Λ</w:t>
      </w:r>
      <w:r>
        <w:rPr>
          <w:vertAlign w:val="subscript"/>
        </w:rPr>
        <w:t>+</w:t>
      </w:r>
      <w:r>
        <w:rPr/>
        <w:t>(p)Λ</w:t>
      </w:r>
      <w:r>
        <w:rPr>
          <w:vertAlign w:val="subscript"/>
        </w:rPr>
        <w:t>−</w:t>
      </w:r>
      <w:r>
        <w:rPr/>
        <w:t>(p)=0 using the same on-shell condition p̸²=m².</w:t>
      </w:r>
    </w:p>
    <w:p>
      <w:pPr>
        <w:spacing w:before="0" w:after="100"/>
      </w:pPr>
      <w:r>
        <w:rPr>
          <w:b/>
        </w:rPr>
        <w:t>14</w:t>
      </w:r>
      <w:r>
        <w:rPr>
          <w:b/>
        </w:rPr>
        <w:t xml:space="preserve">. </w:t>
      </w:r>
      <w:r>
        <w:rPr>
          <w:b/>
        </w:rPr>
        <w:t>Extension.</w:t>
      </w:r>
      <w:r>
        <w:rPr/>
        <w:t xml:space="preserve"> Show that (ū</w:t>
      </w:r>
      <w:r>
        <w:rPr>
          <w:vertAlign w:val="subscript"/>
        </w:rPr>
        <w:t>s′</w:t>
      </w:r>
      <w:r>
        <w:rPr/>
        <w:t>(p₂)Γu</w:t>
      </w:r>
      <w:r>
        <w:rPr>
          <w:vertAlign w:val="subscript"/>
        </w:rPr>
        <w:t>s</w:t>
      </w:r>
      <w:r>
        <w:rPr/>
        <w:t>(p₁))* = ū</w:t>
      </w:r>
      <w:r>
        <w:rPr>
          <w:vertAlign w:val="subscript"/>
        </w:rPr>
        <w:t>s</w:t>
      </w:r>
      <w:r>
        <w:rPr/>
        <w:t>(p₁)Γ̄u</w:t>
      </w:r>
      <w:r>
        <w:rPr>
          <w:vertAlign w:val="subscript"/>
        </w:rPr>
        <w:t>s′</w:t>
      </w:r>
      <w:r>
        <w:rPr/>
        <w:t>(p₂) for Γ=γ</w:t>
      </w:r>
      <w:r>
        <w:rPr>
          <w:vertAlign w:val="superscript"/>
        </w:rPr>
        <w:t>μ</w:t>
      </w:r>
      <w:r>
        <w:rPr/>
        <w:t>, where Γ̄=γ⁰Γ†γ⁰=γ</w:t>
      </w:r>
      <w:r>
        <w:rPr>
          <w:vertAlign w:val="superscript"/>
        </w:rPr>
        <w:t>μ</w:t>
      </w:r>
      <w:r>
        <w:rPr/>
        <w:t xml:space="preserve"> (since γ</w:t>
      </w:r>
      <w:r>
        <w:rPr>
          <w:vertAlign w:val="superscript"/>
        </w:rPr>
        <w:t>μ</w:t>
      </w:r>
      <w:r>
        <w:rPr/>
        <w:t xml:space="preserve"> is Hermitian up to the γ⁰ conjugation structure, verified using γ⁰(γ</w:t>
      </w:r>
      <w:r>
        <w:rPr>
          <w:vertAlign w:val="superscript"/>
        </w:rPr>
        <w:t>μ</w:t>
      </w:r>
      <w:r>
        <w:rPr/>
        <w:t>)†γ⁰=γ</w:t>
      </w:r>
      <w:r>
        <w:rPr>
          <w:vertAlign w:val="superscript"/>
        </w:rPr>
        <w:t>μ</w:t>
      </w:r>
      <w:r>
        <w:rPr/>
        <w:t>, itself following from the Hermiticity/anti-Hermiticity pattern of Lesson 21, Exercise 7).</w:t>
      </w:r>
    </w:p>
    <w:p>
      <w:pPr>
        <w:spacing w:before="0" w:after="100"/>
      </w:pPr>
      <w:r>
        <w:rPr>
          <w:b/>
        </w:rPr>
        <w:t>15</w:t>
      </w:r>
      <w:r>
        <w:rPr>
          <w:b/>
        </w:rPr>
        <w:t xml:space="preserve">. </w:t>
      </w:r>
      <w:r>
        <w:rPr>
          <w:b/>
        </w:rPr>
        <w:t>Core.</w:t>
      </w:r>
      <w:r>
        <w:rPr/>
        <w:t xml:space="preserve"> Using the projector Λ</w:t>
      </w:r>
      <w:r>
        <w:rPr>
          <w:vertAlign w:val="subscript"/>
        </w:rPr>
        <w:t>+</w:t>
      </w:r>
      <w:r>
        <w:rPr/>
        <w:t>(p), show that Λ</w:t>
      </w:r>
      <w:r>
        <w:rPr>
          <w:vertAlign w:val="subscript"/>
        </w:rPr>
        <w:t>+</w:t>
      </w:r>
      <w:r>
        <w:rPr/>
        <w:t>(p)u</w:t>
      </w:r>
      <w:r>
        <w:rPr>
          <w:vertAlign w:val="subscript"/>
        </w:rPr>
        <w:t>s</w:t>
      </w:r>
      <w:r>
        <w:rPr/>
        <w:t>(p)=u</w:t>
      </w:r>
      <w:r>
        <w:rPr>
          <w:vertAlign w:val="subscript"/>
        </w:rPr>
        <w:t>s</w:t>
      </w:r>
      <w:r>
        <w:rPr/>
        <w:t>(p) for either spin state s, confirming that u</w:t>
      </w:r>
      <w:r>
        <w:rPr>
          <w:vertAlign w:val="subscript"/>
        </w:rPr>
        <w:t>s</w:t>
      </w:r>
      <w:r>
        <w:rPr/>
        <w:t>(p) lies entirely within the positive-energy subspace, as its name suggests.</w:t>
      </w:r>
    </w:p>
    <w:p>
      <w:pPr>
        <w:spacing w:before="0" w:after="100"/>
      </w:pPr>
      <w:r>
        <w:rPr>
          <w:b/>
        </w:rPr>
        <w:t>16</w:t>
      </w:r>
      <w:r>
        <w:rPr>
          <w:b/>
        </w:rPr>
        <w:t xml:space="preserve">. </w:t>
      </w:r>
      <w:r>
        <w:rPr>
          <w:b/>
        </w:rPr>
        <w:t>Challenge.</w:t>
      </w:r>
      <w:r>
        <w:rPr/>
        <w:t xml:space="preserve"> Using the completeness relation and the orthogonality relations together, show that Tr[Λ</w:t>
      </w:r>
      <w:r>
        <w:rPr>
          <w:vertAlign w:val="subscript"/>
        </w:rPr>
        <w:t>+</w:t>
      </w:r>
      <w:r>
        <w:rPr/>
        <w:t>(p)] = 2, and interpret this trace as counting the number of independent positive-energy spin states at fixed momentum p.</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xml:space="preserve">, the same troubling branch already met for the Klein–Gordon equation in Lesson 18. This lesson confronts that branch directly and resolves it, first through Dirac's own historical route, hole theory, and then through the cleaner, </w:t>
      </w:r>
      <w:hyperlink w:anchor="Glossary_Field">
        <w:r>
          <w:rPr>
            <w:color w:val="0563C1"/>
            <w:u w:val="single"/>
          </w:rPr>
          <w:t>field</w:t>
        </w:r>
      </w:hyperlink>
      <w:r>
        <w:t>-theoretic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 xml:space="preserve">This lesson is conceptually pivotal. Every negative-energy plane wave from here on is reread as describing a positive-energy </w:t>
      </w:r>
      <w:hyperlink w:anchor="Glossary_Antiparticle">
        <w:r>
          <w:rPr>
            <w:color w:val="0563C1"/>
            <w:u w:val="single"/>
          </w:rPr>
          <w:t>antiparticle</w:t>
        </w:r>
      </w:hyperlink>
      <w:r>
        <w:t xml:space="preserv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jc w:val="center"/>
      </w:pPr>
      <w:r>
        <w:drawing>
          <wp:inline xmlns:a="http://schemas.openxmlformats.org/drawingml/2006/main" xmlns:pic="http://schemas.openxmlformats.org/drawingml/2006/picture">
            <wp:extent cx="5989320" cy="3181826"/>
            <wp:docPr id="23" name="Lesson 23 concept map" descr="Concept map for Antiparticles: Negative-frequency modes leads through Field reinterpretation to Antiparticles."/>
            <wp:cNvGraphicFramePr>
              <a:graphicFrameLocks noChangeAspect="1"/>
            </wp:cNvGraphicFramePr>
            <a:graphic>
              <a:graphicData uri="http://schemas.openxmlformats.org/drawingml/2006/picture">
                <pic:pic>
                  <pic:nvPicPr>
                    <pic:cNvPr id="0" name="lesson-23-concept.png"/>
                    <pic:cNvPicPr/>
                  </pic:nvPicPr>
                  <pic:blipFill>
                    <a:blip r:embed="rId105"/>
                    <a:stretch>
                      <a:fillRect/>
                    </a:stretch>
                  </pic:blipFill>
                  <pic:spPr>
                    <a:xfrm>
                      <a:off x="0" y="0"/>
                      <a:ext cx="5989320" cy="3181826"/>
                    </a:xfrm>
                    <a:prstGeom prst="rect"/>
                  </pic:spPr>
                </pic:pic>
              </a:graphicData>
            </a:graphic>
          </wp:inline>
        </w:drawing>
      </w:r>
    </w:p>
    <w:p>
      <w:pPr>
        <w:pStyle w:val="Caption"/>
      </w:pPr>
      <w:r>
        <w:t>Figure 23.1. Negative-frequency modes leads through field reinterpretation to antiparticles.</w:t>
      </w:r>
    </w:p>
    <w:p>
      <w:pPr>
        <w:pStyle w:val="Heading3"/>
      </w:pPr>
      <w:r>
        <w:t>Learning objectives</w:t>
      </w:r>
    </w:p>
    <w:p>
      <w:pPr>
        <w:pStyle w:val="ListBullet"/>
      </w:pPr>
      <w:hyperlink w:anchor="Glossary_State">
        <w:r>
          <w:rPr>
            <w:color w:val="0563C1"/>
            <w:u w:val="single"/>
          </w:rPr>
          <w:t>State</w:t>
        </w:r>
      </w:hyperlink>
      <w:r>
        <w:t xml:space="preserv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w:t>
      </w:r>
      <w:r>
        <w:rPr>
          <w:b/>
          <w:vertAlign w:val="subscript"/>
        </w:rPr>
        <w:t>p</w:t>
      </w:r>
      <w:r>
        <w:rPr/>
        <w:t xml:space="preserve"> — </w:t>
      </w:r>
      <w:r>
        <w:rPr/>
        <w:t>Positive energy, √(|p|²+m²)</w:t>
      </w:r>
    </w:p>
    <w:p>
      <w:pPr>
        <w:spacing w:before="0" w:after="100"/>
      </w:pPr>
      <w:r>
        <w:rPr>
          <w:b/>
        </w:rPr>
        <w:t>v</w:t>
      </w:r>
      <w:r>
        <w:rPr>
          <w:b/>
          <w:vertAlign w:val="subscript"/>
        </w:rPr>
        <w:t>s</w:t>
      </w:r>
      <w:r>
        <w:rPr>
          <w:b/>
        </w:rPr>
        <w:t>(p)</w:t>
      </w:r>
      <w:r>
        <w:rPr/>
        <w:t xml:space="preserve"> — </w:t>
      </w:r>
      <w:r>
        <w:rPr/>
        <w:t>Negative-energy spinor of Lesson 20, now reinterpreted</w:t>
      </w:r>
    </w:p>
    <w:p>
      <w:pPr>
        <w:spacing w:before="0" w:after="100"/>
      </w:pPr>
      <w:r>
        <w:rPr>
          <w:b/>
        </w:rPr>
        <w:t>C</w:t>
      </w:r>
      <w:r>
        <w:rPr/>
        <w:t xml:space="preserve"> — </w:t>
      </w:r>
      <w:r>
        <w:rPr/>
        <w:t>Charge conjugation operator</w:t>
      </w:r>
    </w:p>
    <w:p>
      <w:pPr>
        <w:spacing w:before="0" w:after="100"/>
      </w:pPr>
      <w:r>
        <w:rPr>
          <w:b/>
        </w:rPr>
        <w:t>ψ</w:t>
      </w:r>
      <w:r>
        <w:rPr>
          <w:b/>
          <w:vertAlign w:val="superscript"/>
        </w:rPr>
        <w:t>c</w:t>
      </w:r>
      <w:r>
        <w:rPr/>
        <w:t xml:space="preserve"> — </w:t>
      </w:r>
      <w:r>
        <w:rPr/>
        <w:t>Charge-conjugate spinor, Cψ̄ᵀ</w:t>
      </w:r>
    </w:p>
    <w:p>
      <w:pPr>
        <w:spacing w:before="0" w:after="100"/>
      </w:pPr>
      <w:r>
        <w:rPr>
          <w:b/>
        </w:rPr>
        <w:t>q</w:t>
      </w:r>
      <w:r>
        <w:rPr/>
        <w:t xml:space="preserve"> — </w:t>
      </w:r>
      <w:r>
        <w:rPr/>
        <w:t>Electric charge of the particle described by ψ (q=−e for the electron in the convention of Lesson 44)</w:t>
      </w:r>
    </w:p>
    <w:p>
      <w:pPr>
        <w:spacing w:before="0" w:after="100"/>
      </w:pPr>
      <w:r>
        <w:rPr>
          <w:b/>
        </w:rPr>
        <w:t>Dirac sea</w:t>
      </w:r>
      <w:r>
        <w:rPr/>
        <w:t xml:space="preserve"> — </w:t>
      </w:r>
      <w:r>
        <w:rPr/>
        <w:t>The (in hole theory) fully occupied set of negative-energy states</w:t>
      </w:r>
    </w:p>
    <w:p>
      <w:pPr>
        <w:spacing w:before="0" w:after="100"/>
      </w:pPr>
      <w:r>
        <w:rPr>
          <w:b/>
        </w:rPr>
        <w:t>b†, d†</w:t>
      </w:r>
      <w:r>
        <w:rPr/>
        <w:t xml:space="preserve"> — </w:t>
      </w:r>
      <w:r>
        <w:rPr/>
        <w:t>Creation operators for particle and antiparticle, previewed here and constructed in Lesson 36</w:t>
      </w:r>
    </w:p>
    <w:p>
      <w:r>
        <w:rPr>
          <w:b/>
          <w:color w:val="1F4E78"/>
        </w:rPr>
        <w:t>First pass: the result before the derivation</w:t>
      </w:r>
    </w:p>
    <w:p>
      <w:pPr>
        <w:spacing w:after="60"/>
      </w:pPr>
      <w:r>
        <w:t>Negative-energy solutions are reinterpreted as positive-energy antiparticles travelling forward in time: the positron.</w:t>
      </w:r>
    </w:p>
    <w:p>
      <w:pPr>
        <w:spacing w:after="60"/>
      </w:pPr>
      <w:r>
        <w:t>This is Opening Chapter 5's 'electron running backwards in time' made exact; it is why one diagram describes pair creation, annihilation and scattering.</w:t>
      </w:r>
    </w:p>
    <w:p>
      <w:pPr>
        <w:spacing w:after="80"/>
      </w:pPr>
    </w:p>
    <w:p>
      <w:pPr>
        <w:pStyle w:val="Heading2"/>
      </w:pPr>
      <w:r>
        <w:t>1 The problem, restated precisely</w:t>
      </w:r>
    </w:p>
    <w:p>
      <w:pPr>
        <w:pStyle w:val="Heading3"/>
      </w:pPr>
      <w:r>
        <w:t>1.1 Why a first-order equation did not fix it</w:t>
      </w:r>
    </w:p>
    <w:p>
      <w:r>
        <w:t xml:space="preserve">Lesson 19 promised that a first-order equation would produce a positive-definite probability </w:t>
      </w:r>
      <w:hyperlink w:anchor="Glossary_Current">
        <w:r>
          <w:rPr>
            <w:color w:val="0563C1"/>
            <w:u w:val="single"/>
          </w:rPr>
          <w:t>current</w:t>
        </w:r>
      </w:hyperlink>
      <w:r>
        <w:t xml:space="preserve">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 xml:space="preserve">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w:t>
      </w:r>
      <w:hyperlink w:anchor="Glossary_Vacuum">
        <w:r>
          <w:rPr>
            <w:color w:val="0563C1"/>
            <w:u w:val="single"/>
          </w:rPr>
          <w:t>vacuum</w:t>
        </w:r>
      </w:hyperlink>
      <w:r>
        <w:t>),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 xml:space="preserve">State the immediate </w:t>
      </w:r>
      <w:hyperlink w:anchor="Glossary_Observable">
        <w:r>
          <w:rPr>
            <w:color w:val="0563C1"/>
            <w:u w:val="single"/>
          </w:rPr>
          <w:t>observable</w:t>
        </w:r>
      </w:hyperlink>
      <w:r>
        <w:t xml:space="preserv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 xml:space="preserve">Because the reinterpreted antiparticle must carry opposite charge to the original particle (the hole-theory argument of Section 2.2 already established this, and it survives the covariant reinterpretation unchanged, being required for consistency with charge conservation at any </w:t>
      </w:r>
      <w:hyperlink w:anchor="Glossary_Vertex">
        <w:r>
          <w:rPr>
            <w:color w:val="0563C1"/>
            <w:u w:val="single"/>
          </w:rPr>
          <w:t>vertex</w:t>
        </w:r>
      </w:hyperlink>
      <w:r>
        <w:t xml:space="preserve">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 xml:space="preserve">The </w:t>
      </w:r>
      <w:hyperlink w:anchor="Glossary_Spinor">
        <w:r>
          <w:rPr>
            <w:color w:val="0563C1"/>
            <w:u w:val="single"/>
          </w:rPr>
          <w:t>spinor</w:t>
        </w:r>
      </w:hyperlink>
      <w:r>
        <w:t xml:space="preserve">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 xml:space="preserve">A photon of sufficient energy, interacting with the electromagnetic field of a nucleus (the recoil needed for momentum conservation, Lesson 58), can create an electron-positron pair from the vacuum: in the reinterpreted language, a single virtual photon line meeting a fermion line in a </w:t>
      </w:r>
      <w:hyperlink w:anchor="Glossary_FeynmanDiagram">
        <w:r>
          <w:rPr>
            <w:color w:val="0563C1"/>
            <w:u w:val="single"/>
          </w:rPr>
          <w:t>Feynman diagram</w:t>
        </w:r>
      </w:hyperlink>
      <w:r>
        <w:t xml:space="preserve">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 xml:space="preserve">Charge conjugation is not merely a convenient formal device; it is (together with parity and time reversal) one of three discrete symmetries whose combined </w:t>
      </w:r>
      <w:hyperlink w:anchor="Glossary_Action">
        <w:r>
          <w:rPr>
            <w:color w:val="0563C1"/>
            <w:u w:val="single"/>
          </w:rPr>
          <w:t>action</w:t>
        </w:r>
      </w:hyperlink>
      <w:r>
        <w:t>,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 xml:space="preserve">Explain, in one sentence, the relation between hole theory and field </w:t>
      </w:r>
      <w:hyperlink w:anchor="Glossary_Quantization">
        <w:r>
          <w:rPr>
            <w:color w:val="0563C1"/>
            <w:u w:val="single"/>
          </w:rPr>
          <w:t>quantization</w:t>
        </w:r>
      </w:hyperlink>
      <w:r>
        <w:t>.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p>
      <w:pPr>
        <w:spacing w:before="0" w:after="100"/>
      </w:pPr>
      <w:r>
        <w:rPr>
          <w:b/>
        </w:rPr>
        <w:t>Antiparticle idea</w:t>
      </w:r>
      <w:r>
        <w:rPr>
          <w:b/>
        </w:rPr>
        <w:t xml:space="preserve"> — </w:t>
      </w:r>
      <w:r>
        <w:rPr>
          <w:b/>
        </w:rPr>
        <w:t>Later role in QED</w:t>
      </w:r>
    </w:p>
    <w:p>
      <w:pPr>
        <w:spacing w:before="0" w:after="100"/>
      </w:pPr>
      <w:r>
        <w:rPr>
          <w:b/>
        </w:rPr>
        <w:t>Negative-energy solution reinterpreted as positive-energy antiparticle</w:t>
      </w:r>
      <w:r>
        <w:rPr/>
        <w:t xml:space="preserve"> — </w:t>
      </w:r>
      <w:r>
        <w:rPr/>
        <w:t>Foundation of the Feynman rules for external antiparticle lines (Lesson 52) and of every crossing relation between physically related processes (Lesson 57's Compton scattering and Lesson 58's pair production, for instance, are related by crossing)</w:t>
      </w:r>
    </w:p>
    <w:p>
      <w:pPr>
        <w:spacing w:before="0" w:after="100"/>
      </w:pPr>
      <w:r>
        <w:rPr>
          <w:b/>
        </w:rPr>
        <w:t>v(p) spinor assigned to the antiparticle</w:t>
      </w:r>
      <w:r>
        <w:rPr/>
        <w:t xml:space="preserve"> — </w:t>
      </w:r>
      <w:r>
        <w:rPr/>
        <w:t>Used directly, with no modification, as the external-line factor for an outgoing positron or incoming positron in a scattering amplitude</w:t>
      </w:r>
    </w:p>
    <w:p>
      <w:pPr>
        <w:spacing w:before="0" w:after="100"/>
      </w:pPr>
      <w:r>
        <w:rPr>
          <w:b/>
        </w:rPr>
        <w:t>Charge conjugation C</w:t>
      </w:r>
      <w:r>
        <w:rPr/>
        <w:t xml:space="preserve"> — </w:t>
      </w:r>
      <w:r>
        <w:rPr/>
        <w:t>One of the three discrete symmetries (with P and T) whose combination, CPT, constrains the structure of any consistent quantum field theory</w:t>
      </w:r>
    </w:p>
    <w:p>
      <w:pPr>
        <w:spacing w:before="0" w:after="100"/>
      </w:pPr>
      <w:r>
        <w:rPr>
          <w:b/>
        </w:rPr>
        <w:t>Pair creation and annihilation</w:t>
      </w:r>
      <w:r>
        <w:rPr/>
        <w:t xml:space="preserve"> — </w:t>
      </w:r>
      <w:r>
        <w:rPr/>
        <w:t>Physical content of the vertex +ieγ</w:t>
      </w:r>
      <w:r>
        <w:rPr>
          <w:vertAlign w:val="superscript"/>
        </w:rPr>
        <w:t>μ</w:t>
      </w:r>
      <w:r>
        <w:rPr/>
        <w:t xml:space="preserve"> (Lesson 45) applied to processes with antiparticle external lines (Lessons 56, 58)</w:t>
      </w:r>
    </w:p>
    <w:p>
      <w:pPr>
        <w:spacing w:before="0" w:after="100"/>
      </w:pPr>
      <w:r>
        <w:rPr>
          <w:b/>
        </w:rPr>
        <w:t>Antiparticle as a genuine, distinct excitation of the quantized field</w:t>
      </w:r>
      <w:r>
        <w:rPr/>
        <w:t xml:space="preserve"> — </w:t>
      </w:r>
      <w:r>
        <w:rPr/>
        <w:t>Fully justified only in Lesson 36's construction of the quantized Dirac field with independent b† and d† operators</w:t>
      </w:r>
    </w:p>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Explain, in your own words, why the exclusion principle is essential to hole theory's resolution of the negative-energy catastrophe, and what would go wrong if electrons obeyed Bose statistics instead.</w:t>
      </w:r>
    </w:p>
    <w:p>
      <w:pPr>
        <w:spacing w:before="0" w:after="100"/>
      </w:pPr>
      <w:r>
        <w:rPr>
          <w:b/>
        </w:rPr>
        <w:t>2</w:t>
      </w:r>
      <w:r>
        <w:rPr>
          <w:b/>
        </w:rPr>
        <w:t xml:space="preserve">. </w:t>
      </w:r>
      <w:r>
        <w:rPr>
          <w:b/>
        </w:rPr>
        <w:t>Core.</w:t>
      </w:r>
      <w:r>
        <w:rP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p>
      <w:pPr>
        <w:spacing w:before="0" w:after="100"/>
      </w:pPr>
      <w:r>
        <w:rPr>
          <w:b/>
        </w:rPr>
        <w:t>3</w:t>
      </w:r>
      <w:r>
        <w:rPr>
          <w:b/>
        </w:rPr>
        <w:t xml:space="preserve">. </w:t>
      </w:r>
      <w:r>
        <w:rPr>
          <w:b/>
        </w:rPr>
        <w:t>Core.</w:t>
      </w:r>
      <w:r>
        <w:rPr/>
        <w:t xml:space="preserve"> Explain why hole theory, as stated in Section 2, does not directly apply to the charged pion (a boson), and state which feature of Section 3's covariant reinterpretation avoids this limitation.</w:t>
      </w:r>
    </w:p>
    <w:p>
      <w:pPr>
        <w:spacing w:before="0" w:after="100"/>
      </w:pPr>
      <w:r>
        <w:rPr>
          <w:b/>
        </w:rPr>
        <w:t>4</w:t>
      </w:r>
      <w:r>
        <w:rPr>
          <w:b/>
        </w:rPr>
        <w:t xml:space="preserve">. </w:t>
      </w:r>
      <w:r>
        <w:rPr>
          <w:b/>
        </w:rPr>
        <w:t>Core.</w:t>
      </w:r>
      <w:r>
        <w:rPr/>
        <w:t xml:space="preserve"> Using the plane-wave convention e</w:t>
      </w:r>
      <w:r>
        <w:rPr>
          <w:vertAlign w:val="superscript"/>
        </w:rPr>
        <w:t>−i(Et−p·x)</w:t>
      </w:r>
      <w:r>
        <w:rPr/>
        <w:t>, rewrite e</w:t>
      </w:r>
      <w:r>
        <w:rPr>
          <w:vertAlign w:val="superscript"/>
        </w:rPr>
        <w:t>+i(Eₚt−p·x)</w:t>
      </w:r>
      <w:r>
        <w:rPr/>
        <w:t xml:space="preserve"> in the form e</w:t>
      </w:r>
      <w:r>
        <w:rPr>
          <w:vertAlign w:val="superscript"/>
        </w:rPr>
        <w:t>−i(E′t−p′·x)</w:t>
      </w:r>
      <w:r>
        <w:rPr/>
        <w:t xml:space="preserve"> for some E′, p′, and identify E′ and p′ in terms of E</w:t>
      </w:r>
      <w:r>
        <w:rPr>
          <w:vertAlign w:val="subscript"/>
        </w:rPr>
        <w:t>p</w:t>
      </w:r>
      <w:r>
        <w:rPr/>
        <w:t xml:space="preserve"> and p.</w:t>
      </w:r>
    </w:p>
    <w:p>
      <w:pPr>
        <w:spacing w:before="0" w:after="100"/>
      </w:pPr>
      <w:r>
        <w:rPr>
          <w:b/>
        </w:rPr>
        <w:t>5</w:t>
      </w:r>
      <w:r>
        <w:rPr>
          <w:b/>
        </w:rPr>
        <w:t xml:space="preserve">. </w:t>
      </w:r>
      <w:r>
        <w:rPr>
          <w:b/>
        </w:rPr>
        <w:t>Core.</w:t>
      </w:r>
      <w:r>
        <w:rPr/>
        <w:t xml:space="preserve"> Using the identification of Exercise 4, state the momentum of the antiparticle described by the reinterpreted solution, and compare with the claim of Section 3.1 that the antiparticle carries momentum +p.</w:t>
      </w:r>
    </w:p>
    <w:p>
      <w:pPr>
        <w:spacing w:before="0" w:after="100"/>
      </w:pPr>
      <w:r>
        <w:rPr>
          <w:b/>
        </w:rPr>
        <w:t>6</w:t>
      </w:r>
      <w:r>
        <w:rPr>
          <w:b/>
        </w:rPr>
        <w:t xml:space="preserve">. </w:t>
      </w:r>
      <w:r>
        <w:rPr>
          <w:b/>
        </w:rPr>
        <w:t>Extension.</w:t>
      </w:r>
      <w:r>
        <w:rPr/>
        <w:t xml:space="preserve"> Explain why a completely isolated photon in true vacuum cannot pair-produce an electron-positron pair, using conservation of both energy and momentum together with E=|p| for the photon (Lesson 3, Section 5.4).</w:t>
      </w:r>
    </w:p>
    <w:p>
      <w:pPr>
        <w:spacing w:before="0" w:after="100"/>
      </w:pPr>
      <w:r>
        <w:rPr>
          <w:b/>
        </w:rPr>
        <w:t>7</w:t>
      </w:r>
      <w:r>
        <w:rPr>
          <w:b/>
        </w:rPr>
        <w:t xml:space="preserve">. </w:t>
      </w:r>
      <w:r>
        <w:rPr>
          <w:b/>
        </w:rPr>
        <w:t>Core.</w:t>
      </w:r>
      <w:r>
        <w:rP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p>
      <w:pPr>
        <w:spacing w:before="0" w:after="100"/>
      </w:pPr>
      <w:r>
        <w:rPr>
          <w:b/>
        </w:rPr>
        <w:t>8</w:t>
      </w:r>
      <w:r>
        <w:rPr>
          <w:b/>
        </w:rPr>
        <w:t xml:space="preserve">. </w:t>
      </w:r>
      <w:r>
        <w:rPr>
          <w:b/>
        </w:rPr>
        <w:t>Extension.</w:t>
      </w:r>
      <w:r>
        <w:rPr/>
        <w:t xml:space="preserve"> Explain, referencing the discussion of Section 4.1, why care is needed when assigning a helicity to the physical antiparticle described by v(p), given that the spin label on v(p) was defined using the same χ convention as u(p) in Lesson 20.</w:t>
      </w:r>
    </w:p>
    <w:p>
      <w:pPr>
        <w:spacing w:before="0" w:after="100"/>
      </w:pPr>
      <w:r>
        <w:rPr>
          <w:b/>
        </w:rPr>
        <w:t>9</w:t>
      </w:r>
      <w:r>
        <w:rPr>
          <w:b/>
        </w:rPr>
        <w:t xml:space="preserve">. </w:t>
      </w:r>
      <w:r>
        <w:rPr>
          <w:b/>
        </w:rPr>
        <w:t>Core.</w:t>
      </w:r>
      <w:r>
        <w:rP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p>
      <w:pPr>
        <w:spacing w:before="0" w:after="100"/>
      </w:pPr>
      <w:r>
        <w:rPr>
          <w:b/>
        </w:rPr>
        <w:t>10</w:t>
      </w:r>
      <w:r>
        <w:rPr>
          <w:b/>
        </w:rPr>
        <w:t xml:space="preserve">. </w:t>
      </w:r>
      <w:r>
        <w:rPr>
          <w:b/>
        </w:rPr>
        <w:t>Extension.</w:t>
      </w:r>
      <w:r>
        <w:rP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p>
      <w:pPr>
        <w:spacing w:before="0" w:after="100"/>
      </w:pPr>
      <w:r>
        <w:rPr>
          <w:b/>
        </w:rPr>
        <w:t>11</w:t>
      </w:r>
      <w:r>
        <w:rPr>
          <w:b/>
        </w:rPr>
        <w:t xml:space="preserve">. </w:t>
      </w:r>
      <w:r>
        <w:rPr>
          <w:b/>
        </w:rPr>
        <w:t>Extension.</w:t>
      </w:r>
      <w:r>
        <w:rPr/>
        <w:t xml:space="preserve"> Verify, in outline, why Cγ</w:t>
      </w:r>
      <w:r>
        <w:rPr>
          <w:vertAlign w:val="superscript"/>
        </w:rPr>
        <w:t>μ</w:t>
      </w:r>
      <w:r>
        <w:rPr/>
        <w:t>ᵀC⁻¹=−γ</w:t>
      </w:r>
      <w:r>
        <w:rPr>
          <w:vertAlign w:val="superscript"/>
        </w:rPr>
        <w:t>μ</w:t>
      </w:r>
      <w:r>
        <w:rPr/>
        <w:t xml:space="preserve"> is the condition needed for the charge-conjugate spinor ψ</w:t>
      </w:r>
      <w:r>
        <w:rPr>
          <w:vertAlign w:val="superscript"/>
        </w:rPr>
        <w:t>c</w:t>
      </w:r>
      <w:r>
        <w:rPr/>
        <w:t>=Cψ̄ᵀ to satisfy the Dirac equation with the sign of any minimal-coupling term reversed, by taking the complex conjugate and transpose of (iγ</w:t>
      </w:r>
      <w:r>
        <w:rPr>
          <w:vertAlign w:val="superscript"/>
        </w:rPr>
        <w:t>μ</w:t>
      </w:r>
      <w:r>
        <w:rPr/>
        <w:t>∂</w:t>
      </w:r>
      <w:r>
        <w:rPr>
          <w:vertAlign w:val="subscript"/>
        </w:rPr>
        <w:t>μ</w:t>
      </w:r>
      <w:r>
        <w:rPr/>
        <w:t>−m)ψ=0 and inserting C C⁻¹=I at the appropriate point.</w:t>
      </w:r>
    </w:p>
    <w:p>
      <w:pPr>
        <w:spacing w:before="0" w:after="100"/>
      </w:pPr>
      <w:r>
        <w:rPr>
          <w:b/>
        </w:rPr>
        <w:t>12</w:t>
      </w:r>
      <w:r>
        <w:rPr>
          <w:b/>
        </w:rPr>
        <w:t xml:space="preserve">. </w:t>
      </w:r>
      <w:r>
        <w:rPr>
          <w:b/>
        </w:rPr>
        <w:t>Extension.</w:t>
      </w:r>
      <w:r>
        <w:rP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p>
      <w:pPr>
        <w:spacing w:before="0" w:after="100"/>
      </w:pPr>
      <w:r>
        <w:rPr>
          <w:b/>
        </w:rPr>
        <w:t>13</w:t>
      </w:r>
      <w:r>
        <w:rPr>
          <w:b/>
        </w:rPr>
        <w:t xml:space="preserve">. </w:t>
      </w:r>
      <w:r>
        <w:rPr>
          <w:b/>
        </w:rPr>
        <w:t>Extension.</w:t>
      </w:r>
      <w:r>
        <w:rP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p>
      <w:pPr>
        <w:spacing w:before="0" w:after="100"/>
      </w:pPr>
      <w:r>
        <w:rPr>
          <w:b/>
        </w:rPr>
        <w:t>14</w:t>
      </w:r>
      <w:r>
        <w:rPr>
          <w:b/>
        </w:rPr>
        <w:t xml:space="preserve">. </w:t>
      </w:r>
      <w:r>
        <w:rPr>
          <w:b/>
        </w:rPr>
        <w:t>Extension.</w:t>
      </w:r>
      <w:r>
        <w:rPr/>
        <w:t xml:space="preserve"> Compare the logical status of this lesson's antiparticle prediction with Lesson 19's prediction of a multi-component wave function: in what sense is each a consequence of pure consistency rather than an additional physical postulate?</w:t>
      </w:r>
    </w:p>
    <w:p>
      <w:pPr>
        <w:spacing w:before="0" w:after="100"/>
      </w:pPr>
      <w:r>
        <w:rPr>
          <w:b/>
        </w:rPr>
        <w:t>15</w:t>
      </w:r>
      <w:r>
        <w:rPr>
          <w:b/>
        </w:rPr>
        <w:t xml:space="preserve">. </w:t>
      </w:r>
      <w:r>
        <w:rPr>
          <w:b/>
        </w:rPr>
        <w:t>Core.</w:t>
      </w:r>
      <w:r>
        <w:rP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p>
      <w:pPr>
        <w:spacing w:before="0" w:after="100"/>
      </w:pPr>
      <w:r>
        <w:rPr>
          <w:b/>
        </w:rPr>
        <w:t>16</w:t>
      </w:r>
      <w:r>
        <w:rPr>
          <w:b/>
        </w:rPr>
        <w:t xml:space="preserve">. </w:t>
      </w:r>
      <w:r>
        <w:rPr>
          <w:b/>
        </w:rPr>
        <w:t>Challenge.</w:t>
      </w:r>
      <w:r>
        <w:rP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 xml:space="preserve">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w:t>
      </w:r>
      <w:hyperlink w:anchor="Glossary_Helicity">
        <w:r>
          <w:rPr>
            <w:color w:val="0563C1"/>
            <w:u w:val="single"/>
          </w:rPr>
          <w:t>helicity</w:t>
        </w:r>
      </w:hyperlink>
      <w:r>
        <w:t xml:space="preserve">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 xml:space="preserve">=Cψ̄ᵀ (using ψ̄ᵀ=γ⁰ᵀψ*, absorbed into the definition of C here). Once an external </w:t>
      </w:r>
      <w:hyperlink w:anchor="Glossary_Gauge">
        <w:r>
          <w:rPr>
            <w:color w:val="0563C1"/>
            <w:u w:val="single"/>
          </w:rPr>
          <w:t>gauge</w:t>
        </w:r>
      </w:hyperlink>
      <w:r>
        <w:t xml:space="preserv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 xml:space="preserve">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w:t>
      </w:r>
      <w:hyperlink w:anchor="Glossary_Amplitude">
        <w:r>
          <w:rPr>
            <w:color w:val="0563C1"/>
            <w:u w:val="single"/>
          </w:rPr>
          <w:t>amplitude</w:t>
        </w:r>
      </w:hyperlink>
      <w:r>
        <w:t>,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p>
    <w:p>
      <w:bookmarkStart w:id="1024" w:name="Lesson24"/>
      <w:pPr>
        <w:pStyle w:val="Heading1"/>
      </w:pPr>
      <w:r>
        <w:t>Lesson 24: Relativistic Probability and Current</w:t>
      </w:r>
      <w:bookmarkEnd w:id="1024"/>
    </w:p>
    <w:p>
      <w:pPr>
        <w:pStyle w:val="Heading2"/>
      </w:pPr>
      <w:r>
        <w:t>How to use this lesson</w:t>
      </w:r>
    </w:p>
    <w:p>
      <w:r>
        <w:t xml:space="preserve">Lesson 18 identified the central defect of the Klein–Gordon equation as a probability </w:t>
      </w:r>
      <w:hyperlink w:anchor="Glossary_Current">
        <w:r>
          <w:rPr>
            <w:color w:val="0563C1"/>
            <w:u w:val="single"/>
          </w:rPr>
          <w:t>current</w:t>
        </w:r>
      </w:hyperlink>
      <w:r>
        <w:t xml:space="preserve">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 xml:space="preserve">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w:t>
      </w:r>
      <w:hyperlink w:anchor="Glossary_Field">
        <w:r>
          <w:rPr>
            <w:color w:val="0563C1"/>
            <w:u w:val="single"/>
          </w:rPr>
          <w:t>field</w:t>
        </w:r>
      </w:hyperlink>
      <w:r>
        <w:t xml:space="preserve"> theory needed to elevate ψ from a single-particle wave function to a genuine quantum field. Expect four to six focused hours.</w:t>
      </w:r>
    </w:p>
    <w:p>
      <w:pPr>
        <w:jc w:val="center"/>
      </w:pPr>
      <w:r>
        <w:drawing>
          <wp:inline xmlns:a="http://schemas.openxmlformats.org/drawingml/2006/main" xmlns:pic="http://schemas.openxmlformats.org/drawingml/2006/picture">
            <wp:extent cx="5989320" cy="3181826"/>
            <wp:docPr id="24" name="Lesson 24 concept map" descr="Concept map for Relativistic Probability and Current: Dirac equation and adjoint leads through Continuity equation to Conserved current."/>
            <wp:cNvGraphicFramePr>
              <a:graphicFrameLocks noChangeAspect="1"/>
            </wp:cNvGraphicFramePr>
            <a:graphic>
              <a:graphicData uri="http://schemas.openxmlformats.org/drawingml/2006/picture">
                <pic:pic>
                  <pic:nvPicPr>
                    <pic:cNvPr id="0" name="lesson-24-concept.png"/>
                    <pic:cNvPicPr/>
                  </pic:nvPicPr>
                  <pic:blipFill>
                    <a:blip r:embed="rId106"/>
                    <a:stretch>
                      <a:fillRect/>
                    </a:stretch>
                  </pic:blipFill>
                  <pic:spPr>
                    <a:xfrm>
                      <a:off x="0" y="0"/>
                      <a:ext cx="5989320" cy="3181826"/>
                    </a:xfrm>
                    <a:prstGeom prst="rect"/>
                  </pic:spPr>
                </pic:pic>
              </a:graphicData>
            </a:graphic>
          </wp:inline>
        </w:drawing>
      </w:r>
    </w:p>
    <w:p>
      <w:pPr>
        <w:pStyle w:val="Caption"/>
      </w:pPr>
      <w:r>
        <w:t>Figure 24.1. Dirac equation and adjoint leads through continuity equation to conserved current.</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hyperlink w:anchor="Glossary_State">
        <w:r>
          <w:rPr>
            <w:color w:val="0563C1"/>
            <w:u w:val="single"/>
          </w:rPr>
          <w:t>State</w:t>
        </w:r>
      </w:hyperlink>
      <w:r>
        <w:t xml:space="preserv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w:t>
      </w:r>
      <w:r>
        <w:rPr/>
        <w:t xml:space="preserve"> — </w:t>
      </w:r>
      <w:r>
        <w:rPr/>
        <w:t>Dirac spinor solving (iγ</w:t>
      </w:r>
      <w:r>
        <w:rPr>
          <w:vertAlign w:val="superscript"/>
        </w:rPr>
        <w:t>μ</w:t>
      </w:r>
      <w:r>
        <w:rPr/>
        <w:t>∂</w:t>
      </w:r>
      <w:r>
        <w:rPr>
          <w:vertAlign w:val="subscript"/>
        </w:rPr>
        <w:t>μ</w:t>
      </w:r>
      <w:r>
        <w:rPr/>
        <w:t>−m)ψ=0</w:t>
      </w:r>
    </w:p>
    <w:p>
      <w:pPr>
        <w:spacing w:before="0" w:after="100"/>
      </w:pPr>
      <w:r>
        <w:rPr>
          <w:b/>
        </w:rPr>
        <w:t>ψ̄ = ψ†γ⁰</w:t>
      </w:r>
      <w:r>
        <w:rPr/>
        <w:t xml:space="preserve"> — </w:t>
      </w:r>
      <w:r>
        <w:rPr/>
        <w:t>Dirac adjoint (Lesson 22)</w:t>
      </w:r>
    </w:p>
    <w:p>
      <w:pPr>
        <w:spacing w:before="0" w:after="100"/>
      </w:pPr>
      <w:r>
        <w:rPr>
          <w:b/>
        </w:rPr>
        <w:t>j</w:t>
      </w:r>
      <w:r>
        <w:rPr>
          <w:b/>
          <w:vertAlign w:val="superscript"/>
        </w:rPr>
        <w:t>μ</w:t>
      </w:r>
      <w:r>
        <w:rPr>
          <w:b/>
        </w:rPr>
        <w:t xml:space="preserve"> = ψ̄γ</w:t>
      </w:r>
      <w:r>
        <w:rPr>
          <w:b/>
          <w:vertAlign w:val="superscript"/>
        </w:rPr>
        <w:t>μ</w:t>
      </w:r>
      <w:r>
        <w:rPr>
          <w:b/>
        </w:rPr>
        <w:t>ψ</w:t>
      </w:r>
      <w:r>
        <w:rPr/>
        <w:t xml:space="preserve"> — </w:t>
      </w:r>
      <w:r>
        <w:rPr/>
        <w:t>Dirac probability (and, later, charge) current</w:t>
      </w:r>
    </w:p>
    <w:p>
      <w:pPr>
        <w:spacing w:before="0" w:after="100"/>
      </w:pPr>
      <w:r>
        <w:rPr>
          <w:b/>
        </w:rPr>
        <w:t>ρ = j⁰</w:t>
      </w:r>
      <w:r>
        <w:rPr/>
        <w:t xml:space="preserve"> — </w:t>
      </w:r>
      <w:r>
        <w:rPr/>
        <w:t>Time component of the current</w:t>
      </w:r>
    </w:p>
    <w:p>
      <w:pPr>
        <w:spacing w:before="0" w:after="100"/>
      </w:pPr>
      <w:r>
        <w:rPr>
          <w:b/>
        </w:rPr>
        <w:t>∂</w:t>
      </w:r>
      <w:r>
        <w:rPr>
          <w:b/>
          <w:vertAlign w:val="subscript"/>
        </w:rPr>
        <w:t>μ</w:t>
      </w:r>
      <w:r>
        <w:rPr>
          <w:b/>
        </w:rPr>
        <w:t>j</w:t>
      </w:r>
      <w:r>
        <w:rPr>
          <w:b/>
          <w:vertAlign w:val="superscript"/>
        </w:rPr>
        <w:t>μ</w:t>
      </w:r>
      <w:r>
        <w:rPr>
          <w:b/>
        </w:rPr>
        <w:t xml:space="preserve"> = 0</w:t>
      </w:r>
      <w:r>
        <w:rPr/>
        <w:t xml:space="preserve"> — </w:t>
      </w:r>
      <w:r>
        <w:rPr/>
        <w:t>Continuity equation</w:t>
      </w:r>
    </w:p>
    <w:p>
      <w:pPr>
        <w:spacing w:before="0" w:after="100"/>
      </w:pPr>
      <w:r>
        <w:rPr>
          <w:b/>
        </w:rPr>
        <w:t>ψᵢ</w:t>
      </w:r>
      <w:r>
        <w:rPr/>
        <w:t xml:space="preserve"> — </w:t>
      </w:r>
      <w:r>
        <w:rPr/>
        <w:t>The four complex components of ψ, i=1,…,4</w:t>
      </w:r>
    </w:p>
    <w:p>
      <w:pPr>
        <w:spacing w:before="0" w:after="100"/>
      </w:pPr>
      <w:r>
        <w:rPr>
          <w:b/>
        </w:rPr>
        <w:t>e</w:t>
      </w:r>
      <w:r>
        <w:rPr/>
        <w:t xml:space="preserve"> — </w:t>
      </w:r>
      <w:r>
        <w:rPr/>
        <w:t>Electron charge, introduced in the final section as a preview of Lesson 40</w:t>
      </w:r>
    </w:p>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 xml:space="preserve">Contrast this directly with the Klein–Gordon result of Lesson 18, Worked example 3, where ρ could be made negative by choosing a suitable </w:t>
      </w:r>
      <w:hyperlink w:anchor="Glossary_Superposition">
        <w:r>
          <w:rPr>
            <w:color w:val="0563C1"/>
            <w:u w:val="single"/>
          </w:rPr>
          <w:t>superposition</w:t>
        </w:r>
      </w:hyperlink>
      <w:r>
        <w:t xml:space="preserve">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 xml:space="preserve">φ*), because the equation's second-order character made both independently specifiable, and this bilinear structure is what allowed a relative </w:t>
      </w:r>
      <w:hyperlink w:anchor="Glossary_Phase">
        <w:r>
          <w:rPr>
            <w:color w:val="0563C1"/>
            <w:u w:val="single"/>
          </w:rPr>
          <w:t>phase</w:t>
        </w:r>
      </w:hyperlink>
      <w:r>
        <w:t xml:space="preserv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xml:space="preserve">, that will be shown in Lesson 40 to arise from the requirement of local U(1) </w:t>
      </w:r>
      <w:hyperlink w:anchor="Glossary_Gauge">
        <w:r>
          <w:rPr>
            <w:color w:val="0563C1"/>
            <w:u w:val="single"/>
          </w:rPr>
          <w:t>gauge</w:t>
        </w:r>
      </w:hyperlink>
      <w:r>
        <w:t xml:space="preserve"> invariance, becoming the interaction term of the full QED Lagrangian in Lesson 42.</w:t>
      </w:r>
    </w:p>
    <w:p>
      <w:r>
        <w:rPr>
          <w:b/>
          <w:i/>
        </w:rPr>
        <w:t>Worked example 5</w:t>
      </w:r>
    </w:p>
    <w:p>
      <w:r>
        <w:t xml:space="preserve">State, without derivation, the form the interaction term will take once Lesson 40's argument is complete. The interaction </w:t>
      </w:r>
      <w:hyperlink w:anchor="Glossary_Lagrangian">
        <w:r>
          <w:rPr>
            <w:color w:val="0563C1"/>
            <w:u w:val="single"/>
          </w:rPr>
          <w:t>Lagrangian</w:t>
        </w:r>
      </w:hyperlink>
      <w:r>
        <w:t xml:space="preserve">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xml:space="preserve">, the electron's charge being −e (the </w:t>
      </w:r>
      <w:hyperlink w:anchor="Glossary_CovariantDerivative">
        <w:r>
          <w:rPr>
            <w:color w:val="0563C1"/>
            <w:u w:val="single"/>
          </w:rPr>
          <w:t>covariant derivative</w:t>
        </w:r>
      </w:hyperlink>
      <w:r>
        <w:t>,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 xml:space="preserve">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w:t>
      </w:r>
      <w:hyperlink w:anchor="Glossary_Antiparticle">
        <w:r>
          <w:rPr>
            <w:color w:val="0563C1"/>
            <w:u w:val="single"/>
          </w:rPr>
          <w:t>antiparticle</w:t>
        </w:r>
      </w:hyperlink>
      <w:r>
        <w:t xml:space="preserve"> reinterpretation. This lesson closes the arc: the current built from the same equation is verified, directly and without qualification, to be positive definite.</w:t>
      </w:r>
    </w:p>
    <w:p>
      <w:pPr>
        <w:pStyle w:val="Heading3"/>
      </w:pPr>
      <w:r>
        <w:t>7.2 What remains, and what is settled</w:t>
      </w:r>
    </w:p>
    <w:p>
      <w:r>
        <w:t xml:space="preserve">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w:t>
      </w:r>
      <w:hyperlink w:anchor="Glossary_Operator">
        <w:r>
          <w:rPr>
            <w:color w:val="0563C1"/>
            <w:u w:val="single"/>
          </w:rPr>
          <w:t>operator</w:t>
        </w:r>
      </w:hyperlink>
      <w:r>
        <w:t>-valued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p>
      <w:pPr>
        <w:spacing w:before="0" w:after="100"/>
      </w:pPr>
      <w:r>
        <w:rPr>
          <w:b/>
        </w:rPr>
        <w:t>Relativistic current idea</w:t>
      </w:r>
      <w:r>
        <w:rPr>
          <w:b/>
        </w:rPr>
        <w:t xml:space="preserve"> — </w:t>
      </w:r>
      <w:r>
        <w:rPr>
          <w:b/>
        </w:rPr>
        <w:t>Later role in QED</w:t>
      </w:r>
    </w:p>
    <w:p>
      <w:pPr>
        <w:spacing w:before="0" w:after="100"/>
      </w:pPr>
      <w:r>
        <w:rPr>
          <w:b/>
        </w:rPr>
        <w:t>j</w:t>
      </w:r>
      <w:r>
        <w:rPr>
          <w:b/>
          <w:vertAlign w:val="superscript"/>
        </w:rPr>
        <w:t>μ</w:t>
      </w:r>
      <w:r>
        <w:rPr>
          <w:b/>
        </w:rPr>
        <w:t>=ψ̄γ</w:t>
      </w:r>
      <w:r>
        <w:rPr>
          <w:b/>
          <w:vertAlign w:val="superscript"/>
        </w:rPr>
        <w:t>μ</w:t>
      </w:r>
      <w:r>
        <w:rPr>
          <w:b/>
        </w:rPr>
        <w:t>ψ derived from the Dirac equation and its adjoint</w:t>
      </w:r>
      <w:r>
        <w:rPr/>
        <w:t xml:space="preserve"> — </w:t>
      </w:r>
      <w:r>
        <w:rPr/>
        <w:t>Direct definition of the electron's electromagnetic current, unchanged in form throughout the rest of the course</w:t>
      </w:r>
    </w:p>
    <w:p>
      <w:pPr>
        <w:spacing w:before="0" w:after="100"/>
      </w:pPr>
      <w:r>
        <w:rPr>
          <w:b/>
        </w:rPr>
        <w:t>ρ=ψ†ψ positive definite</w:t>
      </w:r>
      <w:r>
        <w:rPr/>
        <w:t xml:space="preserve"> — </w:t>
      </w:r>
      <w:r>
        <w:rPr/>
        <w:t>Resolves the foundational difficulty of Part III; after quantization, ρ becomes (up to charge) a genuine, positive number density of particles</w:t>
      </w:r>
    </w:p>
    <w:p>
      <w:pPr>
        <w:spacing w:before="0" w:after="100"/>
      </w:pPr>
      <w:r>
        <w:rPr>
          <w:b/>
        </w:rPr>
        <w:t>j</w:t>
      </w:r>
      <w:r>
        <w:rPr>
          <w:b/>
          <w:vertAlign w:val="superscript"/>
        </w:rPr>
        <w:t>μ</w:t>
      </w:r>
      <w:r>
        <w:rPr>
          <w:b/>
        </w:rPr>
        <w:t xml:space="preserve"> constant and proportional to p</w:t>
      </w:r>
      <w:r>
        <w:rPr>
          <w:b/>
          <w:vertAlign w:val="superscript"/>
        </w:rPr>
        <w:t>μ</w:t>
      </w:r>
      <w:r>
        <w:rPr>
          <w:b/>
        </w:rPr>
        <w:t xml:space="preserve"> for a plane wave</w:t>
      </w:r>
      <w:r>
        <w:rPr/>
        <w:t xml:space="preserve"> — </w:t>
      </w:r>
      <w:r>
        <w:rPr/>
        <w:t>Matches the free-particle limit of the current appearing in every Feynman diagram's external electron line</w:t>
      </w:r>
    </w:p>
    <w:p>
      <w:pPr>
        <w:spacing w:before="0" w:after="100"/>
      </w:pPr>
      <w:r>
        <w:rPr>
          <w:b/>
        </w:rPr>
        <w:t>j</w:t>
      </w:r>
      <w:r>
        <w:rPr>
          <w:b/>
          <w:vertAlign w:val="superscript"/>
        </w:rPr>
        <w:t>μ</w:t>
      </w:r>
      <w:r>
        <w:rPr>
          <w:b/>
          <w:vertAlign w:val="subscript"/>
        </w:rPr>
        <w:t>EM</w:t>
      </w:r>
      <w:r>
        <w:rPr>
          <w:b/>
        </w:rPr>
        <w:t>=−eψ̄γ</w:t>
      </w:r>
      <w:r>
        <w:rPr>
          <w:b/>
          <w:vertAlign w:val="superscript"/>
        </w:rPr>
        <w:t>μ</w:t>
      </w:r>
      <w:r>
        <w:rPr>
          <w:b/>
        </w:rPr>
        <w:t>ψ</w:t>
      </w:r>
      <w:r>
        <w:rPr/>
        <w:t xml:space="preserve"> — </w:t>
      </w:r>
      <w:r>
        <w:rPr/>
        <w:t>The source current in the covariant Maxwell equation ∂</w:t>
      </w:r>
      <w:r>
        <w:rPr>
          <w:vertAlign w:val="subscript"/>
        </w:rPr>
        <w:t>μ</w:t>
      </w:r>
      <w:r>
        <w:rPr/>
        <w:t>F</w:t>
      </w:r>
      <w:r>
        <w:rPr>
          <w:vertAlign w:val="superscript"/>
        </w:rPr>
        <w:t>μν</w:t>
      </w:r>
      <w:r>
        <w:rPr/>
        <w:t>=j</w:t>
      </w:r>
      <w:r>
        <w:rPr>
          <w:vertAlign w:val="superscript"/>
        </w:rPr>
        <w:t>ν</w:t>
      </w:r>
      <w:r>
        <w:rPr>
          <w:vertAlign w:val="subscript"/>
        </w:rPr>
        <w:t>EM</w:t>
      </w:r>
      <w:r>
        <w:rPr/>
        <w:t xml:space="preserve"> once quantum electrons source the field (a full treatment remains classical-field-theoretic until Part V)</w:t>
      </w:r>
    </w:p>
    <w:p>
      <w:pPr>
        <w:spacing w:before="0" w:after="100"/>
      </w:pPr>
      <w:r>
        <w:rPr>
          <w:b/>
        </w:rPr>
        <w:t>ℒ</w:t>
      </w:r>
      <w:r>
        <w:rPr>
          <w:b/>
          <w:vertAlign w:val="subscript"/>
        </w:rPr>
        <w:t>int</w:t>
      </w:r>
      <w:r>
        <w:rPr>
          <w:b/>
        </w:rPr>
        <w:t>=j</w:t>
      </w:r>
      <w:r>
        <w:rPr>
          <w:b/>
          <w:vertAlign w:val="superscript"/>
        </w:rPr>
        <w:t>μ</w:t>
      </w:r>
      <w:r>
        <w:rPr>
          <w:b/>
          <w:vertAlign w:val="subscript"/>
        </w:rPr>
        <w:t>EM</w:t>
      </w:r>
      <w:r>
        <w:rPr>
          <w:b/>
        </w:rPr>
        <w:t>A</w:t>
      </w:r>
      <w:r>
        <w:rPr>
          <w:b/>
          <w:vertAlign w:val="subscript"/>
        </w:rPr>
        <w:t>μ</w:t>
      </w:r>
      <w:r>
        <w:rPr/>
        <w:t xml:space="preserve"> — </w:t>
      </w:r>
      <w:r>
        <w:rPr/>
        <w:t>The interaction term of the QED Lagrangian, derived from gauge invariance in Lesson 40 and stated in full in Lesson 42</w:t>
      </w:r>
    </w:p>
    <w:p>
      <w:pPr>
        <w:spacing w:before="0" w:after="100"/>
      </w:pPr>
      <w:r>
        <w:rPr>
          <w:b/>
        </w:rPr>
        <w:t>Conservation of j</w:t>
      </w:r>
      <w:r>
        <w:rPr>
          <w:b/>
          <w:vertAlign w:val="superscript"/>
        </w:rPr>
        <w:t>μ</w:t>
      </w:r>
      <w:r>
        <w:rPr>
          <w:b/>
        </w:rPr>
        <w:t xml:space="preserve"> surviving minimal coupling</w:t>
      </w:r>
      <w:r>
        <w:rPr/>
        <w:t xml:space="preserve"> — </w:t>
      </w:r>
      <w:r>
        <w:rPr/>
        <w:t>Direct instance of Noether's theorem (Lesson 28) applied to the U(1) phase symmetry of the Dirac field (Lesson 31)</w:t>
      </w:r>
    </w:p>
    <w:p>
      <w:r>
        <w:t>This lesson's current, j</w:t>
      </w:r>
      <w:r>
        <w:rPr>
          <w:vertAlign w:val="superscript"/>
        </w:rPr>
        <w:t>μ</w:t>
      </w:r>
      <w:r>
        <w:t>=ψ̄γ</w:t>
      </w:r>
      <w:r>
        <w:rPr>
          <w:vertAlign w:val="superscript"/>
        </w:rPr>
        <w:t>μ</w:t>
      </w:r>
      <w:r>
        <w:t xml:space="preserve">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w:t>
      </w:r>
      <w:hyperlink w:anchor="Glossary_Spinor">
        <w:r>
          <w:rPr>
            <w:color w:val="0563C1"/>
            <w:u w:val="single"/>
          </w:rPr>
          <w:t>spinor</w:t>
        </w:r>
      </w:hyperlink>
      <w:r>
        <w:t xml:space="preserve">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the adjoint-equation derivation of Section 1.1 for μ=2, using γ⁰(γ²)†γ⁰=γ² and the anti-Hermiticity of γ² (Lesson 21, Exercise 7, extended to i=2).</w:t>
      </w:r>
    </w:p>
    <w:p>
      <w:pPr>
        <w:spacing w:before="0" w:after="100"/>
      </w:pPr>
      <w:r>
        <w:rPr>
          <w:b/>
        </w:rPr>
        <w:t>2</w:t>
      </w:r>
      <w:r>
        <w:rPr>
          <w:b/>
        </w:rPr>
        <w:t xml:space="preserve">. </w:t>
      </w:r>
      <w:r>
        <w:rPr>
          <w:b/>
        </w:rPr>
        <w:t>Core.</w:t>
      </w:r>
      <w:r>
        <w:rPr/>
        <w:t xml:space="preserve"> Write out ψ†ψ explicitly for ψ=(1+i, 2, 0, i)ᵀ and confirm it equals a positive real number.</w:t>
      </w:r>
    </w:p>
    <w:p>
      <w:pPr>
        <w:spacing w:before="0" w:after="100"/>
      </w:pPr>
      <w:r>
        <w:rPr>
          <w:b/>
        </w:rPr>
        <w:t>3</w:t>
      </w:r>
      <w:r>
        <w:rPr>
          <w:b/>
        </w:rPr>
        <w:t xml:space="preserve">. </w:t>
      </w:r>
      <w:r>
        <w:rPr>
          <w:b/>
        </w:rPr>
        <w:t>Core.</w:t>
      </w:r>
      <w:r>
        <w:rPr/>
        <w:t xml:space="preserve"> Show that ρ=ψ†ψ=0 only when ψ=0 (the zero vector), reinforcing that ρ is strictly positive for any nonzero solution.</w:t>
      </w:r>
    </w:p>
    <w:p>
      <w:pPr>
        <w:spacing w:before="0" w:after="100"/>
      </w:pPr>
      <w:r>
        <w:rPr>
          <w:b/>
        </w:rPr>
        <w:t>4</w:t>
      </w:r>
      <w:r>
        <w:rPr>
          <w:b/>
        </w:rPr>
        <w:t xml:space="preserve">. </w:t>
      </w:r>
      <w:r>
        <w:rPr>
          <w:b/>
        </w:rPr>
        <w:t>Core.</w:t>
      </w:r>
      <w:r>
        <w:rPr/>
        <w:t xml:space="preserve"> Verify explicitly, using the block structure of Lesson 20, that j⁰=ψ†ψ for a general four-component ψ=(ψ</w:t>
      </w:r>
      <w:r>
        <w:rPr>
          <w:vertAlign w:val="subscript"/>
        </w:rPr>
        <w:t>A</w:t>
      </w:r>
      <w:r>
        <w:rPr/>
        <w:t>,ψ</w:t>
      </w:r>
      <w:r>
        <w:rPr>
          <w:vertAlign w:val="subscript"/>
        </w:rPr>
        <w:t>B</w:t>
      </w:r>
      <w:r>
        <w:rPr/>
        <w:t>)ᵀ equals ψ</w:t>
      </w:r>
      <w:r>
        <w:rPr>
          <w:vertAlign w:val="subscript"/>
        </w:rPr>
        <w:t>A†</w:t>
      </w:r>
      <w:r>
        <w:rPr/>
        <w:t>ψ</w:t>
      </w:r>
      <w:r>
        <w:rPr>
          <w:vertAlign w:val="subscript"/>
        </w:rPr>
        <w:t>A</w:t>
      </w:r>
      <w:r>
        <w:rPr/>
        <w:t>+ψ</w:t>
      </w:r>
      <w:r>
        <w:rPr>
          <w:vertAlign w:val="subscript"/>
        </w:rPr>
        <w:t>B†</w:t>
      </w:r>
      <w:r>
        <w:rPr/>
        <w:t>ψ</w:t>
      </w:r>
      <w:r>
        <w:rPr>
          <w:vertAlign w:val="subscript"/>
        </w:rPr>
        <w:t>B</w:t>
      </w:r>
      <w:r>
        <w:rPr/>
        <w:t>, with no relative minus sign (contrast this with ψ̄ψ, which does carry a relative minus sign, Lesson 22, Worked example 1).</w:t>
      </w:r>
    </w:p>
    <w:p>
      <w:pPr>
        <w:spacing w:before="0" w:after="100"/>
      </w:pPr>
      <w:r>
        <w:rPr>
          <w:b/>
        </w:rPr>
        <w:t>5</w:t>
      </w:r>
      <w:r>
        <w:rPr>
          <w:b/>
        </w:rPr>
        <w:t xml:space="preserve">. </w:t>
      </w:r>
      <w:r>
        <w:rPr>
          <w:b/>
        </w:rPr>
        <w:t>Core.</w:t>
      </w:r>
      <w:r>
        <w:rPr/>
        <w:t xml:space="preserve"> Using j=ū(p)γu(p) and the explicit spinor forms, verify that the spatial current for a particle at rest (p=0) vanishes, consistent with a particle at rest carrying no net probability flow.</w:t>
      </w:r>
    </w:p>
    <w:p>
      <w:pPr>
        <w:spacing w:before="0" w:after="100"/>
      </w:pPr>
      <w:r>
        <w:rPr>
          <w:b/>
        </w:rPr>
        <w:t>6</w:t>
      </w:r>
      <w:r>
        <w:rPr>
          <w:b/>
        </w:rPr>
        <w:t xml:space="preserve">. </w:t>
      </w:r>
      <w:r>
        <w:rPr>
          <w:b/>
        </w:rPr>
        <w:t>Extension.</w:t>
      </w:r>
      <w:r>
        <w:rPr/>
        <w:t xml:space="preserve"> Complete the calculation of Section 4.2, verifying j=2p using the explicit block form of u(p) and the Dirac matrices γ=(γ¹,γ²,γ³) in the representation of Lesson 20 and Lesson 21.</w:t>
      </w:r>
    </w:p>
    <w:p>
      <w:pPr>
        <w:spacing w:before="0" w:after="100"/>
      </w:pPr>
      <w:r>
        <w:rPr>
          <w:b/>
        </w:rPr>
        <w:t>7</w:t>
      </w:r>
      <w:r>
        <w:rPr>
          <w:b/>
        </w:rPr>
        <w:t xml:space="preserve">. </w:t>
      </w:r>
      <w:r>
        <w:rPr>
          <w:b/>
        </w:rPr>
        <w:t>Extension.</w:t>
      </w:r>
      <w:r>
        <w:rPr/>
        <w:t xml:space="preserve"> For a negative-energy plane wave ψ=v</w:t>
      </w:r>
      <w:r>
        <w:rPr>
          <w:vertAlign w:val="subscript"/>
        </w:rPr>
        <w:t>s</w:t>
      </w:r>
      <w:r>
        <w:rPr/>
        <w:t>(p)e</w:t>
      </w:r>
      <w:r>
        <w:rPr>
          <w:vertAlign w:val="superscript"/>
        </w:rPr>
        <w:t>+ip·x</w:t>
      </w:r>
      <w:r>
        <w:rPr/>
        <w:t>, compute j</w:t>
      </w:r>
      <w:r>
        <w:rPr>
          <w:vertAlign w:val="superscript"/>
        </w:rPr>
        <w:t>μ</w:t>
      </w:r>
      <w:r>
        <w:rPr/>
        <w:t xml:space="preserve"> and compare with the positive-energy result of Section 4.2, then reinterpret the result using Lesson 23, Section 3.2's antiparticle reading.</w:t>
      </w:r>
    </w:p>
    <w:p>
      <w:pPr>
        <w:spacing w:before="0" w:after="100"/>
      </w:pPr>
      <w:r>
        <w:rPr>
          <w:b/>
        </w:rPr>
        <w:t>8</w:t>
      </w:r>
      <w:r>
        <w:rPr>
          <w:b/>
        </w:rPr>
        <w:t xml:space="preserve">. </w:t>
      </w:r>
      <w:r>
        <w:rPr>
          <w:b/>
        </w:rPr>
        <w:t>Core.</w:t>
      </w:r>
      <w:r>
        <w:rPr/>
        <w:t xml:space="preserve"> Show that the total probability ∫ρ d³x is time-independent for any normalizable solution of the free Dirac equation, using ∂</w:t>
      </w:r>
      <w:r>
        <w:rPr>
          <w:vertAlign w:val="subscript"/>
        </w:rPr>
        <w:t>μ</w:t>
      </w:r>
      <w:r>
        <w:rPr/>
        <w:t>j</w:t>
      </w:r>
      <w:r>
        <w:rPr>
          <w:vertAlign w:val="superscript"/>
        </w:rPr>
        <w:t>μ</w:t>
      </w:r>
      <w:r>
        <w:rPr/>
        <w:t>=0 and the divergence theorem, following the same argument as Lesson 10, Section 3.1, adapted to the Dirac current.</w:t>
      </w:r>
    </w:p>
    <w:p>
      <w:pPr>
        <w:spacing w:before="0" w:after="100"/>
      </w:pPr>
      <w:r>
        <w:rPr>
          <w:b/>
        </w:rPr>
        <w:t>9</w:t>
      </w:r>
      <w:r>
        <w:rPr>
          <w:b/>
        </w:rPr>
        <w:t xml:space="preserve">. </w:t>
      </w:r>
      <w:r>
        <w:rPr>
          <w:b/>
        </w:rPr>
        <w:t>Core.</w:t>
      </w:r>
      <w:r>
        <w:rPr/>
        <w:t xml:space="preserve"> Show that Tr[γ⁰]=0, first from the odd-trace rule of Lesson 21, Section 2.2, and then directly from the Dirac representation γ⁰=diag(I₂,−I₂). Explain why this vanishing trace is what removes the mass term in Exercise 10.</w:t>
      </w:r>
    </w:p>
    <w:p>
      <w:pPr>
        <w:spacing w:before="0" w:after="100"/>
      </w:pPr>
      <w:r>
        <w:rPr>
          <w:b/>
        </w:rPr>
        <w:t>10</w:t>
      </w:r>
      <w:r>
        <w:rPr>
          <w:b/>
        </w:rPr>
        <w:t xml:space="preserve">. </w:t>
      </w:r>
      <w:r>
        <w:rPr>
          <w:b/>
        </w:rPr>
        <w:t>Core.</w:t>
      </w:r>
      <w:r>
        <w:rPr/>
        <w:t xml:space="preserve"> Using the completeness relation Σₛu</w:t>
      </w:r>
      <w:r>
        <w:rPr>
          <w:vertAlign w:val="subscript"/>
        </w:rPr>
        <w:t>s</w:t>
      </w:r>
      <w:r>
        <w:rPr/>
        <w:t>(p)ū</w:t>
      </w:r>
      <w:r>
        <w:rPr>
          <w:vertAlign w:val="subscript"/>
        </w:rPr>
        <w:t>s</w:t>
      </w:r>
      <w:r>
        <w:rPr/>
        <w:t>(p)=p̸+m, compute Σₛj⁰_s = Σₛū</w:t>
      </w:r>
      <w:r>
        <w:rPr>
          <w:vertAlign w:val="subscript"/>
        </w:rPr>
        <w:t>s</w:t>
      </w:r>
      <w:r>
        <w:rPr/>
        <w:t>(p)γ⁰u</w:t>
      </w:r>
      <w:r>
        <w:rPr>
          <w:vertAlign w:val="subscript"/>
        </w:rPr>
        <w:t>s</w:t>
      </w:r>
      <w:r>
        <w:rPr/>
        <w:t>(p) and verify it equals 4E</w:t>
      </w:r>
      <w:r>
        <w:rPr>
          <w:vertAlign w:val="subscript"/>
        </w:rPr>
        <w:t>p</w:t>
      </w:r>
      <w:r>
        <w:rPr/>
        <w:t xml:space="preserve"> (twice the single-spin-state result of Section 4.2, since there are two spin states).</w:t>
      </w:r>
    </w:p>
    <w:p>
      <w:pPr>
        <w:spacing w:before="0" w:after="100"/>
      </w:pPr>
      <w:r>
        <w:rPr>
          <w:b/>
        </w:rPr>
        <w:t>11</w:t>
      </w:r>
      <w:r>
        <w:rPr>
          <w:b/>
        </w:rPr>
        <w:t xml:space="preserve">. </w:t>
      </w:r>
      <w:r>
        <w:rPr>
          <w:b/>
        </w:rPr>
        <w:t>Extension.</w:t>
      </w:r>
      <w:r>
        <w:rPr/>
        <w:t xml:space="preserve"> Explain, in your own words, why the Dirac current's derivation in Section 2.1 required no arbitrary insertion of a factor of i, unlike the Klein–Gordon current of Lesson 18, Section 3.1.</w:t>
      </w:r>
    </w:p>
    <w:p>
      <w:pPr>
        <w:spacing w:before="0" w:after="100"/>
      </w:pPr>
      <w:r>
        <w:rPr>
          <w:b/>
        </w:rPr>
        <w:t>12</w:t>
      </w:r>
      <w:r>
        <w:rPr>
          <w:b/>
        </w:rPr>
        <w:t xml:space="preserve">. </w:t>
      </w:r>
      <w:r>
        <w:rPr>
          <w:b/>
        </w:rPr>
        <w:t>Extension.</w:t>
      </w:r>
      <w:r>
        <w:rPr/>
        <w:t xml:space="preserve"> Sketch, without full detail, how the derivation of Section 2.1 changes when the covariant derivative D</w:t>
      </w:r>
      <w:r>
        <w:rPr>
          <w:vertAlign w:val="subscript"/>
        </w:rPr>
        <w:t>μ</w:t>
      </w:r>
      <w:r>
        <w:rPr/>
        <w:t>=∂</w:t>
      </w:r>
      <w:r>
        <w:rPr>
          <w:vertAlign w:val="subscript"/>
        </w:rPr>
        <w:t>μ</w:t>
      </w:r>
      <w:r>
        <w:rPr/>
        <w:t>+iqA</w:t>
      </w:r>
      <w:r>
        <w:rPr>
          <w:vertAlign w:val="subscript"/>
        </w:rPr>
        <w:t>μ</w:t>
      </w:r>
      <w:r>
        <w:rPr/>
        <w:t xml:space="preserve"> replaces ∂</w:t>
      </w:r>
      <w:r>
        <w:rPr>
          <w:vertAlign w:val="subscript"/>
        </w:rPr>
        <w:t>μ</w:t>
      </w:r>
      <w:r>
        <w:rPr/>
        <w:t xml:space="preserve"> in the Dirac equation, and confirm that the new terms proportional to A</w:t>
      </w:r>
      <w:r>
        <w:rPr>
          <w:vertAlign w:val="subscript"/>
        </w:rPr>
        <w:t>μ</w:t>
      </w:r>
      <w:r>
        <w:rPr/>
        <w:t xml:space="preserve"> cancel between the two contributions, following the logic of Worked example 6.</w:t>
      </w:r>
    </w:p>
    <w:p>
      <w:pPr>
        <w:spacing w:before="0" w:after="100"/>
      </w:pPr>
      <w:r>
        <w:rPr>
          <w:b/>
        </w:rPr>
        <w:t>13</w:t>
      </w:r>
      <w:r>
        <w:rPr>
          <w:b/>
        </w:rPr>
        <w:t xml:space="preserve">. </w:t>
      </w:r>
      <w:r>
        <w:rPr>
          <w:b/>
        </w:rPr>
        <w:t>Extension.</w:t>
      </w:r>
      <w:r>
        <w:rPr/>
        <w:t xml:space="preserve"> Explain why j</w:t>
      </w:r>
      <w:r>
        <w:rPr>
          <w:vertAlign w:val="superscript"/>
        </w:rPr>
        <w:t>μ</w:t>
      </w:r>
      <w:r>
        <w:rPr>
          <w:vertAlign w:val="subscript"/>
        </w:rPr>
        <w:t>EM</w:t>
      </w:r>
      <w:r>
        <w:rPr/>
        <w:t>=−eψ̄γ</w:t>
      </w:r>
      <w:r>
        <w:rPr>
          <w:vertAlign w:val="superscript"/>
        </w:rPr>
        <w:t>μ</w:t>
      </w:r>
      <w:r>
        <w:rPr/>
        <w:t>ψ, rather than j</w:t>
      </w:r>
      <w:r>
        <w:rPr>
          <w:vertAlign w:val="superscript"/>
        </w:rPr>
        <w:t>μ</w:t>
      </w:r>
      <w:r>
        <w:rPr/>
        <w:t>=ψ̄γ</w:t>
      </w:r>
      <w:r>
        <w:rPr>
          <w:vertAlign w:val="superscript"/>
        </w:rPr>
        <w:t>μ</w:t>
      </w:r>
      <w:r>
        <w:rPr/>
        <w:t>ψ itself, is the physically appropriate current to insert into the Maxwell equation ∂</w:t>
      </w:r>
      <w:r>
        <w:rPr>
          <w:vertAlign w:val="subscript"/>
        </w:rPr>
        <w:t>μ</w:t>
      </w:r>
      <w:r>
        <w:rPr/>
        <w:t>F</w:t>
      </w:r>
      <w:r>
        <w:rPr>
          <w:vertAlign w:val="superscript"/>
        </w:rPr>
        <w:t>μν</w:t>
      </w:r>
      <w:r>
        <w:rPr/>
        <w:t>=j</w:t>
      </w:r>
      <w:r>
        <w:rPr>
          <w:vertAlign w:val="superscript"/>
        </w:rPr>
        <w:t>ν</w:t>
      </w:r>
      <w:r>
        <w:rPr/>
        <w:t xml:space="preserve"> of Lesson 7, referencing the dimensional and physical role of electric charge.</w:t>
      </w:r>
    </w:p>
    <w:p>
      <w:pPr>
        <w:spacing w:before="0" w:after="100"/>
      </w:pPr>
      <w:r>
        <w:rPr>
          <w:b/>
        </w:rPr>
        <w:t>14</w:t>
      </w:r>
      <w:r>
        <w:rPr>
          <w:b/>
        </w:rPr>
        <w:t xml:space="preserve">. </w:t>
      </w:r>
      <w:r>
        <w:rPr>
          <w:b/>
        </w:rPr>
        <w:t>Extension.</w:t>
      </w:r>
      <w:r>
        <w:rPr/>
        <w:t xml:space="preserve"> State, in a sentence, why the plane-wave current's proportionality to p</w:t>
      </w:r>
      <w:r>
        <w:rPr>
          <w:vertAlign w:val="superscript"/>
        </w:rPr>
        <w:t>μ</w:t>
      </w:r>
      <w:r>
        <w:rPr/>
        <w:t xml:space="preserve"> (Section 4.2) is exactly what would be expected classically for a stream of particles of four-velocity u</w:t>
      </w:r>
      <w:r>
        <w:rPr>
          <w:vertAlign w:val="superscript"/>
        </w:rPr>
        <w:t>μ</w:t>
      </w:r>
      <w:r>
        <w:rPr/>
        <w:t>=p</w:t>
      </w:r>
      <w:r>
        <w:rPr>
          <w:vertAlign w:val="superscript"/>
        </w:rPr>
        <w:t>μ</w:t>
      </w:r>
      <w:r>
        <w:rPr/>
        <w:t>/m (Lesson 4, Section 5.1), each carrying probability density ρ.</w:t>
      </w:r>
    </w:p>
    <w:p>
      <w:pPr>
        <w:spacing w:before="0" w:after="100"/>
      </w:pPr>
      <w:r>
        <w:rPr>
          <w:b/>
        </w:rPr>
        <w:t>15</w:t>
      </w:r>
      <w:r>
        <w:rPr>
          <w:b/>
        </w:rPr>
        <w:t xml:space="preserve">. </w:t>
      </w:r>
      <w:r>
        <w:rPr>
          <w:b/>
        </w:rPr>
        <w:t>Extension.</w:t>
      </w:r>
      <w:r>
        <w:rP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p>
      <w:pPr>
        <w:spacing w:before="0" w:after="100"/>
      </w:pPr>
      <w:r>
        <w:rPr>
          <w:b/>
        </w:rPr>
        <w:t>16</w:t>
      </w:r>
      <w:r>
        <w:rPr>
          <w:b/>
        </w:rPr>
        <w:t xml:space="preserve">. </w:t>
      </w:r>
      <w:r>
        <w:rPr>
          <w:b/>
        </w:rPr>
        <w:t>Challenge.</w:t>
      </w:r>
      <w:r>
        <w:rPr/>
        <w:t xml:space="preserve"> Using the current conservation law ∂</w:t>
      </w:r>
      <w:r>
        <w:rPr>
          <w:vertAlign w:val="subscript"/>
        </w:rPr>
        <w:t>μ</w:t>
      </w:r>
      <w:r>
        <w:rPr/>
        <w:t>j</w:t>
      </w:r>
      <w:r>
        <w:rPr>
          <w:vertAlign w:val="superscript"/>
        </w:rPr>
        <w:t>μ</w:t>
      </w:r>
      <w:r>
        <w:rP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rPr/>
        <w:t xml:space="preserve"> vanishes sufficiently rapidly at spatial infinity, and relate this to the general statement of charge conservation first encountered in Lesson 7.</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xml:space="preserve">, 2p), the same form as for u(p). The classical single-particle current therefore does not by itself show that this mode describes a particle of opposite charge. The sign that assigns charge +e to the antiparticle appears only after </w:t>
      </w:r>
      <w:hyperlink w:anchor="Glossary_Quantization">
        <w:r>
          <w:rPr>
            <w:color w:val="0563C1"/>
            <w:u w:val="single"/>
          </w:rPr>
          <w:t>quantization</w:t>
        </w:r>
      </w:hyperlink>
      <w:r>
        <w:t>,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p>
    <w:p>
      <w:bookmarkStart w:id="2124" w:name="PartIV"/>
      <w:pPr>
        <w:pStyle w:val="Heading1"/>
      </w:pPr>
      <w:r>
        <w:t>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 xml:space="preserve">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w:t>
      </w:r>
      <w:hyperlink w:anchor="Glossary_Field">
        <w:r>
          <w:rPr>
            <w:color w:val="0563C1"/>
            <w:u w:val="single"/>
          </w:rPr>
          <w:t>field</w:t>
        </w:r>
      </w:hyperlink>
      <w:r>
        <w:t>: a quantity with a value at every point of space, evolving in time under its own equations of motion.</w:t>
      </w:r>
    </w:p>
    <w:p>
      <w:r>
        <w:t xml:space="preserve">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w:t>
      </w:r>
      <w:hyperlink w:anchor="Glossary_Quantization">
        <w:r>
          <w:rPr>
            <w:color w:val="0563C1"/>
            <w:u w:val="single"/>
          </w:rPr>
          <w:t>quantization</w:t>
        </w:r>
      </w:hyperlink>
      <w:r>
        <w:t xml:space="preserve"> of Part V rests. Finally it surveys the fields of QED, the scalar, the electromagnetic potential, and the Dirac spinor, and classifies them by how they transform under Lorentz transformations. Expect six to eight focused hours.</w:t>
      </w:r>
    </w:p>
    <w:p>
      <w:pPr>
        <w:jc w:val="center"/>
      </w:pPr>
      <w:r>
        <w:drawing>
          <wp:inline xmlns:a="http://schemas.openxmlformats.org/drawingml/2006/main" xmlns:pic="http://schemas.openxmlformats.org/drawingml/2006/picture">
            <wp:extent cx="5989320" cy="3181826"/>
            <wp:docPr id="25" name="Lesson 25 concept map" descr="Concept map for Fields as Dynamical Systems: Value at every spacetime point leads through Field configuration to Infinite dynamical degrees of freedom."/>
            <wp:cNvGraphicFramePr>
              <a:graphicFrameLocks noChangeAspect="1"/>
            </wp:cNvGraphicFramePr>
            <a:graphic>
              <a:graphicData uri="http://schemas.openxmlformats.org/drawingml/2006/picture">
                <pic:pic>
                  <pic:nvPicPr>
                    <pic:cNvPr id="0" name="lesson-25-concept.png"/>
                    <pic:cNvPicPr/>
                  </pic:nvPicPr>
                  <pic:blipFill>
                    <a:blip r:embed="rId107"/>
                    <a:stretch>
                      <a:fillRect/>
                    </a:stretch>
                  </pic:blipFill>
                  <pic:spPr>
                    <a:xfrm>
                      <a:off x="0" y="0"/>
                      <a:ext cx="5989320" cy="3181826"/>
                    </a:xfrm>
                    <a:prstGeom prst="rect"/>
                  </pic:spPr>
                </pic:pic>
              </a:graphicData>
            </a:graphic>
          </wp:inline>
        </w:drawing>
      </w:r>
    </w:p>
    <w:p>
      <w:pPr>
        <w:pStyle w:val="Caption"/>
      </w:pPr>
      <w:r>
        <w:t>Figure 25.1. Value at every spacetime point leads through field configuration to infinite dynamical degrees of freedom.</w:t>
      </w:r>
    </w:p>
    <w:p>
      <w:pPr>
        <w:pStyle w:val="Heading3"/>
      </w:pPr>
      <w:r>
        <w:t>Learning objectives</w:t>
      </w:r>
    </w:p>
    <w:p>
      <w:pPr>
        <w:pStyle w:val="ListBullet"/>
      </w:pPr>
      <w:r>
        <w:t>Explain why a field is a dynamical system with infinitely many degrees of freedom labeled by position.</w:t>
      </w:r>
    </w:p>
    <w:p>
      <w:pPr>
        <w:pStyle w:val="ListBullet"/>
      </w:pPr>
      <w:r>
        <w:t xml:space="preserve">Take the continuum limit of a chain of oscillators and identify the resulting </w:t>
      </w:r>
      <w:hyperlink w:anchor="Glossary_Lagrangian">
        <w:r>
          <w:rPr>
            <w:color w:val="0563C1"/>
            <w:u w:val="single"/>
          </w:rPr>
          <w:t>Lagrangian</w:t>
        </w:r>
      </w:hyperlink>
      <w:r>
        <w:t xml:space="preserve"> density and wave equation.</w:t>
      </w:r>
    </w:p>
    <w:p>
      <w:pPr>
        <w:pStyle w:val="ListBullet"/>
      </w:pPr>
      <w:r>
        <w:t xml:space="preserve">Write the free real scalar field equation and its Lagrangian density, and </w:t>
      </w:r>
      <w:hyperlink w:anchor="Glossary_State">
        <w:r>
          <w:rPr>
            <w:color w:val="0563C1"/>
            <w:u w:val="single"/>
          </w:rPr>
          <w:t>state</w:t>
        </w:r>
      </w:hyperlink>
      <w:r>
        <w:t xml:space="preserv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 xml:space="preserve">Classify the scalar, vector, and </w:t>
      </w:r>
      <w:hyperlink w:anchor="Glossary_Spinor">
        <w:r>
          <w:rPr>
            <w:color w:val="0563C1"/>
            <w:u w:val="single"/>
          </w:rPr>
          <w:t>spinor</w:t>
        </w:r>
      </w:hyperlink>
      <w:r>
        <w:t xml:space="preserve"> fields by their Lorentz transformation law.</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 = φ(t, x)</w:t>
      </w:r>
      <w:r>
        <w:rPr/>
        <w:t xml:space="preserve"> — </w:t>
      </w:r>
      <w:r>
        <w:rPr/>
        <w:t>Real scalar field, a function on spacetime</w:t>
      </w:r>
    </w:p>
    <w:p>
      <w:pPr>
        <w:spacing w:before="0" w:after="100"/>
      </w:pPr>
      <w:r>
        <w:rPr>
          <w:b/>
        </w:rPr>
        <w:t>φ̇, φ′</w:t>
      </w:r>
      <w:r>
        <w:rPr/>
        <w:t xml:space="preserve"> — </w:t>
      </w:r>
      <w:r>
        <w:rPr/>
        <w:t>∂φ/∂t and ∂φ/∂x</w:t>
      </w:r>
    </w:p>
    <w:p>
      <w:pPr>
        <w:spacing w:before="0" w:after="100"/>
      </w:pPr>
      <w:r>
        <w:rPr>
          <w:b/>
        </w:rPr>
        <w:t>μ, T</w:t>
      </w:r>
      <w:r>
        <w:rPr/>
        <w:t xml:space="preserve"> — </w:t>
      </w:r>
      <w:r>
        <w:rPr/>
        <w:t>Mass per unit length and tension of a string</w:t>
      </w:r>
    </w:p>
    <w:p>
      <w:pPr>
        <w:spacing w:before="0" w:after="100"/>
      </w:pPr>
      <w:r>
        <w:rPr>
          <w:b/>
        </w:rPr>
        <w:t>a</w:t>
      </w:r>
      <w:r>
        <w:rPr/>
        <w:t xml:space="preserve"> — </w:t>
      </w:r>
      <w:r>
        <w:rPr/>
        <w:t>Lattice spacing of a chain of oscillators</w:t>
      </w:r>
    </w:p>
    <w:p>
      <w:pPr>
        <w:spacing w:before="0" w:after="100"/>
      </w:pPr>
      <w:r>
        <w:rPr>
          <w:b/>
        </w:rPr>
        <w:t>L, V</w:t>
      </w:r>
      <w:r>
        <w:rPr/>
        <w:t xml:space="preserve"> — </w:t>
      </w:r>
      <w:r>
        <w:rPr/>
        <w:t>Length of a one-dimensional box, volume of a three-dimensional box</w:t>
      </w:r>
    </w:p>
    <w:p>
      <w:pPr>
        <w:spacing w:before="0" w:after="100"/>
      </w:pPr>
      <w:r>
        <w:rPr>
          <w:b/>
        </w:rPr>
        <w:t>q</w:t>
      </w:r>
      <w:r>
        <w:rPr>
          <w:b/>
          <w:vertAlign w:val="subscript"/>
        </w:rPr>
        <w:t>k</w:t>
      </w:r>
      <w:r>
        <w:rPr>
          <w:b/>
        </w:rPr>
        <w:t>(t)</w:t>
      </w:r>
      <w:r>
        <w:rPr/>
        <w:t xml:space="preserve"> — </w:t>
      </w:r>
      <w:r>
        <w:rPr/>
        <w:t>Fourier coefficient of φ for wave number k</w:t>
      </w:r>
    </w:p>
    <w:p>
      <w:pPr>
        <w:spacing w:before="0" w:after="100"/>
      </w:pPr>
      <w:r>
        <w:rPr>
          <w:b/>
        </w:rPr>
        <w:t>a</w:t>
      </w:r>
      <w:r>
        <w:rPr>
          <w:b/>
          <w:vertAlign w:val="subscript"/>
        </w:rPr>
        <w:t>k</w:t>
      </w:r>
      <w:r>
        <w:rPr/>
        <w:t xml:space="preserve"> — </w:t>
      </w:r>
      <w:r>
        <w:rPr/>
        <w:t>Complex amplitude of the mode with wave number k</w:t>
      </w:r>
    </w:p>
    <w:p>
      <w:pPr>
        <w:spacing w:before="0" w:after="100"/>
      </w:pPr>
      <w:r>
        <w:rPr>
          <w:b/>
        </w:rPr>
        <w:t>ω</w:t>
      </w:r>
      <w:r>
        <w:rPr>
          <w:b/>
          <w:vertAlign w:val="subscript"/>
        </w:rPr>
        <w:t>k</w:t>
      </w:r>
      <w:r>
        <w:rPr>
          <w:b/>
        </w:rPr>
        <w:t xml:space="preserve"> = √(k² + m²)</w:t>
      </w:r>
      <w:r>
        <w:rPr/>
        <w:t xml:space="preserve"> — </w:t>
      </w:r>
      <w:r>
        <w:rPr/>
        <w:t>Frequency of the mode k</w:t>
      </w:r>
    </w:p>
    <w:p>
      <w:pPr>
        <w:spacing w:before="0" w:after="100"/>
      </w:pPr>
      <w:r>
        <w:rPr>
          <w:b/>
        </w:rPr>
        <w:t>A</w:t>
      </w:r>
      <w:r>
        <w:rPr>
          <w:b/>
          <w:vertAlign w:val="superscript"/>
        </w:rPr>
        <w:t>μ</w:t>
      </w:r>
      <w:r>
        <w:rPr>
          <w:b/>
        </w:rPr>
        <w:t>(x), ψ(x)</w:t>
      </w:r>
      <w:r>
        <w:rPr/>
        <w:t xml:space="preserve"> — </w:t>
      </w:r>
      <w:r>
        <w:rPr/>
        <w:t>Four-potential and Dirac spinor field</w:t>
      </w:r>
    </w:p>
    <w:p>
      <w:pPr>
        <w:spacing w:before="0" w:after="100"/>
      </w:pPr>
      <w:r>
        <w:rPr>
          <w:b/>
        </w:rPr>
        <w:t>S(Λ)</w:t>
      </w:r>
      <w:r>
        <w:rPr/>
        <w:t xml:space="preserve"> — </w:t>
      </w:r>
      <w:r>
        <w:rPr/>
        <w:t>Matrix representing a Lorentz transformation Λ on a spinor</w:t>
      </w:r>
    </w:p>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 xml:space="preserve">(t) with its own equation of motion (Lesson 5). Now consider a system in which the coordinates are labeled not by a discrete index but by a continuous position x: the displacement of every point of a vibrating string, the electric field at every point of a region, the </w:t>
      </w:r>
      <w:hyperlink w:anchor="Glossary_Amplitude">
        <w:r>
          <w:rPr>
            <w:color w:val="0563C1"/>
            <w:u w:val="single"/>
          </w:rPr>
          <w:t>amplitude</w:t>
        </w:r>
      </w:hyperlink>
      <w:r>
        <w:t xml:space="preserv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p>
      <w:pPr>
        <w:spacing w:before="0" w:after="100"/>
      </w:pPr>
      <w:r>
        <w:rPr>
          <w:b/>
        </w:rPr>
        <w:t>Field</w:t>
      </w:r>
      <w:r>
        <w:rPr>
          <w:b/>
        </w:rPr>
        <w:t xml:space="preserve"> — </w:t>
      </w:r>
      <w:r>
        <w:rPr>
          <w:b/>
        </w:rPr>
        <w:t>Components</w:t>
      </w:r>
      <w:r>
        <w:rPr>
          <w:b/>
        </w:rPr>
        <w:t xml:space="preserve"> — </w:t>
      </w:r>
      <w:r>
        <w:rPr>
          <w:b/>
        </w:rPr>
        <w:t>Role and where developed</w:t>
      </w:r>
    </w:p>
    <w:p>
      <w:pPr>
        <w:spacing w:before="0" w:after="100"/>
      </w:pPr>
      <w:r>
        <w:rPr>
          <w:b/>
        </w:rPr>
        <w:t>Real scalar φ(x)</w:t>
      </w:r>
      <w:r>
        <w:br/>
      </w:r>
      <w:r>
        <w:rPr>
          <w:i/>
        </w:rPr>
        <w:t xml:space="preserve">Components: </w:t>
      </w:r>
      <w:r>
        <w:rPr/>
        <w:t>1 real</w:t>
      </w:r>
      <w:r>
        <w:br/>
      </w:r>
      <w:r>
        <w:rPr>
          <w:i/>
        </w:rPr>
        <w:t xml:space="preserve">Role and where developed: </w:t>
      </w:r>
      <w:r>
        <w:rPr/>
        <w:t>Simplest example; describes a neutral spin-0 particle; Lessons 26 and 33</w:t>
      </w:r>
    </w:p>
    <w:p>
      <w:pPr>
        <w:spacing w:before="0" w:after="100"/>
      </w:pPr>
      <w:r>
        <w:rPr>
          <w:b/>
        </w:rPr>
        <w:t>Complex scalar φ(x)</w:t>
      </w:r>
      <w:r>
        <w:br/>
      </w:r>
      <w:r>
        <w:rPr>
          <w:i/>
        </w:rPr>
        <w:t xml:space="preserve">Components: </w:t>
      </w:r>
      <w:r>
        <w:rPr/>
        <w:t>1 complex, equivalent to 2 real</w:t>
      </w:r>
      <w:r>
        <w:br/>
      </w:r>
      <w:r>
        <w:rPr>
          <w:i/>
        </w:rPr>
        <w:t xml:space="preserve">Role and where developed: </w:t>
      </w:r>
      <w:r>
        <w:rPr/>
        <w:t>Charged spin-0 particle; the field of the Klein–Gordon equation of Lesson 18; Lesson 31</w:t>
      </w:r>
    </w:p>
    <w:p>
      <w:pPr>
        <w:spacing w:before="0" w:after="100"/>
      </w:pPr>
      <w:r>
        <w:rPr>
          <w:b/>
        </w:rPr>
        <w:t>Electromagnetic potential A</w:t>
      </w:r>
      <w:r>
        <w:rPr>
          <w:b/>
          <w:vertAlign w:val="superscript"/>
        </w:rPr>
        <w:t>μ</w:t>
      </w:r>
      <w:r>
        <w:rPr>
          <w:b/>
        </w:rPr>
        <w:t>(x)</w:t>
      </w:r>
      <w:r>
        <w:br/>
      </w:r>
      <w:r>
        <w:rPr>
          <w:i/>
        </w:rPr>
        <w:t xml:space="preserve">Components: </w:t>
      </w:r>
      <w:r>
        <w:rPr/>
        <w:t>4 real, 2 physical</w:t>
      </w:r>
      <w:r>
        <w:br/>
      </w:r>
      <w:r>
        <w:rPr>
          <w:i/>
        </w:rPr>
        <w:t xml:space="preserve">Role and where developed: </w:t>
      </w:r>
      <w:r>
        <w:rPr/>
        <w:t>The photon; Lessons 8, 38, and 42</w:t>
      </w:r>
    </w:p>
    <w:p>
      <w:pPr>
        <w:spacing w:before="0" w:after="100"/>
      </w:pPr>
      <w:r>
        <w:rPr>
          <w:b/>
        </w:rPr>
        <w:t>Dirac spinor ψ(x)</w:t>
      </w:r>
      <w:r>
        <w:br/>
      </w:r>
      <w:r>
        <w:rPr>
          <w:i/>
        </w:rPr>
        <w:t xml:space="preserve">Components: </w:t>
      </w:r>
      <w:r>
        <w:rPr/>
        <w:t>4 complex</w:t>
      </w:r>
      <w:r>
        <w:br/>
      </w:r>
      <w:r>
        <w:rPr>
          <w:i/>
        </w:rPr>
        <w:t xml:space="preserve">Role and where developed: </w:t>
      </w:r>
      <w:r>
        <w:rPr/>
        <w:t>The electron and positron; Lessons 20 and 36</w:t>
      </w:r>
    </w:p>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 xml:space="preserve">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w:t>
      </w:r>
      <w:hyperlink w:anchor="Glossary_Action">
        <w:r>
          <w:rPr>
            <w:color w:val="0563C1"/>
            <w:u w:val="single"/>
          </w:rPr>
          <w:t>action</w:t>
        </w:r>
      </w:hyperlink>
      <w:r>
        <w:t>,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 xml:space="preserve">This is the origin of the factor (2π)³ in every momentum integral of field theory, and it is the field-theoretic version of the </w:t>
      </w:r>
      <w:hyperlink w:anchor="Glossary_Phase">
        <w:r>
          <w:rPr>
            <w:color w:val="0563C1"/>
            <w:u w:val="single"/>
          </w:rPr>
          <w:t>phase</w:t>
        </w:r>
      </w:hyperlink>
      <w:r>
        <w:t>-space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 xml:space="preserve">Its equation of motion in the Lorenz </w:t>
      </w:r>
      <w:hyperlink w:anchor="Glossary_Gauge">
        <w:r>
          <w:rPr>
            <w:color w:val="0563C1"/>
            <w:u w:val="single"/>
          </w:rPr>
          <w:t>gauge</w:t>
        </w:r>
      </w:hyperlink>
      <w:r>
        <w:t xml:space="preserv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 xml:space="preserve">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w:t>
      </w:r>
      <w:hyperlink w:anchor="Glossary_Antiparticle">
        <w:r>
          <w:rPr>
            <w:color w:val="0563C1"/>
            <w:u w:val="single"/>
          </w:rPr>
          <w:t>antiparticle</w:t>
        </w:r>
      </w:hyperlink>
      <w:r>
        <w:t>, playing the role that the single mode k played for the scalar.</w:t>
      </w:r>
    </w:p>
    <w:p>
      <w:pPr>
        <w:pStyle w:val="Heading3"/>
      </w:pPr>
      <w:r>
        <w:t>6.3 Summary of transformation types</w:t>
      </w:r>
    </w:p>
    <w:p>
      <w:pPr>
        <w:spacing w:before="0" w:after="100"/>
      </w:pPr>
      <w:r>
        <w:rPr>
          <w:b/>
        </w:rPr>
        <w:t>Field</w:t>
      </w:r>
      <w:r>
        <w:rPr>
          <w:b/>
        </w:rPr>
        <w:t xml:space="preserve"> — </w:t>
      </w:r>
      <w:r>
        <w:rPr>
          <w:b/>
        </w:rPr>
        <w:t>Transformation</w:t>
      </w:r>
      <w:r>
        <w:rPr>
          <w:b/>
        </w:rPr>
        <w:t xml:space="preserve"> — </w:t>
      </w:r>
      <w:r>
        <w:rPr>
          <w:b/>
        </w:rPr>
        <w:t>Example bilinear or invariant</w:t>
      </w:r>
    </w:p>
    <w:p>
      <w:pPr>
        <w:spacing w:before="0" w:after="100"/>
      </w:pPr>
      <w:r>
        <w:rPr>
          <w:b/>
        </w:rPr>
        <w:t>Scalar φ</w:t>
      </w:r>
      <w:r>
        <w:br/>
      </w:r>
      <w:r>
        <w:rPr>
          <w:i/>
        </w:rPr>
        <w:t xml:space="preserve">Transformation: </w:t>
      </w:r>
      <w:r>
        <w:rPr/>
        <w:t>φ′(x′) = φ(x)</w:t>
      </w:r>
      <w:r>
        <w:br/>
      </w:r>
      <w:r>
        <w:rPr>
          <w:i/>
        </w:rPr>
        <w:t xml:space="preserve">Example bilinear or invariant: </w:t>
      </w:r>
      <w:r>
        <w:rPr/>
        <w:t>φ², ∂</w:t>
      </w:r>
      <w:r>
        <w:rPr>
          <w:vertAlign w:val="subscript"/>
        </w:rPr>
        <w:t>μ</w:t>
      </w:r>
      <w:r>
        <w:rPr/>
        <w:t>φ∂</w:t>
      </w:r>
      <w:r>
        <w:rPr>
          <w:vertAlign w:val="superscript"/>
        </w:rPr>
        <w:t>μ</w:t>
      </w:r>
      <w:r>
        <w:rPr/>
        <w:t>φ</w:t>
      </w:r>
    </w:p>
    <w:p>
      <w:pPr>
        <w:spacing w:before="0" w:after="100"/>
      </w:pPr>
      <w:r>
        <w:rPr>
          <w:b/>
        </w:rPr>
        <w:t>Vector A</w:t>
      </w:r>
      <w:r>
        <w:rPr>
          <w:b/>
          <w:vertAlign w:val="superscript"/>
        </w:rPr>
        <w:t>μ</w:t>
      </w:r>
      <w:r>
        <w:br/>
      </w:r>
      <w:r>
        <w:rPr>
          <w:i/>
        </w:rPr>
        <w:t xml:space="preserve">Transformation: </w:t>
      </w:r>
      <w:r>
        <w:rPr/>
        <w:t>A′</w:t>
      </w:r>
      <w:r>
        <w:rPr>
          <w:vertAlign w:val="superscript"/>
        </w:rPr>
        <w:t>μ</w:t>
      </w:r>
      <w:r>
        <w:rPr/>
        <w:t>(x′) = Λ</w:t>
      </w:r>
      <w:r>
        <w:rPr>
          <w:vertAlign w:val="superscript"/>
        </w:rPr>
        <w:t>μ</w:t>
      </w:r>
      <w:r>
        <w:rPr>
          <w:vertAlign w:val="subscript"/>
        </w:rPr>
        <w:t>ν</w:t>
      </w:r>
      <w:r>
        <w:rPr/>
        <w:t xml:space="preserve"> A</w:t>
      </w:r>
      <w:r>
        <w:rPr>
          <w:vertAlign w:val="superscript"/>
        </w:rPr>
        <w:t>ν</w:t>
      </w:r>
      <w:r>
        <w:rPr/>
        <w:t>(x)</w:t>
      </w:r>
      <w:r>
        <w:br/>
      </w:r>
      <w:r>
        <w:rPr>
          <w:i/>
        </w:rPr>
        <w:t xml:space="preserve">Example bilinear or invariant: </w:t>
      </w:r>
      <w:r>
        <w:rPr/>
        <w:t>F</w:t>
      </w:r>
      <w:r>
        <w:rPr>
          <w:vertAlign w:val="subscript"/>
        </w:rPr>
        <w:t>μν</w:t>
      </w:r>
      <w:r>
        <w:rPr/>
        <w:t>F</w:t>
      </w:r>
      <w:r>
        <w:rPr>
          <w:vertAlign w:val="superscript"/>
        </w:rPr>
        <w:t>μν</w:t>
      </w:r>
      <w:r>
        <w:rPr/>
        <w:t>, A</w:t>
      </w:r>
      <w:r>
        <w:rPr>
          <w:vertAlign w:val="subscript"/>
        </w:rPr>
        <w:t>μ</w:t>
      </w:r>
      <w:r>
        <w:rPr/>
        <w:t>j</w:t>
      </w:r>
      <w:r>
        <w:rPr>
          <w:vertAlign w:val="superscript"/>
        </w:rPr>
        <w:t>μ</w:t>
      </w:r>
    </w:p>
    <w:p>
      <w:pPr>
        <w:spacing w:before="0" w:after="100"/>
      </w:pPr>
      <w:r>
        <w:rPr>
          <w:b/>
        </w:rPr>
        <w:t>Spinor ψ</w:t>
      </w:r>
      <w:r>
        <w:br/>
      </w:r>
      <w:r>
        <w:rPr>
          <w:i/>
        </w:rPr>
        <w:t xml:space="preserve">Transformation: </w:t>
      </w:r>
      <w:r>
        <w:rPr/>
        <w:t>ψ′(x′) = S(Λ)ψ(x)</w:t>
      </w:r>
      <w:r>
        <w:br/>
      </w:r>
      <w:r>
        <w:rPr>
          <w:i/>
        </w:rPr>
        <w:t xml:space="preserve">Example bilinear or invariant: </w:t>
      </w:r>
      <w:r>
        <w:rPr/>
        <w:t>ψ̄ψ, ψ̄γ</w:t>
      </w:r>
      <w:r>
        <w:rPr>
          <w:vertAlign w:val="superscript"/>
        </w:rPr>
        <w:t>μ</w:t>
      </w:r>
      <w:r>
        <w:rPr/>
        <w:t>ψ</w:t>
      </w:r>
    </w:p>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p>
      <w:pPr>
        <w:spacing w:before="0" w:after="100"/>
      </w:pPr>
      <w:r>
        <w:rPr>
          <w:b/>
        </w:rPr>
        <w:t>Field idea</w:t>
      </w:r>
      <w:r>
        <w:rPr>
          <w:b/>
        </w:rPr>
        <w:t xml:space="preserve"> — </w:t>
      </w:r>
      <w:r>
        <w:rPr>
          <w:b/>
        </w:rPr>
        <w:t>Later role in QED</w:t>
      </w:r>
    </w:p>
    <w:p>
      <w:pPr>
        <w:spacing w:before="0" w:after="100"/>
      </w:pPr>
      <w:r>
        <w:rPr>
          <w:b/>
        </w:rPr>
        <w:t>A field as infinitely many degrees of freedom</w:t>
      </w:r>
      <w:r>
        <w:rPr/>
        <w:t xml:space="preserve"> — </w:t>
      </w:r>
      <w:r>
        <w:rPr/>
        <w:t>The quantum field has infinitely many operators, one per mode; the vacuum and Fock space of Lessons 34 and 35</w:t>
      </w:r>
    </w:p>
    <w:p>
      <w:pPr>
        <w:spacing w:before="0" w:after="100"/>
      </w:pPr>
      <w:r>
        <w:rPr>
          <w:b/>
        </w:rPr>
        <w:t>Continuum limit of a chain of oscillators</w:t>
      </w:r>
      <w:r>
        <w:rPr/>
        <w:t xml:space="preserve"> — </w:t>
      </w:r>
      <w:r>
        <w:rPr/>
        <w:t>Model for the passage from mechanics to field theory used in the Lagrangian density of Lesson 26</w:t>
      </w:r>
    </w:p>
    <w:p>
      <w:pPr>
        <w:spacing w:before="0" w:after="100"/>
      </w:pPr>
      <w:r>
        <w:rPr>
          <w:b/>
        </w:rPr>
        <w:t>Locality of the interaction</w:t>
      </w:r>
      <w:r>
        <w:rPr/>
        <w:t xml:space="preserve"> — </w:t>
      </w:r>
      <w:r>
        <w:rPr/>
        <w:t>The QED interaction is a product of fields at a single point, +eψ̄γ</w:t>
      </w:r>
      <w:r>
        <w:rPr>
          <w:vertAlign w:val="superscript"/>
        </w:rPr>
        <w:t>μ</w:t>
      </w:r>
      <w:r>
        <w:rPr/>
        <w:t>ψA</w:t>
      </w:r>
      <w:r>
        <w:rPr>
          <w:vertAlign w:val="subscript"/>
        </w:rPr>
        <w:t>μ</w:t>
      </w:r>
      <w:r>
        <w:rPr/>
        <w:t xml:space="preserve"> (Lesson 40)</w:t>
      </w:r>
    </w:p>
    <w:p>
      <w:pPr>
        <w:spacing w:before="0" w:after="100"/>
      </w:pPr>
      <w:r>
        <w:rPr>
          <w:b/>
        </w:rPr>
        <w:t>Field as a dynamical variable, not a wave function</w:t>
      </w:r>
      <w:r>
        <w:rPr/>
        <w:t xml:space="preserve"> — </w:t>
      </w:r>
      <w:r>
        <w:rPr/>
        <w:t>Resolves the probability problem of Lesson 18 and permits changes in particle number</w:t>
      </w:r>
    </w:p>
    <w:p>
      <w:pPr>
        <w:spacing w:before="0" w:after="100"/>
      </w:pPr>
      <w:r>
        <w:rPr>
          <w:b/>
        </w:rPr>
        <w:t>Free field equals independent oscillators with ω</w:t>
      </w:r>
      <w:r>
        <w:rPr>
          <w:b/>
          <w:vertAlign w:val="subscript"/>
        </w:rPr>
        <w:t>k</w:t>
      </w:r>
      <w:r>
        <w:rPr>
          <w:b/>
        </w:rPr>
        <w:t xml:space="preserve"> = √(k² + m²)</w:t>
      </w:r>
      <w:r>
        <w:rPr/>
        <w:t xml:space="preserve"> — </w:t>
      </w:r>
      <w:r>
        <w:rPr/>
        <w:t>Quantized to give particles of energy ω</w:t>
      </w:r>
      <w:r>
        <w:rPr>
          <w:vertAlign w:val="subscript"/>
        </w:rPr>
        <w:t>k</w:t>
      </w:r>
      <w:r>
        <w:rPr/>
        <w:t xml:space="preserve"> and momentum k (Lesson 33)</w:t>
      </w:r>
    </w:p>
    <w:p>
      <w:pPr>
        <w:spacing w:before="0" w:after="100"/>
      </w:pPr>
      <w:r>
        <w:rPr>
          <w:b/>
        </w:rPr>
        <w:t>H = Σ ω</w:t>
      </w:r>
      <w:r>
        <w:rPr>
          <w:b/>
          <w:vertAlign w:val="subscript"/>
        </w:rPr>
        <w:t>k</w:t>
      </w:r>
      <w:r>
        <w:rPr>
          <w:b/>
        </w:rPr>
        <w:t xml:space="preserve"> a</w:t>
      </w:r>
      <w:r>
        <w:rPr>
          <w:b/>
          <w:vertAlign w:val="subscript"/>
        </w:rPr>
        <w:t>k*</w:t>
      </w:r>
      <w:r>
        <w:rPr>
          <w:b/>
        </w:rPr>
        <w:t>a</w:t>
      </w:r>
      <w:r>
        <w:rPr>
          <w:b/>
          <w:vertAlign w:val="subscript"/>
        </w:rPr>
        <w:t>k</w:t>
      </w:r>
      <w:r>
        <w:rPr>
          <w:b/>
        </w:rPr>
        <w:t xml:space="preserve"> with complex amplitudes</w:t>
      </w:r>
      <w:r>
        <w:rPr/>
        <w:t xml:space="preserve"> — </w:t>
      </w:r>
      <w:r>
        <w:rPr/>
        <w:t>Becomes H = Σ ω</w:t>
      </w:r>
      <w:r>
        <w:rPr>
          <w:vertAlign w:val="subscript"/>
        </w:rPr>
        <w:t>k</w:t>
      </w:r>
      <w:r>
        <w:rPr/>
        <w:t xml:space="preserve"> a</w:t>
      </w:r>
      <w:r>
        <w:rPr>
          <w:vertAlign w:val="subscript"/>
        </w:rPr>
        <w:t>k†</w:t>
      </w:r>
      <w:r>
        <w:rPr/>
        <w:t>a</w:t>
      </w:r>
      <w:r>
        <w:rPr>
          <w:vertAlign w:val="subscript"/>
        </w:rPr>
        <w:t>k</w:t>
      </w:r>
      <w:r>
        <w:rPr/>
        <w:t xml:space="preserve"> plus zero-point energy (Lesson 35)</w:t>
      </w:r>
    </w:p>
    <w:p>
      <w:pPr>
        <w:spacing w:before="0" w:after="100"/>
      </w:pPr>
      <w:r>
        <w:rPr>
          <w:b/>
        </w:rPr>
        <w:t>Mode counting and the measure d³k/(2π)³</w:t>
      </w:r>
      <w:r>
        <w:rPr/>
        <w:t xml:space="preserve"> — </w:t>
      </w:r>
      <w:r>
        <w:rPr/>
        <w:t>Every momentum integral of the Feynman rules (Lessons 46 and 50)</w:t>
      </w:r>
    </w:p>
    <w:p>
      <w:pPr>
        <w:spacing w:before="0" w:after="100"/>
      </w:pPr>
      <w:r>
        <w:rPr>
          <w:b/>
        </w:rPr>
        <w:t>Scalar, vector, and spinor transformation laws</w:t>
      </w:r>
      <w:r>
        <w:rPr/>
        <w:t xml:space="preserve"> — </w:t>
      </w:r>
      <w:r>
        <w:rPr/>
        <w:t>The types of fields in the QED Lagrangian: ψ, A</w:t>
      </w:r>
      <w:r>
        <w:rPr>
          <w:vertAlign w:val="superscript"/>
        </w:rPr>
        <w:t>μ</w:t>
      </w:r>
      <w:r>
        <w:rPr/>
        <w:t>, and the bilinear couplings between them (Lesson 42)</w:t>
      </w:r>
    </w:p>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the equation m q̈ₙ = κ(qₙ₊₁ − 2qₙ + qₙ₋₁) from the Lagrangian of Section 2.1 using the Euler–Lagrange equations, showing explicitly which two potential terms contain qₙ.</w:t>
      </w:r>
    </w:p>
    <w:p>
      <w:pPr>
        <w:spacing w:before="0" w:after="100"/>
      </w:pPr>
      <w:r>
        <w:rPr>
          <w:b/>
        </w:rPr>
        <w:t>2</w:t>
      </w:r>
      <w:r>
        <w:rPr>
          <w:b/>
        </w:rPr>
        <w:t xml:space="preserve">. </w:t>
      </w:r>
      <w:r>
        <w:rPr>
          <w:b/>
        </w:rPr>
        <w:t>Core.</w:t>
      </w:r>
      <w:r>
        <w:rPr/>
        <w:t xml:space="preserve"> Show that (1/2)κ(qₙ₊₁ − qₙ)² → (1/2)Ta(φ′)² with T = κa, and that the kinetic term becomes (1/2)μaφ̇² with μ = m/a. Then show that the resulting wave speed satisfies c² = T/μ = κa²/m.</w:t>
      </w:r>
    </w:p>
    <w:p>
      <w:pPr>
        <w:spacing w:before="0" w:after="100"/>
      </w:pPr>
      <w:r>
        <w:rPr>
          <w:b/>
        </w:rPr>
        <w:t>3</w:t>
      </w:r>
      <w:r>
        <w:rPr>
          <w:b/>
        </w:rPr>
        <w:t xml:space="preserve">. </w:t>
      </w:r>
      <w:r>
        <w:rPr>
          <w:b/>
        </w:rPr>
        <w:t>Core.</w:t>
      </w:r>
      <w:r>
        <w:rPr/>
        <w:t xml:space="preserve"> With μ = T = 1, show that ℒ = (1/2)(φ̇² − φ′²) equals (1/2)∂</w:t>
      </w:r>
      <w:r>
        <w:rPr>
          <w:vertAlign w:val="subscript"/>
        </w:rPr>
        <w:t>μ</w:t>
      </w:r>
      <w:r>
        <w:rPr/>
        <w:t>φ∂</w:t>
      </w:r>
      <w:r>
        <w:rPr>
          <w:vertAlign w:val="superscript"/>
        </w:rPr>
        <w:t>μ</w:t>
      </w:r>
      <w:r>
        <w:rPr/>
        <w:t>φ in one space dimension, and write the corresponding Euler–Lagrange equation in the form □φ = 0.</w:t>
      </w:r>
    </w:p>
    <w:p>
      <w:pPr>
        <w:spacing w:before="0" w:after="100"/>
      </w:pPr>
      <w:r>
        <w:rPr>
          <w:b/>
        </w:rPr>
        <w:t>4</w:t>
      </w:r>
      <w:r>
        <w:rPr>
          <w:b/>
        </w:rPr>
        <w:t xml:space="preserve">. </w:t>
      </w:r>
      <w:r>
        <w:rPr>
          <w:b/>
        </w:rPr>
        <w:t>Core.</w:t>
      </w:r>
      <w:r>
        <w:rPr/>
        <w:t xml:space="preserve"> Find the dimension of a real scalar field in natural units for d = 2, 3, and 4 spacetime dimensions, using the requirement that the action be dimensionless.</w:t>
      </w:r>
    </w:p>
    <w:p>
      <w:pPr>
        <w:spacing w:before="0" w:after="100"/>
      </w:pPr>
      <w:r>
        <w:rPr>
          <w:b/>
        </w:rPr>
        <w:t>5</w:t>
      </w:r>
      <w:r>
        <w:rPr>
          <w:b/>
        </w:rPr>
        <w:t xml:space="preserve">. </w:t>
      </w:r>
      <w:r>
        <w:rPr>
          <w:b/>
        </w:rPr>
        <w:t>Extension.</w:t>
      </w:r>
      <w:r>
        <w:rPr/>
        <w:t xml:space="preserve"> Show that if φ(x) solves (□ + m²)φ = 0, then so does φ′(x) = φ(Λ⁻¹x), using the invariance of □ under Lorentz transformations.</w:t>
      </w:r>
    </w:p>
    <w:p>
      <w:pPr>
        <w:spacing w:before="0" w:after="100"/>
      </w:pPr>
      <w:r>
        <w:rPr>
          <w:b/>
        </w:rPr>
        <w:t>6</w:t>
      </w:r>
      <w:r>
        <w:rPr>
          <w:b/>
        </w:rPr>
        <w:t xml:space="preserve">. </w:t>
      </w:r>
      <w:r>
        <w:rPr>
          <w:b/>
        </w:rPr>
        <w:t>Extension.</w:t>
      </w:r>
      <w:r>
        <w:rPr/>
        <w:t xml:space="preserve"> Show that ∫₀</w:t>
      </w:r>
      <w:r>
        <w:rPr>
          <w:vertAlign w:val="superscript"/>
        </w:rPr>
        <w:t>L</w:t>
      </w:r>
      <w:r>
        <w:rPr/>
        <w:t xml:space="preserve"> dx e</w:t>
      </w:r>
      <w:r>
        <w:rPr>
          <w:vertAlign w:val="superscript"/>
        </w:rPr>
        <w:t>i(k−k′)x</w:t>
      </w:r>
      <w:r>
        <w:rPr/>
        <w:t>/L = δ</w:t>
      </w:r>
      <w:r>
        <w:rPr>
          <w:vertAlign w:val="subscript"/>
        </w:rPr>
        <w:t>kk′</w:t>
      </w:r>
      <w:r>
        <w:rPr/>
        <w:t xml:space="preserve"> for k = 2πn/L and k′ = 2πn′/L, and use it to prove ∫dx φ̇² = Σ</w:t>
      </w:r>
      <w:r>
        <w:rPr>
          <w:vertAlign w:val="subscript"/>
        </w:rPr>
        <w:t>k</w:t>
      </w:r>
      <w:r>
        <w:rPr/>
        <w:t xml:space="preserve"> |q̇</w:t>
      </w:r>
      <w:r>
        <w:rPr>
          <w:vertAlign w:val="subscript"/>
        </w:rPr>
        <w:t>k</w:t>
      </w:r>
      <w:r>
        <w:rPr/>
        <w:t>|² for the real field φ = Σ</w:t>
      </w:r>
      <w:r>
        <w:rPr>
          <w:vertAlign w:val="subscript"/>
        </w:rPr>
        <w:t>k</w:t>
      </w:r>
      <w:r>
        <w:rPr/>
        <w:t xml:space="preserve"> q</w:t>
      </w:r>
      <w:r>
        <w:rPr>
          <w:vertAlign w:val="subscript"/>
        </w:rPr>
        <w:t>k</w:t>
      </w:r>
      <w:r>
        <w:rPr/>
        <w:t xml:space="preserve"> e</w:t>
      </w:r>
      <w:r>
        <w:rPr>
          <w:vertAlign w:val="superscript"/>
        </w:rPr>
        <w:t>ikx</w:t>
      </w:r>
      <w:r>
        <w:rPr/>
        <w:t>/√L.</w:t>
      </w:r>
    </w:p>
    <w:p>
      <w:pPr>
        <w:spacing w:before="0" w:after="100"/>
      </w:pPr>
      <w:r>
        <w:rPr>
          <w:b/>
        </w:rPr>
        <w:t>7</w:t>
      </w:r>
      <w:r>
        <w:rPr>
          <w:b/>
        </w:rPr>
        <w:t xml:space="preserve">. </w:t>
      </w:r>
      <w:r>
        <w:rPr>
          <w:b/>
        </w:rPr>
        <w:t>Core.</w:t>
      </w:r>
      <w:r>
        <w:rPr/>
        <w:t xml:space="preserve"> Show that reality of φ requires q₋ₖ = q</w:t>
      </w:r>
      <w:r>
        <w:rPr>
          <w:vertAlign w:val="subscript"/>
        </w:rPr>
        <w:t>k*</w:t>
      </w:r>
      <w:r>
        <w:rPr/>
        <w:t>, by comparing the expansion of φ with that of φ*.</w:t>
      </w:r>
    </w:p>
    <w:p>
      <w:pPr>
        <w:spacing w:before="0" w:after="100"/>
      </w:pPr>
      <w:r>
        <w:rPr>
          <w:b/>
        </w:rPr>
        <w:t>8</w:t>
      </w:r>
      <w:r>
        <w:rPr>
          <w:b/>
        </w:rPr>
        <w:t xml:space="preserve">. </w:t>
      </w:r>
      <w:r>
        <w:rPr>
          <w:b/>
        </w:rPr>
        <w:t>Extension.</w:t>
      </w:r>
      <w:r>
        <w:rPr/>
        <w:t xml:space="preserve"> Substitute the mode expansion into (∂</w:t>
      </w:r>
      <w:r>
        <w:rPr>
          <w:vertAlign w:val="subscript"/>
        </w:rPr>
        <w:t>t</w:t>
      </w:r>
      <w:r>
        <w:rPr/>
        <w:t>² − ∂ₓ² + m²)φ = 0 and derive q̈</w:t>
      </w:r>
      <w:r>
        <w:rPr>
          <w:vertAlign w:val="subscript"/>
        </w:rPr>
        <w:t>k</w:t>
      </w:r>
      <w:r>
        <w:rPr/>
        <w:t xml:space="preserve"> + ω</w:t>
      </w:r>
      <w:r>
        <w:rPr>
          <w:vertAlign w:val="subscript"/>
        </w:rPr>
        <w:t>k</w:t>
      </w:r>
      <w:r>
        <w:rPr/>
        <w:t>²q</w:t>
      </w:r>
      <w:r>
        <w:rPr>
          <w:vertAlign w:val="subscript"/>
        </w:rPr>
        <w:t>k</w:t>
      </w:r>
      <w:r>
        <w:rPr/>
        <w:t xml:space="preserve"> = 0, explaining why each coefficient must vanish separately.</w:t>
      </w:r>
    </w:p>
    <w:p>
      <w:pPr>
        <w:spacing w:before="0" w:after="100"/>
      </w:pPr>
      <w:r>
        <w:rPr>
          <w:b/>
        </w:rPr>
        <w:t>9</w:t>
      </w:r>
      <w:r>
        <w:rPr>
          <w:b/>
        </w:rPr>
        <w:t xml:space="preserve">. </w:t>
      </w:r>
      <w:r>
        <w:rPr>
          <w:b/>
        </w:rPr>
        <w:t>Core.</w:t>
      </w:r>
      <w:r>
        <w:rPr/>
        <w:t xml:space="preserve"> For m = 0, find ω</w:t>
      </w:r>
      <w:r>
        <w:rPr>
          <w:vertAlign w:val="subscript"/>
        </w:rPr>
        <w:t>k</w:t>
      </w:r>
      <w:r>
        <w:rPr/>
        <w:t xml:space="preserve"> and the lowest nonzero frequency for a box of length L = 1, and describe the k = 0 mode.</w:t>
      </w:r>
    </w:p>
    <w:p>
      <w:pPr>
        <w:spacing w:before="0" w:after="100"/>
      </w:pPr>
      <w:r>
        <w:rPr>
          <w:b/>
        </w:rPr>
        <w:t>10</w:t>
      </w:r>
      <w:r>
        <w:rPr>
          <w:b/>
        </w:rPr>
        <w:t xml:space="preserve">. </w:t>
      </w:r>
      <w:r>
        <w:rPr>
          <w:b/>
        </w:rPr>
        <w:t>Core.</w:t>
      </w:r>
      <w:r>
        <w:rPr/>
        <w:t xml:space="preserve"> For q</w:t>
      </w:r>
      <w:r>
        <w:rPr>
          <w:vertAlign w:val="subscript"/>
        </w:rPr>
        <w:t>k</w:t>
      </w:r>
      <w:r>
        <w:rPr/>
        <w:t xml:space="preserve"> = (1/√(2ω))(A + B) with A = a</w:t>
      </w:r>
      <w:r>
        <w:rPr>
          <w:vertAlign w:val="subscript"/>
        </w:rPr>
        <w:t>k</w:t>
      </w:r>
      <w:r>
        <w:rPr/>
        <w:t xml:space="preserve"> e</w:t>
      </w:r>
      <w:r>
        <w:rPr>
          <w:vertAlign w:val="superscript"/>
        </w:rPr>
        <w:t>−iωt</w:t>
      </w:r>
      <w:r>
        <w:rPr/>
        <w:t xml:space="preserve"> and B = a₋ₖ* e</w:t>
      </w:r>
      <w:r>
        <w:rPr>
          <w:vertAlign w:val="superscript"/>
        </w:rPr>
        <w:t>iωt</w:t>
      </w:r>
      <w:r>
        <w:rPr/>
        <w:t>, show that |q̇</w:t>
      </w:r>
      <w:r>
        <w:rPr>
          <w:vertAlign w:val="subscript"/>
        </w:rPr>
        <w:t>k</w:t>
      </w:r>
      <w:r>
        <w:rPr/>
        <w:t>|² + ω²|q</w:t>
      </w:r>
      <w:r>
        <w:rPr>
          <w:vertAlign w:val="subscript"/>
        </w:rPr>
        <w:t>k</w:t>
      </w:r>
      <w:r>
        <w:rPr/>
        <w:t>|² = ω(|a</w:t>
      </w:r>
      <w:r>
        <w:rPr>
          <w:vertAlign w:val="subscript"/>
        </w:rPr>
        <w:t>k</w:t>
      </w:r>
      <w:r>
        <w:rPr/>
        <w:t>|² + |a₋ₖ|²).</w:t>
      </w:r>
    </w:p>
    <w:p>
      <w:pPr>
        <w:spacing w:before="0" w:after="100"/>
      </w:pPr>
      <w:r>
        <w:rPr>
          <w:b/>
        </w:rPr>
        <w:t>11</w:t>
      </w:r>
      <w:r>
        <w:rPr>
          <w:b/>
        </w:rPr>
        <w:t xml:space="preserve">. </w:t>
      </w:r>
      <w:r>
        <w:rPr>
          <w:b/>
        </w:rPr>
        <w:t>Core.</w:t>
      </w:r>
      <w:r>
        <w:rPr/>
        <w:t xml:space="preserve"> Show that the number of modes with |k| &lt; K in three dimensions is VK³/(6π²), and evaluate it for V = 1 cm³ and λ = 1 μm.</w:t>
      </w:r>
    </w:p>
    <w:p>
      <w:pPr>
        <w:spacing w:before="0" w:after="100"/>
      </w:pPr>
      <w:r>
        <w:rPr>
          <w:b/>
        </w:rPr>
        <w:t>12</w:t>
      </w:r>
      <w:r>
        <w:rPr>
          <w:b/>
        </w:rPr>
        <w:t xml:space="preserve">. </w:t>
      </w:r>
      <w:r>
        <w:rPr>
          <w:b/>
        </w:rPr>
        <w:t>Extension.</w:t>
      </w:r>
      <w:r>
        <w:rPr/>
        <w:t xml:space="preserve"> Write the complex scalar field as φ = (φ₁ + iφ₂)/√2 and show that ∂</w:t>
      </w:r>
      <w:r>
        <w:rPr>
          <w:vertAlign w:val="subscript"/>
        </w:rPr>
        <w:t>μ</w:t>
      </w:r>
      <w:r>
        <w:rPr/>
        <w:t>φ*∂</w:t>
      </w:r>
      <w:r>
        <w:rPr>
          <w:vertAlign w:val="superscript"/>
        </w:rPr>
        <w:t>μ</w:t>
      </w:r>
      <w:r>
        <w:rPr/>
        <w:t>φ − m²φ*φ = (1/2)(∂</w:t>
      </w:r>
      <w:r>
        <w:rPr>
          <w:vertAlign w:val="subscript"/>
        </w:rPr>
        <w:t>μ</w:t>
      </w:r>
      <w:r>
        <w:rPr/>
        <w:t>φ₁∂</w:t>
      </w:r>
      <w:r>
        <w:rPr>
          <w:vertAlign w:val="superscript"/>
        </w:rPr>
        <w:t>μ</w:t>
      </w:r>
      <w:r>
        <w:rPr/>
        <w:t>φ₁ + ∂</w:t>
      </w:r>
      <w:r>
        <w:rPr>
          <w:vertAlign w:val="subscript"/>
        </w:rPr>
        <w:t>μ</w:t>
      </w:r>
      <w:r>
        <w:rPr/>
        <w:t>φ₂∂</w:t>
      </w:r>
      <w:r>
        <w:rPr>
          <w:vertAlign w:val="superscript"/>
        </w:rPr>
        <w:t>μ</w:t>
      </w:r>
      <w:r>
        <w:rPr/>
        <w:t>φ₂) − (1/2)m²(φ₁² + φ₂²), so a complex field is two real fields.</w:t>
      </w:r>
    </w:p>
    <w:p>
      <w:pPr>
        <w:spacing w:before="0" w:after="100"/>
      </w:pPr>
      <w:r>
        <w:rPr>
          <w:b/>
        </w:rPr>
        <w:t>13</w:t>
      </w:r>
      <w:r>
        <w:rPr>
          <w:b/>
        </w:rPr>
        <w:t xml:space="preserve">. </w:t>
      </w:r>
      <w:r>
        <w:rPr>
          <w:b/>
        </w:rPr>
        <w:t>Extension.</w:t>
      </w:r>
      <w:r>
        <w:rPr/>
        <w:t xml:space="preserve"> For the complex field of Exercise 12, express the Klein–Gordon current j</w:t>
      </w:r>
      <w:r>
        <w:rPr>
          <w:vertAlign w:val="superscript"/>
        </w:rPr>
        <w:t>μ</w:t>
      </w:r>
      <w:r>
        <w:rPr/>
        <w:t xml:space="preserve"> = i(φ*∂</w:t>
      </w:r>
      <w:r>
        <w:rPr>
          <w:vertAlign w:val="superscript"/>
        </w:rPr>
        <w:t>μ</w:t>
      </w:r>
      <w:r>
        <w:rPr/>
        <w:t>φ − φ∂</w:t>
      </w:r>
      <w:r>
        <w:rPr>
          <w:vertAlign w:val="superscript"/>
        </w:rPr>
        <w:t>μ</w:t>
      </w:r>
      <w:r>
        <w:rPr/>
        <w:t>φ*) in terms of φ₁ and φ₂, and explain why it vanishes when φ₂ = 0 (compare Lesson 18, Exercise 14).</w:t>
      </w:r>
    </w:p>
    <w:p>
      <w:pPr>
        <w:spacing w:before="0" w:after="100"/>
      </w:pPr>
      <w:r>
        <w:rPr>
          <w:b/>
        </w:rPr>
        <w:t>14</w:t>
      </w:r>
      <w:r>
        <w:rPr>
          <w:b/>
        </w:rPr>
        <w:t xml:space="preserve">. </w:t>
      </w:r>
      <w:r>
        <w:rPr>
          <w:b/>
        </w:rPr>
        <w:t>Core.</w:t>
      </w:r>
      <w:r>
        <w:rPr/>
        <w:t xml:space="preserve"> For a string wave φ = A cos(kx − ωt) with ω = ck, show that the energy density (1/2)μφ̇² + (1/2)Tφ′² equals μA²ω²sin²(kx − ωt), and find its average over one wavelength.</w:t>
      </w:r>
    </w:p>
    <w:p>
      <w:pPr>
        <w:spacing w:before="0" w:after="100"/>
      </w:pPr>
      <w:r>
        <w:rPr>
          <w:b/>
        </w:rPr>
        <w:t>15</w:t>
      </w:r>
      <w:r>
        <w:rPr>
          <w:b/>
        </w:rPr>
        <w:t xml:space="preserve">. </w:t>
      </w:r>
      <w:r>
        <w:rPr>
          <w:b/>
        </w:rPr>
        <w:t>Extension.</w:t>
      </w:r>
      <w:r>
        <w:rPr/>
        <w:t xml:space="preserve"> In a short paragraph, explain three differences between the classical Klein–Gordon field of this lesson and the Klein–Gordon wave function of Lesson 18.</w:t>
      </w:r>
    </w:p>
    <w:p>
      <w:pPr>
        <w:spacing w:before="0" w:after="100"/>
      </w:pPr>
      <w:r>
        <w:rPr>
          <w:b/>
        </w:rPr>
        <w:t>16</w:t>
      </w:r>
      <w:r>
        <w:rPr>
          <w:b/>
        </w:rPr>
        <w:t xml:space="preserve">. </w:t>
      </w:r>
      <w:r>
        <w:rPr>
          <w:b/>
        </w:rPr>
        <w:t>Challenge.</w:t>
      </w:r>
      <w:r>
        <w:rPr/>
        <w:t xml:space="preserve"> For the massless field in one space dimension, show that a solution φ = F(x − t) + G(x + t) vanishing at infinity has energy H = ∫dx (1/2)(φ̇² + φ′²) = ∫dx (F′² + G′²), so that the right-moving and left-moving energies are separately conserved.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w:t>
      </w:r>
      <w:hyperlink w:anchor="Glossary_Current">
        <w:r>
          <w:rPr>
            <w:color w:val="0563C1"/>
            <w:u w:val="single"/>
          </w:rPr>
          <w:t>current</w:t>
        </w:r>
      </w:hyperlink>
      <w:r>
        <w: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p>
    <w:p>
      <w:bookmarkStart w:id="1026" w:name="Lesson26"/>
      <w:pPr>
        <w:pStyle w:val="Heading1"/>
      </w:pPr>
      <w:r>
        <w:t>Lesson 26: Lagrangian Density</w:t>
      </w:r>
      <w:bookmarkEnd w:id="1026"/>
    </w:p>
    <w:p>
      <w:pPr>
        <w:pStyle w:val="Heading2"/>
      </w:pPr>
      <w:r>
        <w:t>How to use this lesson</w:t>
      </w:r>
    </w:p>
    <w:p>
      <w:r>
        <w:t xml:space="preserve">Lesson 25 showed that a </w:t>
      </w:r>
      <w:hyperlink w:anchor="Glossary_Field">
        <w:r>
          <w:rPr>
            <w:color w:val="0563C1"/>
            <w:u w:val="single"/>
          </w:rPr>
          <w:t>field</w:t>
        </w:r>
      </w:hyperlink>
      <w:r>
        <w:t xml:space="preserve">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 xml:space="preserve">The lesson is the classical counterpart of the argument made for the Dirac equation in Lesson 19: consistency with relativity, applied as a design principle, determines the structure of the theory. The same principle, extended by </w:t>
      </w:r>
      <w:hyperlink w:anchor="Glossary_Gauge">
        <w:r>
          <w:rPr>
            <w:color w:val="0563C1"/>
            <w:u w:val="single"/>
          </w:rPr>
          <w:t>gauge</w:t>
        </w:r>
      </w:hyperlink>
      <w:r>
        <w:t xml:space="preserve"> invariance, will determine the QED Lagrangian in Lesson 42. Expect seven to nine focused hours.</w:t>
      </w:r>
    </w:p>
    <w:p>
      <w:pPr>
        <w:jc w:val="center"/>
      </w:pPr>
      <w:r>
        <w:drawing>
          <wp:inline xmlns:a="http://schemas.openxmlformats.org/drawingml/2006/main" xmlns:pic="http://schemas.openxmlformats.org/drawingml/2006/picture">
            <wp:extent cx="5989320" cy="3181826"/>
            <wp:docPr id="26" name="Lesson 26 concept map" descr="Concept map for Lagrangian Density: Fields and derivatives leads through Lagrangian density to Action."/>
            <wp:cNvGraphicFramePr>
              <a:graphicFrameLocks noChangeAspect="1"/>
            </wp:cNvGraphicFramePr>
            <a:graphic>
              <a:graphicData uri="http://schemas.openxmlformats.org/drawingml/2006/picture">
                <pic:pic>
                  <pic:nvPicPr>
                    <pic:cNvPr id="0" name="lesson-26-concept.png"/>
                    <pic:cNvPicPr/>
                  </pic:nvPicPr>
                  <pic:blipFill>
                    <a:blip r:embed="rId108"/>
                    <a:stretch>
                      <a:fillRect/>
                    </a:stretch>
                  </pic:blipFill>
                  <pic:spPr>
                    <a:xfrm>
                      <a:off x="0" y="0"/>
                      <a:ext cx="5989320" cy="3181826"/>
                    </a:xfrm>
                    <a:prstGeom prst="rect"/>
                  </pic:spPr>
                </pic:pic>
              </a:graphicData>
            </a:graphic>
          </wp:inline>
        </w:drawing>
      </w:r>
    </w:p>
    <w:p>
      <w:pPr>
        <w:pStyle w:val="Caption"/>
      </w:pPr>
      <w:r>
        <w:t xml:space="preserve">Figure 26.1. Fields and derivatives leads through </w:t>
      </w:r>
      <w:hyperlink w:anchor="Glossary_Lagrangian">
        <w:r>
          <w:rPr>
            <w:color w:val="0563C1"/>
            <w:u w:val="single"/>
          </w:rPr>
          <w:t>lagrangian</w:t>
        </w:r>
      </w:hyperlink>
      <w:r>
        <w:t xml:space="preserve"> density to action.</w:t>
      </w:r>
    </w:p>
    <w:p>
      <w:pPr>
        <w:pStyle w:val="Heading3"/>
      </w:pPr>
      <w:r>
        <w:t>Learning objectives</w:t>
      </w:r>
    </w:p>
    <w:p>
      <w:pPr>
        <w:pStyle w:val="ListBullet"/>
      </w:pPr>
      <w:r>
        <w:t xml:space="preserve">Write the </w:t>
      </w:r>
      <w:hyperlink w:anchor="Glossary_Action">
        <w:r>
          <w:rPr>
            <w:color w:val="0563C1"/>
            <w:u w:val="single"/>
          </w:rPr>
          <w:t>action</w:t>
        </w:r>
      </w:hyperlink>
      <w:r>
        <w:t xml:space="preserve"> of a field theory as S = ∫d⁴x ℒ and relate the Lagrangian to the Lagrangian density.</w:t>
      </w:r>
    </w:p>
    <w:p>
      <w:pPr>
        <w:pStyle w:val="ListBullet"/>
      </w:pPr>
      <w:r>
        <w:t>Show that d⁴x is Lorentz invariant and explain why ℒ must be a Lorentz scalar.</w:t>
      </w:r>
    </w:p>
    <w:p>
      <w:pPr>
        <w:pStyle w:val="ListBullet"/>
      </w:pPr>
      <w:hyperlink w:anchor="Glossary_State">
        <w:r>
          <w:rPr>
            <w:color w:val="0563C1"/>
            <w:u w:val="single"/>
          </w:rPr>
          <w:t>State</w:t>
        </w:r>
      </w:hyperlink>
      <w:r>
        <w:t xml:space="preserv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 = ∫d⁴x ℒ</w:t>
      </w:r>
      <w:r>
        <w:rPr/>
        <w:t xml:space="preserve"> — </w:t>
      </w:r>
      <w:r>
        <w:rPr/>
        <w:t>Action, the integral of the Lagrangian density over spacetime</w:t>
      </w:r>
    </w:p>
    <w:p>
      <w:pPr>
        <w:spacing w:before="0" w:after="100"/>
      </w:pPr>
      <w:r>
        <w:rPr>
          <w:b/>
        </w:rPr>
        <w:t>L = ∫d³x ℒ</w:t>
      </w:r>
      <w:r>
        <w:rPr/>
        <w:t xml:space="preserve"> — </w:t>
      </w:r>
      <w:r>
        <w:rPr/>
        <w:t>Lagrangian, the integral of ℒ over space</w:t>
      </w:r>
    </w:p>
    <w:p>
      <w:pPr>
        <w:spacing w:before="0" w:after="100"/>
      </w:pPr>
      <w:r>
        <w:rPr>
          <w:b/>
        </w:rPr>
        <w:t>ℒ(φ, ∂</w:t>
      </w:r>
      <w:r>
        <w:rPr>
          <w:b/>
          <w:vertAlign w:val="subscript"/>
        </w:rPr>
        <w:t>μ</w:t>
      </w:r>
      <w:r>
        <w:rPr>
          <w:b/>
        </w:rPr>
        <w:t>φ)</w:t>
      </w:r>
      <w:r>
        <w:rPr/>
        <w:t xml:space="preserve"> — </w:t>
      </w:r>
      <w:r>
        <w:rPr/>
        <w:t>Lagrangian density, a function of the fields and their first derivatives at one point</w:t>
      </w:r>
    </w:p>
    <w:p>
      <w:pPr>
        <w:spacing w:before="0" w:after="100"/>
      </w:pPr>
      <w:r>
        <w:rPr>
          <w:b/>
        </w:rPr>
        <w:t>π = ∂ℒ/∂φ̇</w:t>
      </w:r>
      <w:r>
        <w:rPr/>
        <w:t xml:space="preserve"> — </w:t>
      </w:r>
      <w:r>
        <w:rPr/>
        <w:t>Momentum density conjugate to φ</w:t>
      </w:r>
    </w:p>
    <w:p>
      <w:pPr>
        <w:spacing w:before="0" w:after="100"/>
      </w:pPr>
      <w:r>
        <w:rPr>
          <w:b/>
        </w:rPr>
        <w:t>ℋ = πφ̇ − ℒ</w:t>
      </w:r>
      <w:r>
        <w:rPr/>
        <w:t xml:space="preserve"> — </w:t>
      </w:r>
      <w:r>
        <w:rPr/>
        <w:t>Hamiltonian density</w:t>
      </w:r>
    </w:p>
    <w:p>
      <w:pPr>
        <w:spacing w:before="0" w:after="100"/>
      </w:pPr>
      <w:r>
        <w:rPr>
          <w:b/>
        </w:rPr>
        <w:t>ψ̄ = ψ†γ⁰</w:t>
      </w:r>
      <w:r>
        <w:rPr/>
        <w:t xml:space="preserve"> — </w:t>
      </w:r>
      <w:r>
        <w:rPr/>
        <w:t>Dirac adjoint (Lesson 22)</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Electromagnetic field tensor (Lesson 8)</w:t>
      </w:r>
    </w:p>
    <w:p>
      <w:pPr>
        <w:spacing w:before="0" w:after="100"/>
      </w:pPr>
      <w:r>
        <w:rPr>
          <w:b/>
        </w:rPr>
        <w:t>j</w:t>
      </w:r>
      <w:r>
        <w:rPr>
          <w:b/>
          <w:vertAlign w:val="superscript"/>
        </w:rPr>
        <w:t>μ</w:t>
      </w:r>
      <w:r>
        <w:rPr/>
        <w:t xml:space="preserve"> — </w:t>
      </w:r>
      <w:r>
        <w:rPr/>
        <w:t>Electromagnetic four-current (Lesson 24)</w:t>
      </w:r>
    </w:p>
    <w:p>
      <w:pPr>
        <w:spacing w:before="0" w:after="100"/>
      </w:pPr>
      <w:r>
        <w:rPr>
          <w:b/>
        </w:rPr>
        <w:t>[X]</w:t>
      </w:r>
      <w:r>
        <w:rPr/>
        <w:t xml:space="preserve"> — </w:t>
      </w:r>
      <w:r>
        <w:rPr/>
        <w:t>Mass dimension of X in natural units</w:t>
      </w:r>
    </w:p>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p>
      <w:pPr>
        <w:spacing w:before="0" w:after="100"/>
      </w:pPr>
      <w:r>
        <w:rPr>
          <w:b/>
        </w:rPr>
        <w:t>Requirement</w:t>
      </w:r>
      <w:r>
        <w:rPr>
          <w:b/>
        </w:rPr>
        <w:t xml:space="preserve"> — </w:t>
      </w:r>
      <w:r>
        <w:rPr>
          <w:b/>
        </w:rPr>
        <w:t>Reason</w:t>
      </w:r>
    </w:p>
    <w:p>
      <w:pPr>
        <w:spacing w:before="0" w:after="100"/>
      </w:pPr>
      <w:r>
        <w:rPr>
          <w:b/>
        </w:rPr>
        <w:t>Lorentz scalar</w:t>
      </w:r>
      <w:r>
        <w:rPr/>
        <w:t xml:space="preserve"> — </w:t>
      </w:r>
      <w:r>
        <w:rPr/>
        <w:t>The action, and hence the equations of motion, must have the same form in every inertial frame (Section 1.2)</w:t>
      </w:r>
    </w:p>
    <w:p>
      <w:pPr>
        <w:spacing w:before="0" w:after="100"/>
      </w:pPr>
      <w:r>
        <w:rPr>
          <w:b/>
        </w:rPr>
        <w:t>Local</w:t>
      </w:r>
      <w:r>
        <w:rPr/>
        <w:t xml:space="preserve"> — </w:t>
      </w:r>
      <w:r>
        <w:rPr/>
        <w:t>ℒ at each point depends only on the fields and finitely many of their derivatives at that same point, reflecting the absence of action at a distance (Lesson 25, Section 1.2)</w:t>
      </w:r>
    </w:p>
    <w:p>
      <w:pPr>
        <w:spacing w:before="0" w:after="100"/>
      </w:pPr>
      <w:r>
        <w:rPr>
          <w:b/>
        </w:rPr>
        <w:t>Real</w:t>
      </w:r>
      <w:r>
        <w:rPr/>
        <w:t xml:space="preserve"> — </w:t>
      </w:r>
      <w:r>
        <w:rPr/>
        <w:t>The action of a classical theory is a real number; reality also underlies the unitarity of the quantum theory</w:t>
      </w:r>
    </w:p>
    <w:p>
      <w:pPr>
        <w:spacing w:before="0" w:after="100"/>
      </w:pPr>
      <w:r>
        <w:rPr>
          <w:b/>
        </w:rPr>
        <w:t>At most first derivatives</w:t>
      </w:r>
      <w:r>
        <w:rPr/>
        <w:t xml:space="preserve"> — </w:t>
      </w:r>
      <w:r>
        <w:rPr/>
        <w:t>Higher derivatives would require extra initial data beyond φ and φ̇ (Lesson 25, Section 5.2) and, in general, lead to energies unbounded below</w:t>
      </w:r>
    </w:p>
    <w:p>
      <w:pPr>
        <w:spacing w:before="0" w:after="100"/>
      </w:pPr>
      <w:r>
        <w:rPr>
          <w:b/>
        </w:rPr>
        <w:t>Built from the fields of Lesson 25</w:t>
      </w:r>
      <w:r>
        <w:rPr/>
        <w:t xml:space="preserve"> — </w:t>
      </w:r>
      <w:r>
        <w:rPr/>
        <w:t>Only scalars, vectors, and spinors appear, combined into Lorentz scalars as in Lesson 25, Section 6.3</w:t>
      </w:r>
    </w:p>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 xml:space="preserve">The last term is a total derivative and can be discarded (Section 2.2), so the Lagrangian density can equally be written −(1/2)φ(□ + m²)φ. This second form shows directly that the field equation is (□ + m²)φ = 0, the </w:t>
      </w:r>
      <w:hyperlink w:anchor="Glossary_Operator">
        <w:r>
          <w:rPr>
            <w:color w:val="0563C1"/>
            <w:u w:val="single"/>
          </w:rPr>
          <w:t>operator</w:t>
        </w:r>
      </w:hyperlink>
      <w:r>
        <w:t xml:space="preserve"> appearing between the two factors of φ, and it is the form used in Lesson 46 to identify the propagator as an inverse.</w:t>
      </w:r>
    </w:p>
    <w:p>
      <w:r>
        <w:rPr>
          <w:b/>
          <w:i/>
        </w:rPr>
        <w:t>Worked example 3</w:t>
      </w:r>
    </w:p>
    <w:p>
      <w:r>
        <w:t xml:space="preserve">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w:t>
      </w:r>
      <w:hyperlink w:anchor="Glossary_Amplitude">
        <w:r>
          <w:rPr>
            <w:color w:val="0563C1"/>
            <w:u w:val="single"/>
          </w:rPr>
          <w:t>amplitude</w:t>
        </w:r>
      </w:hyperlink>
      <w:r>
        <w:t xml:space="preserv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 xml:space="preserve">φ − (1/2)m²φ² − (λ/4!)φ⁴. The potential energy density is V(φ) = (1/2)m²φ² + (λ/4!)φ⁴, which is bounded below for λ &gt; 0 and has its minimum at φ = 0 (Exercise 13), so the </w:t>
      </w:r>
      <w:hyperlink w:anchor="Glossary_Vacuum">
        <w:r>
          <w:rPr>
            <w:color w:val="0563C1"/>
            <w:u w:val="single"/>
          </w:rPr>
          <w:t>vacuum</w:t>
        </w:r>
      </w:hyperlink>
      <w:r>
        <w:t xml:space="preserve">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 xml:space="preserve">The Lagrangian density is unchanged by the global </w:t>
      </w:r>
      <w:hyperlink w:anchor="Glossary_Phase">
        <w:r>
          <w:rPr>
            <w:color w:val="0563C1"/>
            <w:u w:val="single"/>
          </w:rPr>
          <w:t>phase</w:t>
        </w:r>
      </w:hyperlink>
      <w:r>
        <w:t xml:space="preserv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 xml:space="preserve">ψ appears as the conserved </w:t>
      </w:r>
      <w:hyperlink w:anchor="Glossary_Current">
        <w:r>
          <w:rPr>
            <w:color w:val="0563C1"/>
            <w:u w:val="single"/>
          </w:rPr>
          <w:t>current</w:t>
        </w:r>
      </w:hyperlink>
      <w:r>
        <w:t xml:space="preserve">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 xml:space="preserve">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w:t>
      </w:r>
      <w:hyperlink w:anchor="Glossary_Quantization">
        <w:r>
          <w:rPr>
            <w:color w:val="0563C1"/>
            <w:u w:val="single"/>
          </w:rPr>
          <w:t>quantization</w:t>
        </w:r>
      </w:hyperlink>
      <w:r>
        <w:t xml:space="preserve">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p>
      <w:pPr>
        <w:spacing w:before="0" w:after="100"/>
      </w:pPr>
      <w:r>
        <w:rPr>
          <w:b/>
        </w:rPr>
        <w:t>Field</w:t>
      </w:r>
      <w:r>
        <w:rPr>
          <w:b/>
        </w:rPr>
        <w:t xml:space="preserve"> — </w:t>
      </w:r>
      <w:r>
        <w:rPr>
          <w:b/>
        </w:rPr>
        <w:t>Dimension</w:t>
      </w:r>
      <w:r>
        <w:rPr>
          <w:b/>
        </w:rPr>
        <w:t xml:space="preserve"> — </w:t>
      </w:r>
      <w:r>
        <w:rPr>
          <w:b/>
        </w:rPr>
        <w:t>Reason</w:t>
      </w:r>
    </w:p>
    <w:p>
      <w:pPr>
        <w:spacing w:before="0" w:after="100"/>
      </w:pPr>
      <w:r>
        <w:rPr>
          <w:b/>
        </w:rPr>
        <w:t>Real or complex scalar φ</w:t>
      </w:r>
      <w:r>
        <w:br/>
      </w:r>
      <w:r>
        <w:rPr>
          <w:i/>
        </w:rPr>
        <w:t xml:space="preserve">Dimension: </w:t>
      </w:r>
      <w:r>
        <w:rPr/>
        <w:t>1</w:t>
      </w:r>
      <w:r>
        <w:br/>
      </w:r>
      <w:r>
        <w:rPr>
          <w:i/>
        </w:rPr>
        <w:t xml:space="preserve">Reason: </w:t>
      </w:r>
      <w:r>
        <w:rPr/>
        <w:t>(∂φ)² has dimension 2 + 2[φ] = 4</w:t>
      </w:r>
    </w:p>
    <w:p>
      <w:pPr>
        <w:spacing w:before="0" w:after="100"/>
      </w:pPr>
      <w:r>
        <w:rPr>
          <w:b/>
        </w:rPr>
        <w:t>Dirac spinor ψ</w:t>
      </w:r>
      <w:r>
        <w:br/>
      </w:r>
      <w:r>
        <w:rPr>
          <w:i/>
        </w:rPr>
        <w:t xml:space="preserve">Dimension: </w:t>
      </w:r>
      <w:r>
        <w:rPr/>
        <w:t>3/2</w:t>
      </w:r>
      <w:r>
        <w:br/>
      </w:r>
      <w:r>
        <w:rPr>
          <w:i/>
        </w:rPr>
        <w:t xml:space="preserve">Reason: </w:t>
      </w:r>
      <w:r>
        <w:rPr/>
        <w:t>ψ̄∂ψ has dimension 2[ψ] + 1 = 4</w:t>
      </w:r>
    </w:p>
    <w:p>
      <w:pPr>
        <w:spacing w:before="0" w:after="100"/>
      </w:pPr>
      <w:r>
        <w:rPr>
          <w:b/>
        </w:rPr>
        <w:t>Vector potential A</w:t>
      </w:r>
      <w:r>
        <w:rPr>
          <w:b/>
          <w:vertAlign w:val="superscript"/>
        </w:rPr>
        <w:t>μ</w:t>
      </w:r>
      <w:r>
        <w:br/>
      </w:r>
      <w:r>
        <w:rPr>
          <w:i/>
        </w:rPr>
        <w:t xml:space="preserve">Dimension: </w:t>
      </w:r>
      <w:r>
        <w:rPr/>
        <w:t>1</w:t>
      </w:r>
      <w:r>
        <w:br/>
      </w:r>
      <w:r>
        <w:rPr>
          <w:i/>
        </w:rPr>
        <w:t xml:space="preserve">Reason: </w:t>
      </w:r>
      <w:r>
        <w:rPr/>
        <w:t>F</w:t>
      </w:r>
      <w:r>
        <w:rPr>
          <w:vertAlign w:val="subscript"/>
        </w:rPr>
        <w:t>μν</w:t>
      </w:r>
      <w:r>
        <w:rPr/>
        <w:t>F</w:t>
      </w:r>
      <w:r>
        <w:rPr>
          <w:vertAlign w:val="superscript"/>
        </w:rPr>
        <w:t>μν</w:t>
      </w:r>
      <w:r>
        <w:rPr/>
        <w:t xml:space="preserve"> has dimension 2(1 + [A]) = 4</w:t>
      </w:r>
    </w:p>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 xml:space="preserve">Find the dimension of the Yukawa coupling g in ℒ ⊃ −gφψ̄ψ. The fields have total dimension 1 + 3/2 + 3/2 = 4, so [g] + 4 = 4 and [g] = 0: the Yukawa coupling is dimensionless, like the QED coupling, and the theory is on the same footing with respect to </w:t>
      </w:r>
      <w:hyperlink w:anchor="Glossary_Renormalization">
        <w:r>
          <w:rPr>
            <w:color w:val="0563C1"/>
            <w:u w:val="single"/>
          </w:rPr>
          <w:t>renormalization</w:t>
        </w:r>
      </w:hyperlink>
      <w:r>
        <w:t>. This coupling, between a scalar and a fermion, does not appear in QED but is the simplest model of an interaction in which the fermion emits and absorbs a scalar.</w:t>
      </w:r>
    </w:p>
    <w:p>
      <w:pPr>
        <w:pStyle w:val="Heading2"/>
      </w:pPr>
      <w:r>
        <w:t>8 Connections to QED</w:t>
      </w:r>
    </w:p>
    <w:p>
      <w:pPr>
        <w:spacing w:before="0" w:after="100"/>
      </w:pPr>
      <w:r>
        <w:rPr>
          <w:b/>
        </w:rPr>
        <w:t>Lagrangian density idea</w:t>
      </w:r>
      <w:r>
        <w:rPr>
          <w:b/>
        </w:rPr>
        <w:t xml:space="preserve"> — </w:t>
      </w:r>
      <w:r>
        <w:rPr>
          <w:b/>
        </w:rPr>
        <w:t>Later role in QED</w:t>
      </w:r>
    </w:p>
    <w:p>
      <w:pPr>
        <w:spacing w:before="0" w:after="100"/>
      </w:pPr>
      <w:r>
        <w:rPr>
          <w:b/>
        </w:rPr>
        <w:t>S = ∫d⁴x ℒ with ℒ a local Lorentz scalar</w:t>
      </w:r>
      <w:r>
        <w:rPr/>
        <w:t xml:space="preserve"> — </w:t>
      </w:r>
      <w:r>
        <w:rPr/>
        <w:t>The QED Lagrangian is assembled as a sum of local scalars (Lesson 42)</w:t>
      </w:r>
    </w:p>
    <w:p>
      <w:pPr>
        <w:spacing w:before="0" w:after="100"/>
      </w:pPr>
      <w:r>
        <w:rPr>
          <w:b/>
        </w:rPr>
        <w:t>Total derivatives can be dropped</w:t>
      </w:r>
      <w:r>
        <w:rPr/>
        <w:t xml:space="preserve"> — </w:t>
      </w:r>
      <w:r>
        <w:rPr/>
        <w:t>Simplifying the action and identifying gauge-fixing terms (Lesson 71)</w:t>
      </w:r>
    </w:p>
    <w:p>
      <w:pPr>
        <w:spacing w:before="0" w:after="100"/>
      </w:pPr>
      <w:r>
        <w:rPr>
          <w:b/>
        </w:rPr>
        <w:t>ℒ = (1/2)∂</w:t>
      </w:r>
      <w:r>
        <w:rPr>
          <w:b/>
          <w:vertAlign w:val="subscript"/>
        </w:rPr>
        <w:t>μ</w:t>
      </w:r>
      <w:r>
        <w:rPr>
          <w:b/>
        </w:rPr>
        <w:t>φ∂</w:t>
      </w:r>
      <w:r>
        <w:rPr>
          <w:b/>
          <w:vertAlign w:val="superscript"/>
        </w:rPr>
        <w:t>μ</w:t>
      </w:r>
      <w:r>
        <w:rPr>
          <w:b/>
        </w:rPr>
        <w:t>φ − (1/2)m²φ²</w:t>
      </w:r>
      <w:r>
        <w:rPr/>
        <w:t xml:space="preserve"> — </w:t>
      </w:r>
      <w:r>
        <w:rPr/>
        <w:t>Prototype for the scalar propagator and for canonical quantization of a field (Lessons 33 and 46)</w:t>
      </w:r>
    </w:p>
    <w:p>
      <w:pPr>
        <w:spacing w:before="0" w:after="100"/>
      </w:pPr>
      <w:r>
        <w:rPr>
          <w:b/>
        </w:rPr>
        <w:t>ℒ = ∂</w:t>
      </w:r>
      <w:r>
        <w:rPr>
          <w:b/>
          <w:vertAlign w:val="subscript"/>
        </w:rPr>
        <w:t>μ</w:t>
      </w:r>
      <w:r>
        <w:rPr>
          <w:b/>
        </w:rPr>
        <w:t>φ*∂</w:t>
      </w:r>
      <w:r>
        <w:rPr>
          <w:b/>
          <w:vertAlign w:val="superscript"/>
        </w:rPr>
        <w:t>μ</w:t>
      </w:r>
      <w:r>
        <w:rPr>
          <w:b/>
        </w:rPr>
        <w:t>φ − m²φ*φ with U(1) symmetry</w:t>
      </w:r>
      <w:r>
        <w:rPr/>
        <w:t xml:space="preserve"> — </w:t>
      </w:r>
      <w:r>
        <w:rPr/>
        <w:t>The symmetry promoted to local form in Lesson 39</w:t>
      </w:r>
    </w:p>
    <w:p>
      <w:pPr>
        <w:spacing w:before="0" w:after="100"/>
      </w:pPr>
      <w:r>
        <w:rPr>
          <w:b/>
        </w:rPr>
        <w:t>ℒ = ψ̄(iγ</w:t>
      </w:r>
      <w:r>
        <w:rPr>
          <w:b/>
          <w:vertAlign w:val="superscript"/>
        </w:rPr>
        <w:t>μ</w:t>
      </w:r>
      <w:r>
        <w:rPr>
          <w:b/>
        </w:rPr>
        <w:t>∂</w:t>
      </w:r>
      <w:r>
        <w:rPr>
          <w:b/>
          <w:vertAlign w:val="subscript"/>
        </w:rPr>
        <w:t>μ</w:t>
      </w:r>
      <w:r>
        <w:rPr>
          <w:b/>
        </w:rPr>
        <w:t xml:space="preserve"> − m)ψ</w:t>
      </w:r>
      <w:r>
        <w:rPr/>
        <w:t xml:space="preserve"> — </w:t>
      </w:r>
      <w:r>
        <w:rPr/>
        <w:t>The fermion part of the QED Lagrangian (Lesson 42)</w:t>
      </w:r>
    </w:p>
    <w:p>
      <w:pPr>
        <w:spacing w:before="0" w:after="100"/>
      </w:pPr>
      <w:r>
        <w:rPr>
          <w:b/>
        </w:rPr>
        <w:t>Dirac field has π</w:t>
      </w:r>
      <w:r>
        <w:rPr>
          <w:b/>
          <w:vertAlign w:val="subscript"/>
        </w:rPr>
        <w:t>ψ</w:t>
      </w:r>
      <w:r>
        <w:rPr>
          <w:b/>
        </w:rPr>
        <w:t xml:space="preserve"> = iψ†</w:t>
      </w:r>
      <w:r>
        <w:rPr/>
        <w:t xml:space="preserve"> — </w:t>
      </w:r>
      <w:r>
        <w:rPr/>
        <w:t>The reason for anticommutation relations (Lesson 37)</w:t>
      </w:r>
    </w:p>
    <w:p>
      <w:pPr>
        <w:spacing w:before="0" w:after="100"/>
      </w:pPr>
      <w:r>
        <w:rPr>
          <w:b/>
        </w:rPr>
        <w:t>ℒ = −(1/4)F</w:t>
      </w:r>
      <w:r>
        <w:rPr>
          <w:b/>
          <w:vertAlign w:val="subscript"/>
        </w:rPr>
        <w:t>μν</w:t>
      </w:r>
      <w:r>
        <w:rPr>
          <w:b/>
        </w:rPr>
        <w:t>F</w:t>
      </w:r>
      <w:r>
        <w:rPr>
          <w:b/>
          <w:vertAlign w:val="superscript"/>
        </w:rPr>
        <w:t>μν</w:t>
      </w:r>
      <w:r>
        <w:rPr>
          <w:b/>
        </w:rPr>
        <w:t xml:space="preserve"> = (1/2)(E² − B²)</w:t>
      </w:r>
      <w:r>
        <w:rPr/>
        <w:t xml:space="preserve"> — </w:t>
      </w:r>
      <w:r>
        <w:rPr/>
        <w:t>The photon part of the QED Lagrangian (Lessons 42 and 43)</w:t>
      </w:r>
    </w:p>
    <w:p>
      <w:pPr>
        <w:spacing w:before="0" w:after="100"/>
      </w:pPr>
      <w:r>
        <w:rPr>
          <w:b/>
        </w:rPr>
        <w:t>−j</w:t>
      </w:r>
      <w:r>
        <w:rPr>
          <w:b/>
          <w:vertAlign w:val="superscript"/>
        </w:rPr>
        <w:t>μ</w:t>
      </w:r>
      <w:r>
        <w:rPr>
          <w:b/>
        </w:rPr>
        <w:t>A</w:t>
      </w:r>
      <w:r>
        <w:rPr>
          <w:b/>
          <w:vertAlign w:val="subscript"/>
        </w:rPr>
        <w:t>μ</w:t>
      </w:r>
      <w:r>
        <w:rPr>
          <w:b/>
        </w:rPr>
        <w:t xml:space="preserve"> with conserved j</w:t>
      </w:r>
      <w:r>
        <w:rPr>
          <w:b/>
          <w:vertAlign w:val="superscript"/>
        </w:rPr>
        <w:t>μ</w:t>
      </w:r>
      <w:r>
        <w:rPr/>
        <w:t xml:space="preserve"> — </w:t>
      </w:r>
      <w:r>
        <w:rPr/>
        <w:t>Becomes +eψ̄γ</w:t>
      </w:r>
      <w:r>
        <w:rPr>
          <w:vertAlign w:val="superscript"/>
        </w:rPr>
        <w:t>μ</w:t>
      </w:r>
      <w:r>
        <w:rPr/>
        <w:t>ψA</w:t>
      </w:r>
      <w:r>
        <w:rPr>
          <w:vertAlign w:val="subscript"/>
        </w:rPr>
        <w:t>μ</w:t>
      </w:r>
      <w:r>
        <w:rPr/>
        <w:t xml:space="preserve"> for the electron, the electron photon interaction (Lesson 40)</w:t>
      </w:r>
    </w:p>
    <w:p>
      <w:pPr>
        <w:spacing w:before="0" w:after="100"/>
      </w:pPr>
      <w:r>
        <w:rPr>
          <w:b/>
        </w:rPr>
        <w:t>Dimension of couplings</w:t>
      </w:r>
      <w:r>
        <w:rPr/>
        <w:t xml:space="preserve"> — </w:t>
      </w:r>
      <w:r>
        <w:rPr/>
        <w:t>Dimensionless e places QED among the renormalizable theories (Lesson 68)</w:t>
      </w:r>
    </w:p>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d⁴x is invariant under a general proper Lorentz transformation using the determinant of the defining condition ΛᵀgΛ = g, and conclude that S is invariant if ℒ is a scalar.</w:t>
      </w:r>
    </w:p>
    <w:p>
      <w:pPr>
        <w:spacing w:before="0" w:after="100"/>
      </w:pPr>
      <w:r>
        <w:rPr>
          <w:b/>
        </w:rPr>
        <w:t>2</w:t>
      </w:r>
      <w:r>
        <w:rPr>
          <w:b/>
        </w:rPr>
        <w:t xml:space="preserve">. </w:t>
      </w:r>
      <w:r>
        <w:rPr>
          <w:b/>
        </w:rPr>
        <w:t>Extension.</w:t>
      </w:r>
      <w:r>
        <w:rPr/>
        <w:t xml:space="preserve"> List all Lorentz scalars built from φ and ∂</w:t>
      </w:r>
      <w:r>
        <w:rPr>
          <w:vertAlign w:val="subscript"/>
        </w:rPr>
        <w:t>μ</w:t>
      </w:r>
      <w:r>
        <w:rPr/>
        <w:t>φ that are at most quadratic in φ, explain why φ∂</w:t>
      </w:r>
      <w:r>
        <w:rPr>
          <w:vertAlign w:val="subscript"/>
        </w:rPr>
        <w:t>μ</w:t>
      </w:r>
      <w:r>
        <w:rPr/>
        <w:t>φ and ∂</w:t>
      </w:r>
      <w:r>
        <w:rPr>
          <w:vertAlign w:val="subscript"/>
        </w:rPr>
        <w:t>μ</w:t>
      </w:r>
      <w:r>
        <w:rPr/>
        <w:t>φ cannot appear, and show that a linear term Jφ with constant J can be removed from ℒ = (1/2)∂</w:t>
      </w:r>
      <w:r>
        <w:rPr>
          <w:vertAlign w:val="subscript"/>
        </w:rPr>
        <w:t>μ</w:t>
      </w:r>
      <w:r>
        <w:rPr/>
        <w:t>φ∂</w:t>
      </w:r>
      <w:r>
        <w:rPr>
          <w:vertAlign w:val="superscript"/>
        </w:rPr>
        <w:t>μ</w:t>
      </w:r>
      <w:r>
        <w:rPr/>
        <w:t>φ − (1/2)m²φ² + Jφ by shifting φ.</w:t>
      </w:r>
    </w:p>
    <w:p>
      <w:pPr>
        <w:spacing w:before="0" w:after="100"/>
      </w:pPr>
      <w:r>
        <w:rPr>
          <w:b/>
        </w:rPr>
        <w:t>3</w:t>
      </w:r>
      <w:r>
        <w:rPr>
          <w:b/>
        </w:rPr>
        <w:t xml:space="preserve">. </w:t>
      </w:r>
      <w:r>
        <w:rPr>
          <w:b/>
        </w:rPr>
        <w:t>Core.</w:t>
      </w:r>
      <w:r>
        <w:rPr/>
        <w:t xml:space="preserve"> Compute π and ℋ for the real scalar field and verify ℋ = (1/2)π² + (1/2)(∇φ)² + (1/2)m²φ².</w:t>
      </w:r>
    </w:p>
    <w:p>
      <w:pPr>
        <w:spacing w:before="0" w:after="100"/>
      </w:pPr>
      <w:r>
        <w:rPr>
          <w:b/>
        </w:rPr>
        <w:t>4</w:t>
      </w:r>
      <w:r>
        <w:rPr>
          <w:b/>
        </w:rPr>
        <w:t xml:space="preserve">. </w:t>
      </w:r>
      <w:r>
        <w:rPr>
          <w:b/>
        </w:rPr>
        <w:t>Core.</w:t>
      </w:r>
      <w:r>
        <w:rPr/>
        <w:t xml:space="preserve"> Show that (1/2)∂</w:t>
      </w:r>
      <w:r>
        <w:rPr>
          <w:vertAlign w:val="subscript"/>
        </w:rPr>
        <w:t>μ</w:t>
      </w:r>
      <w:r>
        <w:rPr/>
        <w:t>φ∂</w:t>
      </w:r>
      <w:r>
        <w:rPr>
          <w:vertAlign w:val="superscript"/>
        </w:rPr>
        <w:t>μ</w:t>
      </w:r>
      <w:r>
        <w:rPr/>
        <w:t>φ and −(1/2)φ□φ differ by the total derivative (1/2)∂</w:t>
      </w:r>
      <w:r>
        <w:rPr>
          <w:vertAlign w:val="subscript"/>
        </w:rPr>
        <w:t>μ</w:t>
      </w:r>
      <w:r>
        <w:rPr/>
        <w:t>(φ∂</w:t>
      </w:r>
      <w:r>
        <w:rPr>
          <w:vertAlign w:val="superscript"/>
        </w:rPr>
        <w:t>μ</w:t>
      </w:r>
      <w:r>
        <w:rPr/>
        <w:t>φ).</w:t>
      </w:r>
    </w:p>
    <w:p>
      <w:pPr>
        <w:spacing w:before="0" w:after="100"/>
      </w:pPr>
      <w:r>
        <w:rPr>
          <w:b/>
        </w:rPr>
        <w:t>5</w:t>
      </w:r>
      <w:r>
        <w:rPr>
          <w:b/>
        </w:rPr>
        <w:t xml:space="preserve">. </w:t>
      </w:r>
      <w:r>
        <w:rPr>
          <w:b/>
        </w:rPr>
        <w:t>Core.</w:t>
      </w:r>
      <w:r>
        <w:rPr/>
        <w:t xml:space="preserve"> Determine the dimension of each coupling in the terms gφ³, λφ⁴, and cφ⁶ in four spacetime dimensions, and identify which is dimensionless.</w:t>
      </w:r>
    </w:p>
    <w:p>
      <w:pPr>
        <w:spacing w:before="0" w:after="100"/>
      </w:pPr>
      <w:r>
        <w:rPr>
          <w:b/>
        </w:rPr>
        <w:t>6</w:t>
      </w:r>
      <w:r>
        <w:rPr>
          <w:b/>
        </w:rPr>
        <w:t xml:space="preserve">. </w:t>
      </w:r>
      <w:r>
        <w:rPr>
          <w:b/>
        </w:rPr>
        <w:t>Extension.</w:t>
      </w:r>
      <w:r>
        <w:rPr/>
        <w:t xml:space="preserve"> Show that under φ → e</w:t>
      </w:r>
      <w:r>
        <w:rPr>
          <w:vertAlign w:val="superscript"/>
        </w:rPr>
        <w:t>iα(x)</w:t>
      </w:r>
      <w:r>
        <w:rPr/>
        <w:t>φ, the derivative term becomes ∂</w:t>
      </w:r>
      <w:r>
        <w:rPr>
          <w:vertAlign w:val="subscript"/>
        </w:rPr>
        <w:t>μ</w:t>
      </w:r>
      <w:r>
        <w:rPr/>
        <w:t>φ*∂</w:t>
      </w:r>
      <w:r>
        <w:rPr>
          <w:vertAlign w:val="superscript"/>
        </w:rPr>
        <w:t>μ</w:t>
      </w:r>
      <w:r>
        <w:rPr/>
        <w:t>φ + i∂</w:t>
      </w:r>
      <w:r>
        <w:rPr>
          <w:vertAlign w:val="superscript"/>
        </w:rPr>
        <w:t>μα</w:t>
      </w:r>
      <w:r>
        <w:rPr/>
        <w:t>(φ∂</w:t>
      </w:r>
      <w:r>
        <w:rPr>
          <w:vertAlign w:val="subscript"/>
        </w:rPr>
        <w:t>μ</w:t>
      </w:r>
      <w:r>
        <w:rPr/>
        <w:t>φ* − φ*∂</w:t>
      </w:r>
      <w:r>
        <w:rPr>
          <w:vertAlign w:val="subscript"/>
        </w:rPr>
        <w:t>μ</w:t>
      </w:r>
      <w:r>
        <w:rPr/>
        <w:t>φ) + (∂α)²φ*φ, and explain why the extra terms vanish for constant α.</w:t>
      </w:r>
    </w:p>
    <w:p>
      <w:pPr>
        <w:spacing w:before="0" w:after="100"/>
      </w:pPr>
      <w:r>
        <w:rPr>
          <w:b/>
        </w:rPr>
        <w:t>7</w:t>
      </w:r>
      <w:r>
        <w:rPr>
          <w:b/>
        </w:rPr>
        <w:t xml:space="preserve">. </w:t>
      </w:r>
      <w:r>
        <w:rPr>
          <w:b/>
        </w:rPr>
        <w:t>Extension.</w:t>
      </w:r>
      <w:r>
        <w:rPr/>
        <w:t xml:space="preserve"> Show that the Dirac Lagrangian density is real up to a total derivative, following Section 5.2.</w:t>
      </w:r>
    </w:p>
    <w:p>
      <w:pPr>
        <w:spacing w:before="0" w:after="100"/>
      </w:pPr>
      <w:r>
        <w:rPr>
          <w:b/>
        </w:rPr>
        <w:t>8</w:t>
      </w:r>
      <w:r>
        <w:rPr>
          <w:b/>
        </w:rPr>
        <w:t xml:space="preserve">. </w:t>
      </w:r>
      <w:r>
        <w:rPr>
          <w:b/>
        </w:rPr>
        <w:t>Core.</w:t>
      </w:r>
      <w:r>
        <w:rPr/>
        <w:t xml:space="preserve"> For ℒ = ψ̄(iγ</w:t>
      </w:r>
      <w:r>
        <w:rPr>
          <w:vertAlign w:val="superscript"/>
        </w:rPr>
        <w:t>μ</w:t>
      </w:r>
      <w:r>
        <w:rPr/>
        <w:t>∂</w:t>
      </w:r>
      <w:r>
        <w:rPr>
          <w:vertAlign w:val="subscript"/>
        </w:rPr>
        <w:t>μ</w:t>
      </w:r>
      <w:r>
        <w:rPr/>
        <w:t xml:space="preserve"> − m)ψ, compute ∂ℒ/∂ψ̄ and ∂ℒ/∂(∂</w:t>
      </w:r>
      <w:r>
        <w:rPr>
          <w:vertAlign w:val="subscript"/>
        </w:rPr>
        <w:t>μ</w:t>
      </w:r>
      <w:r>
        <w:rPr/>
        <w:t>ψ̄), and state the equation obtained by setting the Euler–Lagrange combination to zero.</w:t>
      </w:r>
    </w:p>
    <w:p>
      <w:pPr>
        <w:spacing w:before="0" w:after="100"/>
      </w:pPr>
      <w:r>
        <w:rPr>
          <w:b/>
        </w:rPr>
        <w:t>9</w:t>
      </w:r>
      <w:r>
        <w:rPr>
          <w:b/>
        </w:rPr>
        <w:t xml:space="preserve">. </w:t>
      </w:r>
      <w:r>
        <w:rPr>
          <w:b/>
        </w:rPr>
        <w:t>Core.</w:t>
      </w:r>
      <w:r>
        <w:rPr/>
        <w:t xml:space="preserve"> Compute the momentum π</w:t>
      </w:r>
      <w:r>
        <w:rPr>
          <w:vertAlign w:val="subscript"/>
        </w:rPr>
        <w:t>ψ</w:t>
      </w:r>
      <w:r>
        <w:rPr/>
        <w:t xml:space="preserve"> = ∂ℒ/∂ψ̇ for the Dirac field and show that ℋ = ψ†(−iα·∇ + βm)ψ.</w:t>
      </w:r>
    </w:p>
    <w:p>
      <w:pPr>
        <w:spacing w:before="0" w:after="100"/>
      </w:pPr>
      <w:r>
        <w:rPr>
          <w:b/>
        </w:rPr>
        <w:t>10</w:t>
      </w:r>
      <w:r>
        <w:rPr>
          <w:b/>
        </w:rPr>
        <w:t xml:space="preserve">. </w:t>
      </w:r>
      <w:r>
        <w:rPr>
          <w:b/>
        </w:rPr>
        <w:t>Core.</w:t>
      </w:r>
      <w:r>
        <w:rPr/>
        <w:t xml:space="preserve"> Verify F</w:t>
      </w:r>
      <w:r>
        <w:rPr>
          <w:vertAlign w:val="subscript"/>
        </w:rPr>
        <w:t>μν</w:t>
      </w:r>
      <w:r>
        <w:rPr/>
        <w:t>F</w:t>
      </w:r>
      <w:r>
        <w:rPr>
          <w:vertAlign w:val="superscript"/>
        </w:rPr>
        <w:t>μν</w:t>
      </w:r>
      <w:r>
        <w:rPr/>
        <w:t xml:space="preserve"> = 2(B² − E²) for a field with only a magnetic field along z, where F₁₂ = −B and F₂₁ = B.</w:t>
      </w:r>
    </w:p>
    <w:p>
      <w:pPr>
        <w:spacing w:before="0" w:after="100"/>
      </w:pPr>
      <w:r>
        <w:rPr>
          <w:b/>
        </w:rPr>
        <w:t>11</w:t>
      </w:r>
      <w:r>
        <w:rPr>
          <w:b/>
        </w:rPr>
        <w:t xml:space="preserve">. </w:t>
      </w:r>
      <w:r>
        <w:rPr>
          <w:b/>
        </w:rPr>
        <w:t>Core.</w:t>
      </w:r>
      <w:r>
        <w:rPr/>
        <w:t xml:space="preserve"> Show that the coupling −j</w:t>
      </w:r>
      <w:r>
        <w:rPr>
          <w:vertAlign w:val="superscript"/>
        </w:rPr>
        <w:t>μ</w:t>
      </w:r>
      <w:r>
        <w:rPr/>
        <w:t>A</w:t>
      </w:r>
      <w:r>
        <w:rPr>
          <w:vertAlign w:val="subscript"/>
        </w:rPr>
        <w:t>μ</w:t>
      </w:r>
      <w:r>
        <w:rPr/>
        <w:t xml:space="preserve"> equals −ρφ + j·A and reduces to −qφ + qv·A for a point charge.</w:t>
      </w:r>
    </w:p>
    <w:p>
      <w:pPr>
        <w:spacing w:before="0" w:after="100"/>
      </w:pPr>
      <w:r>
        <w:rPr>
          <w:b/>
        </w:rPr>
        <w:t>12</w:t>
      </w:r>
      <w:r>
        <w:rPr>
          <w:b/>
        </w:rPr>
        <w:t xml:space="preserve">. </w:t>
      </w:r>
      <w:r>
        <w:rPr>
          <w:b/>
        </w:rPr>
        <w:t>Extension.</w:t>
      </w:r>
      <w:r>
        <w:rPr/>
        <w:t xml:space="preserve"> Show that a photon mass term (1/2)m²A</w:t>
      </w:r>
      <w:r>
        <w:rPr>
          <w:vertAlign w:val="subscript"/>
        </w:rPr>
        <w:t>μ</w:t>
      </w:r>
      <w:r>
        <w:rPr/>
        <w:t>A</w:t>
      </w:r>
      <w:r>
        <w:rPr>
          <w:vertAlign w:val="superscript"/>
        </w:rPr>
        <w:t>μ</w:t>
      </w:r>
      <w:r>
        <w:rPr/>
        <w:t xml:space="preserve"> is not invariant under A</w:t>
      </w:r>
      <w:r>
        <w:rPr>
          <w:vertAlign w:val="subscript"/>
        </w:rPr>
        <w:t>μ</w:t>
      </w:r>
      <w:r>
        <w:rPr/>
        <w:t xml:space="preserve"> → A</w:t>
      </w:r>
      <w:r>
        <w:rPr>
          <w:vertAlign w:val="subscript"/>
        </w:rPr>
        <w:t>μ</w:t>
      </w:r>
      <w:r>
        <w:rPr/>
        <w:t xml:space="preserve"> − ∂</w:t>
      </w:r>
      <w:r>
        <w:rPr>
          <w:vertAlign w:val="subscript"/>
        </w:rPr>
        <w:t>μ</w:t>
      </w:r>
      <w:r>
        <w:rPr/>
        <w:t>χ.</w:t>
      </w:r>
    </w:p>
    <w:p>
      <w:pPr>
        <w:spacing w:before="0" w:after="100"/>
      </w:pPr>
      <w:r>
        <w:rPr>
          <w:b/>
        </w:rPr>
        <w:t>13</w:t>
      </w:r>
      <w:r>
        <w:rPr>
          <w:b/>
        </w:rPr>
        <w:t xml:space="preserve">. </w:t>
      </w:r>
      <w:r>
        <w:rPr>
          <w:b/>
        </w:rPr>
        <w:t>Extension.</w:t>
      </w:r>
      <w:r>
        <w:rPr/>
        <w:t xml:space="preserve"> For V(φ) = (1/2)m²φ² + (λ/4!)φ⁴ find the stationary points, show that φ = 0 is the minimum for m² &gt; 0 and λ &gt; 0, and explain what goes wrong for λ &lt; 0.</w:t>
      </w:r>
    </w:p>
    <w:p>
      <w:pPr>
        <w:spacing w:before="0" w:after="100"/>
      </w:pPr>
      <w:r>
        <w:rPr>
          <w:b/>
        </w:rPr>
        <w:t>14</w:t>
      </w:r>
      <w:r>
        <w:rPr>
          <w:b/>
        </w:rPr>
        <w:t xml:space="preserve">. </w:t>
      </w:r>
      <w:r>
        <w:rPr>
          <w:b/>
        </w:rPr>
        <w:t>Extension.</w:t>
      </w:r>
      <w:r>
        <w:rPr/>
        <w:t xml:space="preserve"> Using E′</w:t>
      </w:r>
      <w:r>
        <w:rPr>
          <w:vertAlign w:val="subscript"/>
        </w:rPr>
        <w:t>x</w:t>
      </w:r>
      <w:r>
        <w:rPr/>
        <w:t xml:space="preserve"> = E</w:t>
      </w:r>
      <w:r>
        <w:rPr>
          <w:vertAlign w:val="subscript"/>
        </w:rPr>
        <w:t>x</w:t>
      </w:r>
      <w:r>
        <w:rPr/>
        <w:t>, E′</w:t>
      </w:r>
      <w:r>
        <w:rPr>
          <w:vertAlign w:val="subscript"/>
        </w:rPr>
        <w:t>y</w:t>
      </w:r>
      <w:r>
        <w:rPr/>
        <w:t xml:space="preserve"> = γ(E</w:t>
      </w:r>
      <w:r>
        <w:rPr>
          <w:vertAlign w:val="subscript"/>
        </w:rPr>
        <w:t>y</w:t>
      </w:r>
      <w:r>
        <w:rPr/>
        <w:t xml:space="preserve"> − vB</w:t>
      </w:r>
      <w:r>
        <w:rPr>
          <w:vertAlign w:val="subscript"/>
        </w:rPr>
        <w:t>z</w:t>
      </w:r>
      <w:r>
        <w:rPr/>
        <w:t>), E′</w:t>
      </w:r>
      <w:r>
        <w:rPr>
          <w:vertAlign w:val="subscript"/>
        </w:rPr>
        <w:t>z</w:t>
      </w:r>
      <w:r>
        <w:rPr/>
        <w:t xml:space="preserve"> = γ(E</w:t>
      </w:r>
      <w:r>
        <w:rPr>
          <w:vertAlign w:val="subscript"/>
        </w:rPr>
        <w:t>z</w:t>
      </w:r>
      <w:r>
        <w:rPr/>
        <w:t xml:space="preserve"> + vB</w:t>
      </w:r>
      <w:r>
        <w:rPr>
          <w:vertAlign w:val="subscript"/>
        </w:rPr>
        <w:t>y</w:t>
      </w:r>
      <w:r>
        <w:rPr/>
        <w:t>) and B′</w:t>
      </w:r>
      <w:r>
        <w:rPr>
          <w:vertAlign w:val="subscript"/>
        </w:rPr>
        <w:t>x</w:t>
      </w:r>
      <w:r>
        <w:rPr/>
        <w:t xml:space="preserve"> = B</w:t>
      </w:r>
      <w:r>
        <w:rPr>
          <w:vertAlign w:val="subscript"/>
        </w:rPr>
        <w:t>x</w:t>
      </w:r>
      <w:r>
        <w:rPr/>
        <w:t>, B′</w:t>
      </w:r>
      <w:r>
        <w:rPr>
          <w:vertAlign w:val="subscript"/>
        </w:rPr>
        <w:t>y</w:t>
      </w:r>
      <w:r>
        <w:rPr/>
        <w:t xml:space="preserve"> = γ(B</w:t>
      </w:r>
      <w:r>
        <w:rPr>
          <w:vertAlign w:val="subscript"/>
        </w:rPr>
        <w:t>y</w:t>
      </w:r>
      <w:r>
        <w:rPr/>
        <w:t xml:space="preserve"> + vE</w:t>
      </w:r>
      <w:r>
        <w:rPr>
          <w:vertAlign w:val="subscript"/>
        </w:rPr>
        <w:t>z</w:t>
      </w:r>
      <w:r>
        <w:rPr/>
        <w:t>), B′</w:t>
      </w:r>
      <w:r>
        <w:rPr>
          <w:vertAlign w:val="subscript"/>
        </w:rPr>
        <w:t>z</w:t>
      </w:r>
      <w:r>
        <w:rPr/>
        <w:t xml:space="preserve"> = γ(B</w:t>
      </w:r>
      <w:r>
        <w:rPr>
          <w:vertAlign w:val="subscript"/>
        </w:rPr>
        <w:t>z</w:t>
      </w:r>
      <w:r>
        <w:rPr/>
        <w:t xml:space="preserve"> − vE</w:t>
      </w:r>
      <w:r>
        <w:rPr>
          <w:vertAlign w:val="subscript"/>
        </w:rPr>
        <w:t>y</w:t>
      </w:r>
      <w:r>
        <w:rPr/>
        <w:t>) for a boost along x, show that E² − B² is invariant.</w:t>
      </w:r>
    </w:p>
    <w:p>
      <w:pPr>
        <w:spacing w:before="0" w:after="100"/>
      </w:pPr>
      <w:r>
        <w:rPr>
          <w:b/>
        </w:rPr>
        <w:t>15</w:t>
      </w:r>
      <w:r>
        <w:rPr>
          <w:b/>
        </w:rPr>
        <w:t xml:space="preserve">. </w:t>
      </w:r>
      <w:r>
        <w:rPr>
          <w:b/>
        </w:rPr>
        <w:t>Extension.</w:t>
      </w:r>
      <w:r>
        <w:rPr/>
        <w:t xml:space="preserve"> Explain why terms containing second time derivatives of the field are excluded from ℒ, referring to the initial data of Lesson 25, Section 5.2.</w:t>
      </w:r>
    </w:p>
    <w:p>
      <w:pPr>
        <w:spacing w:before="0" w:after="100"/>
      </w:pPr>
      <w:r>
        <w:rPr>
          <w:b/>
        </w:rPr>
        <w:t>16</w:t>
      </w:r>
      <w:r>
        <w:rPr>
          <w:b/>
        </w:rPr>
        <w:t xml:space="preserve">. </w:t>
      </w:r>
      <w:r>
        <w:rPr>
          <w:b/>
        </w:rPr>
        <w:t>Challenge.</w:t>
      </w:r>
      <w:r>
        <w:rPr/>
        <w:t xml:space="preserve"> For ℒ = (1/2)(E² − B²) in vacuum, with E = −∇φ − Ȧ, show that the momentum conjugate to A is π = −E and that the Hamiltonian density is ℋ = (1/2)(E² + B²) + E·∇φ, and show that the last term integrates to zero when ∇·E = 0 and the fields vanish at infinity.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p>
    <w:p>
      <w:bookmarkStart w:id="1027" w:name="Lesson27"/>
      <w:pPr>
        <w:pStyle w:val="Heading1"/>
      </w:pPr>
      <w:r>
        <w:t>Lesson 27: Euler–Lagrange Equations for Fields</w:t>
      </w:r>
      <w:bookmarkEnd w:id="1027"/>
    </w:p>
    <w:p>
      <w:pPr>
        <w:pStyle w:val="Heading2"/>
      </w:pPr>
      <w:r>
        <w:t>How to use this lesson</w:t>
      </w:r>
    </w:p>
    <w:p>
      <w:r>
        <w:t xml:space="preserve">Lesson 26 wrote down the Lagrangian densities of the scalar, Dirac, and electromagnetic </w:t>
      </w:r>
      <w:hyperlink w:anchor="Glossary_Field">
        <w:r>
          <w:rPr>
            <w:color w:val="0563C1"/>
            <w:u w:val="single"/>
          </w:rPr>
          <w:t>field</w:t>
        </w:r>
      </w:hyperlink>
      <w:r>
        <w:t>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 xml:space="preserve">Once the general equation is in hand it is applied in turn to each field. The scalar equation is the Klein–Gordon equation of Lesson 18, the Dirac field gives the Dirac equation and its adjoint, and the electromagnetic field gives the inhomogeneous Maxwell equations. That a single </w:t>
      </w:r>
      <w:hyperlink w:anchor="Glossary_Lagrangian">
        <w:r>
          <w:rPr>
            <w:color w:val="0563C1"/>
            <w:u w:val="single"/>
          </w:rPr>
          <w:t>Lagrangian</w:t>
        </w:r>
      </w:hyperlink>
      <w:r>
        <w:t xml:space="preserve">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jc w:val="center"/>
      </w:pPr>
      <w:r>
        <w:drawing>
          <wp:inline xmlns:a="http://schemas.openxmlformats.org/drawingml/2006/main" xmlns:pic="http://schemas.openxmlformats.org/drawingml/2006/picture">
            <wp:extent cx="5989320" cy="3181826"/>
            <wp:docPr id="27" name="Lesson 27 concept map" descr="Concept map for Euler–Lagrange Equations for Fields: Vary the field leads through Integrate by parts to Field equation."/>
            <wp:cNvGraphicFramePr>
              <a:graphicFrameLocks noChangeAspect="1"/>
            </wp:cNvGraphicFramePr>
            <a:graphic>
              <a:graphicData uri="http://schemas.openxmlformats.org/drawingml/2006/picture">
                <pic:pic>
                  <pic:nvPicPr>
                    <pic:cNvPr id="0" name="lesson-27-concept.png"/>
                    <pic:cNvPicPr/>
                  </pic:nvPicPr>
                  <pic:blipFill>
                    <a:blip r:embed="rId109"/>
                    <a:stretch>
                      <a:fillRect/>
                    </a:stretch>
                  </pic:blipFill>
                  <pic:spPr>
                    <a:xfrm>
                      <a:off x="0" y="0"/>
                      <a:ext cx="5989320" cy="3181826"/>
                    </a:xfrm>
                    <a:prstGeom prst="rect"/>
                  </pic:spPr>
                </pic:pic>
              </a:graphicData>
            </a:graphic>
          </wp:inline>
        </w:drawing>
      </w:r>
    </w:p>
    <w:p>
      <w:pPr>
        <w:pStyle w:val="Caption"/>
      </w:pPr>
      <w:r>
        <w:t>Figure 27.1. Vary the field leads through integrate by parts to field equation.</w:t>
      </w:r>
    </w:p>
    <w:p>
      <w:pPr>
        <w:pStyle w:val="Heading3"/>
      </w:pPr>
      <w:r>
        <w:t>Learning objectives</w:t>
      </w:r>
    </w:p>
    <w:p>
      <w:pPr>
        <w:pStyle w:val="ListBullet"/>
      </w:pPr>
      <w:r>
        <w:t xml:space="preserve">Derive the Euler–Lagrange equation for a field by varying the </w:t>
      </w:r>
      <w:hyperlink w:anchor="Glossary_Action">
        <w:r>
          <w:rPr>
            <w:color w:val="0563C1"/>
            <w:u w:val="single"/>
          </w:rPr>
          <w:t>action</w:t>
        </w:r>
      </w:hyperlink>
      <w:r>
        <w:t xml:space="preserve"> and integrating by parts in four dimensions.</w:t>
      </w:r>
    </w:p>
    <w:p>
      <w:pPr>
        <w:pStyle w:val="ListBullet"/>
      </w:pPr>
      <w:hyperlink w:anchor="Glossary_State">
        <w:r>
          <w:rPr>
            <w:color w:val="0563C1"/>
            <w:u w:val="single"/>
          </w:rPr>
          <w:t>State</w:t>
        </w:r>
      </w:hyperlink>
      <w:r>
        <w:t xml:space="preserv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w:t>
      </w:r>
      <w:hyperlink w:anchor="Glossary_Current">
        <w:r>
          <w:rPr>
            <w:color w:val="0563C1"/>
            <w:u w:val="single"/>
          </w:rPr>
          <w:t>current</w:t>
        </w:r>
      </w:hyperlink>
      <w:r>
        <w:t xml:space="preserve">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b/>
          <w:vertAlign w:val="subscript"/>
        </w:rPr>
        <w:t>a</w:t>
      </w:r>
      <w:r>
        <w:rPr/>
        <w:t xml:space="preserve"> — </w:t>
      </w:r>
      <w:r>
        <w:rPr/>
        <w:t>A collection of fields labeled by a, which may be scalars, spinor components, or vector components</w:t>
      </w:r>
    </w:p>
    <w:p>
      <w:pPr>
        <w:spacing w:before="0" w:after="100"/>
      </w:pPr>
      <w:r>
        <w:rPr>
          <w:b/>
        </w:rPr>
        <w:t>∂ℒ/∂(∂</w:t>
      </w:r>
      <w:r>
        <w:rPr>
          <w:b/>
          <w:vertAlign w:val="subscript"/>
        </w:rPr>
        <w:t>μ</w:t>
      </w:r>
      <w:r>
        <w:rPr>
          <w:b/>
        </w:rPr>
        <w:t>φ)</w:t>
      </w:r>
      <w:r>
        <w:rPr/>
        <w:t xml:space="preserve"> — </w:t>
      </w:r>
      <w:r>
        <w:rPr/>
        <w:t>Derivative of ℒ with respect to the gradient ∂</w:t>
      </w:r>
      <w:r>
        <w:rPr>
          <w:vertAlign w:val="subscript"/>
        </w:rPr>
        <w:t>μ</w:t>
      </w:r>
      <w:r>
        <w:rPr/>
        <w:t>φ, treating ∂</w:t>
      </w:r>
      <w:r>
        <w:rPr>
          <w:vertAlign w:val="subscript"/>
        </w:rPr>
        <w:t>μ</w:t>
      </w:r>
      <w:r>
        <w:rPr/>
        <w:t>φ as an independent variable; carries an upper index</w:t>
      </w:r>
    </w:p>
    <w:p>
      <w:pPr>
        <w:spacing w:before="0" w:after="100"/>
      </w:pPr>
      <w:r>
        <w:rPr>
          <w:b/>
        </w:rPr>
        <w:t>δφ</w:t>
      </w:r>
      <w:r>
        <w:rPr/>
        <w:t xml:space="preserve"> — </w:t>
      </w:r>
      <w:r>
        <w:rPr/>
        <w:t>Small variation of the field, vanishing on the boundary of the region of integration</w:t>
      </w:r>
    </w:p>
    <w:p>
      <w:pPr>
        <w:spacing w:before="0" w:after="100"/>
      </w:pPr>
      <w:r>
        <w:rPr>
          <w:b/>
        </w:rPr>
        <w:t>δS</w:t>
      </w:r>
      <w:r>
        <w:rPr/>
        <w:t xml:space="preserve"> — </w:t>
      </w:r>
      <w:r>
        <w:rPr/>
        <w:t>First-order change of the action under δφ</w:t>
      </w:r>
    </w:p>
    <w:p>
      <w:pPr>
        <w:spacing w:before="0" w:after="100"/>
      </w:pPr>
      <w:r>
        <w:rPr>
          <w:b/>
        </w:rPr>
        <w:t>δH/δφ</w:t>
      </w:r>
      <w:r>
        <w:rPr/>
        <w:t xml:space="preserve"> — </w:t>
      </w:r>
      <w:r>
        <w:rPr/>
        <w:t>Functional derivative of H with respect to the field</w:t>
      </w:r>
    </w:p>
    <w:p>
      <w:pPr>
        <w:spacing w:before="0" w:after="100"/>
      </w:pPr>
      <w:r>
        <w:rPr>
          <w:b/>
        </w:rPr>
        <w:t>Y(r) = e</w:t>
      </w:r>
      <w:r>
        <w:rPr>
          <w:b/>
          <w:vertAlign w:val="superscript"/>
        </w:rPr>
        <w:t>−mr</w:t>
      </w:r>
      <w:r>
        <w:rPr>
          <w:b/>
        </w:rPr>
        <w:t>/(4πr)</w:t>
      </w:r>
      <w:r>
        <w:rPr/>
        <w:t xml:space="preserve"> — </w:t>
      </w:r>
      <w:r>
        <w:rPr/>
        <w:t>Yukawa function, the static Green's function of the massive field</w:t>
      </w:r>
    </w:p>
    <w:p>
      <w:pPr>
        <w:spacing w:before="0" w:after="100"/>
      </w:pPr>
      <w:r>
        <w:rPr>
          <w:b/>
        </w:rPr>
        <w:t>j</w:t>
      </w:r>
      <w:r>
        <w:rPr>
          <w:b/>
          <w:vertAlign w:val="superscript"/>
        </w:rPr>
        <w:t>μ</w:t>
      </w:r>
      <w:r>
        <w:rPr/>
        <w:t xml:space="preserve"> — </w:t>
      </w:r>
      <w:r>
        <w:rPr/>
        <w:t>Electromagnetic four-current</w:t>
      </w:r>
    </w:p>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the Klein–Gordon equation. In components, ∂ℒ/∂φ̇ = φ̇ and ∂ℒ/∂(∂ᵢφ) = −∂ᵢφ, so the equation is −m²φ − φ̈ + ∇²φ = 0, the same equation, confirming the index bookkeeping. The equation that in Lesson 18 was postulated by the </w:t>
      </w:r>
      <w:hyperlink w:anchor="Glossary_Operator">
        <w:r>
          <w:rPr>
            <w:color w:val="0563C1"/>
            <w:u w:val="single"/>
          </w:rPr>
          <w:t>operator</w:t>
        </w:r>
      </w:hyperlink>
      <w:r>
        <w:t xml:space="preserve">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 xml:space="preserve">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w:t>
      </w:r>
      <w:hyperlink w:anchor="Glossary_Superposition">
        <w:r>
          <w:rPr>
            <w:color w:val="0563C1"/>
            <w:u w:val="single"/>
          </w:rPr>
          <w:t>superposition</w:t>
        </w:r>
      </w:hyperlink>
      <w:r>
        <w:t xml:space="preserve">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 xml:space="preserve">The field equations can be solved only if the source is conserved, the result found from a different direction in Lesson 8, Exercise 16, and in Lesson 26, Section 6.3, where </w:t>
      </w:r>
      <w:hyperlink w:anchor="Glossary_Gauge">
        <w:r>
          <w:rPr>
            <w:color w:val="0563C1"/>
            <w:u w:val="single"/>
          </w:rPr>
          <w:t>gauge</w:t>
        </w:r>
      </w:hyperlink>
      <w:r>
        <w:t xml:space="preserv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 xml:space="preserve">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w:t>
      </w:r>
      <w:hyperlink w:anchor="Glossary_Quantization">
        <w:r>
          <w:rPr>
            <w:color w:val="0563C1"/>
            <w:u w:val="single"/>
          </w:rPr>
          <w:t>quantization</w:t>
        </w:r>
      </w:hyperlink>
      <w:r>
        <w:t xml:space="preserve">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w:t>
      </w:r>
      <w:hyperlink w:anchor="Glossary_Propagator">
        <w:r>
          <w:rPr>
            <w:color w:val="0563C1"/>
            <w:u w:val="single"/>
          </w:rPr>
          <w:t>propagator</w:t>
        </w:r>
      </w:hyperlink>
      <w:r>
        <w:t xml:space="preserve">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p>
      <w:pPr>
        <w:spacing w:before="0" w:after="100"/>
      </w:pPr>
      <w:r>
        <w:rPr>
          <w:b/>
        </w:rPr>
        <w:t>Euler–Lagrange idea</w:t>
      </w:r>
      <w:r>
        <w:rPr>
          <w:b/>
        </w:rPr>
        <w:t xml:space="preserve"> — </w:t>
      </w:r>
      <w:r>
        <w:rPr>
          <w:b/>
        </w:rPr>
        <w:t>Later role in QED</w:t>
      </w:r>
    </w:p>
    <w:p>
      <w:pPr>
        <w:spacing w:before="0" w:after="100"/>
      </w:pPr>
      <w:r>
        <w:rPr>
          <w:b/>
        </w:rPr>
        <w:t>General equation ∂ℒ/∂φ − ∂</w:t>
      </w:r>
      <w:r>
        <w:rPr>
          <w:b/>
          <w:vertAlign w:val="subscript"/>
        </w:rPr>
        <w:t>μ</w:t>
      </w:r>
      <w:r>
        <w:rPr>
          <w:b/>
        </w:rPr>
        <w:t>[∂ℒ/∂(∂</w:t>
      </w:r>
      <w:r>
        <w:rPr>
          <w:b/>
          <w:vertAlign w:val="subscript"/>
        </w:rPr>
        <w:t>μ</w:t>
      </w:r>
      <w:r>
        <w:rPr>
          <w:b/>
        </w:rPr>
        <w:t>φ)] = 0</w:t>
      </w:r>
      <w:r>
        <w:rPr/>
        <w:t xml:space="preserve"> — </w:t>
      </w:r>
      <w:r>
        <w:rPr/>
        <w:t>Gives the equations of motion of every field in the QED Lagrangian (Lesson 42)</w:t>
      </w:r>
    </w:p>
    <w:p>
      <w:pPr>
        <w:spacing w:before="0" w:after="100"/>
      </w:pPr>
      <w:r>
        <w:rPr>
          <w:b/>
        </w:rPr>
        <w:t>Klein–Gordon equation from the scalar Lagrangian density</w:t>
      </w:r>
      <w:r>
        <w:rPr/>
        <w:t xml:space="preserve"> — </w:t>
      </w:r>
      <w:r>
        <w:rPr/>
        <w:t>Free field equation solved by the mode expansion of Lesson 33</w:t>
      </w:r>
    </w:p>
    <w:p>
      <w:pPr>
        <w:spacing w:before="0" w:after="100"/>
      </w:pPr>
      <w:r>
        <w:rPr>
          <w:b/>
        </w:rPr>
        <w:t>Nonlinear terms produce interactions</w:t>
      </w:r>
      <w:r>
        <w:rPr/>
        <w:t xml:space="preserve"> — </w:t>
      </w:r>
      <w:r>
        <w:rPr/>
        <w:t>Interaction terms of the QED Lagrangian generate the vertices of the Feynman rules (Lessons 45 and 49)</w:t>
      </w:r>
    </w:p>
    <w:p>
      <w:pPr>
        <w:spacing w:before="0" w:after="100"/>
      </w:pPr>
      <w:r>
        <w:rPr>
          <w:b/>
        </w:rPr>
        <w:t>Dirac and adjoint Dirac equations from varying ψ̄ and ψ</w:t>
      </w:r>
      <w:r>
        <w:rPr/>
        <w:t xml:space="preserve"> — </w:t>
      </w:r>
      <w:r>
        <w:rPr/>
        <w:t>The free electron field quantized in Lesson 36; consistency with the current of Lesson 24</w:t>
      </w:r>
    </w:p>
    <w:p>
      <w:pPr>
        <w:spacing w:before="0" w:after="100"/>
      </w:pPr>
      <w:r>
        <w:rPr>
          <w:b/>
        </w:rPr>
        <w:t>∂</w:t>
      </w:r>
      <w:r>
        <w:rPr>
          <w:b/>
          <w:vertAlign w:val="subscript"/>
        </w:rPr>
        <w:t>μ</w:t>
      </w:r>
      <w:r>
        <w:rPr>
          <w:b/>
        </w:rPr>
        <w:t>F</w:t>
      </w:r>
      <w:r>
        <w:rPr>
          <w:b/>
          <w:vertAlign w:val="superscript"/>
        </w:rPr>
        <w:t>μν</w:t>
      </w:r>
      <w:r>
        <w:rPr>
          <w:b/>
        </w:rPr>
        <w:t xml:space="preserve"> = j</w:t>
      </w:r>
      <w:r>
        <w:rPr>
          <w:b/>
          <w:vertAlign w:val="superscript"/>
        </w:rPr>
        <w:t>ν</w:t>
      </w:r>
      <w:r>
        <w:rPr/>
        <w:t xml:space="preserve"> — </w:t>
      </w:r>
      <w:r>
        <w:rPr/>
        <w:t>Covariant Maxwell equations, with the electron current as the source (Lesson 43)</w:t>
      </w:r>
    </w:p>
    <w:p>
      <w:pPr>
        <w:spacing w:before="0" w:after="100"/>
      </w:pPr>
      <w:r>
        <w:rPr>
          <w:b/>
        </w:rPr>
        <w:t>Current conservation from antisymmetry of F</w:t>
      </w:r>
      <w:r>
        <w:rPr/>
        <w:t xml:space="preserve"> — </w:t>
      </w:r>
      <w:r>
        <w:rPr/>
        <w:t>Gauge invariance and the Ward identities (Lessons 72 and 73)</w:t>
      </w:r>
    </w:p>
    <w:p>
      <w:pPr>
        <w:spacing w:before="0" w:after="100"/>
      </w:pPr>
      <w:r>
        <w:rPr>
          <w:b/>
        </w:rPr>
        <w:t>Yukawa potential and range 1/m</w:t>
      </w:r>
      <w:r>
        <w:rPr/>
        <w:t xml:space="preserve"> — </w:t>
      </w:r>
      <w:r>
        <w:rPr/>
        <w:t>Exchange of virtual particles; the photon propagator gives the Coulomb potential (Lessons 46 and 48)</w:t>
      </w:r>
    </w:p>
    <w:p>
      <w:pPr>
        <w:spacing w:before="0" w:after="100"/>
      </w:pPr>
      <w:r>
        <w:rPr>
          <w:b/>
        </w:rPr>
        <w:t>Hamilton's equations with functional derivatives</w:t>
      </w:r>
      <w:r>
        <w:rPr/>
        <w:t xml:space="preserve"> — </w:t>
      </w:r>
      <w:r>
        <w:rPr/>
        <w:t>Canonical quantization of scalar, Dirac, and electromagnetic fields (Part V)</w:t>
      </w:r>
    </w:p>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the Euler–Lagrange equation for a field from δS = 0, identifying the boundary term that is discarded and the condition on δφ that allows it to be discarded.</w:t>
      </w:r>
    </w:p>
    <w:p>
      <w:pPr>
        <w:spacing w:before="0" w:after="100"/>
      </w:pPr>
      <w:r>
        <w:rPr>
          <w:b/>
        </w:rPr>
        <w:t>2</w:t>
      </w:r>
      <w:r>
        <w:rPr>
          <w:b/>
        </w:rPr>
        <w:t xml:space="preserve">. </w:t>
      </w:r>
      <w:r>
        <w:rPr>
          <w:b/>
        </w:rPr>
        <w:t>Core.</w:t>
      </w:r>
      <w:r>
        <w:rPr/>
        <w:t xml:space="preserve"> For ℒ = (1/2)∂</w:t>
      </w:r>
      <w:r>
        <w:rPr>
          <w:vertAlign w:val="subscript"/>
        </w:rPr>
        <w:t>μ</w:t>
      </w:r>
      <w:r>
        <w:rPr/>
        <w:t>φ₁∂</w:t>
      </w:r>
      <w:r>
        <w:rPr>
          <w:vertAlign w:val="superscript"/>
        </w:rPr>
        <w:t>μ</w:t>
      </w:r>
      <w:r>
        <w:rPr/>
        <w:t>φ₁ + (1/2)∂</w:t>
      </w:r>
      <w:r>
        <w:rPr>
          <w:vertAlign w:val="subscript"/>
        </w:rPr>
        <w:t>μ</w:t>
      </w:r>
      <w:r>
        <w:rPr/>
        <w:t>φ₂∂</w:t>
      </w:r>
      <w:r>
        <w:rPr>
          <w:vertAlign w:val="superscript"/>
        </w:rPr>
        <w:t>μ</w:t>
      </w:r>
      <w:r>
        <w:rPr/>
        <w:t>φ₂ − (1/2)m₁²φ₁² − (1/2)m₂²φ₂² − (g/2)φ₁φ₂², derive the equations of motion for φ₁ and φ₂.</w:t>
      </w:r>
    </w:p>
    <w:p>
      <w:pPr>
        <w:spacing w:before="0" w:after="100"/>
      </w:pPr>
      <w:r>
        <w:rPr>
          <w:b/>
        </w:rPr>
        <w:t>3</w:t>
      </w:r>
      <w:r>
        <w:rPr>
          <w:b/>
        </w:rPr>
        <w:t xml:space="preserve">. </w:t>
      </w:r>
      <w:r>
        <w:rPr>
          <w:b/>
        </w:rPr>
        <w:t>Core.</w:t>
      </w:r>
      <w:r>
        <w:rPr/>
        <w:t xml:space="preserve"> For the real scalar field, write ℒ = (1/2)φ̇² − (1/2)(∂ᵢφ)² − (1/2)m²φ² and evaluate ∂ℒ/∂φ̇ and ∂ℒ/∂(∂ᵢφ), then obtain the Klein–Gordon equation from the component form of the Euler–Lagrange equation.</w:t>
      </w:r>
    </w:p>
    <w:p>
      <w:pPr>
        <w:spacing w:before="0" w:after="100"/>
      </w:pPr>
      <w:r>
        <w:rPr>
          <w:b/>
        </w:rPr>
        <w:t>4</w:t>
      </w:r>
      <w:r>
        <w:rPr>
          <w:b/>
        </w:rPr>
        <w:t xml:space="preserve">. </w:t>
      </w:r>
      <w:r>
        <w:rPr>
          <w:b/>
        </w:rPr>
        <w:t>Core.</w:t>
      </w:r>
      <w:r>
        <w:rPr/>
        <w:t xml:space="preserve"> For the φ⁴ theory, derive (□ + m²)φ = −(λ/6)φ³ and show that φ = constant is a solution only if the constant satisfies m²φ + (λ/6)φ³ = 0.</w:t>
      </w:r>
    </w:p>
    <w:p>
      <w:pPr>
        <w:spacing w:before="0" w:after="100"/>
      </w:pPr>
      <w:r>
        <w:rPr>
          <w:b/>
        </w:rPr>
        <w:t>5</w:t>
      </w:r>
      <w:r>
        <w:rPr>
          <w:b/>
        </w:rPr>
        <w:t xml:space="preserve">. </w:t>
      </w:r>
      <w:r>
        <w:rPr>
          <w:b/>
        </w:rPr>
        <w:t>Extension.</w:t>
      </w:r>
      <w:r>
        <w:rPr/>
        <w:t xml:space="preserve"> For the complex scalar field, derive the equations for φ and φ* by varying φ* and φ respectively, and explain why the two variations are independent.</w:t>
      </w:r>
    </w:p>
    <w:p>
      <w:pPr>
        <w:spacing w:before="0" w:after="100"/>
      </w:pPr>
      <w:r>
        <w:rPr>
          <w:b/>
        </w:rPr>
        <w:t>6</w:t>
      </w:r>
      <w:r>
        <w:rPr>
          <w:b/>
        </w:rPr>
        <w:t xml:space="preserve">. </w:t>
      </w:r>
      <w:r>
        <w:rPr>
          <w:b/>
        </w:rPr>
        <w:t>Extension.</w:t>
      </w:r>
      <w:r>
        <w:rPr/>
        <w:t xml:space="preserve"> Derive the adjoint Dirac equation −i(∂</w:t>
      </w:r>
      <w:r>
        <w:rPr>
          <w:vertAlign w:val="subscript"/>
        </w:rPr>
        <w:t>μ</w:t>
      </w:r>
      <w:r>
        <w:rPr/>
        <w:t>ψ̄)γ</w:t>
      </w:r>
      <w:r>
        <w:rPr>
          <w:vertAlign w:val="superscript"/>
        </w:rPr>
        <w:t>μ</w:t>
      </w:r>
      <w:r>
        <w:rPr/>
        <w:t xml:space="preserve"> − mψ̄ = 0 by varying ψ in ℒ = ψ̄(iγ</w:t>
      </w:r>
      <w:r>
        <w:rPr>
          <w:vertAlign w:val="superscript"/>
        </w:rPr>
        <w:t>μ</w:t>
      </w:r>
      <w:r>
        <w:rPr/>
        <w:t>∂</w:t>
      </w:r>
      <w:r>
        <w:rPr>
          <w:vertAlign w:val="subscript"/>
        </w:rPr>
        <w:t>μ</w:t>
      </w:r>
      <w:r>
        <w:rPr/>
        <w:t xml:space="preserve"> − m)ψ.</w:t>
      </w:r>
    </w:p>
    <w:p>
      <w:pPr>
        <w:spacing w:before="0" w:after="100"/>
      </w:pPr>
      <w:r>
        <w:rPr>
          <w:b/>
        </w:rPr>
        <w:t>7</w:t>
      </w:r>
      <w:r>
        <w:rPr>
          <w:b/>
        </w:rPr>
        <w:t xml:space="preserve">. </w:t>
      </w:r>
      <w:r>
        <w:rPr>
          <w:b/>
        </w:rPr>
        <w:t>Extension.</w:t>
      </w:r>
      <w:r>
        <w:rPr/>
        <w:t xml:space="preserve"> For the Yukawa theory of Worked example 3, verify the two equations of motion and identify the source of each field.</w:t>
      </w:r>
    </w:p>
    <w:p>
      <w:pPr>
        <w:spacing w:before="0" w:after="100"/>
      </w:pPr>
      <w:r>
        <w:rPr>
          <w:b/>
        </w:rPr>
        <w:t>8</w:t>
      </w:r>
      <w:r>
        <w:rPr>
          <w:b/>
        </w:rPr>
        <w:t xml:space="preserve">. </w:t>
      </w:r>
      <w:r>
        <w:rPr>
          <w:b/>
        </w:rPr>
        <w:t>Extension.</w:t>
      </w:r>
      <w:r>
        <w:rPr/>
        <w:t xml:space="preserve"> Show that ∂(F</w:t>
      </w:r>
      <w:r>
        <w:rPr>
          <w:vertAlign w:val="subscript"/>
        </w:rPr>
        <w:t>αβ</w:t>
      </w:r>
      <w:r>
        <w:rPr/>
        <w:t>F</w:t>
      </w:r>
      <w:r>
        <w:rPr>
          <w:vertAlign w:val="superscript"/>
        </w:rPr>
        <w:t>αβ</w:t>
      </w:r>
      <w:r>
        <w:rPr/>
        <w:t>)/∂(∂</w:t>
      </w:r>
      <w:r>
        <w:rPr>
          <w:vertAlign w:val="subscript"/>
        </w:rPr>
        <w:t>μ</w:t>
      </w:r>
      <w:r>
        <w:rPr/>
        <w:t>A</w:t>
      </w:r>
      <w:r>
        <w:rPr>
          <w:vertAlign w:val="subscript"/>
        </w:rPr>
        <w:t>ν</w:t>
      </w:r>
      <w:r>
        <w:rPr/>
        <w:t>) = 4F</w:t>
      </w:r>
      <w:r>
        <w:rPr>
          <w:vertAlign w:val="superscript"/>
        </w:rPr>
        <w:t>μν</w:t>
      </w:r>
      <w:r>
        <w:rPr/>
        <w:t xml:space="preserve"> by writing F</w:t>
      </w:r>
      <w:r>
        <w:rPr>
          <w:vertAlign w:val="subscript"/>
        </w:rPr>
        <w:t>αβ</w:t>
      </w:r>
      <w:r>
        <w:rPr/>
        <w:t>F</w:t>
      </w:r>
      <w:r>
        <w:rPr>
          <w:vertAlign w:val="superscript"/>
        </w:rPr>
        <w:t>αβ</w:t>
      </w:r>
      <w:r>
        <w:rPr/>
        <w:t xml:space="preserve"> = 2∂</w:t>
      </w:r>
      <w:r>
        <w:rPr>
          <w:vertAlign w:val="subscript"/>
        </w:rPr>
        <w:t>α</w:t>
      </w:r>
      <w:r>
        <w:rPr/>
        <w:t>A</w:t>
      </w:r>
      <w:r>
        <w:rPr>
          <w:vertAlign w:val="subscript"/>
        </w:rPr>
        <w:t>β</w:t>
      </w:r>
      <w:r>
        <w:rPr/>
        <w:t>∂</w:t>
      </w:r>
      <w:r>
        <w:rPr>
          <w:vertAlign w:val="superscript"/>
        </w:rPr>
        <w:t>α</w:t>
      </w:r>
      <w:r>
        <w:rPr/>
        <w:t>A</w:t>
      </w:r>
      <w:r>
        <w:rPr>
          <w:vertAlign w:val="superscript"/>
        </w:rPr>
        <w:t>β</w:t>
      </w:r>
      <w:r>
        <w:rPr/>
        <w:t xml:space="preserve"> − 2∂</w:t>
      </w:r>
      <w:r>
        <w:rPr>
          <w:vertAlign w:val="subscript"/>
        </w:rPr>
        <w:t>α</w:t>
      </w:r>
      <w:r>
        <w:rPr/>
        <w:t>A</w:t>
      </w:r>
      <w:r>
        <w:rPr>
          <w:vertAlign w:val="subscript"/>
        </w:rPr>
        <w:t>β</w:t>
      </w:r>
      <w:r>
        <w:rPr/>
        <w:t>∂</w:t>
      </w:r>
      <w:r>
        <w:rPr>
          <w:vertAlign w:val="superscript"/>
        </w:rPr>
        <w:t>β</w:t>
      </w:r>
      <w:r>
        <w:rPr/>
        <w:t>A</w:t>
      </w:r>
      <w:r>
        <w:rPr>
          <w:vertAlign w:val="superscript"/>
        </w:rPr>
        <w:t>α</w:t>
      </w:r>
      <w:r>
        <w:rPr/>
        <w:t xml:space="preserve"> and differentiating each term.</w:t>
      </w:r>
    </w:p>
    <w:p>
      <w:pPr>
        <w:spacing w:before="0" w:after="100"/>
      </w:pPr>
      <w:r>
        <w:rPr>
          <w:b/>
        </w:rPr>
        <w:t>9</w:t>
      </w:r>
      <w:r>
        <w:rPr>
          <w:b/>
        </w:rPr>
        <w:t xml:space="preserve">. </w:t>
      </w:r>
      <w:r>
        <w:rPr>
          <w:b/>
        </w:rPr>
        <w:t>Core.</w:t>
      </w:r>
      <w:r>
        <w:rPr/>
        <w:t xml:space="preserve"> Using F₀ᵢ = Eᵢ and Fᵢⱼ = −εᵢⱼₖBₖ, show that the ν = i component of ∂</w:t>
      </w:r>
      <w:r>
        <w:rPr>
          <w:vertAlign w:val="subscript"/>
        </w:rPr>
        <w:t>μ</w:t>
      </w:r>
      <w:r>
        <w:rPr/>
        <w:t>F</w:t>
      </w:r>
      <w:r>
        <w:rPr>
          <w:vertAlign w:val="superscript"/>
        </w:rPr>
        <w:t>μν</w:t>
      </w:r>
      <w:r>
        <w:rPr/>
        <w:t xml:space="preserve"> = j</w:t>
      </w:r>
      <w:r>
        <w:rPr>
          <w:vertAlign w:val="superscript"/>
        </w:rPr>
        <w:t>ν</w:t>
      </w:r>
      <w:r>
        <w:rPr/>
        <w:t xml:space="preserve"> gives ∇×B − ∂</w:t>
      </w:r>
      <w:r>
        <w:rPr>
          <w:vertAlign w:val="subscript"/>
        </w:rPr>
        <w:t>t</w:t>
      </w:r>
      <w:r>
        <w:rPr/>
        <w:t>E = j.</w:t>
      </w:r>
    </w:p>
    <w:p>
      <w:pPr>
        <w:spacing w:before="0" w:after="100"/>
      </w:pPr>
      <w:r>
        <w:rPr>
          <w:b/>
        </w:rPr>
        <w:t>10</w:t>
      </w:r>
      <w:r>
        <w:rPr>
          <w:b/>
        </w:rPr>
        <w:t xml:space="preserve">. </w:t>
      </w:r>
      <w:r>
        <w:rPr>
          <w:b/>
        </w:rPr>
        <w:t>Extension.</w:t>
      </w:r>
      <w:r>
        <w:rPr/>
        <w:t xml:space="preserve"> Show that ∂</w:t>
      </w:r>
      <w:r>
        <w:rPr>
          <w:vertAlign w:val="subscript"/>
        </w:rPr>
        <w:t>ν</w:t>
      </w:r>
      <w:r>
        <w:rPr/>
        <w:t>∂</w:t>
      </w:r>
      <w:r>
        <w:rPr>
          <w:vertAlign w:val="subscript"/>
        </w:rPr>
        <w:t>μ</w:t>
      </w:r>
      <w:r>
        <w:rPr/>
        <w:t>F</w:t>
      </w:r>
      <w:r>
        <w:rPr>
          <w:vertAlign w:val="superscript"/>
        </w:rPr>
        <w:t>μν</w:t>
      </w:r>
      <w:r>
        <w:rPr/>
        <w:t xml:space="preserve"> = 0 for any antisymmetric F</w:t>
      </w:r>
      <w:r>
        <w:rPr>
          <w:vertAlign w:val="superscript"/>
        </w:rPr>
        <w:t>μν</w:t>
      </w:r>
      <w:r>
        <w:rPr/>
        <w:t xml:space="preserve"> with smooth components, and conclude that ∂</w:t>
      </w:r>
      <w:r>
        <w:rPr>
          <w:vertAlign w:val="subscript"/>
        </w:rPr>
        <w:t>ν</w:t>
      </w:r>
      <w:r>
        <w:rPr/>
        <w:t>j</w:t>
      </w:r>
      <w:r>
        <w:rPr>
          <w:vertAlign w:val="superscript"/>
        </w:rPr>
        <w:t>ν</w:t>
      </w:r>
      <w:r>
        <w:rPr/>
        <w:t xml:space="preserve"> = 0.</w:t>
      </w:r>
    </w:p>
    <w:p>
      <w:pPr>
        <w:spacing w:before="0" w:after="100"/>
      </w:pPr>
      <w:r>
        <w:rPr>
          <w:b/>
        </w:rPr>
        <w:t>11</w:t>
      </w:r>
      <w:r>
        <w:rPr>
          <w:b/>
        </w:rPr>
        <w:t xml:space="preserve">. </w:t>
      </w:r>
      <w:r>
        <w:rPr>
          <w:b/>
        </w:rPr>
        <w:t>Core.</w:t>
      </w:r>
      <w:r>
        <w:rPr/>
        <w:t xml:space="preserve"> Show that ∂</w:t>
      </w:r>
      <w:r>
        <w:rPr>
          <w:vertAlign w:val="subscript"/>
        </w:rPr>
        <w:t>μ</w:t>
      </w:r>
      <w:r>
        <w:rPr/>
        <w:t>F</w:t>
      </w:r>
      <w:r>
        <w:rPr>
          <w:vertAlign w:val="superscript"/>
        </w:rPr>
        <w:t>μν</w:t>
      </w:r>
      <w:r>
        <w:rPr/>
        <w:t xml:space="preserve"> = □A</w:t>
      </w:r>
      <w:r>
        <w:rPr>
          <w:vertAlign w:val="superscript"/>
        </w:rPr>
        <w:t>ν</w:t>
      </w:r>
      <w:r>
        <w:rPr/>
        <w:t xml:space="preserve"> − ∂</w:t>
      </w:r>
      <w:r>
        <w:rPr>
          <w:vertAlign w:val="superscript"/>
        </w:rPr>
        <w:t>ν</w:t>
      </w:r>
      <w:r>
        <w:rPr/>
        <w:t>(∂</w:t>
      </w:r>
      <w:r>
        <w:rPr>
          <w:vertAlign w:val="subscript"/>
        </w:rPr>
        <w:t>μ</w:t>
      </w:r>
      <w:r>
        <w:rPr/>
        <w:t>A</w:t>
      </w:r>
      <w:r>
        <w:rPr>
          <w:vertAlign w:val="superscript"/>
        </w:rPr>
        <w:t>μ</w:t>
      </w:r>
      <w:r>
        <w:rPr/>
        <w:t>), and conclude that in the Lorenz gauge ∂</w:t>
      </w:r>
      <w:r>
        <w:rPr>
          <w:vertAlign w:val="subscript"/>
        </w:rPr>
        <w:t>μ</w:t>
      </w:r>
      <w:r>
        <w:rPr/>
        <w:t>A</w:t>
      </w:r>
      <w:r>
        <w:rPr>
          <w:vertAlign w:val="superscript"/>
        </w:rPr>
        <w:t>μ</w:t>
      </w:r>
      <w:r>
        <w:rPr/>
        <w:t xml:space="preserve"> = 0 the Maxwell equation reduces to □A</w:t>
      </w:r>
      <w:r>
        <w:rPr>
          <w:vertAlign w:val="superscript"/>
        </w:rPr>
        <w:t>ν</w:t>
      </w:r>
      <w:r>
        <w:rPr/>
        <w:t xml:space="preserve"> = j</w:t>
      </w:r>
      <w:r>
        <w:rPr>
          <w:vertAlign w:val="superscript"/>
        </w:rPr>
        <w:t>ν</w:t>
      </w:r>
      <w:r>
        <w:rPr/>
        <w:t>.</w:t>
      </w:r>
    </w:p>
    <w:p>
      <w:pPr>
        <w:spacing w:before="0" w:after="100"/>
      </w:pPr>
      <w:r>
        <w:rPr>
          <w:b/>
        </w:rPr>
        <w:t>12</w:t>
      </w:r>
      <w:r>
        <w:rPr>
          <w:b/>
        </w:rPr>
        <w:t xml:space="preserve">. </w:t>
      </w:r>
      <w:r>
        <w:rPr>
          <w:b/>
        </w:rPr>
        <w:t>Core.</w:t>
      </w:r>
      <w:r>
        <w:rPr/>
        <w:t xml:space="preserve"> For the scalar Hamiltonian density, compute δH/δφ and δH/δπ, write Hamilton's equations, and eliminate π to recover the Klein–Gordon equation.</w:t>
      </w:r>
    </w:p>
    <w:p>
      <w:pPr>
        <w:spacing w:before="0" w:after="100"/>
      </w:pPr>
      <w:r>
        <w:rPr>
          <w:b/>
        </w:rPr>
        <w:t>13</w:t>
      </w:r>
      <w:r>
        <w:rPr>
          <w:b/>
        </w:rPr>
        <w:t xml:space="preserve">. </w:t>
      </w:r>
      <w:r>
        <w:rPr>
          <w:b/>
        </w:rPr>
        <w:t>Core.</w:t>
      </w:r>
      <w:r>
        <w:rPr/>
        <w:t xml:space="preserve"> Verify that (−∇² + m²)(e</w:t>
      </w:r>
      <w:r>
        <w:rPr>
          <w:vertAlign w:val="superscript"/>
        </w:rPr>
        <w:t>−mr</w:t>
      </w:r>
      <w:r>
        <w:rPr/>
        <w:t>/r) = 0 for r &gt; 0, and compute the range ℏc/(mc²) for m = 139.6 MeV using ℏc = 197.3 MeV fm.</w:t>
      </w:r>
    </w:p>
    <w:p>
      <w:pPr>
        <w:spacing w:before="0" w:after="100"/>
      </w:pPr>
      <w:r>
        <w:rPr>
          <w:b/>
        </w:rPr>
        <w:t>14</w:t>
      </w:r>
      <w:r>
        <w:rPr>
          <w:b/>
        </w:rPr>
        <w:t xml:space="preserve">. </w:t>
      </w:r>
      <w:r>
        <w:rPr>
          <w:b/>
        </w:rPr>
        <w:t>Core.</w:t>
      </w:r>
      <w:r>
        <w:rPr/>
        <w:t xml:space="preserve"> Show that the equation (□ + m²)φ = J for a static source J(x) reduces to (−∇² + m²)φ = J, and find the solution for a source J = g₁δ³(x − x₁) + g₂δ³(x − x₂) as a sum of two Yukawa functions.</w:t>
      </w:r>
    </w:p>
    <w:p>
      <w:pPr>
        <w:spacing w:before="0" w:after="100"/>
      </w:pPr>
      <w:r>
        <w:rPr>
          <w:b/>
        </w:rPr>
        <w:t>15</w:t>
      </w:r>
      <w:r>
        <w:rPr>
          <w:b/>
        </w:rPr>
        <w:t xml:space="preserve">. </w:t>
      </w:r>
      <w:r>
        <w:rPr>
          <w:b/>
        </w:rPr>
        <w:t>Extension.</w:t>
      </w:r>
      <w:r>
        <w:rPr/>
        <w:t xml:space="preserve"> Explain what would be added to the derivation of Section 1 if the variation δφ did not vanish on the boundary of Ω, and why the field equation itself is unaffected.</w:t>
      </w:r>
    </w:p>
    <w:p>
      <w:pPr>
        <w:spacing w:before="0" w:after="100"/>
      </w:pPr>
      <w:r>
        <w:rPr>
          <w:b/>
        </w:rPr>
        <w:t>16</w:t>
      </w:r>
      <w:r>
        <w:rPr>
          <w:b/>
        </w:rPr>
        <w:t xml:space="preserve">. </w:t>
      </w:r>
      <w:r>
        <w:rPr>
          <w:b/>
        </w:rPr>
        <w:t>Challenge.</w:t>
      </w:r>
      <w:r>
        <w:rP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rPr/>
        <w:t>/(4πr) with r = |x₁ − x₂|. Explain why this means a scalar field attracts like sources.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p>
    <w:p>
      <w:bookmarkStart w:id="1028" w:name="Lesson28"/>
      <w:pPr>
        <w:pStyle w:val="Heading1"/>
      </w:pPr>
      <w:r>
        <w:t>Lesson 28: Noether Theorem</w:t>
      </w:r>
      <w:bookmarkEnd w:id="1028"/>
    </w:p>
    <w:p>
      <w:pPr>
        <w:pStyle w:val="Heading2"/>
      </w:pPr>
      <w:r>
        <w:t>How to use this lesson</w:t>
      </w:r>
    </w:p>
    <w:p>
      <w:r>
        <w:t xml:space="preserve">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w:t>
      </w:r>
      <w:hyperlink w:anchor="Glossary_Action">
        <w:r>
          <w:rPr>
            <w:color w:val="0563C1"/>
            <w:u w:val="single"/>
          </w:rPr>
          <w:t>action</w:t>
        </w:r>
      </w:hyperlink>
      <w:r>
        <w:t xml:space="preserve"> there corresponds a conserved current.</w:t>
      </w:r>
    </w:p>
    <w:p>
      <w:r>
        <w:t xml:space="preserve">The theorem is the reason electric charge is conserved, and the reason it is natural to ask which symmetry a given charge belongs to. It is also the bridge to the rest of the course. The symmetry that yields electric charge is the U(1) </w:t>
      </w:r>
      <w:hyperlink w:anchor="Glossary_Phase">
        <w:r>
          <w:rPr>
            <w:color w:val="0563C1"/>
            <w:u w:val="single"/>
          </w:rPr>
          <w:t>phase</w:t>
        </w:r>
      </w:hyperlink>
      <w:r>
        <w:t xml:space="preserve"> symmetry of the Dirac field, which Lesson 31 studies, and the demand that this symmetry hold locally, not just globally, produces the interaction of QED (Lesson 39). Expect seven to nine focused hours.</w:t>
      </w:r>
    </w:p>
    <w:p>
      <w:pPr>
        <w:jc w:val="center"/>
      </w:pPr>
      <w:r>
        <w:drawing>
          <wp:inline xmlns:a="http://schemas.openxmlformats.org/drawingml/2006/main" xmlns:pic="http://schemas.openxmlformats.org/drawingml/2006/picture">
            <wp:extent cx="5989320" cy="3181826"/>
            <wp:docPr id="28" name="Lesson 28 concept map" descr="Concept map for Noether Theorem: Continuous symmetry leads through Variation of the action to Noether current."/>
            <wp:cNvGraphicFramePr>
              <a:graphicFrameLocks noChangeAspect="1"/>
            </wp:cNvGraphicFramePr>
            <a:graphic>
              <a:graphicData uri="http://schemas.openxmlformats.org/drawingml/2006/picture">
                <pic:pic>
                  <pic:nvPicPr>
                    <pic:cNvPr id="0" name="lesson-28-concept.png"/>
                    <pic:cNvPicPr/>
                  </pic:nvPicPr>
                  <pic:blipFill>
                    <a:blip r:embed="rId110"/>
                    <a:stretch>
                      <a:fillRect/>
                    </a:stretch>
                  </pic:blipFill>
                  <pic:spPr>
                    <a:xfrm>
                      <a:off x="0" y="0"/>
                      <a:ext cx="5989320" cy="3181826"/>
                    </a:xfrm>
                    <a:prstGeom prst="rect"/>
                  </pic:spPr>
                </pic:pic>
              </a:graphicData>
            </a:graphic>
          </wp:inline>
        </w:drawing>
      </w:r>
    </w:p>
    <w:p>
      <w:pPr>
        <w:pStyle w:val="Caption"/>
      </w:pPr>
      <w:r>
        <w:t xml:space="preserve">Figure 28.1. Continuous symmetry leads through variation of the action to noether </w:t>
      </w:r>
      <w:hyperlink w:anchor="Glossary_Current">
        <w:r>
          <w:rPr>
            <w:color w:val="0563C1"/>
            <w:u w:val="single"/>
          </w:rPr>
          <w:t>current</w:t>
        </w:r>
      </w:hyperlink>
      <w:r>
        <w:t>.</w:t>
      </w:r>
    </w:p>
    <w:p>
      <w:pPr>
        <w:pStyle w:val="Heading3"/>
      </w:pPr>
      <w:r>
        <w:t>Learning objectives</w:t>
      </w:r>
    </w:p>
    <w:p>
      <w:pPr>
        <w:pStyle w:val="ListBullet"/>
      </w:pPr>
      <w:hyperlink w:anchor="Glossary_State">
        <w:r>
          <w:rPr>
            <w:color w:val="0563C1"/>
            <w:u w:val="single"/>
          </w:rPr>
          <w:t>State</w:t>
        </w:r>
      </w:hyperlink>
      <w:r>
        <w:t xml:space="preserve"> Noether's theorem for a continuous internal symmetry of a Lagrangian density.</w:t>
      </w:r>
    </w:p>
    <w:p>
      <w:pPr>
        <w:pStyle w:val="ListBullet"/>
      </w:pPr>
      <w:r>
        <w:t xml:space="preserve">Derive the conserved current and show that its divergence vanishes on solutions of the </w:t>
      </w:r>
      <w:hyperlink w:anchor="Glossary_Field">
        <w:r>
          <w:rPr>
            <w:color w:val="0563C1"/>
            <w:u w:val="single"/>
          </w:rPr>
          <w:t>field</w:t>
        </w:r>
      </w:hyperlink>
      <w:r>
        <w:t xml:space="preserve">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 xml:space="preserve">Handle symmetries under which the </w:t>
      </w:r>
      <w:hyperlink w:anchor="Glossary_Lagrangian">
        <w:r>
          <w:rPr>
            <w:color w:val="0563C1"/>
            <w:u w:val="single"/>
          </w:rPr>
          <w:t>Lagrangian</w:t>
        </w:r>
      </w:hyperlink>
      <w:r>
        <w:t xml:space="preserve">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ε</w:t>
      </w:r>
      <w:r>
        <w:rPr/>
        <w:t xml:space="preserve"> — </w:t>
      </w:r>
      <w:r>
        <w:rPr/>
        <w:t>Infinitesimal constant parameter of the symmetry transformation</w:t>
      </w:r>
    </w:p>
    <w:p>
      <w:pPr>
        <w:spacing w:before="0" w:after="100"/>
      </w:pPr>
      <w:r>
        <w:rPr>
          <w:b/>
        </w:rPr>
        <w:t>Δφ</w:t>
      </w:r>
      <w:r>
        <w:rPr>
          <w:b/>
          <w:vertAlign w:val="subscript"/>
        </w:rPr>
        <w:t>a</w:t>
      </w:r>
      <w:r>
        <w:rPr/>
        <w:t xml:space="preserve"> — </w:t>
      </w:r>
      <w:r>
        <w:rPr/>
        <w:t>The change of the field per unit ε, so that δφ</w:t>
      </w:r>
      <w:r>
        <w:rPr>
          <w:vertAlign w:val="subscript"/>
        </w:rPr>
        <w:t>a</w:t>
      </w:r>
      <w:r>
        <w:rPr/>
        <w:t xml:space="preserve"> = εΔφ</w:t>
      </w:r>
      <w:r>
        <w:rPr>
          <w:vertAlign w:val="subscript"/>
        </w:rPr>
        <w:t>a</w:t>
      </w:r>
    </w:p>
    <w:p>
      <w:pPr>
        <w:spacing w:before="0" w:after="100"/>
      </w:pPr>
      <w:r>
        <w:rPr>
          <w:b/>
        </w:rPr>
        <w:t>K</w:t>
      </w:r>
      <w:r>
        <w:rPr>
          <w:b/>
          <w:vertAlign w:val="superscript"/>
        </w:rPr>
        <w:t>μ</w:t>
      </w:r>
      <w:r>
        <w:rPr/>
        <w:t xml:space="preserve"> — </w:t>
      </w:r>
      <w:r>
        <w:rPr/>
        <w:t>Function of the fields with δℒ = ε∂</w:t>
      </w:r>
      <w:r>
        <w:rPr>
          <w:vertAlign w:val="subscript"/>
        </w:rPr>
        <w:t>μ</w:t>
      </w:r>
      <w:r>
        <w:rPr/>
        <w:t>K</w:t>
      </w:r>
      <w:r>
        <w:rPr>
          <w:vertAlign w:val="superscript"/>
        </w:rPr>
        <w:t>μ</w:t>
      </w:r>
      <w:r>
        <w:rPr/>
        <w:t xml:space="preserve"> under the symmetry</w:t>
      </w:r>
    </w:p>
    <w:p>
      <w:pPr>
        <w:spacing w:before="0" w:after="100"/>
      </w:pPr>
      <w:r>
        <w:rPr>
          <w:b/>
        </w:rPr>
        <w:t>π</w:t>
      </w:r>
      <w:r>
        <w:rPr>
          <w:b/>
          <w:vertAlign w:val="subscript"/>
        </w:rPr>
        <w:t>a</w:t>
      </w:r>
      <w:r>
        <w:rPr>
          <w:b/>
          <w:vertAlign w:val="superscript"/>
        </w:rPr>
        <w:t>μ</w:t>
      </w:r>
      <w:r>
        <w:rPr>
          <w:b/>
        </w:rPr>
        <w:t xml:space="preserve"> = ∂ℒ/∂(∂</w:t>
      </w:r>
      <w:r>
        <w:rPr>
          <w:b/>
          <w:vertAlign w:val="subscript"/>
        </w:rPr>
        <w:t>μ</w:t>
      </w:r>
      <w:r>
        <w:rPr>
          <w:b/>
        </w:rPr>
        <w:t>φ</w:t>
      </w:r>
      <w:r>
        <w:rPr>
          <w:b/>
          <w:vertAlign w:val="subscript"/>
        </w:rPr>
        <w:t>a</w:t>
      </w:r>
      <w:r>
        <w:rPr>
          <w:b/>
        </w:rPr>
        <w:t>)</w:t>
      </w:r>
      <w:r>
        <w:rPr/>
        <w:t xml:space="preserve"> — </w:t>
      </w:r>
      <w:r>
        <w:rPr/>
        <w:t>Derivative of ℒ with respect to the gradient of φ</w:t>
      </w:r>
      <w:r>
        <w:rPr>
          <w:vertAlign w:val="subscript"/>
        </w:rPr>
        <w:t>a</w:t>
      </w:r>
      <w:r>
        <w:rPr/>
        <w:t>; π</w:t>
      </w:r>
      <w:r>
        <w:rPr>
          <w:vertAlign w:val="subscript"/>
        </w:rPr>
        <w:t>a</w:t>
      </w:r>
      <w:r>
        <w:rPr>
          <w:vertAlign w:val="superscript"/>
        </w:rPr>
        <w:t>0</w:t>
      </w:r>
      <w:r>
        <w:rPr/>
        <w:t xml:space="preserve"> is the momentum density</w:t>
      </w:r>
    </w:p>
    <w:p>
      <w:pPr>
        <w:spacing w:before="0" w:after="100"/>
      </w:pPr>
      <w:r>
        <w:rPr>
          <w:b/>
        </w:rPr>
        <w:t>j</w:t>
      </w:r>
      <w:r>
        <w:rPr>
          <w:b/>
          <w:vertAlign w:val="superscript"/>
        </w:rPr>
        <w:t>μ</w:t>
      </w:r>
      <w:r>
        <w:rPr/>
        <w:t xml:space="preserve"> — </w:t>
      </w:r>
      <w:r>
        <w:rPr/>
        <w:t>Noether current</w:t>
      </w:r>
    </w:p>
    <w:p>
      <w:pPr>
        <w:spacing w:before="0" w:after="100"/>
      </w:pPr>
      <w:r>
        <w:rPr>
          <w:b/>
        </w:rPr>
        <w:t>Q = ∫d³x j⁰</w:t>
      </w:r>
      <w:r>
        <w:rPr/>
        <w:t xml:space="preserve"> — </w:t>
      </w:r>
      <w:r>
        <w:rPr/>
        <w:t>Noether charge</w:t>
      </w:r>
    </w:p>
    <w:p>
      <w:pPr>
        <w:spacing w:before="0" w:after="100"/>
      </w:pPr>
      <w:r>
        <w:rPr>
          <w:b/>
        </w:rPr>
        <w:t>T</w:t>
      </w:r>
      <w:r>
        <w:rPr>
          <w:b/>
          <w:vertAlign w:val="superscript"/>
        </w:rPr>
        <w:t>μ</w:t>
      </w:r>
      <w:r>
        <w:rPr>
          <w:b/>
          <w:vertAlign w:val="subscript"/>
        </w:rPr>
        <w:t>ν</w:t>
      </w:r>
      <w:r>
        <w:rPr/>
        <w:t xml:space="preserve"> — </w:t>
      </w:r>
      <w:r>
        <w:rPr/>
        <w:t>Canonical energy-momentum tensor, the Noether current of translations</w:t>
      </w:r>
    </w:p>
    <w:p>
      <w:pPr>
        <w:spacing w:before="0" w:after="100"/>
      </w:pPr>
      <w:r>
        <w:rPr>
          <w:b/>
        </w:rPr>
        <w:t>ℋ</w:t>
      </w:r>
      <w:r>
        <w:rPr/>
        <w:t xml:space="preserve"> — </w:t>
      </w:r>
      <w:r>
        <w:rPr/>
        <w:t>Hamiltonian density</w:t>
      </w:r>
    </w:p>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 xml:space="preserve">ψ), this is the current of Lesson 24, and its conservation, derived there by direct manipulation of the Dirac equation, is now seen to be the Noether consequence of the phase symmetry. The charge Q = ∫d³x ψ†ψ is the total number of particles minus antiparticles after </w:t>
      </w:r>
      <w:hyperlink w:anchor="Glossary_Quantization">
        <w:r>
          <w:rPr>
            <w:color w:val="0563C1"/>
            <w:u w:val="single"/>
          </w:rPr>
          <w:t>quantization</w:t>
        </w:r>
      </w:hyperlink>
      <w:r>
        <w:t xml:space="preserve">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 xml:space="preserve">(x), and this is how the charge </w:t>
      </w:r>
      <w:hyperlink w:anchor="Glossary_Operator">
        <w:r>
          <w:rPr>
            <w:color w:val="0563C1"/>
            <w:u w:val="single"/>
          </w:rPr>
          <w:t>operator</w:t>
        </w:r>
      </w:hyperlink>
      <w:r>
        <w:t xml:space="preserve">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p>
      <w:pPr>
        <w:spacing w:before="0" w:after="100"/>
      </w:pPr>
      <w:r>
        <w:rPr>
          <w:b/>
        </w:rPr>
        <w:t>Noether idea</w:t>
      </w:r>
      <w:r>
        <w:rPr>
          <w:b/>
        </w:rPr>
        <w:t xml:space="preserve"> — </w:t>
      </w:r>
      <w:r>
        <w:rPr>
          <w:b/>
        </w:rPr>
        <w:t>Later role in QED</w:t>
      </w:r>
    </w:p>
    <w:p>
      <w:pPr>
        <w:spacing w:before="0" w:after="100"/>
      </w:pPr>
      <w:r>
        <w:rPr>
          <w:b/>
        </w:rPr>
        <w:t>Continuous symmetry gives a conserved current</w:t>
      </w:r>
      <w:r>
        <w:rPr/>
        <w:t xml:space="preserve"> — </w:t>
      </w:r>
      <w:r>
        <w:rPr/>
        <w:t>Electric charge conservation follows from the U(1) symmetry of the Dirac field (Lesson 31)</w:t>
      </w:r>
    </w:p>
    <w:p>
      <w:pPr>
        <w:spacing w:before="0" w:after="100"/>
      </w:pPr>
      <w:r>
        <w:rPr>
          <w:b/>
        </w:rPr>
        <w:t>Current j</w:t>
      </w:r>
      <w:r>
        <w:rPr>
          <w:b/>
          <w:vertAlign w:val="superscript"/>
        </w:rPr>
        <w:t>μ</w:t>
      </w:r>
      <w:r>
        <w:rPr>
          <w:b/>
        </w:rPr>
        <w:t xml:space="preserve"> = ψ̄γ</w:t>
      </w:r>
      <w:r>
        <w:rPr>
          <w:b/>
          <w:vertAlign w:val="superscript"/>
        </w:rPr>
        <w:t>μ</w:t>
      </w:r>
      <w:r>
        <w:rPr>
          <w:b/>
        </w:rPr>
        <w:t>ψ from the Dirac phase symmetry</w:t>
      </w:r>
      <w:r>
        <w:rPr/>
        <w:t xml:space="preserve"> — </w:t>
      </w:r>
      <w:r>
        <w:rPr/>
        <w:t>The electromagnetic current that couples to A</w:t>
      </w:r>
      <w:r>
        <w:rPr>
          <w:vertAlign w:val="subscript"/>
        </w:rPr>
        <w:t>μ</w:t>
      </w:r>
      <w:r>
        <w:rPr/>
        <w:t xml:space="preserve"> (Lesson 40)</w:t>
      </w:r>
    </w:p>
    <w:p>
      <w:pPr>
        <w:spacing w:before="0" w:after="100"/>
      </w:pPr>
      <w:r>
        <w:rPr>
          <w:b/>
        </w:rPr>
        <w:t>Noether charge as generator, {φ, Q} = Δφ</w:t>
      </w:r>
      <w:r>
        <w:rPr/>
        <w:t xml:space="preserve"> — </w:t>
      </w:r>
      <w:r>
        <w:rPr/>
        <w:t>The charge operator generates phase rotations of the quantized field (Lesson 34)</w:t>
      </w:r>
    </w:p>
    <w:p>
      <w:pPr>
        <w:spacing w:before="0" w:after="100"/>
      </w:pPr>
      <w:r>
        <w:rPr>
          <w:b/>
        </w:rPr>
        <w:t>Time translation gives the energy</w:t>
      </w:r>
      <w:r>
        <w:rPr/>
        <w:t xml:space="preserve"> — </w:t>
      </w:r>
      <w:r>
        <w:rPr/>
        <w:t>The Hamiltonian of the quantized field and the energy of each Fock state (Lessons 33 to 35)</w:t>
      </w:r>
    </w:p>
    <w:p>
      <w:pPr>
        <w:spacing w:before="0" w:after="100"/>
      </w:pPr>
      <w:r>
        <w:rPr>
          <w:b/>
        </w:rPr>
        <w:t>Spacetime translations give T</w:t>
      </w:r>
      <w:r>
        <w:rPr>
          <w:b/>
          <w:vertAlign w:val="superscript"/>
        </w:rPr>
        <w:t>μ</w:t>
      </w:r>
      <w:r>
        <w:rPr>
          <w:b/>
          <w:vertAlign w:val="subscript"/>
        </w:rPr>
        <w:t>ν</w:t>
      </w:r>
      <w:r>
        <w:rPr/>
        <w:t xml:space="preserve"> — </w:t>
      </w:r>
      <w:r>
        <w:rPr/>
        <w:t>Conservation of four-momentum at every vertex of a Feynman diagram (Lesson 53)</w:t>
      </w:r>
    </w:p>
    <w:p>
      <w:pPr>
        <w:spacing w:before="0" w:after="100"/>
      </w:pPr>
      <w:r>
        <w:rPr>
          <w:b/>
        </w:rPr>
        <w:t>Position-dependent parameter gives δS = ∫(∂</w:t>
      </w:r>
      <w:r>
        <w:rPr>
          <w:b/>
          <w:vertAlign w:val="subscript"/>
        </w:rPr>
        <w:t>μ</w:t>
      </w:r>
      <w:r>
        <w:rPr>
          <w:b/>
        </w:rPr>
        <w:t>ε)j</w:t>
      </w:r>
      <w:r>
        <w:rPr>
          <w:b/>
          <w:vertAlign w:val="superscript"/>
        </w:rPr>
        <w:t>μ</w:t>
      </w:r>
      <w:r>
        <w:rPr/>
        <w:t xml:space="preserve"> — </w:t>
      </w:r>
      <w:r>
        <w:rPr/>
        <w:t>The mechanism by which local gauge invariance forces the introduction of A</w:t>
      </w:r>
      <w:r>
        <w:rPr>
          <w:vertAlign w:val="subscript"/>
        </w:rPr>
        <w:t>μ</w:t>
      </w:r>
      <w:r>
        <w:rPr/>
        <w:t xml:space="preserve"> (Lesson 39)</w:t>
      </w:r>
    </w:p>
    <w:p>
      <w:pPr>
        <w:spacing w:before="0" w:after="100"/>
      </w:pPr>
      <w:r>
        <w:rPr>
          <w:b/>
        </w:rPr>
        <w:t>Ambiguity of the current by ∂</w:t>
      </w:r>
      <w:r>
        <w:rPr>
          <w:b/>
          <w:vertAlign w:val="subscript"/>
        </w:rPr>
        <w:t>ν</w:t>
      </w:r>
      <w:r>
        <w:rPr>
          <w:b/>
        </w:rPr>
        <w:t>A</w:t>
      </w:r>
      <w:r>
        <w:rPr>
          <w:b/>
          <w:vertAlign w:val="superscript"/>
        </w:rPr>
        <w:t>νμ</w:t>
      </w:r>
      <w:r>
        <w:rPr/>
        <w:t xml:space="preserve"> — </w:t>
      </w:r>
      <w:r>
        <w:rPr/>
        <w:t>The different but equivalent forms of the electromagnetic energy-momentum tensor (Lesson 30)</w:t>
      </w:r>
    </w:p>
    <w:p>
      <w:pPr>
        <w:spacing w:before="0" w:after="100"/>
      </w:pPr>
      <w:r>
        <w:rPr>
          <w:b/>
        </w:rPr>
        <w:t>On-shell versus off-shell conservation</w:t>
      </w:r>
      <w:r>
        <w:rPr/>
        <w:t xml:space="preserve"> — </w:t>
      </w:r>
      <w:r>
        <w:rPr/>
        <w:t>Ward identities relate on-shell conservation to relations among Green's functions (Lesson 72)</w:t>
      </w:r>
    </w:p>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 xml:space="preserve">ε/q for a field of charge q so that the </w:t>
      </w:r>
      <w:hyperlink w:anchor="Glossary_CovariantDerivative">
        <w:r>
          <w:rPr>
            <w:color w:val="0563C1"/>
            <w:u w:val="single"/>
          </w:rPr>
          <w:t>covariant derivative</w:t>
        </w:r>
      </w:hyperlink>
      <w:r>
        <w:t xml:space="preser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δℒ = ε∂</w:t>
      </w:r>
      <w:r>
        <w:rPr>
          <w:vertAlign w:val="subscript"/>
        </w:rPr>
        <w:t>μ</w:t>
      </w:r>
      <w:r>
        <w:rPr/>
        <w:t>K</w:t>
      </w:r>
      <w:r>
        <w:rPr>
          <w:vertAlign w:val="superscript"/>
        </w:rPr>
        <w:t>μ</w:t>
      </w:r>
      <w:r>
        <w:rPr/>
        <w:t xml:space="preserve"> and the Euler–Lagrange equations, derive ∂</w:t>
      </w:r>
      <w:r>
        <w:rPr>
          <w:vertAlign w:val="subscript"/>
        </w:rPr>
        <w:t>μ</w:t>
      </w:r>
      <w:r>
        <w:rPr/>
        <w:t>j</w:t>
      </w:r>
      <w:r>
        <w:rPr>
          <w:vertAlign w:val="superscript"/>
        </w:rPr>
        <w:t>μ</w:t>
      </w:r>
      <w:r>
        <w:rPr/>
        <w:t xml:space="preserve"> = 0 for j</w:t>
      </w:r>
      <w:r>
        <w:rPr>
          <w:vertAlign w:val="superscript"/>
        </w:rPr>
        <w:t>μ</w:t>
      </w:r>
      <w:r>
        <w:rPr/>
        <w:t xml:space="preserve"> = Σ</w:t>
      </w:r>
      <w:r>
        <w:rPr>
          <w:vertAlign w:val="subscript"/>
        </w:rPr>
        <w:t>a</w:t>
      </w:r>
      <w:r>
        <w:rPr/>
        <w:t>[∂ℒ/∂(∂</w:t>
      </w:r>
      <w:r>
        <w:rPr>
          <w:vertAlign w:val="subscript"/>
        </w:rPr>
        <w:t>μ</w:t>
      </w:r>
      <w:r>
        <w:rPr/>
        <w:t>φ</w:t>
      </w:r>
      <w:r>
        <w:rPr>
          <w:vertAlign w:val="subscript"/>
        </w:rPr>
        <w:t>a</w:t>
      </w:r>
      <w:r>
        <w:rPr/>
        <w:t>)]Δφ</w:t>
      </w:r>
      <w:r>
        <w:rPr>
          <w:vertAlign w:val="subscript"/>
        </w:rPr>
        <w:t>a</w:t>
      </w:r>
      <w:r>
        <w:rPr/>
        <w:t xml:space="preserve"> − K</w:t>
      </w:r>
      <w:r>
        <w:rPr>
          <w:vertAlign w:val="superscript"/>
        </w:rPr>
        <w:t>μ</w:t>
      </w:r>
      <w:r>
        <w:rPr/>
        <w:t>, filling in each step of Section 2.2.</w:t>
      </w:r>
    </w:p>
    <w:p>
      <w:pPr>
        <w:spacing w:before="0" w:after="100"/>
      </w:pPr>
      <w:r>
        <w:rPr>
          <w:b/>
        </w:rPr>
        <w:t>2</w:t>
      </w:r>
      <w:r>
        <w:rPr>
          <w:b/>
        </w:rPr>
        <w:t xml:space="preserve">. </w:t>
      </w:r>
      <w:r>
        <w:rPr>
          <w:b/>
        </w:rPr>
        <w:t>Extension.</w:t>
      </w:r>
      <w:r>
        <w:rPr/>
        <w:t xml:space="preserve"> For ℒ = (1/2)∂</w:t>
      </w:r>
      <w:r>
        <w:rPr>
          <w:vertAlign w:val="subscript"/>
        </w:rPr>
        <w:t>μ</w:t>
      </w:r>
      <w:r>
        <w:rPr/>
        <w:t>φ∂</w:t>
      </w:r>
      <w:r>
        <w:rPr>
          <w:vertAlign w:val="superscript"/>
        </w:rPr>
        <w:t>μ</w:t>
      </w:r>
      <w:r>
        <w:rPr/>
        <w:t>φ − (1/2)m²φ², show that the shift φ → φ + ε changes ℒ by −εm²φ, that this is not a total derivative for m ≠ 0, and verify that j</w:t>
      </w:r>
      <w:r>
        <w:rPr>
          <w:vertAlign w:val="superscript"/>
        </w:rPr>
        <w:t>μ</w:t>
      </w:r>
      <w:r>
        <w:rPr/>
        <w:t xml:space="preserve"> = ∂</w:t>
      </w:r>
      <w:r>
        <w:rPr>
          <w:vertAlign w:val="superscript"/>
        </w:rPr>
        <w:t>μ</w:t>
      </w:r>
      <w:r>
        <w:rPr/>
        <w:t>φ is then not conserved: compute ∂</w:t>
      </w:r>
      <w:r>
        <w:rPr>
          <w:vertAlign w:val="subscript"/>
        </w:rPr>
        <w:t>μ</w:t>
      </w:r>
      <w:r>
        <w:rPr/>
        <w:t>j</w:t>
      </w:r>
      <w:r>
        <w:rPr>
          <w:vertAlign w:val="superscript"/>
        </w:rPr>
        <w:t>μ</w:t>
      </w:r>
      <w:r>
        <w:rPr/>
        <w:t xml:space="preserve"> using the Klein–Gordon equation.</w:t>
      </w:r>
    </w:p>
    <w:p>
      <w:pPr>
        <w:spacing w:before="0" w:after="100"/>
      </w:pPr>
      <w:r>
        <w:rPr>
          <w:b/>
        </w:rPr>
        <w:t>3</w:t>
      </w:r>
      <w:r>
        <w:rPr>
          <w:b/>
        </w:rPr>
        <w:t xml:space="preserve">. </w:t>
      </w:r>
      <w:r>
        <w:rPr>
          <w:b/>
        </w:rPr>
        <w:t>Core.</w:t>
      </w:r>
      <w:r>
        <w:rPr/>
        <w:t xml:space="preserve"> For the complex scalar, verify ∂</w:t>
      </w:r>
      <w:r>
        <w:rPr>
          <w:vertAlign w:val="subscript"/>
        </w:rPr>
        <w:t>μ</w:t>
      </w:r>
      <w:r>
        <w:rPr/>
        <w:t>j</w:t>
      </w:r>
      <w:r>
        <w:rPr>
          <w:vertAlign w:val="superscript"/>
        </w:rPr>
        <w:t>μ</w:t>
      </w:r>
      <w:r>
        <w:rPr/>
        <w:t xml:space="preserve"> = 0 for j</w:t>
      </w:r>
      <w:r>
        <w:rPr>
          <w:vertAlign w:val="superscript"/>
        </w:rPr>
        <w:t>μ</w:t>
      </w:r>
      <w:r>
        <w:rPr/>
        <w:t xml:space="preserve"> = −i(φ*∂</w:t>
      </w:r>
      <w:r>
        <w:rPr>
          <w:vertAlign w:val="superscript"/>
        </w:rPr>
        <w:t>μ</w:t>
      </w:r>
      <w:r>
        <w:rPr/>
        <w:t>φ − φ∂</w:t>
      </w:r>
      <w:r>
        <w:rPr>
          <w:vertAlign w:val="superscript"/>
        </w:rPr>
        <w:t>μ</w:t>
      </w:r>
      <w:r>
        <w:rPr/>
        <w:t>φ*) using the equations (□ + m²)φ = 0 and (□ + m²)φ* = 0.</w:t>
      </w:r>
    </w:p>
    <w:p>
      <w:pPr>
        <w:spacing w:before="0" w:after="100"/>
      </w:pPr>
      <w:r>
        <w:rPr>
          <w:b/>
        </w:rPr>
        <w:t>4</w:t>
      </w:r>
      <w:r>
        <w:rPr>
          <w:b/>
        </w:rPr>
        <w:t xml:space="preserve">. </w:t>
      </w:r>
      <w:r>
        <w:rPr>
          <w:b/>
        </w:rPr>
        <w:t>Extension.</w:t>
      </w:r>
      <w:r>
        <w:rPr/>
        <w:t xml:space="preserve"> For two real scalars of masses m₁ and m₂, show that j</w:t>
      </w:r>
      <w:r>
        <w:rPr>
          <w:vertAlign w:val="superscript"/>
        </w:rPr>
        <w:t>μ</w:t>
      </w:r>
      <w:r>
        <w:rPr/>
        <w:t xml:space="preserve"> = φ₁∂</w:t>
      </w:r>
      <w:r>
        <w:rPr>
          <w:vertAlign w:val="superscript"/>
        </w:rPr>
        <w:t>μ</w:t>
      </w:r>
      <w:r>
        <w:rPr/>
        <w:t>φ₂ − φ₂∂</w:t>
      </w:r>
      <w:r>
        <w:rPr>
          <w:vertAlign w:val="superscript"/>
        </w:rPr>
        <w:t>μ</w:t>
      </w:r>
      <w:r>
        <w:rPr/>
        <w:t>φ₁ has ∂</w:t>
      </w:r>
      <w:r>
        <w:rPr>
          <w:vertAlign w:val="subscript"/>
        </w:rPr>
        <w:t>μ</w:t>
      </w:r>
      <w:r>
        <w:rPr/>
        <w:t>j</w:t>
      </w:r>
      <w:r>
        <w:rPr>
          <w:vertAlign w:val="superscript"/>
        </w:rPr>
        <w:t>μ</w:t>
      </w:r>
      <w:r>
        <w:rPr/>
        <w:t xml:space="preserve"> = (m₁² − m₂²)φ₁φ₂ and explain what this says about the O(2) rotation symmetry.</w:t>
      </w:r>
    </w:p>
    <w:p>
      <w:pPr>
        <w:spacing w:before="0" w:after="100"/>
      </w:pPr>
      <w:r>
        <w:rPr>
          <w:b/>
        </w:rPr>
        <w:t>5</w:t>
      </w:r>
      <w:r>
        <w:rPr>
          <w:b/>
        </w:rPr>
        <w:t xml:space="preserve">. </w:t>
      </w:r>
      <w:r>
        <w:rPr>
          <w:b/>
        </w:rPr>
        <w:t>Core.</w:t>
      </w:r>
      <w:r>
        <w:rPr/>
        <w:t xml:space="preserve"> For the Dirac field with Δψ = iψ, derive j</w:t>
      </w:r>
      <w:r>
        <w:rPr>
          <w:vertAlign w:val="superscript"/>
        </w:rPr>
        <w:t>μ</w:t>
      </w:r>
      <w:r>
        <w:rPr/>
        <w:t xml:space="preserve"> = −ψ̄γ</w:t>
      </w:r>
      <w:r>
        <w:rPr>
          <w:vertAlign w:val="superscript"/>
        </w:rPr>
        <w:t>μ</w:t>
      </w:r>
      <w:r>
        <w:rPr/>
        <w:t>ψ and verify ∂</w:t>
      </w:r>
      <w:r>
        <w:rPr>
          <w:vertAlign w:val="subscript"/>
        </w:rPr>
        <w:t>μ</w:t>
      </w:r>
      <w:r>
        <w:rPr/>
        <w:t>j</w:t>
      </w:r>
      <w:r>
        <w:rPr>
          <w:vertAlign w:val="superscript"/>
        </w:rPr>
        <w:t>μ</w:t>
      </w:r>
      <w:r>
        <w:rPr/>
        <w:t xml:space="preserve"> = 0 using the Dirac equation and its adjoint.</w:t>
      </w:r>
    </w:p>
    <w:p>
      <w:pPr>
        <w:spacing w:before="0" w:after="100"/>
      </w:pPr>
      <w:r>
        <w:rPr>
          <w:b/>
        </w:rPr>
        <w:t>6</w:t>
      </w:r>
      <w:r>
        <w:rPr>
          <w:b/>
        </w:rPr>
        <w:t xml:space="preserve">. </w:t>
      </w:r>
      <w:r>
        <w:rPr>
          <w:b/>
        </w:rPr>
        <w:t>Core.</w:t>
      </w:r>
      <w:r>
        <w:rPr/>
        <w:t xml:space="preserve"> For L = (1/2)q̇² − gq, find K for the shift q → q + ε and verify that q̇ + gt is conserved.</w:t>
      </w:r>
    </w:p>
    <w:p>
      <w:pPr>
        <w:spacing w:before="0" w:after="100"/>
      </w:pPr>
      <w:r>
        <w:rPr>
          <w:b/>
        </w:rPr>
        <w:t>7</w:t>
      </w:r>
      <w:r>
        <w:rPr>
          <w:b/>
        </w:rPr>
        <w:t xml:space="preserve">. </w:t>
      </w:r>
      <w:r>
        <w:rPr>
          <w:b/>
        </w:rPr>
        <w:t>Core.</w:t>
      </w:r>
      <w:r>
        <w:rPr/>
        <w:t xml:space="preserve"> For a particle Lagrangian L(q, q̇) with no explicit time dependence, use the transformation δq = εq̇, for which δL = ε dL/dt, to show that the Noether quantity is the energy function h = q̇∂L/∂q̇ − L of Lesson 5, Section 4.2.</w:t>
      </w:r>
    </w:p>
    <w:p>
      <w:pPr>
        <w:spacing w:before="0" w:after="100"/>
      </w:pPr>
      <w:r>
        <w:rPr>
          <w:b/>
        </w:rPr>
        <w:t>8</w:t>
      </w:r>
      <w:r>
        <w:rPr>
          <w:b/>
        </w:rPr>
        <w:t xml:space="preserve">. </w:t>
      </w:r>
      <w:r>
        <w:rPr>
          <w:b/>
        </w:rPr>
        <w:t>Core.</w:t>
      </w:r>
      <w:r>
        <w:rPr/>
        <w:t xml:space="preserve"> For the complex scalar, compute the momenta π = ∂ℒ/∂φ̇ and π* = ∂ℒ/∂φ̇*, write Q = ∫d³x(πΔφ + π*Δφ*) with Δφ = iφ, and show {φ(x), Q} = iφ(x) using {φ(x), π(y)} = δ³(x − y) and {φ(x), π*(y)} = 0.</w:t>
      </w:r>
    </w:p>
    <w:p>
      <w:pPr>
        <w:spacing w:before="0" w:after="100"/>
      </w:pPr>
      <w:r>
        <w:rPr>
          <w:b/>
        </w:rPr>
        <w:t>9</w:t>
      </w:r>
      <w:r>
        <w:rPr>
          <w:b/>
        </w:rPr>
        <w:t xml:space="preserve">. </w:t>
      </w:r>
      <w:r>
        <w:rPr>
          <w:b/>
        </w:rPr>
        <w:t>Core.</w:t>
      </w:r>
      <w:r>
        <w:rPr/>
        <w:t xml:space="preserve"> For the complex scalar, compute dQ/dt directly from Q = ∫d³x i(φ∂</w:t>
      </w:r>
      <w:r>
        <w:rPr>
          <w:vertAlign w:val="subscript"/>
        </w:rPr>
        <w:t>t</w:t>
      </w:r>
      <w:r>
        <w:rPr/>
        <w:t>φ* − φ*∂</w:t>
      </w:r>
      <w:r>
        <w:rPr>
          <w:vertAlign w:val="subscript"/>
        </w:rPr>
        <w:t>t</w:t>
      </w:r>
      <w:r>
        <w:rPr/>
        <w:t>φ) using the field equations and the divergence theorem, and confirm it vanishes.</w:t>
      </w:r>
    </w:p>
    <w:p>
      <w:pPr>
        <w:spacing w:before="0" w:after="100"/>
      </w:pPr>
      <w:r>
        <w:rPr>
          <w:b/>
        </w:rPr>
        <w:t>10</w:t>
      </w:r>
      <w:r>
        <w:rPr>
          <w:b/>
        </w:rPr>
        <w:t xml:space="preserve">. </w:t>
      </w:r>
      <w:r>
        <w:rPr>
          <w:b/>
        </w:rPr>
        <w:t>Core.</w:t>
      </w:r>
      <w:r>
        <w:rPr/>
        <w:t xml:space="preserve"> Under φ → e</w:t>
      </w:r>
      <w:r>
        <w:rPr>
          <w:vertAlign w:val="superscript"/>
        </w:rPr>
        <w:t>iε(x)</w:t>
      </w:r>
      <w:r>
        <w:rPr/>
        <w:t>φ, use Lesson 26, Exercise 6, to show that δℒ = (∂</w:t>
      </w:r>
      <w:r>
        <w:rPr>
          <w:vertAlign w:val="subscript"/>
        </w:rPr>
        <w:t>μ</w:t>
      </w:r>
      <w:r>
        <w:rPr/>
        <w:t>ε)i(φ∂</w:t>
      </w:r>
      <w:r>
        <w:rPr>
          <w:vertAlign w:val="superscript"/>
        </w:rPr>
        <w:t>μ</w:t>
      </w:r>
      <w:r>
        <w:rPr/>
        <w:t>φ* − φ*∂</w:t>
      </w:r>
      <w:r>
        <w:rPr>
          <w:vertAlign w:val="superscript"/>
        </w:rPr>
        <w:t>μ</w:t>
      </w:r>
      <w:r>
        <w:rPr/>
        <w:t>φ) to first order in ε, and identify the current as the coefficient of ∂</w:t>
      </w:r>
      <w:r>
        <w:rPr>
          <w:vertAlign w:val="subscript"/>
        </w:rPr>
        <w:t>μ</w:t>
      </w:r>
      <w:r>
        <w:rPr/>
        <w:t>ε.</w:t>
      </w:r>
    </w:p>
    <w:p>
      <w:pPr>
        <w:spacing w:before="0" w:after="100"/>
      </w:pPr>
      <w:r>
        <w:rPr>
          <w:b/>
        </w:rPr>
        <w:t>11</w:t>
      </w:r>
      <w:r>
        <w:rPr>
          <w:b/>
        </w:rPr>
        <w:t xml:space="preserve">. </w:t>
      </w:r>
      <w:r>
        <w:rPr>
          <w:b/>
        </w:rPr>
        <w:t>Extension.</w:t>
      </w:r>
      <w:r>
        <w:rPr/>
        <w:t xml:space="preserve"> Show that if j</w:t>
      </w:r>
      <w:r>
        <w:rPr>
          <w:vertAlign w:val="superscript"/>
        </w:rPr>
        <w:t>μ</w:t>
      </w:r>
      <w:r>
        <w:rPr/>
        <w:t xml:space="preserve"> is conserved and A</w:t>
      </w:r>
      <w:r>
        <w:rPr>
          <w:vertAlign w:val="superscript"/>
        </w:rPr>
        <w:t>νμ</w:t>
      </w:r>
      <w:r>
        <w:rPr/>
        <w:t xml:space="preserve"> is antisymmetric, then j′</w:t>
      </w:r>
      <w:r>
        <w:rPr>
          <w:vertAlign w:val="superscript"/>
        </w:rPr>
        <w:t>μ</w:t>
      </w:r>
      <w:r>
        <w:rPr/>
        <w:t xml:space="preserve"> = j</w:t>
      </w:r>
      <w:r>
        <w:rPr>
          <w:vertAlign w:val="superscript"/>
        </w:rPr>
        <w:t>μ</w:t>
      </w:r>
      <w:r>
        <w:rPr/>
        <w:t xml:space="preserve"> + ∂</w:t>
      </w:r>
      <w:r>
        <w:rPr>
          <w:vertAlign w:val="subscript"/>
        </w:rPr>
        <w:t>ν</w:t>
      </w:r>
      <w:r>
        <w:rPr/>
        <w:t>A</w:t>
      </w:r>
      <w:r>
        <w:rPr>
          <w:vertAlign w:val="superscript"/>
        </w:rPr>
        <w:t>νμ</w:t>
      </w:r>
      <w:r>
        <w:rPr/>
        <w:t xml:space="preserve"> is conserved, and that j′ and j give the same charge Q when A</w:t>
      </w:r>
      <w:r>
        <w:rPr>
          <w:vertAlign w:val="superscript"/>
        </w:rPr>
        <w:t>ν0</w:t>
      </w:r>
      <w:r>
        <w:rPr/>
        <w:t xml:space="preserve"> vanishes at infinity.</w:t>
      </w:r>
    </w:p>
    <w:p>
      <w:pPr>
        <w:spacing w:before="0" w:after="100"/>
      </w:pPr>
      <w:r>
        <w:rPr>
          <w:b/>
        </w:rPr>
        <w:t>12</w:t>
      </w:r>
      <w:r>
        <w:rPr>
          <w:b/>
        </w:rPr>
        <w:t xml:space="preserve">. </w:t>
      </w:r>
      <w:r>
        <w:rPr>
          <w:b/>
        </w:rPr>
        <w:t>Extension.</w:t>
      </w:r>
      <w:r>
        <w:rPr/>
        <w:t xml:space="preserve"> Explain why parity, which maps φ(t, x) → φ(t, −x), has no infinitesimal parameter and so gives no Noether current.</w:t>
      </w:r>
    </w:p>
    <w:p>
      <w:pPr>
        <w:spacing w:before="0" w:after="100"/>
      </w:pPr>
      <w:r>
        <w:rPr>
          <w:b/>
        </w:rPr>
        <w:t>13</w:t>
      </w:r>
      <w:r>
        <w:rPr>
          <w:b/>
        </w:rPr>
        <w:t xml:space="preserve">. </w:t>
      </w:r>
      <w:r>
        <w:rPr>
          <w:b/>
        </w:rPr>
        <w:t>Extension.</w:t>
      </w:r>
      <w:r>
        <w:rPr/>
        <w:t xml:space="preserve"> Show that the rescaling φ → (1 + ε)φ maps solutions of the free Klein–Gordon equation to solutions, but changes ℒ by 2εℒ, which is not a total derivative for general field configurations, so Noether's theorem gives no conserved current from it.</w:t>
      </w:r>
    </w:p>
    <w:p>
      <w:pPr>
        <w:spacing w:before="0" w:after="100"/>
      </w:pPr>
      <w:r>
        <w:rPr>
          <w:b/>
        </w:rPr>
        <w:t>14</w:t>
      </w:r>
      <w:r>
        <w:rPr>
          <w:b/>
        </w:rPr>
        <w:t xml:space="preserve">. </w:t>
      </w:r>
      <w:r>
        <w:rPr>
          <w:b/>
        </w:rPr>
        <w:t>Extension.</w:t>
      </w:r>
      <w:r>
        <w:rPr/>
        <w:t xml:space="preserve"> For N real scalar fields of equal mass, show that J</w:t>
      </w:r>
      <w:r>
        <w:rPr>
          <w:vertAlign w:val="superscript"/>
        </w:rPr>
        <w:t>μ</w:t>
      </w:r>
      <w:r>
        <w:rPr>
          <w:vertAlign w:val="subscript"/>
        </w:rPr>
        <w:t>ab</w:t>
      </w:r>
      <w:r>
        <w:rPr/>
        <w:t xml:space="preserve"> = φ</w:t>
      </w:r>
      <w:r>
        <w:rPr>
          <w:vertAlign w:val="subscript"/>
        </w:rPr>
        <w:t>a</w:t>
      </w:r>
      <w:r>
        <w:rPr/>
        <w:t>∂</w:t>
      </w:r>
      <w:r>
        <w:rPr>
          <w:vertAlign w:val="superscript"/>
        </w:rPr>
        <w:t>μ</w:t>
      </w:r>
      <w:r>
        <w:rPr/>
        <w:t>φ</w:t>
      </w:r>
      <w:r>
        <w:rPr>
          <w:vertAlign w:val="subscript"/>
        </w:rPr>
        <w:t>b</w:t>
      </w:r>
      <w:r>
        <w:rPr/>
        <w:t xml:space="preserve"> − φ</w:t>
      </w:r>
      <w:r>
        <w:rPr>
          <w:vertAlign w:val="subscript"/>
        </w:rPr>
        <w:t>b</w:t>
      </w:r>
      <w:r>
        <w:rPr/>
        <w:t>∂</w:t>
      </w:r>
      <w:r>
        <w:rPr>
          <w:vertAlign w:val="superscript"/>
        </w:rPr>
        <w:t>μ</w:t>
      </w:r>
      <w:r>
        <w:rPr/>
        <w:t>φ</w:t>
      </w:r>
      <w:r>
        <w:rPr>
          <w:vertAlign w:val="subscript"/>
        </w:rPr>
        <w:t>a</w:t>
      </w:r>
      <w:r>
        <w:rPr/>
        <w:t xml:space="preserve"> is conserved for every pair a &lt; b, and count the independent conserved currents.</w:t>
      </w:r>
    </w:p>
    <w:p>
      <w:pPr>
        <w:spacing w:before="0" w:after="100"/>
      </w:pPr>
      <w:r>
        <w:rPr>
          <w:b/>
        </w:rPr>
        <w:t>15</w:t>
      </w:r>
      <w:r>
        <w:rPr>
          <w:b/>
        </w:rPr>
        <w:t xml:space="preserve">. </w:t>
      </w:r>
      <w:r>
        <w:rPr>
          <w:b/>
        </w:rPr>
        <w:t>Core.</w:t>
      </w:r>
      <w:r>
        <w:rPr/>
        <w:t xml:space="preserve"> In natural units the fields have the dimensions found in Lesson 26, Section 7. Show that j</w:t>
      </w:r>
      <w:r>
        <w:rPr>
          <w:vertAlign w:val="superscript"/>
        </w:rPr>
        <w:t>μ</w:t>
      </w:r>
      <w:r>
        <w:rPr/>
        <w:t xml:space="preserve"> for the complex scalar has dimension 3 and that Q = ∫d³x j⁰ is dimensionless.</w:t>
      </w:r>
    </w:p>
    <w:p>
      <w:pPr>
        <w:spacing w:before="0" w:after="100"/>
      </w:pPr>
      <w:r>
        <w:rPr>
          <w:b/>
        </w:rPr>
        <w:t>16</w:t>
      </w:r>
      <w:r>
        <w:rPr>
          <w:b/>
        </w:rPr>
        <w:t xml:space="preserve">. </w:t>
      </w:r>
      <w:r>
        <w:rPr>
          <w:b/>
        </w:rPr>
        <w:t>Challenge.</w:t>
      </w:r>
      <w:r>
        <w:rPr/>
        <w:t xml:space="preserve"> For the free real scalar field, compute T</w:t>
      </w:r>
      <w:r>
        <w:rPr>
          <w:vertAlign w:val="superscript"/>
        </w:rPr>
        <w:t>μ</w:t>
      </w:r>
      <w:r>
        <w:rPr>
          <w:vertAlign w:val="subscript"/>
        </w:rPr>
        <w:t>ν</w:t>
      </w:r>
      <w:r>
        <w:rPr/>
        <w:t xml:space="preserve"> = [∂ℒ/∂(∂</w:t>
      </w:r>
      <w:r>
        <w:rPr>
          <w:vertAlign w:val="subscript"/>
        </w:rPr>
        <w:t>μ</w:t>
      </w:r>
      <w:r>
        <w:rPr/>
        <w:t>φ)]∂</w:t>
      </w:r>
      <w:r>
        <w:rPr>
          <w:vertAlign w:val="subscript"/>
        </w:rPr>
        <w:t>ν</w:t>
      </w:r>
      <w:r>
        <w:rPr/>
        <w:t>φ − δ</w:t>
      </w:r>
      <w:r>
        <w:rPr>
          <w:vertAlign w:val="superscript"/>
        </w:rPr>
        <w:t>μ</w:t>
      </w:r>
      <w:r>
        <w:rPr>
          <w:vertAlign w:val="subscript"/>
        </w:rPr>
        <w:t>ν</w:t>
      </w:r>
      <w:r>
        <w:rPr/>
        <w:t>ℒ, show that T</w:t>
      </w:r>
      <w:r>
        <w:rPr>
          <w:vertAlign w:val="superscript"/>
        </w:rPr>
        <w:t>μν</w:t>
      </w:r>
      <w:r>
        <w:rPr/>
        <w:t xml:space="preserve"> = ∂</w:t>
      </w:r>
      <w:r>
        <w:rPr>
          <w:vertAlign w:val="superscript"/>
        </w:rPr>
        <w:t>μ</w:t>
      </w:r>
      <w:r>
        <w:rPr/>
        <w:t>φ∂</w:t>
      </w:r>
      <w:r>
        <w:rPr>
          <w:vertAlign w:val="superscript"/>
        </w:rPr>
        <w:t>ν</w:t>
      </w:r>
      <w:r>
        <w:rPr/>
        <w:t>φ − g</w:t>
      </w:r>
      <w:r>
        <w:rPr>
          <w:vertAlign w:val="superscript"/>
        </w:rPr>
        <w:t>μν</w:t>
      </w:r>
      <w:r>
        <w:rPr/>
        <w:t>ℒ, verify T</w:t>
      </w:r>
      <w:r>
        <w:rPr>
          <w:vertAlign w:val="superscript"/>
        </w:rPr>
        <w:t>(00)</w:t>
      </w:r>
      <w:r>
        <w:rPr/>
        <w:t xml:space="preserve"> = ℋ, and verify ∂</w:t>
      </w:r>
      <w:r>
        <w:rPr>
          <w:vertAlign w:val="subscript"/>
        </w:rPr>
        <w:t>μ</w:t>
      </w:r>
      <w:r>
        <w:rPr/>
        <w:t>T</w:t>
      </w:r>
      <w:r>
        <w:rPr>
          <w:vertAlign w:val="superscript"/>
        </w:rPr>
        <w:t>μν</w:t>
      </w:r>
      <w:r>
        <w:rPr/>
        <w:t xml:space="preserve"> = 0 using the Klein–Gordon equation.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p>
    <w:p>
      <w:bookmarkStart w:id="1029" w:name="Lesson29"/>
      <w:pPr>
        <w:pStyle w:val="Heading1"/>
      </w:pPr>
      <w:r>
        <w:t>Lesson 29: Continuous Symmetries</w:t>
      </w:r>
      <w:bookmarkEnd w:id="1029"/>
    </w:p>
    <w:p>
      <w:pPr>
        <w:pStyle w:val="Heading2"/>
      </w:pPr>
      <w:r>
        <w:t>How to use this lesson</w:t>
      </w:r>
    </w:p>
    <w:p>
      <w:r>
        <w:t xml:space="preserve">Lesson 28 proved that each continuous symmetry of the </w:t>
      </w:r>
      <w:hyperlink w:anchor="Glossary_Action">
        <w:r>
          <w:rPr>
            <w:color w:val="0563C1"/>
            <w:u w:val="single"/>
          </w:rPr>
          <w:t>action</w:t>
        </w:r>
      </w:hyperlink>
      <w:r>
        <w:t xml:space="preserve">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 xml:space="preserve">Two families of symmetries matter for QED. The spacetime symmetries, translations and Lorentz transformations, form the Poincare group and are respected by every relativistic theory. The internal symmetries act on the labels of the fields and leave spacetime alone; the </w:t>
      </w:r>
      <w:hyperlink w:anchor="Glossary_Phase">
        <w:r>
          <w:rPr>
            <w:color w:val="0563C1"/>
            <w:u w:val="single"/>
          </w:rPr>
          <w:t>phase</w:t>
        </w:r>
      </w:hyperlink>
      <w:r>
        <w:t xml:space="preserve"> symmetry of the Dirac field is the one that matters here. The lesson closes with a practical rule, the charge rule, that decides which terms may appear in a Lagrangian density once the charges of the fields are known. Expect seven to nine focused hours.</w:t>
      </w:r>
    </w:p>
    <w:p>
      <w:pPr>
        <w:jc w:val="center"/>
      </w:pPr>
      <w:r>
        <w:drawing>
          <wp:inline xmlns:a="http://schemas.openxmlformats.org/drawingml/2006/main" xmlns:pic="http://schemas.openxmlformats.org/drawingml/2006/picture">
            <wp:extent cx="5989320" cy="3181826"/>
            <wp:docPr id="29" name="Lesson 29 concept map" descr="Concept map for Continuous Symmetries: Small transformation leads through Generator to Finite symmetry."/>
            <wp:cNvGraphicFramePr>
              <a:graphicFrameLocks noChangeAspect="1"/>
            </wp:cNvGraphicFramePr>
            <a:graphic>
              <a:graphicData uri="http://schemas.openxmlformats.org/drawingml/2006/picture">
                <pic:pic>
                  <pic:nvPicPr>
                    <pic:cNvPr id="0" name="lesson-29-concept.png"/>
                    <pic:cNvPicPr/>
                  </pic:nvPicPr>
                  <pic:blipFill>
                    <a:blip r:embed="rId111"/>
                    <a:stretch>
                      <a:fillRect/>
                    </a:stretch>
                  </pic:blipFill>
                  <pic:spPr>
                    <a:xfrm>
                      <a:off x="0" y="0"/>
                      <a:ext cx="5989320" cy="3181826"/>
                    </a:xfrm>
                    <a:prstGeom prst="rect"/>
                  </pic:spPr>
                </pic:pic>
              </a:graphicData>
            </a:graphic>
          </wp:inline>
        </w:drawing>
      </w:r>
    </w:p>
    <w:p>
      <w:pPr>
        <w:pStyle w:val="Caption"/>
      </w:pPr>
      <w:r>
        <w:t>Figure 29.1. Small transformation leads through generator to finite symmetry.</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 xml:space="preserve">Derive the closure of the generators under commutation from the group structure and </w:t>
      </w:r>
      <w:hyperlink w:anchor="Glossary_State">
        <w:r>
          <w:rPr>
            <w:color w:val="0563C1"/>
            <w:u w:val="single"/>
          </w:rPr>
          <w:t>state</w:t>
        </w:r>
      </w:hyperlink>
      <w:r>
        <w:t xml:space="preserv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 xml:space="preserve">Use the charge rule to decide whether a proposed term is allowed in a </w:t>
      </w:r>
      <w:hyperlink w:anchor="Glossary_Lagrangian">
        <w:r>
          <w:rPr>
            <w:color w:val="0563C1"/>
            <w:u w:val="single"/>
          </w:rPr>
          <w:t>Lagrangian</w:t>
        </w:r>
      </w:hyperlink>
      <w:r>
        <w:t xml:space="preserve"> density.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G</w:t>
      </w:r>
      <w:r>
        <w:rPr/>
        <w:t xml:space="preserve"> — </w:t>
      </w:r>
      <w:r>
        <w:rPr/>
        <w:t>A symmetry group</w:t>
      </w:r>
    </w:p>
    <w:p>
      <w:pPr>
        <w:spacing w:before="0" w:after="100"/>
      </w:pPr>
      <w:r>
        <w:rPr>
          <w:b/>
        </w:rPr>
        <w:t>T</w:t>
      </w:r>
      <w:r>
        <w:rPr>
          <w:b/>
          <w:vertAlign w:val="subscript"/>
        </w:rPr>
        <w:t>a</w:t>
      </w:r>
      <w:r>
        <w:rPr/>
        <w:t xml:space="preserve"> — </w:t>
      </w:r>
      <w:r>
        <w:rPr/>
        <w:t>Generators of the group, Hermitian in the conventions used here</w:t>
      </w:r>
    </w:p>
    <w:p>
      <w:pPr>
        <w:spacing w:before="0" w:after="100"/>
      </w:pPr>
      <w:r>
        <w:rPr>
          <w:b/>
        </w:rPr>
        <w:t>f</w:t>
      </w:r>
      <w:r>
        <w:rPr>
          <w:b/>
          <w:vertAlign w:val="subscript"/>
        </w:rPr>
        <w:t>ab</w:t>
      </w:r>
      <w:r>
        <w:rPr>
          <w:b/>
          <w:vertAlign w:val="superscript"/>
        </w:rPr>
        <w:t>c</w:t>
      </w:r>
      <w:r>
        <w:rPr/>
        <w:t xml:space="preserve"> — </w:t>
      </w:r>
      <w:r>
        <w:rPr/>
        <w:t>Structure constants, [T</w:t>
      </w:r>
      <w:r>
        <w:rPr>
          <w:vertAlign w:val="subscript"/>
        </w:rPr>
        <w:t>a</w:t>
      </w:r>
      <w:r>
        <w:rPr/>
        <w:t>, T</w:t>
      </w:r>
      <w:r>
        <w:rPr>
          <w:vertAlign w:val="subscript"/>
        </w:rPr>
        <w:t>b</w:t>
      </w:r>
      <w:r>
        <w:rPr/>
        <w:t>] = i f</w:t>
      </w:r>
      <w:r>
        <w:rPr>
          <w:vertAlign w:val="subscript"/>
        </w:rPr>
        <w:t>ab</w:t>
      </w:r>
      <w:r>
        <w:rPr>
          <w:vertAlign w:val="superscript"/>
        </w:rPr>
        <w:t>c</w:t>
      </w:r>
      <w:r>
        <w:rPr/>
        <w:t xml:space="preserve"> T</w:t>
      </w:r>
      <w:r>
        <w:rPr>
          <w:vertAlign w:val="subscript"/>
        </w:rPr>
        <w:t>c</w:t>
      </w:r>
    </w:p>
    <w:p>
      <w:pPr>
        <w:spacing w:before="0" w:after="100"/>
      </w:pPr>
      <w:r>
        <w:rPr>
          <w:b/>
        </w:rPr>
        <w:t>ω</w:t>
      </w:r>
      <w:r>
        <w:rPr>
          <w:b/>
          <w:vertAlign w:val="superscript"/>
        </w:rPr>
        <w:t>μ</w:t>
      </w:r>
      <w:r>
        <w:rPr>
          <w:b/>
          <w:vertAlign w:val="subscript"/>
        </w:rPr>
        <w:t>ν</w:t>
      </w:r>
      <w:r>
        <w:rPr/>
        <w:t xml:space="preserve"> — </w:t>
      </w:r>
      <w:r>
        <w:rPr/>
        <w:t>Infinitesimal Lorentz transformation, Λ</w:t>
      </w:r>
      <w:r>
        <w:rPr>
          <w:vertAlign w:val="superscript"/>
        </w:rPr>
        <w:t>μ</w:t>
      </w:r>
      <w:r>
        <w:rPr>
          <w:vertAlign w:val="subscript"/>
        </w:rPr>
        <w:t>ν</w:t>
      </w:r>
      <w:r>
        <w:rPr/>
        <w:t xml:space="preserve"> = δ</w:t>
      </w:r>
      <w:r>
        <w:rPr>
          <w:vertAlign w:val="superscript"/>
        </w:rPr>
        <w:t>μ</w:t>
      </w:r>
      <w:r>
        <w:rPr>
          <w:vertAlign w:val="subscript"/>
        </w:rPr>
        <w:t>ν</w:t>
      </w:r>
      <w:r>
        <w:rPr/>
        <w:t xml:space="preserve"> + ω</w:t>
      </w:r>
      <w:r>
        <w:rPr>
          <w:vertAlign w:val="superscript"/>
        </w:rPr>
        <w:t>μ</w:t>
      </w:r>
      <w:r>
        <w:rPr>
          <w:vertAlign w:val="subscript"/>
        </w:rPr>
        <w:t>ν</w:t>
      </w:r>
    </w:p>
    <w:p>
      <w:pPr>
        <w:spacing w:before="0" w:after="100"/>
      </w:pPr>
      <w:r>
        <w:rPr>
          <w:b/>
        </w:rPr>
        <w:t>P</w:t>
      </w:r>
      <w:r>
        <w:rPr>
          <w:b/>
          <w:vertAlign w:val="superscript"/>
        </w:rPr>
        <w:t>μ</w:t>
      </w:r>
      <w:r>
        <w:rPr/>
        <w:t xml:space="preserve"> — </w:t>
      </w:r>
      <w:r>
        <w:rPr/>
        <w:t>Generators of translations: energy H and momentum P</w:t>
      </w:r>
    </w:p>
    <w:p>
      <w:pPr>
        <w:spacing w:before="0" w:after="100"/>
      </w:pPr>
      <w:r>
        <w:rPr>
          <w:b/>
        </w:rPr>
        <w:t>J</w:t>
      </w:r>
      <w:r>
        <w:rPr>
          <w:b/>
          <w:vertAlign w:val="subscript"/>
        </w:rPr>
        <w:t>i</w:t>
      </w:r>
      <w:r>
        <w:rPr>
          <w:b/>
        </w:rPr>
        <w:t>, K</w:t>
      </w:r>
      <w:r>
        <w:rPr>
          <w:b/>
          <w:vertAlign w:val="subscript"/>
        </w:rPr>
        <w:t>i</w:t>
      </w:r>
      <w:r>
        <w:rPr/>
        <w:t xml:space="preserve"> — </w:t>
      </w:r>
      <w:r>
        <w:rPr/>
        <w:t>Generators of rotations and boosts</w:t>
      </w:r>
    </w:p>
    <w:p>
      <w:pPr>
        <w:spacing w:before="0" w:after="100"/>
      </w:pPr>
      <w:r>
        <w:rPr>
          <w:b/>
        </w:rPr>
        <w:t>Q</w:t>
      </w:r>
      <w:r>
        <w:rPr>
          <w:b/>
          <w:vertAlign w:val="subscript"/>
        </w:rPr>
        <w:t>a</w:t>
      </w:r>
      <w:r>
        <w:rPr/>
        <w:t xml:space="preserve"> — </w:t>
      </w:r>
      <w:r>
        <w:rPr/>
        <w:t>Noether charge of the symmetry with generator T</w:t>
      </w:r>
      <w:r>
        <w:rPr>
          <w:vertAlign w:val="subscript"/>
        </w:rPr>
        <w:t>a</w:t>
      </w:r>
    </w:p>
    <w:p>
      <w:pPr>
        <w:spacing w:before="0" w:after="100"/>
      </w:pPr>
      <w:r>
        <w:rPr>
          <w:b/>
        </w:rPr>
        <w:t>q</w:t>
      </w:r>
      <w:r>
        <w:rPr/>
        <w:t xml:space="preserve"> — </w:t>
      </w:r>
      <w:r>
        <w:rPr/>
        <w:t>Charge of a field under the U(1) symmetry</w:t>
      </w:r>
    </w:p>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 xml:space="preserve">For U(1) there is one generator, which acts on a </w:t>
      </w:r>
      <w:hyperlink w:anchor="Glossary_Field">
        <w:r>
          <w:rPr>
            <w:color w:val="0563C1"/>
            <w:u w:val="single"/>
          </w:rPr>
          <w:t>field</w:t>
        </w:r>
      </w:hyperlink>
      <w:r>
        <w:t xml:space="preserve">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xml:space="preserve">. After </w:t>
      </w:r>
      <w:hyperlink w:anchor="Glossary_Quantization">
        <w:r>
          <w:rPr>
            <w:color w:val="0563C1"/>
            <w:u w:val="single"/>
          </w:rPr>
          <w:t>quantization</w:t>
        </w:r>
      </w:hyperlink>
      <w:r>
        <w:t xml:space="preserve">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p>
      <w:pPr>
        <w:spacing w:before="0" w:after="100"/>
      </w:pPr>
      <w:r>
        <w:rPr>
          <w:b/>
        </w:rPr>
        <w:t>Symmetry</w:t>
      </w:r>
      <w:r>
        <w:rPr>
          <w:b/>
        </w:rPr>
        <w:t xml:space="preserve"> — </w:t>
      </w:r>
      <w:r>
        <w:rPr>
          <w:b/>
        </w:rPr>
        <w:t>Number</w:t>
      </w:r>
      <w:r>
        <w:rPr>
          <w:b/>
        </w:rPr>
        <w:t xml:space="preserve"> — </w:t>
      </w:r>
      <w:r>
        <w:rPr>
          <w:b/>
        </w:rPr>
        <w:t>Conserved quantity</w:t>
      </w:r>
    </w:p>
    <w:p>
      <w:pPr>
        <w:spacing w:before="0" w:after="100"/>
      </w:pPr>
      <w:r>
        <w:rPr>
          <w:b/>
        </w:rPr>
        <w:t>Time translation</w:t>
      </w:r>
      <w:r>
        <w:br/>
      </w:r>
      <w:r>
        <w:rPr>
          <w:i/>
        </w:rPr>
        <w:t xml:space="preserve">Number: </w:t>
      </w:r>
      <w:r>
        <w:rPr/>
        <w:t>1</w:t>
      </w:r>
      <w:r>
        <w:br/>
      </w:r>
      <w:r>
        <w:rPr>
          <w:i/>
        </w:rPr>
        <w:t xml:space="preserve">Conserved quantity: </w:t>
      </w:r>
      <w:r>
        <w:rPr/>
        <w:t>Energy H</w:t>
      </w:r>
    </w:p>
    <w:p>
      <w:pPr>
        <w:spacing w:before="0" w:after="100"/>
      </w:pPr>
      <w:r>
        <w:rPr>
          <w:b/>
        </w:rPr>
        <w:t>Space translations</w:t>
      </w:r>
      <w:r>
        <w:br/>
      </w:r>
      <w:r>
        <w:rPr>
          <w:i/>
        </w:rPr>
        <w:t xml:space="preserve">Number: </w:t>
      </w:r>
      <w:r>
        <w:rPr/>
        <w:t>3</w:t>
      </w:r>
      <w:r>
        <w:br/>
      </w:r>
      <w:r>
        <w:rPr>
          <w:i/>
        </w:rPr>
        <w:t xml:space="preserve">Conserved quantity: </w:t>
      </w:r>
      <w:r>
        <w:rPr/>
        <w:t>Momentum P</w:t>
      </w:r>
    </w:p>
    <w:p>
      <w:pPr>
        <w:spacing w:before="0" w:after="100"/>
      </w:pPr>
      <w:r>
        <w:rPr>
          <w:b/>
        </w:rPr>
        <w:t>Rotations</w:t>
      </w:r>
      <w:r>
        <w:br/>
      </w:r>
      <w:r>
        <w:rPr>
          <w:i/>
        </w:rPr>
        <w:t xml:space="preserve">Number: </w:t>
      </w:r>
      <w:r>
        <w:rPr/>
        <w:t>3</w:t>
      </w:r>
      <w:r>
        <w:br/>
      </w:r>
      <w:r>
        <w:rPr>
          <w:i/>
        </w:rPr>
        <w:t xml:space="preserve">Conserved quantity: </w:t>
      </w:r>
      <w:r>
        <w:rPr/>
        <w:t>Angular momentum J</w:t>
      </w:r>
    </w:p>
    <w:p>
      <w:pPr>
        <w:spacing w:before="0" w:after="100"/>
      </w:pPr>
      <w:r>
        <w:rPr>
          <w:b/>
        </w:rPr>
        <w:t>Boosts</w:t>
      </w:r>
      <w:r>
        <w:br/>
      </w:r>
      <w:r>
        <w:rPr>
          <w:i/>
        </w:rPr>
        <w:t xml:space="preserve">Number: </w:t>
      </w:r>
      <w:r>
        <w:rPr/>
        <w:t>3</w:t>
      </w:r>
      <w:r>
        <w:br/>
      </w:r>
      <w:r>
        <w:rPr>
          <w:i/>
        </w:rPr>
        <w:t xml:space="preserve">Conserved quantity: </w:t>
      </w:r>
      <w:r>
        <w:rPr/>
        <w:t>Boost charge K, related to the motion of the center of energy</w:t>
      </w:r>
    </w:p>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 xml:space="preserve">A field is a set of components that transform among themselves under the symmetry, which is to say a representation of the group. Under the Lorentz group a scalar transforms trivially, φ′(x′) = φ(x); the four-potential transforms with the matrix Λ; and a </w:t>
      </w:r>
      <w:hyperlink w:anchor="Glossary_Spinor">
        <w:r>
          <w:rPr>
            <w:color w:val="0563C1"/>
            <w:u w:val="single"/>
          </w:rPr>
          <w:t>spinor</w:t>
        </w:r>
      </w:hyperlink>
      <w:r>
        <w:t xml:space="preserve">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p>
      <w:pPr>
        <w:spacing w:before="0" w:after="100"/>
      </w:pPr>
      <w:r>
        <w:rPr>
          <w:b/>
        </w:rPr>
        <w:t>Term</w:t>
      </w:r>
      <w:r>
        <w:rPr>
          <w:b/>
        </w:rPr>
        <w:t xml:space="preserve"> — </w:t>
      </w:r>
      <w:r>
        <w:rPr>
          <w:b/>
        </w:rPr>
        <w:t>Total charge</w:t>
      </w:r>
      <w:r>
        <w:rPr>
          <w:b/>
        </w:rPr>
        <w:t xml:space="preserve"> — </w:t>
      </w:r>
      <w:r>
        <w:rPr>
          <w:b/>
        </w:rPr>
        <w:t>Allowed</w:t>
      </w:r>
    </w:p>
    <w:p>
      <w:pPr>
        <w:spacing w:before="0" w:after="100"/>
      </w:pPr>
      <w:r>
        <w:rPr>
          <w:b/>
        </w:rPr>
        <w:t>φ*φ for a complex scalar of charge q</w:t>
      </w:r>
      <w:r>
        <w:br/>
      </w:r>
      <w:r>
        <w:rPr>
          <w:i/>
        </w:rPr>
        <w:t xml:space="preserve">Total charge: </w:t>
      </w:r>
      <w:r>
        <w:rPr/>
        <w:t>−q + q = 0</w:t>
      </w:r>
      <w:r>
        <w:br/>
      </w:r>
      <w:r>
        <w:rPr>
          <w:i/>
        </w:rPr>
        <w:t xml:space="preserve">Allowed: </w:t>
      </w:r>
      <w:r>
        <w:rPr/>
        <w:t>Yes</w:t>
      </w:r>
    </w:p>
    <w:p>
      <w:pPr>
        <w:spacing w:before="0" w:after="100"/>
      </w:pPr>
      <w:r>
        <w:rPr>
          <w:b/>
        </w:rPr>
        <w:t>φ² or φ³ for charge q ≠ 0</w:t>
      </w:r>
      <w:r>
        <w:br/>
      </w:r>
      <w:r>
        <w:rPr>
          <w:i/>
        </w:rPr>
        <w:t xml:space="preserve">Total charge: </w:t>
      </w:r>
      <w:r>
        <w:rPr/>
        <w:t>2q or 3q</w:t>
      </w:r>
      <w:r>
        <w:br/>
      </w:r>
      <w:r>
        <w:rPr>
          <w:i/>
        </w:rPr>
        <w:t xml:space="preserve">Allowed: </w:t>
      </w:r>
      <w:r>
        <w:rPr/>
        <w:t>No</w:t>
      </w:r>
    </w:p>
    <w:p>
      <w:pPr>
        <w:spacing w:before="0" w:after="100"/>
      </w:pPr>
      <w:r>
        <w:rPr>
          <w:b/>
        </w:rPr>
        <w:t>(φ*φ)²</w:t>
      </w:r>
      <w:r>
        <w:br/>
      </w:r>
      <w:r>
        <w:rPr>
          <w:i/>
        </w:rPr>
        <w:t xml:space="preserve">Total charge: </w:t>
      </w:r>
      <w:r>
        <w:rPr/>
        <w:t>0</w:t>
      </w:r>
      <w:r>
        <w:br/>
      </w:r>
      <w:r>
        <w:rPr>
          <w:i/>
        </w:rPr>
        <w:t xml:space="preserve">Allowed: </w:t>
      </w:r>
      <w:r>
        <w:rPr/>
        <w:t>Yes</w:t>
      </w:r>
    </w:p>
    <w:p>
      <w:pPr>
        <w:spacing w:before="0" w:after="100"/>
      </w:pPr>
      <w:r>
        <w:rPr>
          <w:b/>
        </w:rPr>
        <w:t>ψ̄ψ for a Dirac field</w:t>
      </w:r>
      <w:r>
        <w:br/>
      </w:r>
      <w:r>
        <w:rPr>
          <w:i/>
        </w:rPr>
        <w:t xml:space="preserve">Total charge: </w:t>
      </w:r>
      <w:r>
        <w:rPr/>
        <w:t>0</w:t>
      </w:r>
      <w:r>
        <w:br/>
      </w:r>
      <w:r>
        <w:rPr>
          <w:i/>
        </w:rPr>
        <w:t xml:space="preserve">Allowed: </w:t>
      </w:r>
      <w:r>
        <w:rPr/>
        <w:t>Yes</w:t>
      </w:r>
    </w:p>
    <w:p>
      <w:pPr>
        <w:spacing w:before="0" w:after="100"/>
      </w:pPr>
      <w:r>
        <w:rPr>
          <w:b/>
        </w:rPr>
        <w:t>ψ̄γ</w:t>
      </w:r>
      <w:r>
        <w:rPr>
          <w:b/>
          <w:vertAlign w:val="superscript"/>
        </w:rPr>
        <w:t>μ</w:t>
      </w:r>
      <w:r>
        <w:rPr>
          <w:b/>
        </w:rPr>
        <w:t>ψ A</w:t>
      </w:r>
      <w:r>
        <w:rPr>
          <w:b/>
          <w:vertAlign w:val="subscript"/>
        </w:rPr>
        <w:t>μ</w:t>
      </w:r>
      <w:r>
        <w:rPr>
          <w:b/>
        </w:rPr>
        <w:t xml:space="preserve"> with A neutral</w:t>
      </w:r>
      <w:r>
        <w:br/>
      </w:r>
      <w:r>
        <w:rPr>
          <w:i/>
        </w:rPr>
        <w:t xml:space="preserve">Total charge: </w:t>
      </w:r>
      <w:r>
        <w:rPr/>
        <w:t>0</w:t>
      </w:r>
      <w:r>
        <w:br/>
      </w:r>
      <w:r>
        <w:rPr>
          <w:i/>
        </w:rPr>
        <w:t xml:space="preserve">Allowed: </w:t>
      </w:r>
      <w:r>
        <w:rPr/>
        <w:t>Yes</w:t>
      </w:r>
    </w:p>
    <w:p>
      <w:pPr>
        <w:spacing w:before="0" w:after="100"/>
      </w:pPr>
      <w:r>
        <w:rPr>
          <w:b/>
        </w:rPr>
        <w:t>φψ̄ψ for φ of charge q ≠ 0</w:t>
      </w:r>
      <w:r>
        <w:br/>
      </w:r>
      <w:r>
        <w:rPr>
          <w:i/>
        </w:rPr>
        <w:t xml:space="preserve">Total charge: </w:t>
      </w:r>
      <w:r>
        <w:rPr/>
        <w:t>q</w:t>
      </w:r>
      <w:r>
        <w:br/>
      </w:r>
      <w:r>
        <w:rPr>
          <w:i/>
        </w:rPr>
        <w:t xml:space="preserve">Allowed: </w:t>
      </w:r>
      <w:r>
        <w:rPr/>
        <w:t>No</w:t>
      </w:r>
    </w:p>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 xml:space="preserve">ψ, which is not equal to ψ̄ψ. This chiral symmetry is therefore a symmetry only for m = 0, and its </w:t>
      </w:r>
      <w:hyperlink w:anchor="Glossary_Current">
        <w:r>
          <w:rPr>
            <w:color w:val="0563C1"/>
            <w:u w:val="single"/>
          </w:rPr>
          <w:t>current</w:t>
        </w:r>
      </w:hyperlink>
      <w:r>
        <w: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xml:space="preserve">,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w:t>
      </w:r>
      <w:hyperlink w:anchor="Glossary_Helicity">
        <w:r>
          <w:rPr>
            <w:color w:val="0563C1"/>
            <w:u w:val="single"/>
          </w:rPr>
          <w:t>helicity</w:t>
        </w:r>
      </w:hyperlink>
      <w:r>
        <w:t xml:space="preserve"> ±1 (Lesson 38).</w:t>
      </w:r>
    </w:p>
    <w:p>
      <w:pPr>
        <w:pStyle w:val="Heading2"/>
      </w:pPr>
      <w:r>
        <w:t>7 Connections to QED</w:t>
      </w:r>
    </w:p>
    <w:p>
      <w:pPr>
        <w:spacing w:before="0" w:after="100"/>
      </w:pPr>
      <w:r>
        <w:rPr>
          <w:b/>
        </w:rPr>
        <w:t>Symmetry idea</w:t>
      </w:r>
      <w:r>
        <w:rPr>
          <w:b/>
        </w:rPr>
        <w:t xml:space="preserve"> — </w:t>
      </w:r>
      <w:r>
        <w:rPr>
          <w:b/>
        </w:rPr>
        <w:t>Later role in QED</w:t>
      </w:r>
    </w:p>
    <w:p>
      <w:pPr>
        <w:spacing w:before="0" w:after="100"/>
      </w:pPr>
      <w:r>
        <w:rPr>
          <w:b/>
        </w:rPr>
        <w:t>Groups, generators, and the exponential</w:t>
      </w:r>
      <w:r>
        <w:rPr/>
        <w:t xml:space="preserve"> — </w:t>
      </w:r>
      <w:r>
        <w:rPr/>
        <w:t>Finite phase rotations e</w:t>
      </w:r>
      <w:r>
        <w:rPr>
          <w:vertAlign w:val="superscript"/>
        </w:rPr>
        <w:t>iqα</w:t>
      </w:r>
      <w:r>
        <w:rPr/>
        <w:t xml:space="preserve"> of the electron field (Lesson 31)</w:t>
      </w:r>
    </w:p>
    <w:p>
      <w:pPr>
        <w:spacing w:before="0" w:after="100"/>
      </w:pPr>
      <w:r>
        <w:rPr>
          <w:b/>
        </w:rPr>
        <w:t>Closure of generators, [T</w:t>
      </w:r>
      <w:r>
        <w:rPr>
          <w:b/>
          <w:vertAlign w:val="subscript"/>
        </w:rPr>
        <w:t>a</w:t>
      </w:r>
      <w:r>
        <w:rPr>
          <w:b/>
        </w:rPr>
        <w:t>, T</w:t>
      </w:r>
      <w:r>
        <w:rPr>
          <w:b/>
          <w:vertAlign w:val="subscript"/>
        </w:rPr>
        <w:t>b</w:t>
      </w:r>
      <w:r>
        <w:rPr>
          <w:b/>
        </w:rPr>
        <w:t>] = if T</w:t>
      </w:r>
      <w:r>
        <w:rPr>
          <w:b/>
          <w:vertAlign w:val="subscript"/>
        </w:rPr>
        <w:t>c</w:t>
      </w:r>
      <w:r>
        <w:rPr/>
        <w:t xml:space="preserve"> — </w:t>
      </w:r>
      <w:r>
        <w:rPr/>
        <w:t>Abelian U(1) of QED has f = 0, which is why the photon has no self-interaction (Lesson 43)</w:t>
      </w:r>
    </w:p>
    <w:p>
      <w:pPr>
        <w:spacing w:before="0" w:after="100"/>
      </w:pPr>
      <w:r>
        <w:rPr>
          <w:b/>
        </w:rPr>
        <w:t>Noether charges realize the algebra</w:t>
      </w:r>
      <w:r>
        <w:rPr/>
        <w:t xml:space="preserve"> — </w:t>
      </w:r>
      <w:r>
        <w:rPr/>
        <w:t>Charge operator and momentum operator of the quantized fields (Lessons 34 and 35)</w:t>
      </w:r>
    </w:p>
    <w:p>
      <w:pPr>
        <w:spacing w:before="0" w:after="100"/>
      </w:pPr>
      <w:r>
        <w:rPr>
          <w:b/>
        </w:rPr>
        <w:t>Poincare invariance, ten conserved charges</w:t>
      </w:r>
      <w:r>
        <w:rPr/>
        <w:t xml:space="preserve"> — </w:t>
      </w:r>
      <w:r>
        <w:rPr/>
        <w:t>Energy-momentum conservation at each vertex (Lesson 53); the boost charge and angular momentum fix the helicity states (Lesson 52)</w:t>
      </w:r>
    </w:p>
    <w:p>
      <w:pPr>
        <w:spacing w:before="0" w:after="100"/>
      </w:pPr>
      <w:r>
        <w:rPr>
          <w:b/>
        </w:rPr>
        <w:t>Fields as representations of the Lorentz group</w:t>
      </w:r>
      <w:r>
        <w:rPr/>
        <w:t xml:space="preserve"> — </w:t>
      </w:r>
      <w:r>
        <w:rPr/>
        <w:t>Scalar, vector, and spinor fields of the QED Lagrangian (Lesson 42)</w:t>
      </w:r>
    </w:p>
    <w:p>
      <w:pPr>
        <w:spacing w:before="0" w:after="100"/>
      </w:pPr>
      <w:r>
        <w:rPr>
          <w:b/>
        </w:rPr>
        <w:t>Global versus local symmetry</w:t>
      </w:r>
      <w:r>
        <w:rPr/>
        <w:t xml:space="preserve"> — </w:t>
      </w:r>
      <w:r>
        <w:rPr/>
        <w:t>The step from the global U(1) of Lesson 31 to the local one of Lesson 39</w:t>
      </w:r>
    </w:p>
    <w:p>
      <w:pPr>
        <w:spacing w:before="0" w:after="100"/>
      </w:pPr>
      <w:r>
        <w:rPr>
          <w:b/>
        </w:rPr>
        <w:t>Charge rule</w:t>
      </w:r>
      <w:r>
        <w:rPr/>
        <w:t xml:space="preserve"> — </w:t>
      </w:r>
      <w:r>
        <w:rPr/>
        <w:t>Restricts the QED Lagrangian to ψ̄γ</w:t>
      </w:r>
      <w:r>
        <w:rPr>
          <w:vertAlign w:val="superscript"/>
        </w:rPr>
        <w:t>μ</w:t>
      </w:r>
      <w:r>
        <w:rPr/>
        <w:t>ψA</w:t>
      </w:r>
      <w:r>
        <w:rPr>
          <w:vertAlign w:val="subscript"/>
        </w:rPr>
        <w:t>μ</w:t>
      </w:r>
      <w:r>
        <w:rPr/>
        <w:t xml:space="preserve"> and forbids terms such as A</w:t>
      </w:r>
      <w:r>
        <w:rPr>
          <w:vertAlign w:val="subscript"/>
        </w:rPr>
        <w:t>μ</w:t>
      </w:r>
      <w:r>
        <w:rPr/>
        <w:t>A</w:t>
      </w:r>
      <w:r>
        <w:rPr>
          <w:vertAlign w:val="superscript"/>
        </w:rPr>
        <w:t>μ</w:t>
      </w:r>
      <w:r>
        <w:rPr/>
        <w:t xml:space="preserve"> (Lessons 40 and 42)</w:t>
      </w:r>
    </w:p>
    <w:p>
      <w:pPr>
        <w:spacing w:before="0" w:after="100"/>
      </w:pPr>
      <w:r>
        <w:rPr>
          <w:b/>
        </w:rPr>
        <w:t>Chiral symmetry broken by mass</w:t>
      </w:r>
      <w:r>
        <w:rPr/>
        <w:t xml:space="preserve"> — </w:t>
      </w:r>
      <w:r>
        <w:rPr/>
        <w:t>The electron mass and the chirality projectors of Lesson 21 in cross-section calculations (Lesson 52)</w:t>
      </w:r>
    </w:p>
    <w:p>
      <w:pPr>
        <w:spacing w:before="0" w:after="100"/>
      </w:pPr>
      <w:r>
        <w:rPr>
          <w:b/>
        </w:rPr>
        <w:t>Mass and spin classify particles</w:t>
      </w:r>
      <w:r>
        <w:rPr/>
        <w:t xml:space="preserve"> — </w:t>
      </w:r>
      <w:r>
        <w:rPr/>
        <w:t>The electron and photon as the fundamental particles of the theory</w:t>
      </w:r>
    </w:p>
    <w:p>
      <w:r>
        <w:t xml:space="preserve">The theme of the lesson is that symmetry organizes everything: which quantities are conserved, which terms may appear in the Lagrangian density, and which particles exist. The charge rule of Section 5 is used most directly in Part VI, where the requirement that the </w:t>
      </w:r>
      <w:hyperlink w:anchor="Glossary_CovariantDerivative">
        <w:r>
          <w:rPr>
            <w:color w:val="0563C1"/>
            <w:u w:val="single"/>
          </w:rPr>
          <w:t>covariant derivative</w:t>
        </w:r>
      </w:hyperlink>
      <w:r>
        <w:t xml:space="preser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(1 + iαQ/N)</w:t>
      </w:r>
      <w:r>
        <w:rPr>
          <w:vertAlign w:val="superscript"/>
        </w:rPr>
        <w:t>N</w:t>
      </w:r>
      <w:r>
        <w:rPr/>
        <w:t xml:space="preserve"> → e</w:t>
      </w:r>
      <w:r>
        <w:rPr>
          <w:vertAlign w:val="superscript"/>
        </w:rPr>
        <w:t>iαQ</w:t>
      </w:r>
      <w:r>
        <w:rPr/>
        <w:t xml:space="preserve"> as N → ∞, and that the U(1) transformations satisfy U(α₁)U(α₂) = U(α₁ + α₂).</w:t>
      </w:r>
    </w:p>
    <w:p>
      <w:pPr>
        <w:spacing w:before="0" w:after="100"/>
      </w:pPr>
      <w:r>
        <w:rPr>
          <w:b/>
        </w:rPr>
        <w:t>2</w:t>
      </w:r>
      <w:r>
        <w:rPr>
          <w:b/>
        </w:rPr>
        <w:t xml:space="preserve">. </w:t>
      </w:r>
      <w:r>
        <w:rPr>
          <w:b/>
        </w:rPr>
        <w:t>Extension.</w:t>
      </w:r>
      <w:r>
        <w:rPr/>
        <w:t xml:space="preserve"> For small operators A and B, expand the four exponentials in e</w:t>
      </w:r>
      <w:r>
        <w:rPr>
          <w:vertAlign w:val="superscript"/>
        </w:rPr>
        <w:t>A</w:t>
      </w:r>
      <w:r>
        <w:rPr/>
        <w:t>e</w:t>
      </w:r>
      <w:r>
        <w:rPr>
          <w:vertAlign w:val="superscript"/>
        </w:rPr>
        <w:t>B</w:t>
      </w:r>
      <w:r>
        <w:rPr/>
        <w:t>e</w:t>
      </w:r>
      <w:r>
        <w:rPr>
          <w:vertAlign w:val="superscript"/>
        </w:rPr>
        <w:t>−A</w:t>
      </w:r>
      <w:r>
        <w:rPr/>
        <w:t>e</w:t>
      </w:r>
      <w:r>
        <w:rPr>
          <w:vertAlign w:val="superscript"/>
        </w:rPr>
        <w:t>−B</w:t>
      </w:r>
      <w:r>
        <w:rPr/>
        <w:t xml:space="preserve"> to second order and show that the result is 1 + [A, B].</w:t>
      </w:r>
    </w:p>
    <w:p>
      <w:pPr>
        <w:spacing w:before="0" w:after="100"/>
      </w:pPr>
      <w:r>
        <w:rPr>
          <w:b/>
        </w:rPr>
        <w:t>3</w:t>
      </w:r>
      <w:r>
        <w:rPr>
          <w:b/>
        </w:rPr>
        <w:t xml:space="preserve">. </w:t>
      </w:r>
      <w:r>
        <w:rPr>
          <w:b/>
        </w:rPr>
        <w:t>Core.</w:t>
      </w:r>
      <w:r>
        <w:rPr/>
        <w:t xml:space="preserve"> Show that the condition ΛᵀgΛ = g, with Λ = 1 + ω, implies ω</w:t>
      </w:r>
      <w:r>
        <w:rPr>
          <w:vertAlign w:val="subscript"/>
        </w:rPr>
        <w:t>μν</w:t>
      </w:r>
      <w:r>
        <w:rPr/>
        <w:t xml:space="preserve"> + ω</w:t>
      </w:r>
      <w:r>
        <w:rPr>
          <w:vertAlign w:val="subscript"/>
        </w:rPr>
        <w:t>νμ</w:t>
      </w:r>
      <w:r>
        <w:rPr/>
        <w:t xml:space="preserve"> = 0, count the independent components, and state which are rotations and which are boosts.</w:t>
      </w:r>
    </w:p>
    <w:p>
      <w:pPr>
        <w:spacing w:before="0" w:after="100"/>
      </w:pPr>
      <w:r>
        <w:rPr>
          <w:b/>
        </w:rPr>
        <w:t>4</w:t>
      </w:r>
      <w:r>
        <w:rPr>
          <w:b/>
        </w:rPr>
        <w:t xml:space="preserve">. </w:t>
      </w:r>
      <w:r>
        <w:rPr>
          <w:b/>
        </w:rPr>
        <w:t>Core.</w:t>
      </w:r>
      <w:r>
        <w:rPr/>
        <w:t xml:space="preserve"> Verify the antisymmetry of ω</w:t>
      </w:r>
      <w:r>
        <w:rPr>
          <w:vertAlign w:val="subscript"/>
        </w:rPr>
        <w:t>μν</w:t>
      </w:r>
      <w:r>
        <w:rPr/>
        <w:t xml:space="preserve"> for a small rotation about y by angle θ and for a small boost along z with velocity β, taking x′ = x + θz, z′ = z − θx for the rotation and t′ = t − βz, z′ = z − βt for the boost.</w:t>
      </w:r>
    </w:p>
    <w:p>
      <w:pPr>
        <w:spacing w:before="0" w:after="100"/>
      </w:pPr>
      <w:r>
        <w:rPr>
          <w:b/>
        </w:rPr>
        <w:t>5</w:t>
      </w:r>
      <w:r>
        <w:rPr>
          <w:b/>
        </w:rPr>
        <w:t xml:space="preserve">. </w:t>
      </w:r>
      <w:r>
        <w:rPr>
          <w:b/>
        </w:rPr>
        <w:t>Core.</w:t>
      </w:r>
      <w:r>
        <w:rPr/>
        <w:t xml:space="preserve"> List the ten conserved quantities of the Poincare group and state the symmetry that gives each.</w:t>
      </w:r>
    </w:p>
    <w:p>
      <w:pPr>
        <w:spacing w:before="0" w:after="100"/>
      </w:pPr>
      <w:r>
        <w:rPr>
          <w:b/>
        </w:rPr>
        <w:t>6</w:t>
      </w:r>
      <w:r>
        <w:rPr>
          <w:b/>
        </w:rPr>
        <w:t xml:space="preserve">. </w:t>
      </w:r>
      <w:r>
        <w:rPr>
          <w:b/>
        </w:rPr>
        <w:t>Core.</w:t>
      </w:r>
      <w:r>
        <w:rPr/>
        <w:t xml:space="preserve"> Verify [σ</w:t>
      </w:r>
      <w:r>
        <w:rPr>
          <w:vertAlign w:val="subscript"/>
        </w:rPr>
        <w:t>i</w:t>
      </w:r>
      <w:r>
        <w:rPr/>
        <w:t>/2, σ</w:t>
      </w:r>
      <w:r>
        <w:rPr>
          <w:vertAlign w:val="subscript"/>
        </w:rPr>
        <w:t>j</w:t>
      </w:r>
      <w:r>
        <w:rPr/>
        <w:t>/2] = iε</w:t>
      </w:r>
      <w:r>
        <w:rPr>
          <w:vertAlign w:val="subscript"/>
        </w:rPr>
        <w:t>ijk</w:t>
      </w:r>
      <w:r>
        <w:rPr/>
        <w:t>σ</w:t>
      </w:r>
      <w:r>
        <w:rPr>
          <w:vertAlign w:val="subscript"/>
        </w:rPr>
        <w:t>k</w:t>
      </w:r>
      <w:r>
        <w:rPr/>
        <w:t>/2 using σ</w:t>
      </w:r>
      <w:r>
        <w:rPr>
          <w:vertAlign w:val="subscript"/>
        </w:rPr>
        <w:t>i</w:t>
      </w:r>
      <w:r>
        <w:rPr/>
        <w:t>σ</w:t>
      </w:r>
      <w:r>
        <w:rPr>
          <w:vertAlign w:val="subscript"/>
        </w:rPr>
        <w:t>j</w:t>
      </w:r>
      <w:r>
        <w:rPr/>
        <w:t xml:space="preserve"> = δ</w:t>
      </w:r>
      <w:r>
        <w:rPr>
          <w:vertAlign w:val="subscript"/>
        </w:rPr>
        <w:t>ij</w:t>
      </w:r>
      <w:r>
        <w:rPr/>
        <w:t xml:space="preserve"> + iε</w:t>
      </w:r>
      <w:r>
        <w:rPr>
          <w:vertAlign w:val="subscript"/>
        </w:rPr>
        <w:t>ijk</w:t>
      </w:r>
      <w:r>
        <w:rPr/>
        <w:t>σ</w:t>
      </w:r>
      <w:r>
        <w:rPr>
          <w:vertAlign w:val="subscript"/>
        </w:rPr>
        <w:t>k</w:t>
      </w:r>
      <w:r>
        <w:rPr/>
        <w:t xml:space="preserve"> from Lesson 1 and identify the structure constants.</w:t>
      </w:r>
    </w:p>
    <w:p>
      <w:pPr>
        <w:spacing w:before="0" w:after="100"/>
      </w:pPr>
      <w:r>
        <w:rPr>
          <w:b/>
        </w:rPr>
        <w:t>7</w:t>
      </w:r>
      <w:r>
        <w:rPr>
          <w:b/>
        </w:rPr>
        <w:t xml:space="preserve">. </w:t>
      </w:r>
      <w:r>
        <w:rPr>
          <w:b/>
        </w:rPr>
        <w:t>Extension.</w:t>
      </w:r>
      <w:r>
        <w:rPr/>
        <w:t xml:space="preserve"> With (B</w:t>
      </w:r>
      <w:r>
        <w:rPr>
          <w:vertAlign w:val="subscript"/>
        </w:rPr>
        <w:t>x</w:t>
      </w:r>
      <w:r>
        <w:rPr/>
        <w:t>)⁰₁ = (B</w:t>
      </w:r>
      <w:r>
        <w:rPr>
          <w:vertAlign w:val="subscript"/>
        </w:rPr>
        <w:t>x</w:t>
      </w:r>
      <w:r>
        <w:rPr/>
        <w:t>)¹₀ = 1 and (B</w:t>
      </w:r>
      <w:r>
        <w:rPr>
          <w:vertAlign w:val="subscript"/>
        </w:rPr>
        <w:t>y</w:t>
      </w:r>
      <w:r>
        <w:rPr/>
        <w:t>)⁰₂ = (B</w:t>
      </w:r>
      <w:r>
        <w:rPr>
          <w:vertAlign w:val="subscript"/>
        </w:rPr>
        <w:t>y</w:t>
      </w:r>
      <w:r>
        <w:rPr/>
        <w:t>)²₀ = 1 as the only nonzero entries, compute [B</w:t>
      </w:r>
      <w:r>
        <w:rPr>
          <w:vertAlign w:val="subscript"/>
        </w:rPr>
        <w:t>x</w:t>
      </w:r>
      <w:r>
        <w:rPr/>
        <w:t>, B</w:t>
      </w:r>
      <w:r>
        <w:rPr>
          <w:vertAlign w:val="subscript"/>
        </w:rPr>
        <w:t>y</w:t>
      </w:r>
      <w:r>
        <w:rPr/>
        <w:t>], and show that 1 + ββ′[B</w:t>
      </w:r>
      <w:r>
        <w:rPr>
          <w:vertAlign w:val="subscript"/>
        </w:rPr>
        <w:t>x</w:t>
      </w:r>
      <w:r>
        <w:rPr/>
        <w:t>, B</w:t>
      </w:r>
      <w:r>
        <w:rPr>
          <w:vertAlign w:val="subscript"/>
        </w:rPr>
        <w:t>y</w:t>
      </w:r>
      <w:r>
        <w:rPr/>
        <w:t>] is a rotation about z by an angle of magnitude ββ′.</w:t>
      </w:r>
    </w:p>
    <w:p>
      <w:pPr>
        <w:spacing w:before="0" w:after="100"/>
      </w:pPr>
      <w:r>
        <w:rPr>
          <w:b/>
        </w:rPr>
        <w:t>8</w:t>
      </w:r>
      <w:r>
        <w:rPr>
          <w:b/>
        </w:rPr>
        <w:t xml:space="preserve">. </w:t>
      </w:r>
      <w:r>
        <w:rPr>
          <w:b/>
        </w:rPr>
        <w:t>Extension.</w:t>
      </w:r>
      <w:r>
        <w:rPr/>
        <w:t xml:space="preserve"> Using the Jacobi identity {f, {g, h}} + {g, {h, f}} + {h, {f, g}} = 0, show that {{φ, Q</w:t>
      </w:r>
      <w:r>
        <w:rPr>
          <w:vertAlign w:val="subscript"/>
        </w:rPr>
        <w:t>b</w:t>
      </w:r>
      <w:r>
        <w:rPr/>
        <w:t>}, Q</w:t>
      </w:r>
      <w:r>
        <w:rPr>
          <w:vertAlign w:val="subscript"/>
        </w:rPr>
        <w:t>a</w:t>
      </w:r>
      <w:r>
        <w:rPr/>
        <w:t>} − {{φ, Q</w:t>
      </w:r>
      <w:r>
        <w:rPr>
          <w:vertAlign w:val="subscript"/>
        </w:rPr>
        <w:t>a</w:t>
      </w:r>
      <w:r>
        <w:rPr/>
        <w:t>}, Q</w:t>
      </w:r>
      <w:r>
        <w:rPr>
          <w:vertAlign w:val="subscript"/>
        </w:rPr>
        <w:t>b</w:t>
      </w:r>
      <w:r>
        <w:rPr/>
        <w:t>} = {φ, {Q</w:t>
      </w:r>
      <w:r>
        <w:rPr>
          <w:vertAlign w:val="subscript"/>
        </w:rPr>
        <w:t>b</w:t>
      </w:r>
      <w:r>
        <w:rPr/>
        <w:t>, Q</w:t>
      </w:r>
      <w:r>
        <w:rPr>
          <w:vertAlign w:val="subscript"/>
        </w:rPr>
        <w:t>a</w:t>
      </w:r>
      <w:r>
        <w:rPr/>
        <w:t>}}.</w:t>
      </w:r>
    </w:p>
    <w:p>
      <w:pPr>
        <w:spacing w:before="0" w:after="100"/>
      </w:pPr>
      <w:r>
        <w:rPr>
          <w:b/>
        </w:rPr>
        <w:t>9</w:t>
      </w:r>
      <w:r>
        <w:rPr>
          <w:b/>
        </w:rPr>
        <w:t xml:space="preserve">. </w:t>
      </w:r>
      <w:r>
        <w:rPr>
          <w:b/>
        </w:rPr>
        <w:t>Core.</w:t>
      </w:r>
      <w:r>
        <w:rPr/>
        <w:t xml:space="preserve"> A complex scalar φ has charge 1 and a Dirac field ψ has charge −1. State which of φ*φ, φ², (φ*φ)², φ³, ψ̄ψ, φψ̄ψ, φ*φψ̄ψ, and ψ̄γ</w:t>
      </w:r>
      <w:r>
        <w:rPr>
          <w:vertAlign w:val="superscript"/>
        </w:rPr>
        <w:t>μ</w:t>
      </w:r>
      <w:r>
        <w:rPr/>
        <w:t>ψ A</w:t>
      </w:r>
      <w:r>
        <w:rPr>
          <w:vertAlign w:val="subscript"/>
        </w:rPr>
        <w:t>μ</w:t>
      </w:r>
      <w:r>
        <w:rPr/>
        <w:t xml:space="preserve"> are allowed by the charge rule, with A neutral.</w:t>
      </w:r>
    </w:p>
    <w:p>
      <w:pPr>
        <w:spacing w:before="0" w:after="100"/>
      </w:pPr>
      <w:r>
        <w:rPr>
          <w:b/>
        </w:rPr>
        <w:t>10</w:t>
      </w:r>
      <w:r>
        <w:rPr>
          <w:b/>
        </w:rPr>
        <w:t xml:space="preserve">. </w:t>
      </w:r>
      <w:r>
        <w:rPr>
          <w:b/>
        </w:rPr>
        <w:t>Extension.</w:t>
      </w:r>
      <w:r>
        <w:rPr/>
        <w:t xml:space="preserve"> For fields φ₁ and φ₂ of charges 1 and 2 and the cubic term φ₁²φ₂*, show that a joint rotation φ₁ → e</w:t>
      </w:r>
      <w:r>
        <w:rPr>
          <w:vertAlign w:val="superscript"/>
        </w:rPr>
        <w:t>iα</w:t>
      </w:r>
      <w:r>
        <w:rPr/>
        <w:t>φ₁, φ₂ → e</w:t>
      </w:r>
      <w:r>
        <w:rPr>
          <w:vertAlign w:val="superscript"/>
        </w:rPr>
        <w:t>2iα</w:t>
      </w:r>
      <w:r>
        <w:rPr/>
        <w:t>φ₂ leaves the term invariant while a rotation of φ₁ alone does not, and find the Noether current of the joint symmetry in terms of the free currents j₁ and j₂.</w:t>
      </w:r>
    </w:p>
    <w:p>
      <w:pPr>
        <w:spacing w:before="0" w:after="100"/>
      </w:pPr>
      <w:r>
        <w:rPr>
          <w:b/>
        </w:rPr>
        <w:t>11</w:t>
      </w:r>
      <w:r>
        <w:rPr>
          <w:b/>
        </w:rPr>
        <w:t xml:space="preserve">. </w:t>
      </w:r>
      <w:r>
        <w:rPr>
          <w:b/>
        </w:rPr>
        <w:t>Core.</w:t>
      </w:r>
      <w:r>
        <w:rPr/>
        <w:t xml:space="preserve"> Show that S(θ) = e</w:t>
      </w:r>
      <w:r>
        <w:rPr>
          <w:vertAlign w:val="superscript"/>
        </w:rPr>
        <w:t>−iθΣ_z/2</w:t>
      </w:r>
      <w:r>
        <w:rPr/>
        <w:t xml:space="preserve"> with Σ</w:t>
      </w:r>
      <w:r>
        <w:rPr>
          <w:vertAlign w:val="subscript"/>
        </w:rPr>
        <w:t>z</w:t>
      </w:r>
      <w:r>
        <w:rPr/>
        <w:t xml:space="preserve"> = diag(σ</w:t>
      </w:r>
      <w:r>
        <w:rPr>
          <w:vertAlign w:val="subscript"/>
        </w:rPr>
        <w:t>z</w:t>
      </w:r>
      <w:r>
        <w:rPr/>
        <w:t>, σ</w:t>
      </w:r>
      <w:r>
        <w:rPr>
          <w:vertAlign w:val="subscript"/>
        </w:rPr>
        <w:t>z</w:t>
      </w:r>
      <w:r>
        <w:rPr/>
        <w:t>) is the identity at θ = 4π and minus the identity at θ = 2π.</w:t>
      </w:r>
    </w:p>
    <w:p>
      <w:pPr>
        <w:spacing w:before="0" w:after="100"/>
      </w:pPr>
      <w:r>
        <w:rPr>
          <w:b/>
        </w:rPr>
        <w:t>12</w:t>
      </w:r>
      <w:r>
        <w:rPr>
          <w:b/>
        </w:rPr>
        <w:t xml:space="preserve">. </w:t>
      </w:r>
      <w:r>
        <w:rPr>
          <w:b/>
        </w:rPr>
        <w:t>Extension.</w:t>
      </w:r>
      <w:r>
        <w:rPr/>
        <w:t xml:space="preserve"> Show that the massless Dirac Lagrangian density is invariant under ψ → e</w:t>
      </w:r>
      <w:r>
        <w:rPr>
          <w:vertAlign w:val="superscript"/>
        </w:rPr>
        <w:t>iβγ⁵</w:t>
      </w:r>
      <w:r>
        <w:rPr/>
        <w:t>ψ, ψ̄ → ψ̄e</w:t>
      </w:r>
      <w:r>
        <w:rPr>
          <w:vertAlign w:val="superscript"/>
        </w:rPr>
        <w:t>iβγ⁵</w:t>
      </w:r>
      <w:r>
        <w:rPr/>
        <w:t>, and that the mass term is not.</w:t>
      </w:r>
    </w:p>
    <w:p>
      <w:pPr>
        <w:spacing w:before="0" w:after="100"/>
      </w:pPr>
      <w:r>
        <w:rPr>
          <w:b/>
        </w:rPr>
        <w:t>13</w:t>
      </w:r>
      <w:r>
        <w:rPr>
          <w:b/>
        </w:rPr>
        <w:t xml:space="preserve">. </w:t>
      </w:r>
      <w:r>
        <w:rPr>
          <w:b/>
        </w:rPr>
        <w:t>Extension.</w:t>
      </w:r>
      <w:r>
        <w:rPr/>
        <w:t xml:space="preserve"> For the doublet φ with ℒ = ∂</w:t>
      </w:r>
      <w:r>
        <w:rPr>
          <w:vertAlign w:val="subscript"/>
        </w:rPr>
        <w:t>μ</w:t>
      </w:r>
      <w:r>
        <w:rPr/>
        <w:t>φ†∂</w:t>
      </w:r>
      <w:r>
        <w:rPr>
          <w:vertAlign w:val="superscript"/>
        </w:rPr>
        <w:t>μ</w:t>
      </w:r>
      <w:r>
        <w:rPr/>
        <w:t>φ − m²φ†φ, verify invariance under φ → Uφ for unitary U, derive j</w:t>
      </w:r>
      <w:r>
        <w:rPr>
          <w:vertAlign w:val="subscript"/>
        </w:rPr>
        <w:t>a</w:t>
      </w:r>
      <w:r>
        <w:rPr>
          <w:vertAlign w:val="superscript"/>
        </w:rPr>
        <w:t>μ</w:t>
      </w:r>
      <w:r>
        <w:rPr/>
        <w:t xml:space="preserve"> = i(∂</w:t>
      </w:r>
      <w:r>
        <w:rPr>
          <w:vertAlign w:val="superscript"/>
        </w:rPr>
        <w:t>μ</w:t>
      </w:r>
      <w:r>
        <w:rPr/>
        <w:t>φ†T</w:t>
      </w:r>
      <w:r>
        <w:rPr>
          <w:vertAlign w:val="subscript"/>
        </w:rPr>
        <w:t>a</w:t>
      </w:r>
      <w:r>
        <w:rPr/>
        <w:t>φ − φ†T</w:t>
      </w:r>
      <w:r>
        <w:rPr>
          <w:vertAlign w:val="subscript"/>
        </w:rPr>
        <w:t>a</w:t>
      </w:r>
      <w:r>
        <w:rPr/>
        <w:t>∂</w:t>
      </w:r>
      <w:r>
        <w:rPr>
          <w:vertAlign w:val="superscript"/>
        </w:rPr>
        <w:t>μ</w:t>
      </w:r>
      <w:r>
        <w:rPr/>
        <w:t>φ) for Δφ = iT</w:t>
      </w:r>
      <w:r>
        <w:rPr>
          <w:vertAlign w:val="subscript"/>
        </w:rPr>
        <w:t>a</w:t>
      </w:r>
      <w:r>
        <w:rPr/>
        <w:t>φ, and show ∂</w:t>
      </w:r>
      <w:r>
        <w:rPr>
          <w:vertAlign w:val="subscript"/>
        </w:rPr>
        <w:t>μ</w:t>
      </w:r>
      <w:r>
        <w:rPr/>
        <w:t>j</w:t>
      </w:r>
      <w:r>
        <w:rPr>
          <w:vertAlign w:val="subscript"/>
        </w:rPr>
        <w:t>a</w:t>
      </w:r>
      <w:r>
        <w:rPr>
          <w:vertAlign w:val="superscript"/>
        </w:rPr>
        <w:t>μ</w:t>
      </w:r>
      <w:r>
        <w:rPr/>
        <w:t xml:space="preserve"> = 0 on solutions.</w:t>
      </w:r>
    </w:p>
    <w:p>
      <w:pPr>
        <w:spacing w:before="0" w:after="100"/>
      </w:pPr>
      <w:r>
        <w:rPr>
          <w:b/>
        </w:rPr>
        <w:t>14</w:t>
      </w:r>
      <w:r>
        <w:rPr>
          <w:b/>
        </w:rPr>
        <w:t xml:space="preserve">. </w:t>
      </w:r>
      <w:r>
        <w:rPr>
          <w:b/>
        </w:rPr>
        <w:t>Core.</w:t>
      </w:r>
      <w:r>
        <w:rPr/>
        <w:t xml:space="preserve"> State the number of generators of O(N), U(N), and SU(N), and evaluate them for N = 2 and N = 3, using the fact that O(N) rotates N real fields into one another.</w:t>
      </w:r>
    </w:p>
    <w:p>
      <w:pPr>
        <w:spacing w:before="0" w:after="100"/>
      </w:pPr>
      <w:r>
        <w:rPr>
          <w:b/>
        </w:rPr>
        <w:t>15</w:t>
      </w:r>
      <w:r>
        <w:rPr>
          <w:b/>
        </w:rPr>
        <w:t xml:space="preserve">. </w:t>
      </w:r>
      <w:r>
        <w:rPr>
          <w:b/>
        </w:rPr>
        <w:t>Extension.</w:t>
      </w:r>
      <w:r>
        <w:rPr/>
        <w:t xml:space="preserve"> Explain qualitatively why invariance of ℒ under translations, together with the integral ∫d⁴x of a product of plane waves, forces the conservation of energy and momentum at each interaction vertex.</w:t>
      </w:r>
    </w:p>
    <w:p>
      <w:pPr>
        <w:spacing w:before="0" w:after="100"/>
      </w:pPr>
      <w:r>
        <w:rPr>
          <w:b/>
        </w:rPr>
        <w:t>16</w:t>
      </w:r>
      <w:r>
        <w:rPr>
          <w:b/>
        </w:rPr>
        <w:t xml:space="preserve">. </w:t>
      </w:r>
      <w:r>
        <w:rPr>
          <w:b/>
        </w:rPr>
        <w:t>Challenge.</w:t>
      </w:r>
      <w:r>
        <w:rPr/>
        <w:t xml:space="preserve"> For the Dirac field, show that the axial current j₅</w:t>
      </w:r>
      <w:r>
        <w:rPr>
          <w:vertAlign w:val="superscript"/>
        </w:rPr>
        <w:t>μ</w:t>
      </w:r>
      <w:r>
        <w:rPr/>
        <w:t xml:space="preserve"> = ψ̄γ</w:t>
      </w:r>
      <w:r>
        <w:rPr>
          <w:vertAlign w:val="superscript"/>
        </w:rPr>
        <w:t>μ</w:t>
      </w:r>
      <w:r>
        <w:rPr/>
        <w:t>γ⁵ψ satisfies ∂</w:t>
      </w:r>
      <w:r>
        <w:rPr>
          <w:vertAlign w:val="subscript"/>
        </w:rPr>
        <w:t>μ</w:t>
      </w:r>
      <w:r>
        <w:rPr/>
        <w:t>j₅</w:t>
      </w:r>
      <w:r>
        <w:rPr>
          <w:vertAlign w:val="superscript"/>
        </w:rPr>
        <w:t>μ</w:t>
      </w:r>
      <w:r>
        <w:rPr/>
        <w:t xml:space="preserve"> = 2imψ̄γ⁵ψ, using the Dirac equation and its adjoint, and conclude that it is conserved for m = 0.</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w:t>
      </w:r>
      <w:hyperlink w:anchor="Glossary_Vertex">
        <w:r>
          <w:rPr>
            <w:color w:val="0563C1"/>
            <w:u w:val="single"/>
          </w:rPr>
          <w:t>vertex</w:t>
        </w:r>
      </w:hyperlink>
      <w:r>
        <w:t>.</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p>
    <w:p>
      <w:bookmarkStart w:id="1030" w:name="Lesson30"/>
      <w:pPr>
        <w:pStyle w:val="Heading1"/>
      </w:pPr>
      <w:r>
        <w:t>Lesson 30: Conserved Currents</w:t>
      </w:r>
      <w:bookmarkEnd w:id="1030"/>
    </w:p>
    <w:p>
      <w:pPr>
        <w:pStyle w:val="Heading2"/>
      </w:pPr>
      <w:r>
        <w:t>How to use this lesson</w:t>
      </w:r>
    </w:p>
    <w:p>
      <w:r>
        <w:t xml:space="preserve">Lesson 28 proved Noether's theorem and Lesson 29 organized the symmetries of a relativistic theory. This lesson computes. For each of the three </w:t>
      </w:r>
      <w:hyperlink w:anchor="Glossary_Field">
        <w:r>
          <w:rPr>
            <w:color w:val="0563C1"/>
            <w:u w:val="single"/>
          </w:rPr>
          <w:t>field</w:t>
        </w:r>
      </w:hyperlink>
      <w:r>
        <w:t>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 xml:space="preserve">Three points deserve attention. The canonical energy-momentum tensor of the electromagnetic field is neither symmetric nor </w:t>
      </w:r>
      <w:hyperlink w:anchor="Glossary_Gauge">
        <w:r>
          <w:rPr>
            <w:color w:val="0563C1"/>
            <w:u w:val="single"/>
          </w:rPr>
          <w:t>gauge</w:t>
        </w:r>
      </w:hyperlink>
      <w:r>
        <w:t xml:space="preserv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jc w:val="center"/>
      </w:pPr>
      <w:r>
        <w:drawing>
          <wp:inline xmlns:a="http://schemas.openxmlformats.org/drawingml/2006/main" xmlns:pic="http://schemas.openxmlformats.org/drawingml/2006/picture">
            <wp:extent cx="5989320" cy="3181826"/>
            <wp:docPr id="30" name="Lesson 30 concept map" descr="Concept map for Conserved Currents: Noether current leads through Zero divergence to Conserved charge."/>
            <wp:cNvGraphicFramePr>
              <a:graphicFrameLocks noChangeAspect="1"/>
            </wp:cNvGraphicFramePr>
            <a:graphic>
              <a:graphicData uri="http://schemas.openxmlformats.org/drawingml/2006/picture">
                <pic:pic>
                  <pic:nvPicPr>
                    <pic:cNvPr id="0" name="lesson-30-concept.png"/>
                    <pic:cNvPicPr/>
                  </pic:nvPicPr>
                  <pic:blipFill>
                    <a:blip r:embed="rId112"/>
                    <a:stretch>
                      <a:fillRect/>
                    </a:stretch>
                  </pic:blipFill>
                  <pic:spPr>
                    <a:xfrm>
                      <a:off x="0" y="0"/>
                      <a:ext cx="5989320" cy="3181826"/>
                    </a:xfrm>
                    <a:prstGeom prst="rect"/>
                  </pic:spPr>
                </pic:pic>
              </a:graphicData>
            </a:graphic>
          </wp:inline>
        </w:drawing>
      </w:r>
    </w:p>
    <w:p>
      <w:pPr>
        <w:pStyle w:val="Caption"/>
      </w:pPr>
      <w:r>
        <w:t xml:space="preserve">Figure 30.1. Noether </w:t>
      </w:r>
      <w:hyperlink w:anchor="Glossary_Current">
        <w:r>
          <w:rPr>
            <w:color w:val="0563C1"/>
            <w:u w:val="single"/>
          </w:rPr>
          <w:t>current</w:t>
        </w:r>
      </w:hyperlink>
      <w:r>
        <w:t xml:space="preserve"> leads through zero divergence to conserved charge.</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w:t>
      </w:r>
      <w:r>
        <w:rPr>
          <w:b/>
          <w:vertAlign w:val="superscript"/>
        </w:rPr>
        <w:t>μν</w:t>
      </w:r>
      <w:r>
        <w:rPr/>
        <w:t xml:space="preserve"> — </w:t>
      </w:r>
      <w:r>
        <w:rPr/>
        <w:t>Energy-momentum tensor; T</w:t>
      </w:r>
      <w:r>
        <w:rPr>
          <w:vertAlign w:val="superscript"/>
        </w:rPr>
        <w:t>(00)</w:t>
      </w:r>
      <w:r>
        <w:rPr/>
        <w:t xml:space="preserve"> is the energy density and T</w:t>
      </w:r>
      <w:r>
        <w:rPr>
          <w:vertAlign w:val="superscript"/>
        </w:rPr>
        <w:t>0i</w:t>
      </w:r>
      <w:r>
        <w:rPr/>
        <w:t xml:space="preserve"> the momentum density</w:t>
      </w:r>
    </w:p>
    <w:p>
      <w:pPr>
        <w:spacing w:before="0" w:after="100"/>
      </w:pPr>
      <w:r>
        <w:rPr>
          <w:b/>
        </w:rPr>
        <w:t>P</w:t>
      </w:r>
      <w:r>
        <w:rPr>
          <w:b/>
          <w:vertAlign w:val="superscript"/>
        </w:rPr>
        <w:t>ν</w:t>
      </w:r>
      <w:r>
        <w:rPr>
          <w:b/>
        </w:rPr>
        <w:t xml:space="preserve"> = ∫d³x T</w:t>
      </w:r>
      <w:r>
        <w:rPr>
          <w:b/>
          <w:vertAlign w:val="superscript"/>
        </w:rPr>
        <w:t>0ν</w:t>
      </w:r>
      <w:r>
        <w:rPr/>
        <w:t xml:space="preserve"> — </w:t>
      </w:r>
      <w:r>
        <w:rPr/>
        <w:t>Total four-momentum, P⁰ = H</w:t>
      </w:r>
    </w:p>
    <w:p>
      <w:pPr>
        <w:spacing w:before="0" w:after="100"/>
      </w:pPr>
      <w:r>
        <w:rPr>
          <w:b/>
        </w:rPr>
        <w:t>T</w:t>
      </w:r>
      <w:r>
        <w:rPr>
          <w:b/>
          <w:vertAlign w:val="subscript"/>
        </w:rPr>
        <w:t>c</w:t>
      </w:r>
      <w:r>
        <w:rPr>
          <w:b/>
          <w:vertAlign w:val="superscript"/>
        </w:rPr>
        <w:t>μν</w:t>
      </w:r>
      <w:r>
        <w:rPr/>
        <w:t xml:space="preserve"> — </w:t>
      </w:r>
      <w:r>
        <w:rPr/>
        <w:t>Canonical tensor obtained directly from Noether's theorem</w:t>
      </w:r>
    </w:p>
    <w:p>
      <w:pPr>
        <w:spacing w:before="0" w:after="100"/>
      </w:pPr>
      <w:r>
        <w:rPr>
          <w:b/>
        </w:rPr>
        <w:t>T</w:t>
      </w:r>
      <w:r>
        <w:rPr>
          <w:b/>
          <w:vertAlign w:val="subscript"/>
        </w:rPr>
        <w:t>Θ</w:t>
      </w:r>
      <w:r>
        <w:rPr>
          <w:b/>
          <w:vertAlign w:val="superscript"/>
        </w:rPr>
        <w:t>μν</w:t>
      </w:r>
      <w:r>
        <w:rPr/>
        <w:t xml:space="preserve"> — </w:t>
      </w:r>
      <w:r>
        <w:rPr/>
        <w:t>Symmetric, gauge-invariant tensor of the electromagnetic field</w:t>
      </w:r>
    </w:p>
    <w:p>
      <w:pPr>
        <w:spacing w:before="0" w:after="100"/>
      </w:pPr>
      <w:r>
        <w:rPr>
          <w:b/>
        </w:rPr>
        <w:t>M</w:t>
      </w:r>
      <w:r>
        <w:rPr>
          <w:b/>
          <w:vertAlign w:val="superscript"/>
        </w:rPr>
        <w:t>μαβ</w:t>
      </w:r>
      <w:r>
        <w:rPr/>
        <w:t xml:space="preserve"> — </w:t>
      </w:r>
      <w:r>
        <w:rPr/>
        <w:t>Angular momentum current, x</w:t>
      </w:r>
      <w:r>
        <w:rPr>
          <w:vertAlign w:val="superscript"/>
        </w:rPr>
        <w:t>α</w:t>
      </w:r>
      <w:r>
        <w:rPr/>
        <w:t>T</w:t>
      </w:r>
      <w:r>
        <w:rPr>
          <w:vertAlign w:val="superscript"/>
        </w:rPr>
        <w:t>μβ</w:t>
      </w:r>
      <w:r>
        <w:rPr/>
        <w:t xml:space="preserve"> − x</w:t>
      </w:r>
      <w:r>
        <w:rPr>
          <w:vertAlign w:val="superscript"/>
        </w:rPr>
        <w:t>β</w:t>
      </w:r>
      <w:r>
        <w:rPr/>
        <w:t>T</w:t>
      </w:r>
      <w:r>
        <w:rPr>
          <w:vertAlign w:val="superscript"/>
        </w:rPr>
        <w:t>μα</w:t>
      </w:r>
    </w:p>
    <w:p>
      <w:pPr>
        <w:spacing w:before="0" w:after="100"/>
      </w:pPr>
      <w:r>
        <w:rPr>
          <w:b/>
        </w:rPr>
        <w:t>J</w:t>
      </w:r>
      <w:r>
        <w:rPr>
          <w:b/>
          <w:vertAlign w:val="superscript"/>
        </w:rPr>
        <w:t>αβ</w:t>
      </w:r>
      <w:r>
        <w:rPr>
          <w:b/>
        </w:rPr>
        <w:t>, K</w:t>
      </w:r>
      <w:r>
        <w:rPr>
          <w:b/>
          <w:vertAlign w:val="superscript"/>
        </w:rPr>
        <w:t>i</w:t>
      </w:r>
      <w:r>
        <w:rPr/>
        <w:t xml:space="preserve"> — </w:t>
      </w:r>
      <w:r>
        <w:rPr/>
        <w:t>Angular momentum and boost charges</w:t>
      </w:r>
    </w:p>
    <w:p>
      <w:pPr>
        <w:spacing w:before="0" w:after="100"/>
      </w:pPr>
      <w:r>
        <w:rPr>
          <w:b/>
        </w:rPr>
        <w:t>S = E × B</w:t>
      </w:r>
      <w:r>
        <w:rPr/>
        <w:t xml:space="preserve"> — </w:t>
      </w:r>
      <w:r>
        <w:rPr/>
        <w:t>Poynting vector</w:t>
      </w:r>
    </w:p>
    <w:p>
      <w:pPr>
        <w:spacing w:before="0" w:after="100"/>
      </w:pPr>
      <w:r>
        <w:rPr>
          <w:b/>
        </w:rPr>
        <w:t>f</w:t>
      </w:r>
      <w:r>
        <w:rPr>
          <w:b/>
          <w:vertAlign w:val="superscript"/>
        </w:rPr>
        <w:t>ν</w:t>
      </w:r>
      <w:r>
        <w:rPr>
          <w:b/>
        </w:rPr>
        <w:t xml:space="preserve"> = F</w:t>
      </w:r>
      <w:r>
        <w:rPr>
          <w:b/>
          <w:vertAlign w:val="superscript"/>
        </w:rPr>
        <w:t>νλ</w:t>
      </w:r>
      <w:r>
        <w:rPr>
          <w:b/>
        </w:rPr>
        <w:t>j</w:t>
      </w:r>
      <w:r>
        <w:rPr>
          <w:b/>
          <w:vertAlign w:val="subscript"/>
        </w:rPr>
        <w:t>λ</w:t>
      </w:r>
      <w:r>
        <w:rPr/>
        <w:t xml:space="preserve"> — </w:t>
      </w:r>
      <w:r>
        <w:rPr/>
        <w:t>Lorentz force density on a current</w:t>
      </w:r>
    </w:p>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xml:space="preserve">, which is antisymmetric in (μ, λ). In </w:t>
      </w:r>
      <w:hyperlink w:anchor="Glossary_Vacuum">
        <w:r>
          <w:rPr>
            <w:color w:val="0563C1"/>
            <w:u w:val="single"/>
          </w:rPr>
          <w:t>vacuum</w:t>
        </w:r>
      </w:hyperlink>
      <w:r>
        <w:t xml:space="preserve">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 xml:space="preserve">For the Dirac field the canonical tensor of Section 3 is not symmetric, and the conserved angular momentum is not just the orbital part ∫x × (momentum density). A term coming from the transformation of the </w:t>
      </w:r>
      <w:hyperlink w:anchor="Glossary_Spinor">
        <w:r>
          <w:rPr>
            <w:color w:val="0563C1"/>
            <w:u w:val="single"/>
          </w:rPr>
          <w:t>spinor</w:t>
        </w:r>
      </w:hyperlink>
      <w:r>
        <w:t xml:space="preserve">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For a single electron described by a normalized wave function, ∫d³x ψ†ψ = 1 and Q = −e (Exercise 13). After quantization the integral becomes the number </w:t>
      </w:r>
      <w:hyperlink w:anchor="Glossary_Operator">
        <w:r>
          <w:rPr>
            <w:color w:val="0563C1"/>
            <w:u w:val="single"/>
          </w:rPr>
          <w:t>operator</w:t>
        </w:r>
      </w:hyperlink>
      <w:r>
        <w:t xml:space="preserve">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p>
      <w:pPr>
        <w:spacing w:before="0" w:after="100"/>
      </w:pPr>
      <w:r>
        <w:rPr>
          <w:b/>
        </w:rPr>
        <w:t>Conserved-current idea</w:t>
      </w:r>
      <w:r>
        <w:rPr>
          <w:b/>
        </w:rPr>
        <w:t xml:space="preserve"> — </w:t>
      </w:r>
      <w:r>
        <w:rPr>
          <w:b/>
        </w:rPr>
        <w:t>Later role in QED</w:t>
      </w:r>
    </w:p>
    <w:p>
      <w:pPr>
        <w:spacing w:before="0" w:after="100"/>
      </w:pPr>
      <w:r>
        <w:rPr>
          <w:b/>
        </w:rPr>
        <w:t>P</w:t>
      </w:r>
      <w:r>
        <w:rPr>
          <w:b/>
          <w:vertAlign w:val="superscript"/>
        </w:rPr>
        <w:t>ν</w:t>
      </w:r>
      <w:r>
        <w:rPr>
          <w:b/>
        </w:rPr>
        <w:t xml:space="preserve"> = ∫T</w:t>
      </w:r>
      <w:r>
        <w:rPr>
          <w:b/>
          <w:vertAlign w:val="superscript"/>
        </w:rPr>
        <w:t>0ν</w:t>
      </w:r>
      <w:r>
        <w:rPr>
          <w:b/>
        </w:rPr>
        <w:t>, with T</w:t>
      </w:r>
      <w:r>
        <w:rPr>
          <w:b/>
          <w:vertAlign w:val="superscript"/>
        </w:rPr>
        <w:t>(00)</w:t>
      </w:r>
      <w:r>
        <w:rPr>
          <w:b/>
        </w:rPr>
        <w:t xml:space="preserve"> = ℋ</w:t>
      </w:r>
      <w:r>
        <w:rPr/>
        <w:t xml:space="preserve"> — </w:t>
      </w:r>
      <w:r>
        <w:rPr/>
        <w:t>The Hamiltonian and momentum operators of the quantized fields, acting on Fock states (Lessons 34 and 35)</w:t>
      </w:r>
    </w:p>
    <w:p>
      <w:pPr>
        <w:spacing w:before="0" w:after="100"/>
      </w:pPr>
      <w:r>
        <w:rPr>
          <w:b/>
        </w:rPr>
        <w:t>Scalar plane wave carries p/E per unit energy</w:t>
      </w:r>
      <w:r>
        <w:rPr/>
        <w:t xml:space="preserve"> — </w:t>
      </w:r>
      <w:r>
        <w:rPr/>
        <w:t>Particles of energy ω</w:t>
      </w:r>
      <w:r>
        <w:rPr>
          <w:vertAlign w:val="subscript"/>
        </w:rPr>
        <w:t>k</w:t>
      </w:r>
      <w:r>
        <w:rPr/>
        <w:t xml:space="preserve"> and momentum k after quantization (Lesson 33)</w:t>
      </w:r>
    </w:p>
    <w:p>
      <w:pPr>
        <w:spacing w:before="0" w:after="100"/>
      </w:pPr>
      <w:r>
        <w:rPr>
          <w:b/>
        </w:rPr>
        <w:t>Dirac T</w:t>
      </w:r>
      <w:r>
        <w:rPr>
          <w:b/>
          <w:vertAlign w:val="superscript"/>
        </w:rPr>
        <w:t>μν</w:t>
      </w:r>
      <w:r>
        <w:rPr>
          <w:b/>
        </w:rPr>
        <w:t xml:space="preserve"> reduces to ψ†p̂ψ</w:t>
      </w:r>
      <w:r>
        <w:rPr/>
        <w:t xml:space="preserve"> — </w:t>
      </w:r>
      <w:r>
        <w:rPr/>
        <w:t>The momentum operator of the quantized Dirac field (Lesson 36)</w:t>
      </w:r>
    </w:p>
    <w:p>
      <w:pPr>
        <w:spacing w:before="0" w:after="100"/>
      </w:pPr>
      <w:r>
        <w:rPr>
          <w:b/>
        </w:rPr>
        <w:t>Symmetric gauge-invariant T</w:t>
      </w:r>
      <w:r>
        <w:rPr>
          <w:b/>
          <w:vertAlign w:val="subscript"/>
        </w:rPr>
        <w:t>Θ</w:t>
      </w:r>
      <w:r>
        <w:rPr>
          <w:b/>
          <w:vertAlign w:val="superscript"/>
        </w:rPr>
        <w:t>μν</w:t>
      </w:r>
      <w:r>
        <w:rPr/>
        <w:t xml:space="preserve"> — </w:t>
      </w:r>
      <w:r>
        <w:rPr/>
        <w:t>Field energy of the quantized photon field, |E|² + |B|² summed over modes (Lesson 38)</w:t>
      </w:r>
    </w:p>
    <w:p>
      <w:pPr>
        <w:spacing w:before="0" w:after="100"/>
      </w:pPr>
      <w:r>
        <w:rPr>
          <w:b/>
        </w:rPr>
        <w:t>T</w:t>
      </w:r>
      <w:r>
        <w:rPr>
          <w:b/>
          <w:vertAlign w:val="superscript"/>
        </w:rPr>
        <w:t>0i</w:t>
      </w:r>
      <w:r>
        <w:rPr>
          <w:b/>
        </w:rPr>
        <w:t xml:space="preserve"> = E × B and |T</w:t>
      </w:r>
      <w:r>
        <w:rPr>
          <w:b/>
          <w:vertAlign w:val="superscript"/>
        </w:rPr>
        <w:t>0i</w:t>
      </w:r>
      <w:r>
        <w:rPr>
          <w:b/>
        </w:rPr>
        <w:t>| = T</w:t>
      </w:r>
      <w:r>
        <w:rPr>
          <w:b/>
          <w:vertAlign w:val="superscript"/>
        </w:rPr>
        <w:t>(00)</w:t>
      </w:r>
      <w:r>
        <w:rPr>
          <w:b/>
        </w:rPr>
        <w:t xml:space="preserve"> for waves</w:t>
      </w:r>
      <w:r>
        <w:rPr/>
        <w:t xml:space="preserve"> — </w:t>
      </w:r>
      <w:r>
        <w:rPr/>
        <w:t>Photon energy E = |p| and the momentum carried by radiation (Lessons 3 and 38)</w:t>
      </w:r>
    </w:p>
    <w:p>
      <w:pPr>
        <w:spacing w:before="0" w:after="100"/>
      </w:pPr>
      <w:r>
        <w:rPr>
          <w:b/>
        </w:rPr>
        <w:t>Angular momentum J = ∫ψ†(x × p̂ + Σ/2)ψ</w:t>
      </w:r>
      <w:r>
        <w:rPr/>
        <w:t xml:space="preserve"> — </w:t>
      </w:r>
      <w:r>
        <w:rPr/>
        <w:t>Spin of the electron as part of its total angular momentum; helicity states (Lesson 52)</w:t>
      </w:r>
    </w:p>
    <w:p>
      <w:pPr>
        <w:spacing w:before="0" w:after="100"/>
      </w:pPr>
      <w:r>
        <w:rPr>
          <w:b/>
        </w:rPr>
        <w:t>Boost charge and center-of-energy motion</w:t>
      </w:r>
      <w:r>
        <w:rPr/>
        <w:t xml:space="preserve"> — </w:t>
      </w:r>
      <w:r>
        <w:rPr/>
        <w:t>Lorentz covariance of the quantized theory and of scattering amplitudes (Lesson 51)</w:t>
      </w:r>
    </w:p>
    <w:p>
      <w:pPr>
        <w:spacing w:before="0" w:after="100"/>
      </w:pPr>
      <w:r>
        <w:rPr>
          <w:b/>
        </w:rPr>
        <w:t>∂</w:t>
      </w:r>
      <w:r>
        <w:rPr>
          <w:b/>
          <w:vertAlign w:val="subscript"/>
        </w:rPr>
        <w:t>μ</w:t>
      </w:r>
      <w:r>
        <w:rPr>
          <w:b/>
        </w:rPr>
        <w:t>T</w:t>
      </w:r>
      <w:r>
        <w:rPr>
          <w:b/>
          <w:vertAlign w:val="superscript"/>
        </w:rPr>
        <w:t>μν</w:t>
      </w:r>
      <w:r>
        <w:rPr>
          <w:b/>
        </w:rPr>
        <w:t xml:space="preserve"> = −F</w:t>
      </w:r>
      <w:r>
        <w:rPr>
          <w:b/>
          <w:vertAlign w:val="superscript"/>
        </w:rPr>
        <w:t>νλ</w:t>
      </w:r>
      <w:r>
        <w:rPr>
          <w:b/>
        </w:rPr>
        <w:t>j</w:t>
      </w:r>
      <w:r>
        <w:rPr>
          <w:b/>
          <w:vertAlign w:val="subscript"/>
        </w:rPr>
        <w:t>λ</w:t>
      </w:r>
      <w:r>
        <w:rPr/>
        <w:t xml:space="preserve"> — </w:t>
      </w:r>
      <w:r>
        <w:rPr/>
        <w:t>Energy and momentum exchanged at each vertex; the classical limit of the electron photon vertex is the Lorentz force (Lesson 45)</w:t>
      </w:r>
    </w:p>
    <w:p>
      <w:pPr>
        <w:spacing w:before="0" w:after="100"/>
      </w:pPr>
      <w:r>
        <w:rPr>
          <w:b/>
        </w:rPr>
        <w:t>j</w:t>
      </w:r>
      <w:r>
        <w:rPr>
          <w:b/>
          <w:vertAlign w:val="subscript"/>
        </w:rPr>
        <w:t>EM</w:t>
      </w:r>
      <w:r>
        <w:rPr>
          <w:b/>
          <w:vertAlign w:val="superscript"/>
        </w:rPr>
        <w:t>μ</w:t>
      </w:r>
      <w:r>
        <w:rPr>
          <w:b/>
        </w:rPr>
        <w:t xml:space="preserve"> = −eψ̄γ</w:t>
      </w:r>
      <w:r>
        <w:rPr>
          <w:b/>
          <w:vertAlign w:val="superscript"/>
        </w:rPr>
        <w:t>μ</w:t>
      </w:r>
      <w:r>
        <w:rPr>
          <w:b/>
        </w:rPr>
        <w:t>ψ, Q = −e∫ψ†ψ</w:t>
      </w:r>
      <w:r>
        <w:rPr/>
        <w:t xml:space="preserve"> — </w:t>
      </w:r>
      <w:r>
        <w:rPr/>
        <w:t>The current coupled to A</w:t>
      </w:r>
      <w:r>
        <w:rPr>
          <w:vertAlign w:val="subscript"/>
        </w:rPr>
        <w:t>μ</w:t>
      </w:r>
      <w:r>
        <w:rPr/>
        <w:t xml:space="preserve"> (Lesson 40) and the charge of the electron (Lesson 44)</w:t>
      </w:r>
    </w:p>
    <w:p>
      <w:r>
        <w:t xml:space="preserve">The exchange of momentum between field and matter in Section 6 is the classical shadow of the QED </w:t>
      </w:r>
      <w:hyperlink w:anchor="Glossary_Vertex">
        <w:r>
          <w:rPr>
            <w:color w:val="0563C1"/>
            <w:u w:val="single"/>
          </w:rPr>
          <w:t>vertex</w:t>
        </w:r>
      </w:hyperlink>
      <w:r>
        <w:t>.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the free scalar field, derive T</w:t>
      </w:r>
      <w:r>
        <w:rPr>
          <w:vertAlign w:val="superscript"/>
        </w:rPr>
        <w:t>μν</w:t>
      </w:r>
      <w:r>
        <w:rPr/>
        <w:t xml:space="preserve"> = ∂</w:t>
      </w:r>
      <w:r>
        <w:rPr>
          <w:vertAlign w:val="superscript"/>
        </w:rPr>
        <w:t>μ</w:t>
      </w:r>
      <w:r>
        <w:rPr/>
        <w:t>φ∂</w:t>
      </w:r>
      <w:r>
        <w:rPr>
          <w:vertAlign w:val="superscript"/>
        </w:rPr>
        <w:t>ν</w:t>
      </w:r>
      <w:r>
        <w:rPr/>
        <w:t>φ − g</w:t>
      </w:r>
      <w:r>
        <w:rPr>
          <w:vertAlign w:val="superscript"/>
        </w:rPr>
        <w:t>μν</w:t>
      </w:r>
      <w:r>
        <w:rPr/>
        <w:t>ℒ from the general formula, and verify T</w:t>
      </w:r>
      <w:r>
        <w:rPr>
          <w:vertAlign w:val="superscript"/>
        </w:rPr>
        <w:t>(00)</w:t>
      </w:r>
      <w:r>
        <w:rPr/>
        <w:t xml:space="preserve"> = ℋ and T</w:t>
      </w:r>
      <w:r>
        <w:rPr>
          <w:vertAlign w:val="superscript"/>
        </w:rPr>
        <w:t>0i</w:t>
      </w:r>
      <w:r>
        <w:rPr/>
        <w:t xml:space="preserve"> = −φ̇∂ᵢφ.</w:t>
      </w:r>
    </w:p>
    <w:p>
      <w:pPr>
        <w:spacing w:before="0" w:after="100"/>
      </w:pPr>
      <w:r>
        <w:rPr>
          <w:b/>
        </w:rPr>
        <w:t>2</w:t>
      </w:r>
      <w:r>
        <w:rPr>
          <w:b/>
        </w:rPr>
        <w:t xml:space="preserve">. </w:t>
      </w:r>
      <w:r>
        <w:rPr>
          <w:b/>
        </w:rPr>
        <w:t>Core.</w:t>
      </w:r>
      <w:r>
        <w:rPr/>
        <w:t xml:space="preserve"> For φ = A cos(k·x − ωt) with ω² = |k|² + m², compute the cycle-averaged T</w:t>
      </w:r>
      <w:r>
        <w:rPr>
          <w:vertAlign w:val="superscript"/>
        </w:rPr>
        <w:t>(00)</w:t>
      </w:r>
      <w:r>
        <w:rPr/>
        <w:t xml:space="preserve"> and T</w:t>
      </w:r>
      <w:r>
        <w:rPr>
          <w:vertAlign w:val="superscript"/>
        </w:rPr>
        <w:t>0i</w:t>
      </w:r>
      <w:r>
        <w:rPr/>
        <w:t>, and show that their ratio is the group velocity k/ω of the wave.</w:t>
      </w:r>
    </w:p>
    <w:p>
      <w:pPr>
        <w:spacing w:before="0" w:after="100"/>
      </w:pPr>
      <w:r>
        <w:rPr>
          <w:b/>
        </w:rPr>
        <w:t>3</w:t>
      </w:r>
      <w:r>
        <w:rPr>
          <w:b/>
        </w:rPr>
        <w:t xml:space="preserve">. </w:t>
      </w:r>
      <w:r>
        <w:rPr>
          <w:b/>
        </w:rPr>
        <w:t>Core.</w:t>
      </w:r>
      <w:r>
        <w:rPr/>
        <w:t xml:space="preserve"> For the Dirac field, show that ℒ = 0 on solutions of the Dirac equation and that T</w:t>
      </w:r>
      <w:r>
        <w:rPr>
          <w:vertAlign w:val="superscript"/>
        </w:rPr>
        <w:t>(00)</w:t>
      </w:r>
      <w:r>
        <w:rPr/>
        <w:t xml:space="preserve"> = ψ†Ĥ</w:t>
      </w:r>
      <w:r>
        <w:rPr>
          <w:vertAlign w:val="subscript"/>
        </w:rPr>
        <w:t>D</w:t>
      </w:r>
      <w:r>
        <w:rPr/>
        <w:t>ψ.</w:t>
      </w:r>
    </w:p>
    <w:p>
      <w:pPr>
        <w:spacing w:before="0" w:after="100"/>
      </w:pPr>
      <w:r>
        <w:rPr>
          <w:b/>
        </w:rPr>
        <w:t>4</w:t>
      </w:r>
      <w:r>
        <w:rPr>
          <w:b/>
        </w:rPr>
        <w:t xml:space="preserve">. </w:t>
      </w:r>
      <w:r>
        <w:rPr>
          <w:b/>
        </w:rPr>
        <w:t>Core.</w:t>
      </w:r>
      <w:r>
        <w:rPr/>
        <w:t xml:space="preserve"> Show that the Dirac momentum density is T</w:t>
      </w:r>
      <w:r>
        <w:rPr>
          <w:vertAlign w:val="superscript"/>
        </w:rPr>
        <w:t>0i</w:t>
      </w:r>
      <w:r>
        <w:rPr/>
        <w:t xml:space="preserve"> = ψ†(−i∂ᵢ)ψ, and that for ψ = u(p)e</w:t>
      </w:r>
      <w:r>
        <w:rPr>
          <w:vertAlign w:val="superscript"/>
        </w:rPr>
        <w:t>−ip·x</w:t>
      </w:r>
      <w:r>
        <w:rPr/>
        <w:t xml:space="preserve"> the momentum per particle is p</w:t>
      </w:r>
      <w:r>
        <w:rPr>
          <w:vertAlign w:val="superscript"/>
        </w:rPr>
        <w:t>i</w:t>
      </w:r>
      <w:r>
        <w:rPr/>
        <w:t>.</w:t>
      </w:r>
    </w:p>
    <w:p>
      <w:pPr>
        <w:spacing w:before="0" w:after="100"/>
      </w:pPr>
      <w:r>
        <w:rPr>
          <w:b/>
        </w:rPr>
        <w:t>5</w:t>
      </w:r>
      <w:r>
        <w:rPr>
          <w:b/>
        </w:rPr>
        <w:t xml:space="preserve">. </w:t>
      </w:r>
      <w:r>
        <w:rPr>
          <w:b/>
        </w:rPr>
        <w:t>Extension.</w:t>
      </w:r>
      <w:r>
        <w:rPr/>
        <w:t xml:space="preserve"> Derive the canonical electromagnetic tensor T</w:t>
      </w:r>
      <w:r>
        <w:rPr>
          <w:vertAlign w:val="subscript"/>
        </w:rPr>
        <w:t>c</w:t>
      </w:r>
      <w:r>
        <w:rPr>
          <w:vertAlign w:val="superscript"/>
        </w:rPr>
        <w:t>μν</w:t>
      </w:r>
      <w:r>
        <w:rPr/>
        <w:t xml:space="preserve"> = −F</w:t>
      </w:r>
      <w:r>
        <w:rPr>
          <w:vertAlign w:val="superscript"/>
        </w:rPr>
        <w:t>μλ</w:t>
      </w:r>
      <w:r>
        <w:rPr/>
        <w:t>∂</w:t>
      </w:r>
      <w:r>
        <w:rPr>
          <w:vertAlign w:val="superscript"/>
        </w:rPr>
        <w:t>ν</w:t>
      </w:r>
      <w:r>
        <w:rPr/>
        <w:t>A</w:t>
      </w:r>
      <w:r>
        <w:rPr>
          <w:vertAlign w:val="subscript"/>
        </w:rPr>
        <w:t>λ</w:t>
      </w:r>
      <w:r>
        <w:rPr/>
        <w:t xml:space="preserve"> + (1/4)g</w:t>
      </w:r>
      <w:r>
        <w:rPr>
          <w:vertAlign w:val="superscript"/>
        </w:rPr>
        <w:t>μν</w:t>
      </w:r>
      <w:r>
        <w:rPr/>
        <w:t>F</w:t>
      </w:r>
      <w:r>
        <w:rPr>
          <w:vertAlign w:val="subscript"/>
        </w:rPr>
        <w:t>αβ</w:t>
      </w:r>
      <w:r>
        <w:rPr/>
        <w:t>F</w:t>
      </w:r>
      <w:r>
        <w:rPr>
          <w:vertAlign w:val="superscript"/>
        </w:rPr>
        <w:t>αβ</w:t>
      </w:r>
      <w:r>
        <w:rPr/>
        <w:t xml:space="preserve"> from the general formula.</w:t>
      </w:r>
    </w:p>
    <w:p>
      <w:pPr>
        <w:spacing w:before="0" w:after="100"/>
      </w:pPr>
      <w:r>
        <w:rPr>
          <w:b/>
        </w:rPr>
        <w:t>6</w:t>
      </w:r>
      <w:r>
        <w:rPr>
          <w:b/>
        </w:rPr>
        <w:t xml:space="preserve">. </w:t>
      </w:r>
      <w:r>
        <w:rPr>
          <w:b/>
        </w:rPr>
        <w:t>Extension.</w:t>
      </w:r>
      <w:r>
        <w:rPr/>
        <w:t xml:space="preserve"> Show that T</w:t>
      </w:r>
      <w:r>
        <w:rPr>
          <w:vertAlign w:val="subscript"/>
        </w:rPr>
        <w:t>Θ</w:t>
      </w:r>
      <w:r>
        <w:rPr>
          <w:vertAlign w:val="superscript"/>
        </w:rPr>
        <w:t>μν</w:t>
      </w:r>
      <w:r>
        <w:rPr/>
        <w:t xml:space="preserve"> − T</w:t>
      </w:r>
      <w:r>
        <w:rPr>
          <w:vertAlign w:val="subscript"/>
        </w:rPr>
        <w:t>c</w:t>
      </w:r>
      <w:r>
        <w:rPr>
          <w:vertAlign w:val="superscript"/>
        </w:rPr>
        <w:t>μν</w:t>
      </w:r>
      <w:r>
        <w:rPr/>
        <w:t xml:space="preserve"> = F</w:t>
      </w:r>
      <w:r>
        <w:rPr>
          <w:vertAlign w:val="superscript"/>
        </w:rPr>
        <w:t>μλ</w:t>
      </w:r>
      <w:r>
        <w:rPr/>
        <w:t>∂</w:t>
      </w:r>
      <w:r>
        <w:rPr>
          <w:vertAlign w:val="subscript"/>
        </w:rPr>
        <w:t>λ</w:t>
      </w:r>
      <w:r>
        <w:rPr/>
        <w:t>A</w:t>
      </w:r>
      <w:r>
        <w:rPr>
          <w:vertAlign w:val="superscript"/>
        </w:rPr>
        <w:t>ν</w:t>
      </w:r>
      <w:r>
        <w:rPr/>
        <w:t xml:space="preserve"> = ∂</w:t>
      </w:r>
      <w:r>
        <w:rPr>
          <w:vertAlign w:val="subscript"/>
        </w:rPr>
        <w:t>λ</w:t>
      </w:r>
      <w:r>
        <w:rPr/>
        <w:t>(F</w:t>
      </w:r>
      <w:r>
        <w:rPr>
          <w:vertAlign w:val="superscript"/>
        </w:rPr>
        <w:t>μλ</w:t>
      </w:r>
      <w:r>
        <w:rPr/>
        <w:t>A</w:t>
      </w:r>
      <w:r>
        <w:rPr>
          <w:vertAlign w:val="superscript"/>
        </w:rPr>
        <w:t>ν</w:t>
      </w:r>
      <w:r>
        <w:rPr/>
        <w:t>) in vacuum, and that T</w:t>
      </w:r>
      <w:r>
        <w:rPr>
          <w:vertAlign w:val="subscript"/>
        </w:rPr>
        <w:t>Θ</w:t>
      </w:r>
      <w:r>
        <w:rPr>
          <w:vertAlign w:val="superscript"/>
        </w:rPr>
        <w:t>μν</w:t>
      </w:r>
      <w:r>
        <w:rPr/>
        <w:t xml:space="preserve"> is symmetric and gauge invariant.</w:t>
      </w:r>
    </w:p>
    <w:p>
      <w:pPr>
        <w:spacing w:before="0" w:after="100"/>
      </w:pPr>
      <w:r>
        <w:rPr>
          <w:b/>
        </w:rPr>
        <w:t>7</w:t>
      </w:r>
      <w:r>
        <w:rPr>
          <w:b/>
        </w:rPr>
        <w:t xml:space="preserve">. </w:t>
      </w:r>
      <w:r>
        <w:rPr>
          <w:b/>
        </w:rPr>
        <w:t>Extension.</w:t>
      </w:r>
      <w:r>
        <w:rPr/>
        <w:t xml:space="preserve"> With F</w:t>
      </w:r>
      <w:r>
        <w:rPr>
          <w:vertAlign w:val="superscript"/>
        </w:rPr>
        <w:t>0i</w:t>
      </w:r>
      <w:r>
        <w:rPr/>
        <w:t xml:space="preserve"> = −Eᵢ and F</w:t>
      </w:r>
      <w:r>
        <w:rPr>
          <w:vertAlign w:val="superscript"/>
        </w:rPr>
        <w:t>ij</w:t>
      </w:r>
      <w:r>
        <w:rPr/>
        <w:t xml:space="preserve"> = −ε</w:t>
      </w:r>
      <w:r>
        <w:rPr>
          <w:vertAlign w:val="subscript"/>
        </w:rPr>
        <w:t>ijk</w:t>
      </w:r>
      <w:r>
        <w:rPr/>
        <w:t>B</w:t>
      </w:r>
      <w:r>
        <w:rPr>
          <w:vertAlign w:val="subscript"/>
        </w:rPr>
        <w:t>k</w:t>
      </w:r>
      <w:r>
        <w:rPr/>
        <w:t>, compute T</w:t>
      </w:r>
      <w:r>
        <w:rPr>
          <w:vertAlign w:val="subscript"/>
        </w:rPr>
        <w:t>Θ</w:t>
      </w:r>
      <w:r>
        <w:rPr>
          <w:vertAlign w:val="superscript"/>
        </w:rPr>
        <w:t>(00)</w:t>
      </w:r>
      <w:r>
        <w:rPr/>
        <w:t xml:space="preserve"> and T</w:t>
      </w:r>
      <w:r>
        <w:rPr>
          <w:vertAlign w:val="subscript"/>
        </w:rPr>
        <w:t>Θ</w:t>
      </w:r>
      <w:r>
        <w:rPr>
          <w:vertAlign w:val="superscript"/>
        </w:rPr>
        <w:t>0i</w:t>
      </w:r>
      <w:r>
        <w:rPr/>
        <w:t xml:space="preserve"> and verify that they equal (1/2)(E² + B²) and (E × B)ᵢ.</w:t>
      </w:r>
    </w:p>
    <w:p>
      <w:pPr>
        <w:spacing w:before="0" w:after="100"/>
      </w:pPr>
      <w:r>
        <w:rPr>
          <w:b/>
        </w:rPr>
        <w:t>8</w:t>
      </w:r>
      <w:r>
        <w:rPr>
          <w:b/>
        </w:rPr>
        <w:t xml:space="preserve">. </w:t>
      </w:r>
      <w:r>
        <w:rPr>
          <w:b/>
        </w:rPr>
        <w:t>Extension.</w:t>
      </w:r>
      <w:r>
        <w:rPr/>
        <w:t xml:space="preserve"> Show that T</w:t>
      </w:r>
      <w:r>
        <w:rPr>
          <w:vertAlign w:val="subscript"/>
        </w:rPr>
        <w:t>Θ</w:t>
      </w:r>
      <w:r>
        <w:rPr>
          <w:vertAlign w:val="superscript"/>
        </w:rPr>
        <w:t>μ</w:t>
      </w:r>
      <w:r>
        <w:rPr>
          <w:vertAlign w:val="subscript"/>
        </w:rPr>
        <w:t>μ</w:t>
      </w:r>
      <w:r>
        <w:rPr/>
        <w:t xml:space="preserve"> = 0 for the electromagnetic field, and compute T</w:t>
      </w:r>
      <w:r>
        <w:rPr>
          <w:vertAlign w:val="superscript"/>
        </w:rPr>
        <w:t>μ</w:t>
      </w:r>
      <w:r>
        <w:rPr>
          <w:vertAlign w:val="subscript"/>
        </w:rPr>
        <w:t>μ</w:t>
      </w:r>
      <w:r>
        <w:rPr/>
        <w:t xml:space="preserve"> for the canonical scalar tensor to show it does not vanish even for m = 0.</w:t>
      </w:r>
    </w:p>
    <w:p>
      <w:pPr>
        <w:spacing w:before="0" w:after="100"/>
      </w:pPr>
      <w:r>
        <w:rPr>
          <w:b/>
        </w:rPr>
        <w:t>9</w:t>
      </w:r>
      <w:r>
        <w:rPr>
          <w:b/>
        </w:rPr>
        <w:t xml:space="preserve">. </w:t>
      </w:r>
      <w:r>
        <w:rPr>
          <w:b/>
        </w:rPr>
        <w:t>Core.</w:t>
      </w:r>
      <w:r>
        <w:rPr/>
        <w:t xml:space="preserve"> For the Dirac plane wave ψ = u(p)e</w:t>
      </w:r>
      <w:r>
        <w:rPr>
          <w:vertAlign w:val="superscript"/>
        </w:rPr>
        <w:t>−ip·x</w:t>
      </w:r>
      <w:r>
        <w:rPr/>
        <w:t>, show T</w:t>
      </w:r>
      <w:r>
        <w:rPr>
          <w:vertAlign w:val="superscript"/>
        </w:rPr>
        <w:t>0i</w:t>
      </w:r>
      <w:r>
        <w:rPr/>
        <w:t xml:space="preserve"> = T</w:t>
      </w:r>
      <w:r>
        <w:rPr>
          <w:vertAlign w:val="superscript"/>
        </w:rPr>
        <w:t>i0</w:t>
      </w:r>
      <w:r>
        <w:rPr/>
        <w:t xml:space="preserve"> = 2Ep</w:t>
      </w:r>
      <w:r>
        <w:rPr>
          <w:vertAlign w:val="superscript"/>
        </w:rPr>
        <w:t>i</w:t>
      </w:r>
      <w:r>
        <w:rPr/>
        <w:t xml:space="preserve"> using ūγ</w:t>
      </w:r>
      <w:r>
        <w:rPr>
          <w:vertAlign w:val="superscript"/>
        </w:rPr>
        <w:t>μ</w:t>
      </w:r>
      <w:r>
        <w:rPr/>
        <w:t>u = 2p</w:t>
      </w:r>
      <w:r>
        <w:rPr>
          <w:vertAlign w:val="superscript"/>
        </w:rPr>
        <w:t>μ</w:t>
      </w:r>
      <w:r>
        <w:rPr/>
        <w:t>.</w:t>
      </w:r>
    </w:p>
    <w:p>
      <w:pPr>
        <w:spacing w:before="0" w:after="100"/>
      </w:pPr>
      <w:r>
        <w:rPr>
          <w:b/>
        </w:rPr>
        <w:t>10</w:t>
      </w:r>
      <w:r>
        <w:rPr>
          <w:b/>
        </w:rPr>
        <w:t xml:space="preserve">. </w:t>
      </w:r>
      <w:r>
        <w:rPr>
          <w:b/>
        </w:rPr>
        <w:t>Extension.</w:t>
      </w:r>
      <w:r>
        <w:rPr/>
        <w:t xml:space="preserve"> Show that K</w:t>
      </w:r>
      <w:r>
        <w:rPr>
          <w:vertAlign w:val="superscript"/>
        </w:rPr>
        <w:t>i</w:t>
      </w:r>
      <w:r>
        <w:rPr/>
        <w:t xml:space="preserve"> = ∫d³x(x</w:t>
      </w:r>
      <w:r>
        <w:rPr>
          <w:vertAlign w:val="superscript"/>
        </w:rPr>
        <w:t>i</w:t>
      </w:r>
      <w:r>
        <w:rPr/>
        <w:t>T</w:t>
      </w:r>
      <w:r>
        <w:rPr>
          <w:vertAlign w:val="superscript"/>
        </w:rPr>
        <w:t>(00)</w:t>
      </w:r>
      <w:r>
        <w:rPr/>
        <w:t xml:space="preserve"> − tT</w:t>
      </w:r>
      <w:r>
        <w:rPr>
          <w:vertAlign w:val="superscript"/>
        </w:rPr>
        <w:t>0i</w:t>
      </w:r>
      <w:r>
        <w:rPr/>
        <w:t>) is conserved if ∂</w:t>
      </w:r>
      <w:r>
        <w:rPr>
          <w:vertAlign w:val="subscript"/>
        </w:rPr>
        <w:t>μ</w:t>
      </w:r>
      <w:r>
        <w:rPr/>
        <w:t>T</w:t>
      </w:r>
      <w:r>
        <w:rPr>
          <w:vertAlign w:val="superscript"/>
        </w:rPr>
        <w:t>μν</w:t>
      </w:r>
      <w:r>
        <w:rPr/>
        <w:t xml:space="preserve"> = 0 and T</w:t>
      </w:r>
      <w:r>
        <w:rPr>
          <w:vertAlign w:val="superscript"/>
        </w:rPr>
        <w:t>0i</w:t>
      </w:r>
      <w:r>
        <w:rPr/>
        <w:t xml:space="preserve"> = T</w:t>
      </w:r>
      <w:r>
        <w:rPr>
          <w:vertAlign w:val="superscript"/>
        </w:rPr>
        <w:t>i0</w:t>
      </w:r>
      <w:r>
        <w:rPr/>
        <w:t>, and interpret this as motion of the center of energy.</w:t>
      </w:r>
    </w:p>
    <w:p>
      <w:pPr>
        <w:spacing w:before="0" w:after="100"/>
      </w:pPr>
      <w:r>
        <w:rPr>
          <w:b/>
        </w:rPr>
        <w:t>11</w:t>
      </w:r>
      <w:r>
        <w:rPr>
          <w:b/>
        </w:rPr>
        <w:t xml:space="preserve">. </w:t>
      </w:r>
      <w:r>
        <w:rPr>
          <w:b/>
        </w:rPr>
        <w:t>Core.</w:t>
      </w:r>
      <w:r>
        <w:rPr/>
        <w:t xml:space="preserve"> For a Dirac particle at rest with ψ = u₁e</w:t>
      </w:r>
      <w:r>
        <w:rPr>
          <w:vertAlign w:val="superscript"/>
        </w:rPr>
        <w:t>−imt</w:t>
      </w:r>
      <w:r>
        <w:rPr/>
        <w:t>, show that the spin part of J</w:t>
      </w:r>
      <w:r>
        <w:rPr>
          <w:vertAlign w:val="subscript"/>
        </w:rPr>
        <w:t>z</w:t>
      </w:r>
      <w:r>
        <w:rPr/>
        <w:t xml:space="preserve"> = ∫ψ†(Σ</w:t>
      </w:r>
      <w:r>
        <w:rPr>
          <w:vertAlign w:val="subscript"/>
        </w:rPr>
        <w:t>z</w:t>
      </w:r>
      <w:r>
        <w:rPr/>
        <w:t>/2)ψ equals 1/2 per particle, using Σ</w:t>
      </w:r>
      <w:r>
        <w:rPr>
          <w:vertAlign w:val="subscript"/>
        </w:rPr>
        <w:t>z</w:t>
      </w:r>
      <w:r>
        <w:rPr/>
        <w:t>u₁ = u₁.</w:t>
      </w:r>
    </w:p>
    <w:p>
      <w:pPr>
        <w:spacing w:before="0" w:after="100"/>
      </w:pPr>
      <w:r>
        <w:rPr>
          <w:b/>
        </w:rPr>
        <w:t>12</w:t>
      </w:r>
      <w:r>
        <w:rPr>
          <w:b/>
        </w:rPr>
        <w:t xml:space="preserve">. </w:t>
      </w:r>
      <w:r>
        <w:rPr>
          <w:b/>
        </w:rPr>
        <w:t>Extension.</w:t>
      </w:r>
      <w:r>
        <w:rPr/>
        <w:t xml:space="preserve"> Derive Poynting's theorem ∂</w:t>
      </w:r>
      <w:r>
        <w:rPr>
          <w:vertAlign w:val="subscript"/>
        </w:rPr>
        <w:t>t</w:t>
      </w:r>
      <w:r>
        <w:rPr/>
        <w:t>u + ∇·S = −E·j from ∂</w:t>
      </w:r>
      <w:r>
        <w:rPr>
          <w:vertAlign w:val="subscript"/>
        </w:rPr>
        <w:t>μ</w:t>
      </w:r>
      <w:r>
        <w:rPr/>
        <w:t>T</w:t>
      </w:r>
      <w:r>
        <w:rPr>
          <w:vertAlign w:val="subscript"/>
        </w:rPr>
        <w:t>Θ</w:t>
      </w:r>
      <w:r>
        <w:rPr>
          <w:vertAlign w:val="superscript"/>
        </w:rPr>
        <w:t>μ0</w:t>
      </w:r>
      <w:r>
        <w:rPr/>
        <w:t xml:space="preserve"> = −F</w:t>
      </w:r>
      <w:r>
        <w:rPr>
          <w:vertAlign w:val="superscript"/>
        </w:rPr>
        <w:t>0λ</w:t>
      </w:r>
      <w:r>
        <w:rPr/>
        <w:t>j</w:t>
      </w:r>
      <w:r>
        <w:rPr>
          <w:vertAlign w:val="subscript"/>
        </w:rPr>
        <w:t>λ</w:t>
      </w:r>
      <w:r>
        <w:rPr/>
        <w:t>, and show that the ν = i component gives the momentum loss rate −(ρE + j × B)ᵢ.</w:t>
      </w:r>
    </w:p>
    <w:p>
      <w:pPr>
        <w:spacing w:before="0" w:after="100"/>
      </w:pPr>
      <w:r>
        <w:rPr>
          <w:b/>
        </w:rPr>
        <w:t>13</w:t>
      </w:r>
      <w:r>
        <w:rPr>
          <w:b/>
        </w:rPr>
        <w:t xml:space="preserve">. </w:t>
      </w:r>
      <w:r>
        <w:rPr>
          <w:b/>
        </w:rPr>
        <w:t>Core.</w:t>
      </w:r>
      <w:r>
        <w:rPr/>
        <w:t xml:space="preserve"> For a single-particle wave function normalized to ∫ψ†ψ d³x = 1, show that Q = −e∫ψ†ψ d³x = −e, and explain why the covariantly normalized plane wave with ψ†ψ = 2E needs a factor 1/√(2EV) in a box of volume V.</w:t>
      </w:r>
    </w:p>
    <w:p>
      <w:pPr>
        <w:spacing w:before="0" w:after="100"/>
      </w:pPr>
      <w:r>
        <w:rPr>
          <w:b/>
        </w:rPr>
        <w:t>14</w:t>
      </w:r>
      <w:r>
        <w:rPr>
          <w:b/>
        </w:rPr>
        <w:t xml:space="preserve">. </w:t>
      </w:r>
      <w:r>
        <w:rPr>
          <w:b/>
        </w:rPr>
        <w:t>Extension.</w:t>
      </w:r>
      <w:r>
        <w:rPr/>
        <w:t xml:space="preserve"> Show that under A</w:t>
      </w:r>
      <w:r>
        <w:rPr>
          <w:vertAlign w:val="subscript"/>
        </w:rPr>
        <w:t>λ</w:t>
      </w:r>
      <w:r>
        <w:rPr/>
        <w:t xml:space="preserve"> → A</w:t>
      </w:r>
      <w:r>
        <w:rPr>
          <w:vertAlign w:val="subscript"/>
        </w:rPr>
        <w:t>λ</w:t>
      </w:r>
      <w:r>
        <w:rPr/>
        <w:t xml:space="preserve"> + ∂</w:t>
      </w:r>
      <w:r>
        <w:rPr>
          <w:vertAlign w:val="subscript"/>
        </w:rPr>
        <w:t>λ</w:t>
      </w:r>
      <w:r>
        <w:rPr/>
        <w:t>χ the canonical tensor changes by −F</w:t>
      </w:r>
      <w:r>
        <w:rPr>
          <w:vertAlign w:val="superscript"/>
        </w:rPr>
        <w:t>μλ</w:t>
      </w:r>
      <w:r>
        <w:rPr/>
        <w:t>∂</w:t>
      </w:r>
      <w:r>
        <w:rPr>
          <w:vertAlign w:val="superscript"/>
        </w:rPr>
        <w:t>ν</w:t>
      </w:r>
      <w:r>
        <w:rPr/>
        <w:t>∂</w:t>
      </w:r>
      <w:r>
        <w:rPr>
          <w:vertAlign w:val="subscript"/>
        </w:rPr>
        <w:t>λ</w:t>
      </w:r>
      <w:r>
        <w:rPr/>
        <w:t>χ, that this is a total derivative in vacuum, and explain why the total momentum P</w:t>
      </w:r>
      <w:r>
        <w:rPr>
          <w:vertAlign w:val="superscript"/>
        </w:rPr>
        <w:t>ν</w:t>
      </w:r>
      <w:r>
        <w:rPr/>
        <w:t xml:space="preserve"> is gauge invariant up to surface terms even though the local density is not.</w:t>
      </w:r>
    </w:p>
    <w:p>
      <w:pPr>
        <w:spacing w:before="0" w:after="100"/>
      </w:pPr>
      <w:r>
        <w:rPr>
          <w:b/>
        </w:rPr>
        <w:t>15</w:t>
      </w:r>
      <w:r>
        <w:rPr>
          <w:b/>
        </w:rPr>
        <w:t xml:space="preserve">. </w:t>
      </w:r>
      <w:r>
        <w:rPr>
          <w:b/>
        </w:rPr>
        <w:t>Core.</w:t>
      </w:r>
      <w:r>
        <w:rPr/>
        <w:t xml:space="preserve"> For a plane electromagnetic wave with E ⊥ B and |E| = |B|, show that |T</w:t>
      </w:r>
      <w:r>
        <w:rPr>
          <w:vertAlign w:val="superscript"/>
        </w:rPr>
        <w:t>0i</w:t>
      </w:r>
      <w:r>
        <w:rPr/>
        <w:t>| = T</w:t>
      </w:r>
      <w:r>
        <w:rPr>
          <w:vertAlign w:val="superscript"/>
        </w:rPr>
        <w:t>(00)</w:t>
      </w:r>
      <w:r>
        <w:rPr/>
        <w:t>, and relate this to E = |p| for the photon.</w:t>
      </w:r>
    </w:p>
    <w:p>
      <w:pPr>
        <w:spacing w:before="0" w:after="100"/>
      </w:pPr>
      <w:r>
        <w:rPr>
          <w:b/>
        </w:rPr>
        <w:t>16</w:t>
      </w:r>
      <w:r>
        <w:rPr>
          <w:b/>
        </w:rPr>
        <w:t xml:space="preserve">. </w:t>
      </w:r>
      <w:r>
        <w:rPr>
          <w:b/>
        </w:rPr>
        <w:t>Challenge.</w:t>
      </w:r>
      <w:r>
        <w:rPr/>
        <w:t xml:space="preserve"> For the scalar field, show that M</w:t>
      </w:r>
      <w:r>
        <w:rPr>
          <w:vertAlign w:val="superscript"/>
        </w:rPr>
        <w:t>μαβ</w:t>
      </w:r>
      <w:r>
        <w:rPr/>
        <w:t xml:space="preserve"> = x</w:t>
      </w:r>
      <w:r>
        <w:rPr>
          <w:vertAlign w:val="superscript"/>
        </w:rPr>
        <w:t>α</w:t>
      </w:r>
      <w:r>
        <w:rPr/>
        <w:t>T</w:t>
      </w:r>
      <w:r>
        <w:rPr>
          <w:vertAlign w:val="superscript"/>
        </w:rPr>
        <w:t>μβ</w:t>
      </w:r>
      <w:r>
        <w:rPr/>
        <w:t xml:space="preserve"> − x</w:t>
      </w:r>
      <w:r>
        <w:rPr>
          <w:vertAlign w:val="superscript"/>
        </w:rPr>
        <w:t>β</w:t>
      </w:r>
      <w:r>
        <w:rPr/>
        <w:t>T</w:t>
      </w:r>
      <w:r>
        <w:rPr>
          <w:vertAlign w:val="superscript"/>
        </w:rPr>
        <w:t>μα</w:t>
      </w:r>
      <w:r>
        <w:rPr/>
        <w:t xml:space="preserve"> satisfies ∂</w:t>
      </w:r>
      <w:r>
        <w:rPr>
          <w:vertAlign w:val="subscript"/>
        </w:rPr>
        <w:t>μ</w:t>
      </w:r>
      <w:r>
        <w:rPr/>
        <w:t>M</w:t>
      </w:r>
      <w:r>
        <w:rPr>
          <w:vertAlign w:val="superscript"/>
        </w:rPr>
        <w:t>μαβ</w:t>
      </w:r>
      <w:r>
        <w:rPr/>
        <w:t xml:space="preserve"> = 0, and identify the charge J</w:t>
      </w:r>
      <w:r>
        <w:rPr>
          <w:vertAlign w:val="superscript"/>
        </w:rPr>
        <w:t>ij</w:t>
      </w:r>
      <w:r>
        <w:rPr/>
        <w:t xml:space="preserve"> = ∫d³x M</w:t>
      </w:r>
      <w:r>
        <w:rPr>
          <w:vertAlign w:val="superscript"/>
        </w:rPr>
        <w:t>0ij</w:t>
      </w:r>
      <w:r>
        <w:rPr/>
        <w:t xml:space="preserve"> with the angular momentum, expressing it in terms of φ.</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p>
    <w:p>
      <w:bookmarkStart w:id="1031" w:name="Lesson31"/>
      <w:pPr>
        <w:pStyle w:val="Heading1"/>
      </w:pPr>
      <w:r>
        <w:t>Lesson 31: Global U(1) Symmetry</w:t>
      </w:r>
      <w:bookmarkEnd w:id="1031"/>
    </w:p>
    <w:p>
      <w:pPr>
        <w:pStyle w:val="Heading2"/>
      </w:pPr>
      <w:r>
        <w:t>How to use this lesson</w:t>
      </w:r>
    </w:p>
    <w:p>
      <w:r>
        <w:t xml:space="preserve">This lesson closes Part IV by studying in detail the one symmetry that quantum electrodynamics is built on: the multiplication of a charged field by a constant </w:t>
      </w:r>
      <w:hyperlink w:anchor="Glossary_Phase">
        <w:r>
          <w:rPr>
            <w:color w:val="0563C1"/>
            <w:u w:val="single"/>
          </w:rPr>
          <w:t>phase</w:t>
        </w:r>
      </w:hyperlink>
      <w:r>
        <w:t>.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 xml:space="preserve">The lesson then asks what the symmetry does not do. It does not make the </w:t>
      </w:r>
      <w:hyperlink w:anchor="Glossary_Field">
        <w:r>
          <w:rPr>
            <w:color w:val="0563C1"/>
            <w:u w:val="single"/>
          </w:rPr>
          <w:t>field</w:t>
        </w:r>
      </w:hyperlink>
      <w:r>
        <w:t xml:space="preserve"> interact with the electromagnetic potential, and it does not survive being made local. The calculation that shows the second point, in Section 5, is the first step of the argument that Part VI completes. Expect seven to nine focused hours.</w:t>
      </w:r>
    </w:p>
    <w:p>
      <w:pPr>
        <w:jc w:val="center"/>
      </w:pPr>
      <w:r>
        <w:drawing>
          <wp:inline xmlns:a="http://schemas.openxmlformats.org/drawingml/2006/main" xmlns:pic="http://schemas.openxmlformats.org/drawingml/2006/picture">
            <wp:extent cx="5989320" cy="3181826"/>
            <wp:docPr id="31" name="Lesson 31 concept map" descr="Concept map for Global U(1) Symmetry: Constant phase change leads through Global U(1) to Charge conservation."/>
            <wp:cNvGraphicFramePr>
              <a:graphicFrameLocks noChangeAspect="1"/>
            </wp:cNvGraphicFramePr>
            <a:graphic>
              <a:graphicData uri="http://schemas.openxmlformats.org/drawingml/2006/picture">
                <pic:pic>
                  <pic:nvPicPr>
                    <pic:cNvPr id="0" name="lesson-31-concept.png"/>
                    <pic:cNvPicPr/>
                  </pic:nvPicPr>
                  <pic:blipFill>
                    <a:blip r:embed="rId113"/>
                    <a:stretch>
                      <a:fillRect/>
                    </a:stretch>
                  </pic:blipFill>
                  <pic:spPr>
                    <a:xfrm>
                      <a:off x="0" y="0"/>
                      <a:ext cx="5989320" cy="3181826"/>
                    </a:xfrm>
                    <a:prstGeom prst="rect"/>
                  </pic:spPr>
                </pic:pic>
              </a:graphicData>
            </a:graphic>
          </wp:inline>
        </w:drawing>
      </w:r>
    </w:p>
    <w:p>
      <w:pPr>
        <w:pStyle w:val="Caption"/>
      </w:pPr>
      <w:r>
        <w:t>Figure 31.1. Constant phase change leads through global u(1) to charge conservation.</w:t>
      </w:r>
    </w:p>
    <w:p>
      <w:pPr>
        <w:pStyle w:val="Heading3"/>
      </w:pPr>
      <w:r>
        <w:t>Learning objectives</w:t>
      </w:r>
    </w:p>
    <w:p>
      <w:pPr>
        <w:pStyle w:val="ListBullet"/>
      </w:pPr>
      <w:r>
        <w:t xml:space="preserve">Write the phase transformation of a charged field and verify that the Dirac and complex scalar </w:t>
      </w:r>
      <w:hyperlink w:anchor="Glossary_Lagrangian">
        <w:r>
          <w:rPr>
            <w:color w:val="0563C1"/>
            <w:u w:val="single"/>
          </w:rPr>
          <w:t>Lagrangian</w:t>
        </w:r>
      </w:hyperlink>
      <w:r>
        <w:t xml:space="preserve"> densities are invariant.</w:t>
      </w:r>
    </w:p>
    <w:p>
      <w:pPr>
        <w:pStyle w:val="ListBullet"/>
      </w:pPr>
      <w:r>
        <w:t xml:space="preserve">Compute the Noether </w:t>
      </w:r>
      <w:hyperlink w:anchor="Glossary_Current">
        <w:r>
          <w:rPr>
            <w:color w:val="0563C1"/>
            <w:u w:val="single"/>
          </w:rPr>
          <w:t>current</w:t>
        </w:r>
      </w:hyperlink>
      <w:r>
        <w:t xml:space="preserve">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Charge of a field, in units set by the U(1) transformation ψ → e</w:t>
      </w:r>
      <w:r>
        <w:rPr>
          <w:vertAlign w:val="superscript"/>
        </w:rPr>
        <w:t>−iqα</w:t>
      </w:r>
      <w:r>
        <w:rPr/>
        <w:t>ψ</w:t>
      </w:r>
    </w:p>
    <w:p>
      <w:pPr>
        <w:spacing w:before="0" w:after="100"/>
      </w:pPr>
      <w:r>
        <w:rPr>
          <w:b/>
        </w:rPr>
        <w:t>α</w:t>
      </w:r>
      <w:r>
        <w:rPr/>
        <w:t xml:space="preserve"> — </w:t>
      </w:r>
      <w:r>
        <w:rPr/>
        <w:t>Parameter of the phase transformation, constant unless stated</w:t>
      </w:r>
    </w:p>
    <w:p>
      <w:pPr>
        <w:spacing w:before="0" w:after="100"/>
      </w:pPr>
      <w:r>
        <w:rPr>
          <w:b/>
        </w:rPr>
        <w:t>j</w:t>
      </w:r>
      <w:r>
        <w:rPr>
          <w:b/>
          <w:vertAlign w:val="superscript"/>
        </w:rPr>
        <w:t>μ</w:t>
      </w:r>
      <w:r>
        <w:rPr/>
        <w:t xml:space="preserve"> — </w:t>
      </w:r>
      <w:r>
        <w:rPr/>
        <w:t>Noether current, normalized so that its charge is positive for a particle</w:t>
      </w:r>
    </w:p>
    <w:p>
      <w:pPr>
        <w:spacing w:before="0" w:after="100"/>
      </w:pPr>
      <w:r>
        <w:rPr>
          <w:b/>
        </w:rPr>
        <w:t>Q = ∫d³x j⁰</w:t>
      </w:r>
      <w:r>
        <w:rPr/>
        <w:t xml:space="preserve"> — </w:t>
      </w:r>
      <w:r>
        <w:rPr/>
        <w:t>Conserved charge</w:t>
      </w:r>
    </w:p>
    <w:p>
      <w:pPr>
        <w:spacing w:before="0" w:after="100"/>
      </w:pPr>
      <w:r>
        <w:rPr>
          <w:b/>
        </w:rPr>
        <w:t>U(α) = e</w:t>
      </w:r>
      <w:r>
        <w:rPr>
          <w:b/>
          <w:vertAlign w:val="superscript"/>
        </w:rPr>
        <w:t>iαQ</w:t>
      </w:r>
      <w:r>
        <w:rPr/>
        <w:t xml:space="preserve"> — </w:t>
      </w:r>
      <w:r>
        <w:rPr/>
        <w:t>Unitary operator implementing the symmetry after quantization</w:t>
      </w:r>
    </w:p>
    <w:p>
      <w:pPr>
        <w:spacing w:before="0" w:after="100"/>
      </w:pPr>
      <w:r>
        <w:rPr>
          <w:b/>
        </w:rPr>
        <w:t>q</w:t>
      </w:r>
      <w:r>
        <w:rPr>
          <w:b/>
          <w:vertAlign w:val="subscript"/>
        </w:rPr>
        <w:t>O</w:t>
      </w:r>
      <w:r>
        <w:rPr/>
        <w:t xml:space="preserve"> — </w:t>
      </w:r>
      <w:r>
        <w:rPr/>
        <w:t>Charge of an operator O, defined by [Q, O] = q</w:t>
      </w:r>
      <w:r>
        <w:rPr>
          <w:vertAlign w:val="subscript"/>
        </w:rPr>
        <w:t>O</w:t>
      </w:r>
      <w:r>
        <w:rPr/>
        <w:t xml:space="preserve"> O</w:t>
      </w:r>
    </w:p>
    <w:p>
      <w:pPr>
        <w:spacing w:before="0" w:after="100"/>
      </w:pPr>
      <w:r>
        <w:rPr>
          <w:b/>
        </w:rPr>
        <w:t>N</w:t>
      </w:r>
      <w:r>
        <w:rPr>
          <w:b/>
          <w:vertAlign w:val="subscript"/>
        </w:rPr>
        <w:t>e</w:t>
      </w:r>
      <w:r>
        <w:rPr>
          <w:b/>
        </w:rPr>
        <w:t>, N</w:t>
      </w:r>
      <w:r>
        <w:rPr>
          <w:b/>
          <w:vertAlign w:val="subscript"/>
        </w:rPr>
        <w:t>μ</w:t>
      </w:r>
      <w:r>
        <w:rPr/>
        <w:t xml:space="preserve"> — </w:t>
      </w:r>
      <w:r>
        <w:rPr/>
        <w:t>Electron number and muon number, the charges of separate phase symmetries</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previewed here and developed in Lesson 41</w:t>
      </w:r>
    </w:p>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The density j⁰ = qψ†ψ is positive definite (Lesson 24, Section 3), so a </w:t>
      </w:r>
      <w:hyperlink w:anchor="Glossary_State">
        <w:r>
          <w:rPr>
            <w:color w:val="0563C1"/>
            <w:u w:val="single"/>
          </w:rPr>
          <w:t>state</w:t>
        </w:r>
      </w:hyperlink>
      <w:r>
        <w:t xml:space="preserv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xml:space="preserve">,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w:t>
      </w:r>
      <w:hyperlink w:anchor="Glossary_Antiparticle">
        <w:r>
          <w:rPr>
            <w:color w:val="0563C1"/>
            <w:u w:val="single"/>
          </w:rPr>
          <w:t>antiparticle</w:t>
        </w:r>
      </w:hyperlink>
      <w:r>
        <w:t>.</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 xml:space="preserve">The </w:t>
      </w:r>
      <w:hyperlink w:anchor="Glossary_Operator">
        <w:r>
          <w:rPr>
            <w:color w:val="0563C1"/>
            <w:u w:val="single"/>
          </w:rPr>
          <w:t>operator</w:t>
        </w:r>
      </w:hyperlink>
      <w:r>
        <w:t xml:space="preserve">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w:t>
      </w:r>
      <w:hyperlink w:anchor="Glossary_Vertex">
        <w:r>
          <w:rPr>
            <w:color w:val="0563C1"/>
            <w:u w:val="single"/>
          </w:rPr>
          <w:t>vertex</w:t>
        </w:r>
      </w:hyperlink>
      <w:r>
        <w:t xml:space="preserve">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w:t>
      </w:r>
      <w:hyperlink w:anchor="Glossary_Vacuum">
        <w:r>
          <w:rPr>
            <w:color w:val="0563C1"/>
            <w:u w:val="single"/>
          </w:rPr>
          <w:t>vacuum</w:t>
        </w:r>
      </w:hyperlink>
      <w:r>
        <w:t xml:space="preserve">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w:t>
      </w:r>
      <w:hyperlink w:anchor="Glossary_Quantization">
        <w:r>
          <w:rPr>
            <w:color w:val="0563C1"/>
            <w:u w:val="single"/>
          </w:rPr>
          <w:t>quantization</w:t>
        </w:r>
      </w:hyperlink>
      <w:r>
        <w:t>,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w:t>
      </w:r>
      <w:hyperlink w:anchor="Glossary_Gauge">
        <w:r>
          <w:rPr>
            <w:color w:val="0563C1"/>
            <w:u w:val="single"/>
          </w:rPr>
          <w:t>gauge</w:t>
        </w:r>
      </w:hyperlink>
      <w:r>
        <w:t xml:space="preserv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p>
      <w:pPr>
        <w:spacing w:before="0" w:after="100"/>
      </w:pPr>
      <w:r>
        <w:rPr>
          <w:b/>
        </w:rPr>
        <w:t>U(1) idea</w:t>
      </w:r>
      <w:r>
        <w:rPr>
          <w:b/>
        </w:rPr>
        <w:t xml:space="preserve"> — </w:t>
      </w:r>
      <w:r>
        <w:rPr>
          <w:b/>
        </w:rPr>
        <w:t>Later role in QED</w:t>
      </w:r>
    </w:p>
    <w:p>
      <w:pPr>
        <w:spacing w:before="0" w:after="100"/>
      </w:pPr>
      <w:r>
        <w:rPr>
          <w:b/>
        </w:rPr>
        <w:t>Global phase symmetry ψ → e</w:t>
      </w:r>
      <w:r>
        <w:rPr>
          <w:b/>
          <w:vertAlign w:val="superscript"/>
        </w:rPr>
        <w:t>−iqα</w:t>
      </w:r>
      <w:r>
        <w:rPr>
          <w:b/>
        </w:rPr>
        <w:t>ψ and current qψ̄γ</w:t>
      </w:r>
      <w:r>
        <w:rPr>
          <w:b/>
          <w:vertAlign w:val="superscript"/>
        </w:rPr>
        <w:t>μ</w:t>
      </w:r>
      <w:r>
        <w:rPr>
          <w:b/>
        </w:rPr>
        <w:t>ψ</w:t>
      </w:r>
      <w:r>
        <w:rPr/>
        <w:t xml:space="preserve"> — </w:t>
      </w:r>
      <w:r>
        <w:rPr/>
        <w:t>The electromagnetic current that sources the photon field (Lessons 40 and 43)</w:t>
      </w:r>
    </w:p>
    <w:p>
      <w:pPr>
        <w:spacing w:before="0" w:after="100"/>
      </w:pPr>
      <w:r>
        <w:rPr>
          <w:b/>
        </w:rPr>
        <w:t>Charge Q = q∫ψ†ψ</w:t>
      </w:r>
      <w:r>
        <w:rPr/>
        <w:t xml:space="preserve"> — </w:t>
      </w:r>
      <w:r>
        <w:rPr/>
        <w:t>Becomes q(N_particles − N_antiparticles) for the quantized field (Lesson 36)</w:t>
      </w:r>
    </w:p>
    <w:p>
      <w:pPr>
        <w:spacing w:before="0" w:after="100"/>
      </w:pPr>
      <w:r>
        <w:rPr>
          <w:b/>
        </w:rPr>
        <w:t>[Q, φ] = −qφ and U = e</w:t>
      </w:r>
      <w:r>
        <w:rPr>
          <w:b/>
          <w:vertAlign w:val="superscript"/>
        </w:rPr>
        <w:t>iαQ</w:t>
      </w:r>
      <w:r>
        <w:rPr/>
        <w:t xml:space="preserve"> — </w:t>
      </w:r>
      <w:r>
        <w:rPr/>
        <w:t>Creation and annihilation operators carry definite charge (Lessons 34 and 36)</w:t>
      </w:r>
    </w:p>
    <w:p>
      <w:pPr>
        <w:spacing w:before="0" w:after="100"/>
      </w:pPr>
      <w:r>
        <w:rPr>
          <w:b/>
        </w:rPr>
        <w:t>Selection rule (Q</w:t>
      </w:r>
      <w:r>
        <w:rPr>
          <w:b/>
          <w:vertAlign w:val="subscript"/>
        </w:rPr>
        <w:t>f</w:t>
      </w:r>
      <w:r>
        <w:rPr>
          <w:b/>
        </w:rPr>
        <w:t xml:space="preserve"> − Q</w:t>
      </w:r>
      <w:r>
        <w:rPr>
          <w:b/>
          <w:vertAlign w:val="subscript"/>
        </w:rPr>
        <w:t>i</w:t>
      </w:r>
      <w:r>
        <w:rPr>
          <w:b/>
        </w:rPr>
        <w:t xml:space="preserve"> − q</w:t>
      </w:r>
      <w:r>
        <w:rPr>
          <w:b/>
          <w:vertAlign w:val="subscript"/>
        </w:rPr>
        <w:t>O</w:t>
      </w:r>
      <w:r>
        <w:rPr>
          <w:b/>
        </w:rPr>
        <w:t>)⟨f|O|i⟩ = 0</w:t>
      </w:r>
      <w:r>
        <w:rPr/>
        <w:t xml:space="preserve"> — </w:t>
      </w:r>
      <w:r>
        <w:rPr/>
        <w:t>Charge conservation at every vertex of a Feynman diagram (Lessons 49 and 53)</w:t>
      </w:r>
    </w:p>
    <w:p>
      <w:pPr>
        <w:spacing w:before="0" w:after="100"/>
      </w:pPr>
      <w:r>
        <w:rPr>
          <w:b/>
        </w:rPr>
        <w:t>Positive and negative frequency modes carry opposite charge</w:t>
      </w:r>
      <w:r>
        <w:rPr/>
        <w:t xml:space="preserve"> — </w:t>
      </w:r>
      <w:r>
        <w:rPr/>
        <w:t>Particle and antiparticle content of the quantized fields (Lessons 33 and 36)</w:t>
      </w:r>
    </w:p>
    <w:p>
      <w:pPr>
        <w:spacing w:before="0" w:after="100"/>
      </w:pPr>
      <w:r>
        <w:rPr>
          <w:b/>
        </w:rPr>
        <w:t>Separate U(1) for each species</w:t>
      </w:r>
      <w:r>
        <w:rPr/>
        <w:t xml:space="preserve"> — </w:t>
      </w:r>
      <w:r>
        <w:rPr/>
        <w:t>Conservation of electron number and muon number in QED (Lessons 54 and 56)</w:t>
      </w:r>
    </w:p>
    <w:p>
      <w:pPr>
        <w:spacing w:before="0" w:after="100"/>
      </w:pPr>
      <w:r>
        <w:rPr>
          <w:b/>
        </w:rPr>
        <w:t>Photon is neutral</w:t>
      </w:r>
      <w:r>
        <w:rPr/>
        <w:t xml:space="preserve"> — </w:t>
      </w:r>
      <w:r>
        <w:rPr/>
        <w:t>No photon self-coupling at tree level; light-by-light scattering only through loops (Lesson 62)</w:t>
      </w:r>
    </w:p>
    <w:p>
      <w:pPr>
        <w:spacing w:before="0" w:after="100"/>
      </w:pPr>
      <w:r>
        <w:rPr>
          <w:b/>
        </w:rPr>
        <w:t>δℒ = (∂</w:t>
      </w:r>
      <w:r>
        <w:rPr>
          <w:b/>
          <w:vertAlign w:val="subscript"/>
        </w:rPr>
        <w:t>μα</w:t>
      </w:r>
      <w:r>
        <w:rPr>
          <w:b/>
        </w:rPr>
        <w:t>)j</w:t>
      </w:r>
      <w:r>
        <w:rPr>
          <w:b/>
          <w:vertAlign w:val="superscript"/>
        </w:rPr>
        <w:t>μ</w:t>
      </w:r>
      <w:r>
        <w:rPr>
          <w:b/>
        </w:rPr>
        <w:t xml:space="preserve"> under a local phase</w:t>
      </w:r>
      <w:r>
        <w:rPr/>
        <w:t xml:space="preserve"> — </w:t>
      </w:r>
      <w:r>
        <w:rPr/>
        <w:t>The starting point of the derivation of the QED interaction (Lesson 39)</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b/>
        </w:rPr>
        <w:t xml:space="preserve"> and A</w:t>
      </w:r>
      <w:r>
        <w:rPr>
          <w:b/>
          <w:vertAlign w:val="subscript"/>
        </w:rPr>
        <w:t>μ</w:t>
      </w:r>
      <w:r>
        <w:rPr>
          <w:b/>
        </w:rPr>
        <w:t xml:space="preserve"> → A</w:t>
      </w:r>
      <w:r>
        <w:rPr>
          <w:b/>
          <w:vertAlign w:val="subscript"/>
        </w:rPr>
        <w:t>μ</w:t>
      </w:r>
      <w:r>
        <w:rPr>
          <w:b/>
        </w:rPr>
        <w:t xml:space="preserve"> + ∂</w:t>
      </w:r>
      <w:r>
        <w:rPr>
          <w:b/>
          <w:vertAlign w:val="subscript"/>
        </w:rPr>
        <w:t>μα</w:t>
      </w:r>
      <w:r>
        <w:rPr/>
        <w:t xml:space="preserve"> — </w:t>
      </w:r>
      <w:r>
        <w:rPr/>
        <w:t>The covariant derivative (Lesson 41) and gauge transformation of the photon field</w:t>
      </w:r>
    </w:p>
    <w:p>
      <w:pPr>
        <w:spacing w:before="0" w:after="100"/>
      </w:pPr>
      <w:r>
        <w:rPr>
          <w:b/>
        </w:rPr>
        <w:t>Charge values are not fixed by the symmetry</w:t>
      </w:r>
      <w:r>
        <w:rPr/>
        <w:t xml:space="preserve"> — </w:t>
      </w:r>
      <w:r>
        <w:rPr/>
        <w:t>The measured charge e enters QED as a parameter, the coupling constant α = e²/4π (Lesson 44)</w:t>
      </w:r>
    </w:p>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the Dirac Lagrangian density is invariant under the constant phase ψ → e</w:t>
      </w:r>
      <w:r>
        <w:rPr>
          <w:vertAlign w:val="superscript"/>
        </w:rPr>
        <w:t>−iqα</w:t>
      </w:r>
      <w:r>
        <w:rPr/>
        <w:t>ψ, and that for a position-dependent α(x) it changes by δℒ = q(∂</w:t>
      </w:r>
      <w:r>
        <w:rPr>
          <w:vertAlign w:val="subscript"/>
        </w:rPr>
        <w:t>μα</w:t>
      </w:r>
      <w:r>
        <w:rPr/>
        <w:t>)ψ̄γ</w:t>
      </w:r>
      <w:r>
        <w:rPr>
          <w:vertAlign w:val="superscript"/>
        </w:rPr>
        <w:t>μ</w:t>
      </w:r>
      <w:r>
        <w:rPr/>
        <w:t>ψ to first order.</w:t>
      </w:r>
    </w:p>
    <w:p>
      <w:pPr>
        <w:spacing w:before="0" w:after="100"/>
      </w:pPr>
      <w:r>
        <w:rPr>
          <w:b/>
        </w:rPr>
        <w:t>2</w:t>
      </w:r>
      <w:r>
        <w:rPr>
          <w:b/>
        </w:rPr>
        <w:t xml:space="preserve">. </w:t>
      </w:r>
      <w:r>
        <w:rPr>
          <w:b/>
        </w:rPr>
        <w:t>Core.</w:t>
      </w:r>
      <w:r>
        <w:rPr/>
        <w:t xml:space="preserve"> For the complex scalar with Δφ = −iqφ, derive j</w:t>
      </w:r>
      <w:r>
        <w:rPr>
          <w:vertAlign w:val="superscript"/>
        </w:rPr>
        <w:t>μ</w:t>
      </w:r>
      <w:r>
        <w:rPr/>
        <w:t xml:space="preserve"> = iq(φ*∂</w:t>
      </w:r>
      <w:r>
        <w:rPr>
          <w:vertAlign w:val="superscript"/>
        </w:rPr>
        <w:t>μ</w:t>
      </w:r>
      <w:r>
        <w:rPr/>
        <w:t>φ − φ∂</w:t>
      </w:r>
      <w:r>
        <w:rPr>
          <w:vertAlign w:val="superscript"/>
        </w:rPr>
        <w:t>μ</w:t>
      </w:r>
      <w:r>
        <w:rPr/>
        <w:t>φ*) and compute its charge density for a positive-frequency and a negative-frequency plane wave.</w:t>
      </w:r>
    </w:p>
    <w:p>
      <w:pPr>
        <w:spacing w:before="0" w:after="100"/>
      </w:pPr>
      <w:r>
        <w:rPr>
          <w:b/>
        </w:rPr>
        <w:t>3</w:t>
      </w:r>
      <w:r>
        <w:rPr>
          <w:b/>
        </w:rPr>
        <w:t xml:space="preserve">. </w:t>
      </w:r>
      <w:r>
        <w:rPr>
          <w:b/>
        </w:rPr>
        <w:t>Core.</w:t>
      </w:r>
      <w:r>
        <w:rPr/>
        <w:t xml:space="preserve"> Show that under φ → e</w:t>
      </w:r>
      <w:r>
        <w:rPr>
          <w:vertAlign w:val="superscript"/>
        </w:rPr>
        <w:t>−iqα(x)</w:t>
      </w:r>
      <w:r>
        <w:rPr/>
        <w:t>φ the complex scalar Lagrangian density changes by δℒ = (∂</w:t>
      </w:r>
      <w:r>
        <w:rPr>
          <w:vertAlign w:val="subscript"/>
        </w:rPr>
        <w:t>μα</w:t>
      </w:r>
      <w:r>
        <w:rPr/>
        <w:t>)j</w:t>
      </w:r>
      <w:r>
        <w:rPr>
          <w:vertAlign w:val="superscript"/>
        </w:rPr>
        <w:t>μ</w:t>
      </w:r>
      <w:r>
        <w:rPr/>
        <w:t xml:space="preserve"> to first order, using Lesson 26, Exercise 6, with the replacement α → −qα.</w:t>
      </w:r>
    </w:p>
    <w:p>
      <w:pPr>
        <w:spacing w:before="0" w:after="100"/>
      </w:pPr>
      <w:r>
        <w:rPr>
          <w:b/>
        </w:rPr>
        <w:t>4</w:t>
      </w:r>
      <w:r>
        <w:rPr>
          <w:b/>
        </w:rPr>
        <w:t xml:space="preserve">. </w:t>
      </w:r>
      <w:r>
        <w:rPr>
          <w:b/>
        </w:rPr>
        <w:t>Extension.</w:t>
      </w:r>
      <w:r>
        <w:rPr/>
        <w:t xml:space="preserve"> With Q = q∫d³y ψ†ψ and the canonical anticommutators {ψ</w:t>
      </w:r>
      <w:r>
        <w:rPr>
          <w:vertAlign w:val="subscript"/>
        </w:rPr>
        <w:t>a</w:t>
      </w:r>
      <w:r>
        <w:rPr/>
        <w:t>(x), ψ</w:t>
      </w:r>
      <w:r>
        <w:rPr>
          <w:vertAlign w:val="subscript"/>
        </w:rPr>
        <w:t>b†</w:t>
      </w:r>
      <w:r>
        <w:rPr/>
        <w:t>(y)} = δ</w:t>
      </w:r>
      <w:r>
        <w:rPr>
          <w:vertAlign w:val="subscript"/>
        </w:rPr>
        <w:t>ab</w:t>
      </w:r>
      <w:r>
        <w:rPr/>
        <w:t>δ³(x − y) and {ψ</w:t>
      </w:r>
      <w:r>
        <w:rPr>
          <w:vertAlign w:val="subscript"/>
        </w:rPr>
        <w:t>a</w:t>
      </w:r>
      <w:r>
        <w:rPr/>
        <w:t>, ψ</w:t>
      </w:r>
      <w:r>
        <w:rPr>
          <w:vertAlign w:val="subscript"/>
        </w:rPr>
        <w:t>b</w:t>
      </w:r>
      <w:r>
        <w:rPr/>
        <w:t>} = 0, show that [Q, ψ(x)] = −qψ(x) and that e</w:t>
      </w:r>
      <w:r>
        <w:rPr>
          <w:vertAlign w:val="superscript"/>
        </w:rPr>
        <w:t>iαQ</w:t>
      </w:r>
      <w:r>
        <w:rPr/>
        <w:t>ψe</w:t>
      </w:r>
      <w:r>
        <w:rPr>
          <w:vertAlign w:val="superscript"/>
        </w:rPr>
        <w:t>−iαQ</w:t>
      </w:r>
      <w:r>
        <w:rPr/>
        <w:t xml:space="preserve"> = e</w:t>
      </w:r>
      <w:r>
        <w:rPr>
          <w:vertAlign w:val="superscript"/>
        </w:rPr>
        <w:t>−iqα</w:t>
      </w:r>
      <w:r>
        <w:rPr/>
        <w:t>ψ.</w:t>
      </w:r>
    </w:p>
    <w:p>
      <w:pPr>
        <w:spacing w:before="0" w:after="100"/>
      </w:pPr>
      <w:r>
        <w:rPr>
          <w:b/>
        </w:rPr>
        <w:t>5</w:t>
      </w:r>
      <w:r>
        <w:rPr>
          <w:b/>
        </w:rPr>
        <w:t xml:space="preserve">. </w:t>
      </w:r>
      <w:r>
        <w:rPr>
          <w:b/>
        </w:rPr>
        <w:t>Extension.</w:t>
      </w:r>
      <w:r>
        <w:rPr/>
        <w:t xml:space="preserve"> Derive (Q</w:t>
      </w:r>
      <w:r>
        <w:rPr>
          <w:vertAlign w:val="subscript"/>
        </w:rPr>
        <w:t>f</w:t>
      </w:r>
      <w:r>
        <w:rPr/>
        <w:t xml:space="preserve"> − Q</w:t>
      </w:r>
      <w:r>
        <w:rPr>
          <w:vertAlign w:val="subscript"/>
        </w:rPr>
        <w:t>i</w:t>
      </w:r>
      <w:r>
        <w:rPr/>
        <w:t xml:space="preserve"> − q</w:t>
      </w:r>
      <w:r>
        <w:rPr>
          <w:vertAlign w:val="subscript"/>
        </w:rPr>
        <w:t>O</w:t>
      </w:r>
      <w:r>
        <w:rPr/>
        <w:t>)⟨f|O|i⟩ = 0 and use it to show that ψ̄γ</w:t>
      </w:r>
      <w:r>
        <w:rPr>
          <w:vertAlign w:val="superscript"/>
        </w:rPr>
        <w:t>μ</w:t>
      </w:r>
      <w:r>
        <w:rPr/>
        <w:t>ψ connects only states of equal charge while ψ changes the charge by −q.</w:t>
      </w:r>
    </w:p>
    <w:p>
      <w:pPr>
        <w:spacing w:before="0" w:after="100"/>
      </w:pPr>
      <w:r>
        <w:rPr>
          <w:b/>
        </w:rPr>
        <w:t>6</w:t>
      </w:r>
      <w:r>
        <w:rPr>
          <w:b/>
        </w:rPr>
        <w:t xml:space="preserve">. </w:t>
      </w:r>
      <w:r>
        <w:rPr>
          <w:b/>
        </w:rPr>
        <w:t>Core.</w:t>
      </w:r>
      <w:r>
        <w:rPr/>
        <w:t xml:space="preserve"> Show that charge conjugation φ ↔ φ* leaves the complex scalar Lagrangian density invariant and reverses the sign of the current j</w:t>
      </w:r>
      <w:r>
        <w:rPr>
          <w:vertAlign w:val="superscript"/>
        </w:rPr>
        <w:t>μ</w:t>
      </w:r>
      <w:r>
        <w:rPr/>
        <w:t>.</w:t>
      </w:r>
    </w:p>
    <w:p>
      <w:pPr>
        <w:spacing w:before="0" w:after="100"/>
      </w:pPr>
      <w:r>
        <w:rPr>
          <w:b/>
        </w:rPr>
        <w:t>7</w:t>
      </w:r>
      <w:r>
        <w:rPr>
          <w:b/>
        </w:rPr>
        <w:t xml:space="preserve">. </w:t>
      </w:r>
      <w:r>
        <w:rPr>
          <w:b/>
        </w:rPr>
        <w:t>Extension.</w:t>
      </w:r>
      <w:r>
        <w:rPr/>
        <w:t xml:space="preserve"> For the electron and muon fields with independent phase symmetries, write the conserved charges N</w:t>
      </w:r>
      <w:r>
        <w:rPr>
          <w:vertAlign w:val="subscript"/>
        </w:rPr>
        <w:t>e</w:t>
      </w:r>
      <w:r>
        <w:rPr/>
        <w:t xml:space="preserve"> and N</w:t>
      </w:r>
      <w:r>
        <w:rPr>
          <w:vertAlign w:val="subscript"/>
        </w:rPr>
        <w:t>μ</w:t>
      </w:r>
      <w:r>
        <w:rPr/>
        <w:t xml:space="preserve"> and the electric charge, and show that μ⁻ → e⁻γ violates N</w:t>
      </w:r>
      <w:r>
        <w:rPr>
          <w:vertAlign w:val="subscript"/>
        </w:rPr>
        <w:t>e</w:t>
      </w:r>
      <w:r>
        <w:rPr/>
        <w:t xml:space="preserve"> and N</w:t>
      </w:r>
      <w:r>
        <w:rPr>
          <w:vertAlign w:val="subscript"/>
        </w:rPr>
        <w:t>μ</w:t>
      </w:r>
      <w:r>
        <w:rPr/>
        <w:t xml:space="preserve"> separately but conserves electric charge.</w:t>
      </w:r>
    </w:p>
    <w:p>
      <w:pPr>
        <w:spacing w:before="0" w:after="100"/>
      </w:pPr>
      <w:r>
        <w:rPr>
          <w:b/>
        </w:rPr>
        <w:t>8</w:t>
      </w:r>
      <w:r>
        <w:rPr>
          <w:b/>
        </w:rPr>
        <w:t xml:space="preserve">. </w:t>
      </w:r>
      <w:r>
        <w:rPr>
          <w:b/>
        </w:rPr>
        <w:t>Core.</w:t>
      </w:r>
      <w:r>
        <w:rPr/>
        <w:t xml:space="preserve"> A fermion ψ₁ with charge 0 and a fermion ψ₂ with charge −1 (in units of e) are coupled to a complex scalar φ by the term φψ̄₁ψ₂. Use the charge rule to find the charge of φ.</w:t>
      </w:r>
    </w:p>
    <w:p>
      <w:pPr>
        <w:spacing w:before="0" w:after="100"/>
      </w:pPr>
      <w:r>
        <w:rPr>
          <w:b/>
        </w:rPr>
        <w:t>9</w:t>
      </w:r>
      <w:r>
        <w:rPr>
          <w:b/>
        </w:rPr>
        <w:t xml:space="preserve">. </w:t>
      </w:r>
      <w:r>
        <w:rPr>
          <w:b/>
        </w:rPr>
        <w:t>Core.</w:t>
      </w:r>
      <w:r>
        <w:rPr/>
        <w:t xml:space="preserve"> Using the Hamiltonian form i∂</w:t>
      </w:r>
      <w:r>
        <w:rPr>
          <w:vertAlign w:val="subscript"/>
        </w:rPr>
        <w:t>t</w:t>
      </w:r>
      <w:r>
        <w:rPr/>
        <w:t>ψ = (−iα·∇ + βm)ψ and its Hermitian conjugate, show directly that ∂</w:t>
      </w:r>
      <w:r>
        <w:rPr>
          <w:vertAlign w:val="subscript"/>
        </w:rPr>
        <w:t>t</w:t>
      </w:r>
      <w:r>
        <w:rPr/>
        <w:t>(ψ†ψ) + ∇·(ψ†αψ) = 0.</w:t>
      </w:r>
    </w:p>
    <w:p>
      <w:pPr>
        <w:spacing w:before="0" w:after="100"/>
      </w:pPr>
      <w:r>
        <w:rPr>
          <w:b/>
        </w:rPr>
        <w:t>10</w:t>
      </w:r>
      <w:r>
        <w:rPr>
          <w:b/>
        </w:rPr>
        <w:t xml:space="preserve">. </w:t>
      </w:r>
      <w:r>
        <w:rPr>
          <w:b/>
        </w:rPr>
        <w:t>Extension.</w:t>
      </w:r>
      <w:r>
        <w:rPr/>
        <w:t xml:space="preserve"> With D</w:t>
      </w:r>
      <w:r>
        <w:rPr>
          <w:vertAlign w:val="subscript"/>
        </w:rPr>
        <w:t>μ</w:t>
      </w:r>
      <w:r>
        <w:rPr/>
        <w:t xml:space="preserve"> = ∂</w:t>
      </w:r>
      <w:r>
        <w:rPr>
          <w:vertAlign w:val="subscript"/>
        </w:rPr>
        <w:t>μ</w:t>
      </w:r>
      <w:r>
        <w:rPr/>
        <w:t xml:space="preserve"> + iqA</w:t>
      </w:r>
      <w:r>
        <w:rPr>
          <w:vertAlign w:val="subscript"/>
        </w:rPr>
        <w:t>μ</w:t>
      </w:r>
      <w:r>
        <w:rPr/>
        <w:t>, show that under ψ → e</w:t>
      </w:r>
      <w:r>
        <w:rPr>
          <w:vertAlign w:val="superscript"/>
        </w:rPr>
        <w:t>−iqα(x)</w:t>
      </w:r>
      <w:r>
        <w:rPr/>
        <w:t>ψ and A</w:t>
      </w:r>
      <w:r>
        <w:rPr>
          <w:vertAlign w:val="subscript"/>
        </w:rPr>
        <w:t>μ</w:t>
      </w:r>
      <w:r>
        <w:rPr/>
        <w:t xml:space="preserve"> → A</w:t>
      </w:r>
      <w:r>
        <w:rPr>
          <w:vertAlign w:val="subscript"/>
        </w:rPr>
        <w:t>μ</w:t>
      </w:r>
      <w:r>
        <w:rPr/>
        <w:t xml:space="preserve"> + ∂</w:t>
      </w:r>
      <w:r>
        <w:rPr>
          <w:vertAlign w:val="subscript"/>
        </w:rPr>
        <w:t>μα</w:t>
      </w:r>
      <w:r>
        <w:rPr/>
        <w:t xml:space="preserve"> the derivative D</w:t>
      </w:r>
      <w:r>
        <w:rPr>
          <w:vertAlign w:val="subscript"/>
        </w:rPr>
        <w:t>μ</w:t>
      </w:r>
      <w:r>
        <w:rPr/>
        <w:t>ψ transforms as e</w:t>
      </w:r>
      <w:r>
        <w:rPr>
          <w:vertAlign w:val="superscript"/>
        </w:rPr>
        <w:t>−iqα</w:t>
      </w:r>
      <w:r>
        <w:rPr/>
        <w:t>D</w:t>
      </w:r>
      <w:r>
        <w:rPr>
          <w:vertAlign w:val="subscript"/>
        </w:rPr>
        <w:t>μ</w:t>
      </w:r>
      <w:r>
        <w:rPr/>
        <w:t>ψ, and hence that ψ̄iγ</w:t>
      </w:r>
      <w:r>
        <w:rPr>
          <w:vertAlign w:val="superscript"/>
        </w:rPr>
        <w:t>μ</w:t>
      </w:r>
      <w:r>
        <w:rPr/>
        <w:t>D</w:t>
      </w:r>
      <w:r>
        <w:rPr>
          <w:vertAlign w:val="subscript"/>
        </w:rPr>
        <w:t>μ</w:t>
      </w:r>
      <w:r>
        <w:rPr/>
        <w:t>ψ is invariant. Expand it to identify the interaction −qψ̄γ</w:t>
      </w:r>
      <w:r>
        <w:rPr>
          <w:vertAlign w:val="superscript"/>
        </w:rPr>
        <w:t>μ</w:t>
      </w:r>
      <w:r>
        <w:rPr/>
        <w:t>ψA</w:t>
      </w:r>
      <w:r>
        <w:rPr>
          <w:vertAlign w:val="subscript"/>
        </w:rPr>
        <w:t>μ</w:t>
      </w:r>
      <w:r>
        <w:rPr/>
        <w:t>.</w:t>
      </w:r>
    </w:p>
    <w:p>
      <w:pPr>
        <w:spacing w:before="0" w:after="100"/>
      </w:pPr>
      <w:r>
        <w:rPr>
          <w:b/>
        </w:rPr>
        <w:t>11</w:t>
      </w:r>
      <w:r>
        <w:rPr>
          <w:b/>
        </w:rPr>
        <w:t xml:space="preserve">. </w:t>
      </w:r>
      <w:r>
        <w:rPr>
          <w:b/>
        </w:rPr>
        <w:t>Extension.</w:t>
      </w:r>
      <w:r>
        <w:rPr/>
        <w:t xml:space="preserve"> Explain in a short paragraph why a constant phase change of ψ has no observable consequence but a position-dependent phase change does.</w:t>
      </w:r>
    </w:p>
    <w:p>
      <w:pPr>
        <w:spacing w:before="0" w:after="100"/>
      </w:pPr>
      <w:r>
        <w:rPr>
          <w:b/>
        </w:rPr>
        <w:t>12</w:t>
      </w:r>
      <w:r>
        <w:rPr>
          <w:b/>
        </w:rPr>
        <w:t xml:space="preserve">. </w:t>
      </w:r>
      <w:r>
        <w:rPr>
          <w:b/>
        </w:rPr>
        <w:t>Extension.</w:t>
      </w:r>
      <w:r>
        <w:rPr/>
        <w:t xml:space="preserve"> Explain why the photon has no U(1) charge in QED and why the free photon Lagrangian density −(1/4)F</w:t>
      </w:r>
      <w:r>
        <w:rPr>
          <w:vertAlign w:val="subscript"/>
        </w:rPr>
        <w:t>μν</w:t>
      </w:r>
      <w:r>
        <w:rPr/>
        <w:t>F</w:t>
      </w:r>
      <w:r>
        <w:rPr>
          <w:vertAlign w:val="superscript"/>
        </w:rPr>
        <w:t>μν</w:t>
      </w:r>
      <w:r>
        <w:rPr/>
        <w:t xml:space="preserve"> implies that photons do not interact with each other at the level of the free theory.</w:t>
      </w:r>
    </w:p>
    <w:p>
      <w:pPr>
        <w:spacing w:before="0" w:after="100"/>
      </w:pPr>
      <w:r>
        <w:rPr>
          <w:b/>
        </w:rPr>
        <w:t>13</w:t>
      </w:r>
      <w:r>
        <w:rPr>
          <w:b/>
        </w:rPr>
        <w:t xml:space="preserve">. </w:t>
      </w:r>
      <w:r>
        <w:rPr>
          <w:b/>
        </w:rPr>
        <w:t>Core.</w:t>
      </w:r>
      <w:r>
        <w:rPr/>
        <w:t xml:space="preserve"> State whether γ → e⁻e⁺, γ → e⁻e⁻, and e⁻ → e⁻γ are allowed by charge conservation, and give the initial and final charges.</w:t>
      </w:r>
    </w:p>
    <w:p>
      <w:pPr>
        <w:spacing w:before="0" w:after="100"/>
      </w:pPr>
      <w:r>
        <w:rPr>
          <w:b/>
        </w:rPr>
        <w:t>14</w:t>
      </w:r>
      <w:r>
        <w:rPr>
          <w:b/>
        </w:rPr>
        <w:t xml:space="preserve">. </w:t>
      </w:r>
      <w:r>
        <w:rPr>
          <w:b/>
        </w:rPr>
        <w:t>Core.</w:t>
      </w:r>
      <w:r>
        <w:rPr/>
        <w:t xml:space="preserve"> Show that j</w:t>
      </w:r>
      <w:r>
        <w:rPr>
          <w:vertAlign w:val="superscript"/>
        </w:rPr>
        <w:t>μ</w:t>
      </w:r>
      <w:r>
        <w:rPr/>
        <w:t xml:space="preserve"> = qψ̄γ</w:t>
      </w:r>
      <w:r>
        <w:rPr>
          <w:vertAlign w:val="superscript"/>
        </w:rPr>
        <w:t>μ</w:t>
      </w:r>
      <w:r>
        <w:rPr/>
        <w:t>ψ has mass dimension 3 in natural units and that Q is dimensionless.</w:t>
      </w:r>
    </w:p>
    <w:p>
      <w:pPr>
        <w:spacing w:before="0" w:after="100"/>
      </w:pPr>
      <w:r>
        <w:rPr>
          <w:b/>
        </w:rPr>
        <w:t>15</w:t>
      </w:r>
      <w:r>
        <w:rPr>
          <w:b/>
        </w:rPr>
        <w:t xml:space="preserve">. </w:t>
      </w:r>
      <w:r>
        <w:rPr>
          <w:b/>
        </w:rPr>
        <w:t>Extension.</w:t>
      </w:r>
      <w:r>
        <w:rPr/>
        <w:t xml:space="preserve"> Explain why the U(1) symmetry of QED does not explain why the electron and proton have charges of equal magnitude, and state the size of the observed equality.</w:t>
      </w:r>
    </w:p>
    <w:p>
      <w:pPr>
        <w:spacing w:before="0" w:after="100"/>
      </w:pPr>
      <w:r>
        <w:rPr>
          <w:b/>
        </w:rPr>
        <w:t>16</w:t>
      </w:r>
      <w:r>
        <w:rPr>
          <w:b/>
        </w:rPr>
        <w:t xml:space="preserve">. </w:t>
      </w:r>
      <w:r>
        <w:rPr>
          <w:b/>
        </w:rPr>
        <w:t>Challenge.</w:t>
      </w:r>
      <w:r>
        <w:rPr/>
        <w:t xml:space="preserve"> With the classical mode expansion φ = Σ</w:t>
      </w:r>
      <w:r>
        <w:rPr>
          <w:vertAlign w:val="subscript"/>
        </w:rPr>
        <w:t>k</w:t>
      </w:r>
      <w:r>
        <w:rPr/>
        <w:t>(2ω</w:t>
      </w:r>
      <w:r>
        <w:rPr>
          <w:vertAlign w:val="subscript"/>
        </w:rPr>
        <w:t>k</w:t>
      </w:r>
      <w:r>
        <w:rPr/>
        <w:t>V)</w:t>
      </w:r>
      <w:r>
        <w:rPr>
          <w:vertAlign w:val="superscript"/>
        </w:rPr>
        <w:t>−1/2</w:t>
      </w:r>
      <w:r>
        <w:rPr/>
        <w:t>(a</w:t>
      </w:r>
      <w:r>
        <w:rPr>
          <w:vertAlign w:val="subscript"/>
        </w:rPr>
        <w:t>k</w:t>
      </w:r>
      <w:r>
        <w:rPr/>
        <w:t xml:space="preserve"> e</w:t>
      </w:r>
      <w:r>
        <w:rPr>
          <w:vertAlign w:val="superscript"/>
        </w:rPr>
        <w:t>−iωₖt+ik·x</w:t>
      </w:r>
      <w:r>
        <w:rPr/>
        <w:t xml:space="preserve"> + b</w:t>
      </w:r>
      <w:r>
        <w:rPr>
          <w:vertAlign w:val="subscript"/>
        </w:rPr>
        <w:t>k*</w:t>
      </w:r>
      <w:r>
        <w:rPr/>
        <w:t>e</w:t>
      </w:r>
      <w:r>
        <w:rPr>
          <w:vertAlign w:val="superscript"/>
        </w:rPr>
        <w:t>iωₖt−ik·x</w:t>
      </w:r>
      <w:r>
        <w:rPr/>
        <w:t>) of Lesson 25, Section 4.4, generalized to a complex field, show that Q = ∫d³x iq(φ*φ̇ − φφ̇*) equals qΣ</w:t>
      </w:r>
      <w:r>
        <w:rPr>
          <w:vertAlign w:val="subscript"/>
        </w:rPr>
        <w:t>k</w:t>
      </w:r>
      <w:r>
        <w:rPr/>
        <w:t>(|a</w:t>
      </w:r>
      <w:r>
        <w:rPr>
          <w:vertAlign w:val="subscript"/>
        </w:rPr>
        <w:t>k</w:t>
      </w:r>
      <w:r>
        <w:rPr/>
        <w:t>|² − |b</w:t>
      </w:r>
      <w:r>
        <w:rPr>
          <w:vertAlign w:val="subscript"/>
        </w:rPr>
        <w:t>k</w:t>
      </w:r>
      <w:r>
        <w:rPr/>
        <w:t>|²).</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w:t>
      </w:r>
      <w:hyperlink w:anchor="Glossary_Loop">
        <w:r>
          <w:rPr>
            <w:color w:val="0563C1"/>
            <w:u w:val="single"/>
          </w:rPr>
          <w:t>loop</w:t>
        </w:r>
      </w:hyperlink>
      <w:r>
        <w:t xml:space="preserve">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p>
    <w:p>
      <w:bookmarkStart w:id="2020" w:name="PartV"/>
      <w:pPr>
        <w:pStyle w:val="Heading1"/>
      </w:pPr>
      <w:r>
        <w:t>Part V — Quantum Field Theory</w:t>
      </w:r>
      <w:bookmarkEnd w:id="2020"/>
    </w:p>
    <w:p>
      <w:bookmarkStart w:id="1032" w:name="Lesson32"/>
      <w:pPr>
        <w:pStyle w:val="Heading1"/>
      </w:pPr>
      <w:r>
        <w:t>Lesson 32: Why Particles Become Fields</w:t>
      </w:r>
      <w:bookmarkEnd w:id="1032"/>
    </w:p>
    <w:p>
      <w:pPr>
        <w:pStyle w:val="Heading2"/>
      </w:pPr>
      <w:r>
        <w:t>How to use this lesson</w:t>
      </w:r>
    </w:p>
    <w:p>
      <w:r>
        <w:t xml:space="preserve">Part III ended with a single-particle relativistic quantum mechanics that is internally consistent: the Dirac equation has a positive probability density, a spin, and an antiparticle interpretation. Part IV built the classical </w:t>
      </w:r>
      <w:hyperlink w:anchor="Glossary_Field">
        <w:r>
          <w:rPr>
            <w:color w:val="0563C1"/>
            <w:u w:val="single"/>
          </w:rPr>
          <w:t>field</w:t>
        </w:r>
      </w:hyperlink>
      <w:r>
        <w:t xml:space="preserve"> theory that stands behind it. This lesson opens Part V by asking why that is still not enough, and by explaining why the passage from particles to quantum fields is not an optional refinement but the only way to reconcile quantum mechanics with special relativity.</w:t>
      </w:r>
    </w:p>
    <w:p>
      <w:r>
        <w:t xml:space="preserve">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w:t>
      </w:r>
      <w:hyperlink w:anchor="Glossary_Quantization">
        <w:r>
          <w:rPr>
            <w:color w:val="0563C1"/>
            <w:u w:val="single"/>
          </w:rPr>
          <w:t>quantization</w:t>
        </w:r>
      </w:hyperlink>
      <w:r>
        <w:t xml:space="preserve"> of a field, which is carried out in detail in the lessons that follow. Expect five to seven focused hours; the lesson is more conceptual than most.</w:t>
      </w:r>
    </w:p>
    <w:p>
      <w:pPr>
        <w:jc w:val="center"/>
      </w:pPr>
      <w:r>
        <w:drawing>
          <wp:inline xmlns:a="http://schemas.openxmlformats.org/drawingml/2006/main" xmlns:pic="http://schemas.openxmlformats.org/drawingml/2006/picture">
            <wp:extent cx="5989320" cy="3181826"/>
            <wp:docPr id="32" name="Lesson 32 concept map" descr="Concept map for Why Particles Become Fields: Relativity plus quantum theory leads through Creation and destruction to Fields become fundamental."/>
            <wp:cNvGraphicFramePr>
              <a:graphicFrameLocks noChangeAspect="1"/>
            </wp:cNvGraphicFramePr>
            <a:graphic>
              <a:graphicData uri="http://schemas.openxmlformats.org/drawingml/2006/picture">
                <pic:pic>
                  <pic:nvPicPr>
                    <pic:cNvPr id="0" name="lesson-32-concept.png"/>
                    <pic:cNvPicPr/>
                  </pic:nvPicPr>
                  <pic:blipFill>
                    <a:blip r:embed="rId114"/>
                    <a:stretch>
                      <a:fillRect/>
                    </a:stretch>
                  </pic:blipFill>
                  <pic:spPr>
                    <a:xfrm>
                      <a:off x="0" y="0"/>
                      <a:ext cx="5989320" cy="3181826"/>
                    </a:xfrm>
                    <a:prstGeom prst="rect"/>
                  </pic:spPr>
                </pic:pic>
              </a:graphicData>
            </a:graphic>
          </wp:inline>
        </w:drawing>
      </w:r>
    </w:p>
    <w:p>
      <w:pPr>
        <w:pStyle w:val="Caption"/>
      </w:pPr>
      <w:r>
        <w:t>Figure 32.1. Relativity plus quantum theory leads through creation and destruction to fields become fundamental.</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hyperlink w:anchor="Glossary_State">
        <w:r>
          <w:rPr>
            <w:color w:val="0563C1"/>
            <w:u w:val="single"/>
          </w:rPr>
          <w:t>State</w:t>
        </w:r>
      </w:hyperlink>
      <w:r>
        <w:t xml:space="preserv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 xml:space="preserve">Distinguish the position label x of a field from the position </w:t>
      </w:r>
      <w:hyperlink w:anchor="Glossary_Operator">
        <w:r>
          <w:rPr>
            <w:color w:val="0563C1"/>
            <w:u w:val="single"/>
          </w:rPr>
          <w:t>operator</w:t>
        </w:r>
      </w:hyperlink>
      <w:r>
        <w:t xml:space="preserve"> of single-particle quantum mechanics.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b/>
          <w:vertAlign w:val="subscript"/>
        </w:rPr>
        <w:t>C</w:t>
      </w:r>
      <w:r>
        <w:rPr>
          <w:b/>
        </w:rPr>
        <w:t xml:space="preserve"> = 1/m</w:t>
      </w:r>
      <w:r>
        <w:rPr/>
        <w:t xml:space="preserve"> — </w:t>
      </w:r>
      <w:r>
        <w:rPr/>
        <w:t>Compton wavelength in natural units, ℏ/(mc) in laboratory units</w:t>
      </w:r>
    </w:p>
    <w:p>
      <w:pPr>
        <w:spacing w:before="0" w:after="100"/>
      </w:pPr>
      <w:r>
        <w:rPr>
          <w:b/>
        </w:rPr>
        <w:t>φ̂(x), π̂(x)</w:t>
      </w:r>
      <w:r>
        <w:rPr/>
        <w:t xml:space="preserve"> — </w:t>
      </w:r>
      <w:r>
        <w:rPr/>
        <w:t>Field operator and conjugate momentum operator at the point x</w:t>
      </w:r>
    </w:p>
    <w:p>
      <w:pPr>
        <w:spacing w:before="0" w:after="100"/>
      </w:pPr>
      <w:r>
        <w:rPr>
          <w:b/>
        </w:rPr>
        <w:t>a</w:t>
      </w:r>
      <w:r>
        <w:rPr>
          <w:b/>
          <w:vertAlign w:val="subscript"/>
        </w:rPr>
        <w:t>k</w:t>
      </w:r>
      <w:r>
        <w:rPr>
          <w:b/>
        </w:rPr>
        <w:t>, a</w:t>
      </w:r>
      <w:r>
        <w:rPr>
          <w:b/>
          <w:vertAlign w:val="subscript"/>
        </w:rPr>
        <w:t>k†</w:t>
      </w:r>
      <w:r>
        <w:rPr/>
        <w:t xml:space="preserve"> — </w:t>
      </w:r>
      <w:r>
        <w:rPr/>
        <w:t>Annihilation and creation operators for the mode k</w:t>
      </w:r>
    </w:p>
    <w:p>
      <w:pPr>
        <w:spacing w:before="0" w:after="100"/>
      </w:pPr>
      <w:r>
        <w:rPr>
          <w:b/>
        </w:rPr>
        <w:t>|0⟩, |n</w:t>
      </w:r>
      <w:r>
        <w:rPr>
          <w:b/>
          <w:vertAlign w:val="subscript"/>
        </w:rPr>
        <w:t>k</w:t>
      </w:r>
      <w:r>
        <w:rPr>
          <w:b/>
        </w:rPr>
        <w:t>⟩</w:t>
      </w:r>
      <w:r>
        <w:rPr/>
        <w:t xml:space="preserve"> — </w:t>
      </w:r>
      <w:r>
        <w:rPr/>
        <w:t>Vacuum and a state with n quanta in mode k</w:t>
      </w:r>
    </w:p>
    <w:p>
      <w:pPr>
        <w:spacing w:before="0" w:after="100"/>
      </w:pPr>
      <w:r>
        <w:rPr>
          <w:b/>
        </w:rPr>
        <w:t>D(x − y)</w:t>
      </w:r>
      <w:r>
        <w:rPr/>
        <w:t xml:space="preserve"> — </w:t>
      </w:r>
      <w:r>
        <w:rPr/>
        <w:t>Amplitude ∫d³p/((2π)³2E</w:t>
      </w:r>
      <w:r>
        <w:rPr>
          <w:vertAlign w:val="subscript"/>
        </w:rPr>
        <w:t>p</w:t>
      </w:r>
      <w:r>
        <w:rPr/>
        <w:t>) e</w:t>
      </w:r>
      <w:r>
        <w:rPr>
          <w:vertAlign w:val="superscript"/>
        </w:rPr>
        <w:t>−ip·(x−y)</w:t>
      </w:r>
      <w:r>
        <w:rPr/>
        <w:t xml:space="preserve"> for propagation from y to x</w:t>
      </w:r>
    </w:p>
    <w:p>
      <w:pPr>
        <w:spacing w:before="0" w:after="100"/>
      </w:pPr>
      <w:r>
        <w:rPr>
          <w:b/>
        </w:rPr>
        <w:t>n̄</w:t>
      </w:r>
      <w:r>
        <w:rPr/>
        <w:t xml:space="preserve"> — </w:t>
      </w:r>
      <w:r>
        <w:rPr/>
        <w:t>Mean number of quanta in a mode</w:t>
      </w:r>
    </w:p>
    <w:p>
      <w:pPr>
        <w:spacing w:before="0" w:after="100"/>
      </w:pPr>
      <w:r>
        <w:rPr>
          <w:b/>
        </w:rPr>
        <w:t>K₁</w:t>
      </w:r>
      <w:r>
        <w:rPr/>
        <w:t xml:space="preserve"> — </w:t>
      </w:r>
      <w:r>
        <w:rPr/>
        <w:t>Modified Bessel function of the second kind</w:t>
      </w:r>
    </w:p>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w:t>
      </w:r>
      <w:hyperlink w:anchor="Glossary_Amplitude">
        <w:r>
          <w:rPr>
            <w:color w:val="0563C1"/>
            <w:u w:val="single"/>
          </w:rPr>
          <w:t>amplitude</w:t>
        </w:r>
      </w:hyperlink>
      <w:r>
        <w:t xml:space="preserv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xml:space="preserve">) has a definite N, and the Schrödinger equation preserves it. Such a theory cannot describe any of these processes. The Dirac equation of Part III does not help, since it is still a wave equation for a fixed number of particles, and the </w:t>
      </w:r>
      <w:hyperlink w:anchor="Glossary_Antiparticle">
        <w:r>
          <w:rPr>
            <w:color w:val="0563C1"/>
            <w:u w:val="single"/>
          </w:rPr>
          <w:t>antiparticle</w:t>
        </w:r>
      </w:hyperlink>
      <w:r>
        <w:t xml:space="preserve"> reinterpretation of Lesson 23 was explicitly acknowledged there to be informal because it needed a framework that changes particle number.</w:t>
      </w:r>
    </w:p>
    <w:p>
      <w:pPr>
        <w:pStyle w:val="Heading3"/>
      </w:pPr>
      <w:r>
        <w:t>1.4 Spontaneous emission</w:t>
      </w:r>
    </w:p>
    <w:p>
      <w:r>
        <w:t xml:space="preserve">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w:t>
      </w:r>
      <w:hyperlink w:anchor="Glossary_Vacuum">
        <w:r>
          <w:rPr>
            <w:color w:val="0563C1"/>
            <w:u w:val="single"/>
          </w:rPr>
          <w:t>vacuum</w:t>
        </w:r>
      </w:hyperlink>
      <w:r>
        <w:t>,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 xml:space="preserve">An atomic transition that emits a quantum into a mode contains the </w:t>
      </w:r>
      <w:hyperlink w:anchor="Glossary_CreationOperator">
        <w:r>
          <w:rPr>
            <w:color w:val="0563C1"/>
            <w:u w:val="single"/>
          </w:rPr>
          <w:t>creation operator</w:t>
        </w:r>
      </w:hyperlink>
      <w:r>
        <w:t xml:space="preserve">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 xml:space="preserve">Begin with the classical field theory: the </w:t>
      </w:r>
      <w:hyperlink w:anchor="Glossary_Lagrangian">
        <w:r>
          <w:rPr>
            <w:color w:val="0563C1"/>
            <w:u w:val="single"/>
          </w:rPr>
          <w:t>Lagrangian</w:t>
        </w:r>
      </w:hyperlink>
      <w:r>
        <w:t xml:space="preserve">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p>
      <w:pPr>
        <w:spacing w:before="0" w:after="100"/>
      </w:pPr>
      <w:r>
        <w:rPr>
          <w:b/>
        </w:rPr>
        <w:t>Quantity</w:t>
      </w:r>
      <w:r>
        <w:rPr>
          <w:b/>
        </w:rPr>
        <w:t xml:space="preserve"> — </w:t>
      </w:r>
      <w:r>
        <w:rPr>
          <w:b/>
        </w:rPr>
        <w:t>Single oscillator (Lesson 12)</w:t>
      </w:r>
      <w:r>
        <w:rPr>
          <w:b/>
        </w:rPr>
        <w:t xml:space="preserve"> — </w:t>
      </w:r>
      <w:r>
        <w:rPr>
          <w:b/>
        </w:rPr>
        <w:t>Free field</w:t>
      </w:r>
    </w:p>
    <w:p>
      <w:pPr>
        <w:spacing w:before="0" w:after="100"/>
      </w:pPr>
      <w:r>
        <w:rPr>
          <w:b/>
        </w:rPr>
        <w:t>Coordinates</w:t>
      </w:r>
      <w:r>
        <w:br/>
      </w:r>
      <w:r>
        <w:rPr>
          <w:i/>
        </w:rPr>
        <w:t xml:space="preserve">Single oscillator (Lesson 12): </w:t>
      </w:r>
      <w:r>
        <w:rPr/>
        <w:t>q, p with [q, p] = i</w:t>
      </w:r>
      <w:r>
        <w:br/>
      </w:r>
      <w:r>
        <w:rPr>
          <w:i/>
        </w:rPr>
        <w:t xml:space="preserve">Free field: </w:t>
      </w:r>
      <w:r>
        <w:rPr/>
        <w:t>φ̂(x), π̂(x) with [φ̂(x), π̂(y)] = iδ³(x − y)</w:t>
      </w:r>
    </w:p>
    <w:p>
      <w:pPr>
        <w:spacing w:before="0" w:after="100"/>
      </w:pPr>
      <w:r>
        <w:rPr>
          <w:b/>
        </w:rPr>
        <w:t>Hamiltonian</w:t>
      </w:r>
      <w:r>
        <w:br/>
      </w:r>
      <w:r>
        <w:rPr>
          <w:i/>
        </w:rPr>
        <w:t xml:space="preserve">Single oscillator (Lesson 12): </w:t>
      </w:r>
      <w:r>
        <w:rPr/>
        <w:t>ω(a†a + 1/2)</w:t>
      </w:r>
      <w:r>
        <w:br/>
      </w:r>
      <w:r>
        <w:rPr>
          <w:i/>
        </w:rPr>
        <w:t xml:space="preserve">Free field: </w:t>
      </w:r>
      <w:r>
        <w:rPr/>
        <w:t>Σ</w:t>
      </w:r>
      <w:r>
        <w:rPr>
          <w:vertAlign w:val="subscript"/>
        </w:rPr>
        <w:t>k</w:t>
      </w:r>
      <w:r>
        <w:rPr/>
        <w:t xml:space="preserve"> ω</w:t>
      </w:r>
      <w:r>
        <w:rPr>
          <w:vertAlign w:val="subscript"/>
        </w:rPr>
        <w:t>k</w:t>
      </w:r>
      <w:r>
        <w:rPr/>
        <w:t>(a</w:t>
      </w:r>
      <w:r>
        <w:rPr>
          <w:vertAlign w:val="subscript"/>
        </w:rPr>
        <w:t>k†</w:t>
      </w:r>
      <w:r>
        <w:rPr/>
        <w:t>a</w:t>
      </w:r>
      <w:r>
        <w:rPr>
          <w:vertAlign w:val="subscript"/>
        </w:rPr>
        <w:t>k</w:t>
      </w:r>
      <w:r>
        <w:rPr/>
        <w:t xml:space="preserve"> + 1/2)</w:t>
      </w:r>
    </w:p>
    <w:p>
      <w:pPr>
        <w:spacing w:before="0" w:after="100"/>
      </w:pPr>
      <w:r>
        <w:rPr>
          <w:b/>
        </w:rPr>
        <w:t>Ladder operators</w:t>
      </w:r>
      <w:r>
        <w:br/>
      </w:r>
      <w:r>
        <w:rPr>
          <w:i/>
        </w:rPr>
        <w:t xml:space="preserve">Single oscillator (Lesson 12): </w:t>
      </w:r>
      <w:r>
        <w:rPr/>
        <w:t>a, a† with [a, a†] = 1</w:t>
      </w:r>
      <w:r>
        <w:br/>
      </w:r>
      <w:r>
        <w:rPr>
          <w:i/>
        </w:rPr>
        <w:t xml:space="preserve">Free field: </w:t>
      </w:r>
      <w:r>
        <w:rPr/>
        <w:t>a</w:t>
      </w:r>
      <w:r>
        <w:rPr>
          <w:vertAlign w:val="subscript"/>
        </w:rPr>
        <w:t>k</w:t>
      </w:r>
      <w:r>
        <w:rPr/>
        <w:t>, a</w:t>
      </w:r>
      <w:r>
        <w:rPr>
          <w:vertAlign w:val="subscript"/>
        </w:rPr>
        <w:t>k†</w:t>
      </w:r>
      <w:r>
        <w:rPr/>
        <w:t xml:space="preserve"> with [a</w:t>
      </w:r>
      <w:r>
        <w:rPr>
          <w:vertAlign w:val="subscript"/>
        </w:rPr>
        <w:t>k</w:t>
      </w:r>
      <w:r>
        <w:rPr/>
        <w:t>, a</w:t>
      </w:r>
      <w:r>
        <w:rPr>
          <w:vertAlign w:val="subscript"/>
        </w:rPr>
        <w:t>k′†</w:t>
      </w:r>
      <w:r>
        <w:rPr/>
        <w:t>] = δ</w:t>
      </w:r>
      <w:r>
        <w:rPr>
          <w:vertAlign w:val="subscript"/>
        </w:rPr>
        <w:t>kk′</w:t>
      </w:r>
    </w:p>
    <w:p>
      <w:pPr>
        <w:spacing w:before="0" w:after="100"/>
      </w:pPr>
      <w:r>
        <w:rPr>
          <w:b/>
        </w:rPr>
        <w:t>States</w:t>
      </w:r>
      <w:r>
        <w:br/>
      </w:r>
      <w:r>
        <w:rPr>
          <w:i/>
        </w:rPr>
        <w:t xml:space="preserve">Single oscillator (Lesson 12): </w:t>
      </w:r>
      <w:r>
        <w:rPr/>
        <w:t>|n⟩ = (a†)ⁿ|0⟩/√n!</w:t>
      </w:r>
      <w:r>
        <w:br/>
      </w:r>
      <w:r>
        <w:rPr>
          <w:i/>
        </w:rPr>
        <w:t xml:space="preserve">Free field: </w:t>
      </w:r>
      <w:r>
        <w:rPr/>
        <w:t>|{n</w:t>
      </w:r>
      <w:r>
        <w:rPr>
          <w:vertAlign w:val="subscript"/>
        </w:rPr>
        <w:t>k</w:t>
      </w:r>
      <w:r>
        <w:rPr/>
        <w:t>}⟩ with n</w:t>
      </w:r>
      <w:r>
        <w:rPr>
          <w:vertAlign w:val="subscript"/>
        </w:rPr>
        <w:t>k</w:t>
      </w:r>
      <w:r>
        <w:rPr/>
        <w:t xml:space="preserve"> quanta in mode k</w:t>
      </w:r>
    </w:p>
    <w:p>
      <w:pPr>
        <w:spacing w:before="0" w:after="100"/>
      </w:pPr>
      <w:r>
        <w:rPr>
          <w:b/>
        </w:rPr>
        <w:t>Energy of a state</w:t>
      </w:r>
      <w:r>
        <w:br/>
      </w:r>
      <w:r>
        <w:rPr>
          <w:i/>
        </w:rPr>
        <w:t xml:space="preserve">Single oscillator (Lesson 12): </w:t>
      </w:r>
      <w:r>
        <w:rPr/>
        <w:t>ω(n + 1/2)</w:t>
      </w:r>
      <w:r>
        <w:br/>
      </w:r>
      <w:r>
        <w:rPr>
          <w:i/>
        </w:rPr>
        <w:t xml:space="preserve">Free field: </w:t>
      </w:r>
      <w:r>
        <w:rPr/>
        <w:t>Σ</w:t>
      </w:r>
      <w:r>
        <w:rPr>
          <w:vertAlign w:val="subscript"/>
        </w:rPr>
        <w:t>k</w:t>
      </w:r>
      <w:r>
        <w:rPr/>
        <w:t xml:space="preserve"> ω</w:t>
      </w:r>
      <w:r>
        <w:rPr>
          <w:vertAlign w:val="subscript"/>
        </w:rPr>
        <w:t>k</w:t>
      </w:r>
      <w:r>
        <w:rPr/>
        <w:t>(n</w:t>
      </w:r>
      <w:r>
        <w:rPr>
          <w:vertAlign w:val="subscript"/>
        </w:rPr>
        <w:t>k</w:t>
      </w:r>
      <w:r>
        <w:rPr/>
        <w:t xml:space="preserve"> + 1/2)</w:t>
      </w:r>
    </w:p>
    <w:p>
      <w:pPr>
        <w:spacing w:before="0" w:after="100"/>
      </w:pPr>
      <w:r>
        <w:rPr>
          <w:b/>
        </w:rPr>
        <w:t>Meaning of a quantum</w:t>
      </w:r>
      <w:r>
        <w:br/>
      </w:r>
      <w:r>
        <w:rPr>
          <w:i/>
        </w:rPr>
        <w:t xml:space="preserve">Single oscillator (Lesson 12): </w:t>
      </w:r>
      <w:r>
        <w:rPr/>
        <w:t>Unit of excitation</w:t>
      </w:r>
      <w:r>
        <w:br/>
      </w:r>
      <w:r>
        <w:rPr>
          <w:i/>
        </w:rPr>
        <w:t xml:space="preserve">Free field: </w:t>
      </w:r>
      <w:r>
        <w:rPr/>
        <w:t>A particle of momentum k and energy ω</w:t>
      </w:r>
      <w:r>
        <w:rPr>
          <w:vertAlign w:val="subscript"/>
        </w:rPr>
        <w:t>k</w:t>
      </w:r>
      <w:r>
        <w:rPr/>
        <w:t xml:space="preserve"> = √(k² + m²)</w:t>
      </w:r>
    </w:p>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p>
      <w:pPr>
        <w:spacing w:before="0" w:after="100"/>
      </w:pPr>
      <w:r>
        <w:rPr>
          <w:b/>
        </w:rPr>
        <w:t>Idea</w:t>
      </w:r>
      <w:r>
        <w:rPr>
          <w:b/>
        </w:rPr>
        <w:t xml:space="preserve"> — </w:t>
      </w:r>
      <w:r>
        <w:rPr>
          <w:b/>
        </w:rPr>
        <w:t>Later role in QED</w:t>
      </w:r>
    </w:p>
    <w:p>
      <w:pPr>
        <w:spacing w:before="0" w:after="100"/>
      </w:pPr>
      <w:r>
        <w:rPr>
          <w:b/>
        </w:rPr>
        <w:t>Localization below the Compton wavelength creates pairs</w:t>
      </w:r>
      <w:r>
        <w:rPr/>
        <w:t xml:space="preserve"> — </w:t>
      </w:r>
      <w:r>
        <w:rPr/>
        <w:t>Scale of virtual pair effects: vacuum polarization at distances of order 1/m (Lesson 63)</w:t>
      </w:r>
    </w:p>
    <w:p>
      <w:pPr>
        <w:spacing w:before="0" w:after="100"/>
      </w:pPr>
      <w:r>
        <w:rPr>
          <w:b/>
        </w:rPr>
        <w:t>Klein paradox and pair creation in strong fields</w:t>
      </w:r>
      <w:r>
        <w:rPr/>
        <w:t xml:space="preserve"> — </w:t>
      </w:r>
      <w:r>
        <w:rPr/>
        <w:t>Electron-positron pair production in external fields, the subject of Lesson 86</w:t>
      </w:r>
    </w:p>
    <w:p>
      <w:pPr>
        <w:spacing w:before="0" w:after="100"/>
      </w:pPr>
      <w:r>
        <w:rPr>
          <w:b/>
        </w:rPr>
        <w:t>Particle number is not conserved</w:t>
      </w:r>
      <w:r>
        <w:rPr/>
        <w:t xml:space="preserve"> — </w:t>
      </w:r>
      <w:r>
        <w:rPr/>
        <w:t>Fock space with states of any number of particles (Lesson 35)</w:t>
      </w:r>
    </w:p>
    <w:p>
      <w:pPr>
        <w:spacing w:before="0" w:after="100"/>
      </w:pPr>
      <w:r>
        <w:rPr>
          <w:b/>
        </w:rPr>
        <w:t>Emission factor n + 1 and absorption factor n</w:t>
      </w:r>
      <w:r>
        <w:rPr/>
        <w:t xml:space="preserve"> — </w:t>
      </w:r>
      <w:r>
        <w:rPr/>
        <w:t>Photon emission and absorption amplitudes, spontaneous and stimulated emission (Lesson 38)</w:t>
      </w:r>
    </w:p>
    <w:p>
      <w:pPr>
        <w:spacing w:before="0" w:after="100"/>
      </w:pPr>
      <w:r>
        <w:rPr>
          <w:b/>
        </w:rPr>
        <w:t>Causality requires antiparticles</w:t>
      </w:r>
      <w:r>
        <w:rPr/>
        <w:t xml:space="preserve"> — </w:t>
      </w:r>
      <w:r>
        <w:rPr/>
        <w:t>The field commutator vanishes outside the light cone (Lesson 33) and the Feynman propagator includes both time orders (Lesson 46)</w:t>
      </w:r>
    </w:p>
    <w:p>
      <w:pPr>
        <w:spacing w:before="0" w:after="100"/>
      </w:pPr>
      <w:r>
        <w:rPr>
          <w:b/>
        </w:rPr>
        <w:t>Identical particles as quanta of one field</w:t>
      </w:r>
      <w:r>
        <w:rPr/>
        <w:t xml:space="preserve"> — </w:t>
      </w:r>
      <w:r>
        <w:rPr/>
        <w:t>Antisymmetric fermion states from anticommuting operators (Lesson 37)</w:t>
      </w:r>
    </w:p>
    <w:p>
      <w:pPr>
        <w:spacing w:before="0" w:after="100"/>
      </w:pPr>
      <w:r>
        <w:rPr>
          <w:b/>
        </w:rPr>
        <w:t>Four steps of canonical quantization</w:t>
      </w:r>
      <w:r>
        <w:rPr/>
        <w:t xml:space="preserve"> — </w:t>
      </w:r>
      <w:r>
        <w:rPr/>
        <w:t>Applied in turn to the scalar (Lesson 33), Dirac (Lesson 36), and electromagnetic (Lesson 38) fields</w:t>
      </w:r>
    </w:p>
    <w:p>
      <w:pPr>
        <w:spacing w:before="0" w:after="100"/>
      </w:pPr>
      <w:r>
        <w:rPr>
          <w:b/>
        </w:rPr>
        <w:t>Infinite zero-point energy</w:t>
      </w:r>
      <w:r>
        <w:rPr/>
        <w:t xml:space="preserve"> — </w:t>
      </w:r>
      <w:r>
        <w:rPr/>
        <w:t>Normal ordering (Lesson 35) and the vacuum diagrams that cancel in scattering amplitudes (Lesson 51)</w:t>
      </w:r>
    </w:p>
    <w:p>
      <w:pPr>
        <w:spacing w:before="0" w:after="100"/>
      </w:pPr>
      <w:r>
        <w:rPr>
          <w:b/>
        </w:rPr>
        <w:t>Interactions couple the oscillators</w:t>
      </w:r>
      <w:r>
        <w:rPr/>
        <w:t xml:space="preserve"> — </w:t>
      </w:r>
      <w:r>
        <w:rPr/>
        <w:t>Perturbation theory in the coupling e, organized by Feynman diagrams (Part VII)</w:t>
      </w:r>
    </w:p>
    <w:p>
      <w:r>
        <w:t xml:space="preserve">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w:t>
      </w:r>
      <w:hyperlink w:anchor="Glossary_Gauge">
        <w:r>
          <w:rPr>
            <w:color w:val="0563C1"/>
            <w:u w:val="single"/>
          </w:rPr>
          <w:t>gauge</w:t>
        </w:r>
      </w:hyperlink>
      <w:r>
        <w:t xml:space="preserv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 xml:space="preserve">The single-particle </w:t>
      </w:r>
      <w:hyperlink w:anchor="Glossary_Propagator">
        <w:r>
          <w:rPr>
            <w:color w:val="0563C1"/>
            <w:u w:val="single"/>
          </w:rPr>
          <w:t>propagator</w:t>
        </w:r>
      </w:hyperlink>
      <w:r>
        <w:t xml:space="preserve">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the Compton wavelength ℏ/(mc) of the electron and of the muon (mc² = 105.66 MeV) using ℏc = 197.3 MeV fm.</w:t>
      </w:r>
    </w:p>
    <w:p>
      <w:pPr>
        <w:spacing w:before="0" w:after="100"/>
      </w:pPr>
      <w:r>
        <w:rPr>
          <w:b/>
        </w:rPr>
        <w:t>2</w:t>
      </w:r>
      <w:r>
        <w:rPr>
          <w:b/>
        </w:rPr>
        <w:t xml:space="preserve">. </w:t>
      </w:r>
      <w:r>
        <w:rPr>
          <w:b/>
        </w:rPr>
        <w:t>Core.</w:t>
      </w:r>
      <w:r>
        <w:rPr/>
        <w:t xml:space="preserve"> Estimate the energy involved in localizing an electron to Δx = λ</w:t>
      </w:r>
      <w:r>
        <w:rPr>
          <w:vertAlign w:val="subscript"/>
        </w:rPr>
        <w:t>C</w:t>
      </w:r>
      <w:r>
        <w:rPr/>
        <w:t>/4 using ΔE ~ 1/Δx, and compare with the pair-creation threshold 2m.</w:t>
      </w:r>
    </w:p>
    <w:p>
      <w:pPr>
        <w:spacing w:before="0" w:after="100"/>
      </w:pPr>
      <w:r>
        <w:rPr>
          <w:b/>
        </w:rPr>
        <w:t>3</w:t>
      </w:r>
      <w:r>
        <w:rPr>
          <w:b/>
        </w:rPr>
        <w:t xml:space="preserve">. </w:t>
      </w:r>
      <w:r>
        <w:rPr>
          <w:b/>
        </w:rPr>
        <w:t>Extension.</w:t>
      </w:r>
      <w:r>
        <w:rPr/>
        <w:t xml:space="preserve"> Verify D(0, r) → 1/(4π²r²) for m = 0 by performing the angular integral of ∫d³p e</w:t>
      </w:r>
      <w:r>
        <w:rPr>
          <w:vertAlign w:val="superscript"/>
        </w:rPr>
        <w:t>ip·r</w:t>
      </w:r>
      <w:r>
        <w:rPr/>
        <w:t>/((2π)³2p) with a convergence factor e</w:t>
      </w:r>
      <w:r>
        <w:rPr>
          <w:vertAlign w:val="superscript"/>
        </w:rPr>
        <w:t>−εp</w:t>
      </w:r>
      <w:r>
        <w:rPr/>
        <w:t>.</w:t>
      </w:r>
    </w:p>
    <w:p>
      <w:pPr>
        <w:spacing w:before="0" w:after="100"/>
      </w:pPr>
      <w:r>
        <w:rPr>
          <w:b/>
        </w:rPr>
        <w:t>4</w:t>
      </w:r>
      <w:r>
        <w:rPr>
          <w:b/>
        </w:rPr>
        <w:t xml:space="preserve">. </w:t>
      </w:r>
      <w:r>
        <w:rPr>
          <w:b/>
        </w:rPr>
        <w:t>Core.</w:t>
      </w:r>
      <w:r>
        <w:rPr/>
        <w:t xml:space="preserve"> Using a†|n⟩ = √(n+1)|n+1⟩ and a|n⟩ = √n|n−1⟩, compute the ratio of the emission probability to the absorption probability for a mode with n quanta, and evaluate it for n = 0, 1, 10.</w:t>
      </w:r>
    </w:p>
    <w:p>
      <w:pPr>
        <w:spacing w:before="0" w:after="100"/>
      </w:pPr>
      <w:r>
        <w:rPr>
          <w:b/>
        </w:rPr>
        <w:t>5</w:t>
      </w:r>
      <w:r>
        <w:rPr>
          <w:b/>
        </w:rPr>
        <w:t xml:space="preserve">. </w:t>
      </w:r>
      <w:r>
        <w:rPr>
          <w:b/>
        </w:rPr>
        <w:t>Core.</w:t>
      </w:r>
      <w:r>
        <w:rPr/>
        <w:t xml:space="preserve"> Estimate the zero-point energy density of a massless field with a momentum cutoff Λ by evaluating ∫d³k/(2π)³ (1/2)k up to |k| = Λ, and show that it scales as Λ⁴.</w:t>
      </w:r>
    </w:p>
    <w:p>
      <w:pPr>
        <w:spacing w:before="0" w:after="100"/>
      </w:pPr>
      <w:r>
        <w:rPr>
          <w:b/>
        </w:rPr>
        <w:t>6</w:t>
      </w:r>
      <w:r>
        <w:rPr>
          <w:b/>
        </w:rPr>
        <w:t xml:space="preserve">. </w:t>
      </w:r>
      <w:r>
        <w:rPr>
          <w:b/>
        </w:rPr>
        <w:t>Core.</w:t>
      </w:r>
      <w:r>
        <w:rPr/>
        <w:t xml:space="preserve"> Complete the dictionary of Section 5.2 for the number operator: write N = a†a for one oscillator and N = Σ</w:t>
      </w:r>
      <w:r>
        <w:rPr>
          <w:vertAlign w:val="subscript"/>
        </w:rPr>
        <w:t>k</w:t>
      </w:r>
      <w:r>
        <w:rPr/>
        <w:t xml:space="preserve"> a</w:t>
      </w:r>
      <w:r>
        <w:rPr>
          <w:vertAlign w:val="subscript"/>
        </w:rPr>
        <w:t>k†</w:t>
      </w:r>
      <w:r>
        <w:rPr/>
        <w:t>a</w:t>
      </w:r>
      <w:r>
        <w:rPr>
          <w:vertAlign w:val="subscript"/>
        </w:rPr>
        <w:t>k</w:t>
      </w:r>
      <w:r>
        <w:rPr/>
        <w:t xml:space="preserve"> for the field, and state its eigenvalue on |{n</w:t>
      </w:r>
      <w:r>
        <w:rPr>
          <w:vertAlign w:val="subscript"/>
        </w:rPr>
        <w:t>k</w:t>
      </w:r>
      <w:r>
        <w:rPr/>
        <w:t>}⟩.</w:t>
      </w:r>
    </w:p>
    <w:p>
      <w:pPr>
        <w:spacing w:before="0" w:after="100"/>
      </w:pPr>
      <w:r>
        <w:rPr>
          <w:b/>
        </w:rPr>
        <w:t>7</w:t>
      </w:r>
      <w:r>
        <w:rPr>
          <w:b/>
        </w:rPr>
        <w:t xml:space="preserve">. </w:t>
      </w:r>
      <w:r>
        <w:rPr>
          <w:b/>
        </w:rPr>
        <w:t>Extension.</w:t>
      </w:r>
      <w:r>
        <w:rPr/>
        <w:t xml:space="preserve"> Show that a state with a single quantum of momentum k, energy ω</w:t>
      </w:r>
      <w:r>
        <w:rPr>
          <w:vertAlign w:val="subscript"/>
        </w:rPr>
        <w:t>k</w:t>
      </w:r>
      <w:r>
        <w:rPr/>
        <w:t xml:space="preserve"> = √(k² + m²), satisfies E² − |k|² = m², and that a state with two quanta of momenta k₁ and k₂ has energy ω</w:t>
      </w:r>
      <w:r>
        <w:rPr>
          <w:vertAlign w:val="subscript"/>
        </w:rPr>
        <w:t>k₁</w:t>
      </w:r>
      <w:r>
        <w:rPr/>
        <w:t xml:space="preserve"> + ω</w:t>
      </w:r>
      <w:r>
        <w:rPr>
          <w:vertAlign w:val="subscript"/>
        </w:rPr>
        <w:t>k₂</w:t>
      </w:r>
      <w:r>
        <w:rPr/>
        <w:t>.</w:t>
      </w:r>
    </w:p>
    <w:p>
      <w:pPr>
        <w:spacing w:before="0" w:after="100"/>
      </w:pPr>
      <w:r>
        <w:rPr>
          <w:b/>
        </w:rPr>
        <w:t>8</w:t>
      </w:r>
      <w:r>
        <w:rPr>
          <w:b/>
        </w:rPr>
        <w:t xml:space="preserve">. </w:t>
      </w:r>
      <w:r>
        <w:rPr>
          <w:b/>
        </w:rPr>
        <w:t>Extension.</w:t>
      </w:r>
      <w:r>
        <w:rPr/>
        <w:t xml:space="preserve"> Explain qualitatively why the Klein paradox appears only for V₀ &gt; E + m, referring to the negative-energy states of Lesson 20 and the pair-creation threshold.</w:t>
      </w:r>
    </w:p>
    <w:p>
      <w:pPr>
        <w:spacing w:before="0" w:after="100"/>
      </w:pPr>
      <w:r>
        <w:rPr>
          <w:b/>
        </w:rPr>
        <w:t>9</w:t>
      </w:r>
      <w:r>
        <w:rPr>
          <w:b/>
        </w:rPr>
        <w:t xml:space="preserve">. </w:t>
      </w:r>
      <w:r>
        <w:rPr>
          <w:b/>
        </w:rPr>
        <w:t>Extension.</w:t>
      </w:r>
      <w:r>
        <w:rPr/>
        <w:t xml:space="preserve"> Explain why the identity of all electrons is natural in field theory but must be assumed in single-particle quantum mechanics.</w:t>
      </w:r>
    </w:p>
    <w:p>
      <w:pPr>
        <w:spacing w:before="0" w:after="100"/>
      </w:pPr>
      <w:r>
        <w:rPr>
          <w:b/>
        </w:rPr>
        <w:t>10</w:t>
      </w:r>
      <w:r>
        <w:rPr>
          <w:b/>
        </w:rPr>
        <w:t xml:space="preserve">. </w:t>
      </w:r>
      <w:r>
        <w:rPr>
          <w:b/>
        </w:rPr>
        <w:t>Core.</w:t>
      </w:r>
      <w:r>
        <w:rPr/>
        <w:t xml:space="preserve"> Show that the number of modes with wave number less than K in a volume V is VK³/(6π²), and interpret it as the number of oscillators with frequency below K for a massless field.</w:t>
      </w:r>
    </w:p>
    <w:p>
      <w:pPr>
        <w:spacing w:before="0" w:after="100"/>
      </w:pPr>
      <w:r>
        <w:rPr>
          <w:b/>
        </w:rPr>
        <w:t>11</w:t>
      </w:r>
      <w:r>
        <w:rPr>
          <w:b/>
        </w:rPr>
        <w:t xml:space="preserve">. </w:t>
      </w:r>
      <w:r>
        <w:rPr>
          <w:b/>
        </w:rPr>
        <w:t>Core.</w:t>
      </w:r>
      <w:r>
        <w:rPr/>
        <w:t xml:space="preserve"> For two events with Δt = 1 and Δx = 2 (c = 1), find the boost velocity for which they are simultaneous, and verify the invariance of the interval for v = 0.8.</w:t>
      </w:r>
    </w:p>
    <w:p>
      <w:pPr>
        <w:spacing w:before="0" w:after="100"/>
      </w:pPr>
      <w:r>
        <w:rPr>
          <w:b/>
        </w:rPr>
        <w:t>12</w:t>
      </w:r>
      <w:r>
        <w:rPr>
          <w:b/>
        </w:rPr>
        <w:t xml:space="preserve">. </w:t>
      </w:r>
      <w:r>
        <w:rPr>
          <w:b/>
        </w:rPr>
        <w:t>Extension.</w:t>
      </w:r>
      <w:r>
        <w:rPr/>
        <w:t xml:space="preserve"> Show that D(0, x − y) = D(0, y − x), so that the equal-time commutator [φ̂(x), φ̂(y)] = D(x − y) − D(y − x) vanishes even though D itself does not.</w:t>
      </w:r>
    </w:p>
    <w:p>
      <w:pPr>
        <w:spacing w:before="0" w:after="100"/>
      </w:pPr>
      <w:r>
        <w:rPr>
          <w:b/>
        </w:rPr>
        <w:t>13</w:t>
      </w:r>
      <w:r>
        <w:rPr>
          <w:b/>
        </w:rPr>
        <w:t xml:space="preserve">. </w:t>
      </w:r>
      <w:r>
        <w:rPr>
          <w:b/>
        </w:rPr>
        <w:t>Core.</w:t>
      </w:r>
      <w:r>
        <w:rPr/>
        <w:t xml:space="preserve"> Show that D(x − y) = ∫d³p/((2π)³2E</w:t>
      </w:r>
      <w:r>
        <w:rPr>
          <w:vertAlign w:val="subscript"/>
        </w:rPr>
        <w:t>p</w:t>
      </w:r>
      <w:r>
        <w:rPr/>
        <w:t>) e</w:t>
      </w:r>
      <w:r>
        <w:rPr>
          <w:vertAlign w:val="superscript"/>
        </w:rPr>
        <w:t>−ip·(x−y)</w:t>
      </w:r>
      <w:r>
        <w:rPr/>
        <w:t xml:space="preserve"> has mass dimension 2 in natural units.</w:t>
      </w:r>
    </w:p>
    <w:p>
      <w:pPr>
        <w:spacing w:before="0" w:after="100"/>
      </w:pPr>
      <w:r>
        <w:rPr>
          <w:b/>
        </w:rPr>
        <w:t>14</w:t>
      </w:r>
      <w:r>
        <w:rPr>
          <w:b/>
        </w:rPr>
        <w:t xml:space="preserve">. </w:t>
      </w:r>
      <w:r>
        <w:rPr>
          <w:b/>
        </w:rPr>
        <w:t>Extension.</w:t>
      </w:r>
      <w:r>
        <w:rPr/>
        <w:t xml:space="preserve"> From the classical mode energy H = ω|a|² of Lesson 25, Section 4.4, argue that a mode in a state with n quanta corresponds to |a|² = n and that the amplitude of the classical field grows as √n.</w:t>
      </w:r>
    </w:p>
    <w:p>
      <w:pPr>
        <w:spacing w:before="0" w:after="100"/>
      </w:pPr>
      <w:r>
        <w:rPr>
          <w:b/>
        </w:rPr>
        <w:t>15</w:t>
      </w:r>
      <w:r>
        <w:rPr>
          <w:b/>
        </w:rPr>
        <w:t xml:space="preserve">. </w:t>
      </w:r>
      <w:r>
        <w:rPr>
          <w:b/>
        </w:rPr>
        <w:t>Extension.</w:t>
      </w:r>
      <w:r>
        <w:rPr/>
        <w:t xml:space="preserve"> Explain in a short paragraph the difference between the position operator x̂ of single-particle quantum mechanics and the position label x of a field.</w:t>
      </w:r>
    </w:p>
    <w:p>
      <w:pPr>
        <w:spacing w:before="0" w:after="100"/>
      </w:pPr>
      <w:r>
        <w:rPr>
          <w:b/>
        </w:rPr>
        <w:t>16</w:t>
      </w:r>
      <w:r>
        <w:rPr>
          <w:b/>
        </w:rPr>
        <w:t xml:space="preserve">. </w:t>
      </w:r>
      <w:r>
        <w:rPr>
          <w:b/>
        </w:rPr>
        <w:t>Challenge.</w:t>
      </w:r>
      <w:r>
        <w:rPr/>
        <w:t xml:space="preserve"> For a two-level atom in equilibrium with radiation of mean occupation n̄ = 1/(e</w:t>
      </w:r>
      <w:r>
        <w:rPr>
          <w:vertAlign w:val="superscript"/>
        </w:rPr>
        <w:t>ω/T</w:t>
      </w:r>
      <w:r>
        <w:rPr/>
        <w:t xml:space="preserve"> − 1), use emission rate ∝ n̄ + 1 and absorption rate ∝ n̄ to show N₂/N₁ = e</w:t>
      </w:r>
      <w:r>
        <w:rPr>
          <w:vertAlign w:val="superscript"/>
        </w:rPr>
        <w:t>−ω/T</w:t>
      </w:r>
      <w:r>
        <w:rPr/>
        <w:t>, and show that omitting the spontaneous term would give N₂ = N₁ at all temperatures.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 xml:space="preserve">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w:t>
      </w:r>
      <w:hyperlink w:anchor="Glossary_Current">
        <w:r>
          <w:rPr>
            <w:color w:val="0563C1"/>
            <w:u w:val="single"/>
          </w:rPr>
          <w:t>current</w:t>
        </w:r>
      </w:hyperlink>
      <w:r>
        <w:t xml:space="preserve">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p>
    <w:p>
      <w:bookmarkStart w:id="1033" w:name="Lesson33"/>
      <w:pPr>
        <w:pStyle w:val="Heading1"/>
      </w:pPr>
      <w:r>
        <w:t>Lesson 33: Quantizing the Scalar Field</w:t>
      </w:r>
      <w:bookmarkEnd w:id="1033"/>
    </w:p>
    <w:p>
      <w:pPr>
        <w:pStyle w:val="Heading2"/>
      </w:pPr>
      <w:r>
        <w:t>How to use this lesson</w:t>
      </w:r>
    </w:p>
    <w:p>
      <w:r>
        <w:t xml:space="preserve">Lesson 32 outlined the program of canonical quantization. This lesson carries it out for the simplest </w:t>
      </w:r>
      <w:hyperlink w:anchor="Glossary_Field">
        <w:r>
          <w:rPr>
            <w:color w:val="0563C1"/>
            <w:u w:val="single"/>
          </w:rPr>
          <w:t>field</w:t>
        </w:r>
      </w:hyperlink>
      <w:r>
        <w:t>,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jc w:val="center"/>
      </w:pPr>
      <w:r>
        <w:drawing>
          <wp:inline xmlns:a="http://schemas.openxmlformats.org/drawingml/2006/main" xmlns:pic="http://schemas.openxmlformats.org/drawingml/2006/picture">
            <wp:extent cx="5989320" cy="3181826"/>
            <wp:docPr id="33" name="Lesson 33 concept map" descr="Concept map for Quantizing the Scalar Field: Classical field modes leads through Harmonic oscillators to Quantum scalar field."/>
            <wp:cNvGraphicFramePr>
              <a:graphicFrameLocks noChangeAspect="1"/>
            </wp:cNvGraphicFramePr>
            <a:graphic>
              <a:graphicData uri="http://schemas.openxmlformats.org/drawingml/2006/picture">
                <pic:pic>
                  <pic:nvPicPr>
                    <pic:cNvPr id="0" name="lesson-33-concept.png"/>
                    <pic:cNvPicPr/>
                  </pic:nvPicPr>
                  <pic:blipFill>
                    <a:blip r:embed="rId115"/>
                    <a:stretch>
                      <a:fillRect/>
                    </a:stretch>
                  </pic:blipFill>
                  <pic:spPr>
                    <a:xfrm>
                      <a:off x="0" y="0"/>
                      <a:ext cx="5989320" cy="3181826"/>
                    </a:xfrm>
                    <a:prstGeom prst="rect"/>
                  </pic:spPr>
                </pic:pic>
              </a:graphicData>
            </a:graphic>
          </wp:inline>
        </w:drawing>
      </w:r>
    </w:p>
    <w:p>
      <w:pPr>
        <w:pStyle w:val="Caption"/>
      </w:pPr>
      <w:r>
        <w:t>Figure 33.1. Classical field modes leads through harmonic oscillators to quantum scalar field.</w:t>
      </w:r>
    </w:p>
    <w:p>
      <w:pPr>
        <w:pStyle w:val="Heading3"/>
      </w:pPr>
      <w:r>
        <w:t>Learning objectives</w:t>
      </w:r>
    </w:p>
    <w:p>
      <w:pPr>
        <w:pStyle w:val="ListBullet"/>
      </w:pPr>
      <w:hyperlink w:anchor="Glossary_State">
        <w:r>
          <w:rPr>
            <w:color w:val="0563C1"/>
            <w:u w:val="single"/>
          </w:rPr>
          <w:t>State</w:t>
        </w:r>
      </w:hyperlink>
      <w:r>
        <w:t xml:space="preserv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 xml:space="preserve">Define the </w:t>
      </w:r>
      <w:hyperlink w:anchor="Glossary_Vacuum">
        <w:r>
          <w:rPr>
            <w:color w:val="0563C1"/>
            <w:u w:val="single"/>
          </w:rPr>
          <w:t>vacuum</w:t>
        </w:r>
      </w:hyperlink>
      <w:r>
        <w:t xml:space="preserve"> and the one-particle states with relativistic normalization, and show that they have energy E</w:t>
      </w:r>
      <w:r>
        <w:rPr>
          <w:vertAlign w:val="subscript"/>
        </w:rPr>
        <w:t>p</w:t>
      </w:r>
      <w:r>
        <w:t xml:space="preserve"> and momentum p.</w:t>
      </w:r>
    </w:p>
    <w:p>
      <w:pPr>
        <w:pStyle w:val="ListBullet"/>
      </w:pPr>
      <w:r>
        <w:t xml:space="preserve">Show that the field operator creates a particle at a point with </w:t>
      </w:r>
      <w:hyperlink w:anchor="Glossary_Amplitude">
        <w:r>
          <w:rPr>
            <w:color w:val="0563C1"/>
            <w:u w:val="single"/>
          </w:rPr>
          <w:t>amplitude</w:t>
        </w:r>
      </w:hyperlink>
      <w:r>
        <w:t xml:space="preserve"> e</w:t>
      </w:r>
      <w:r>
        <w:rPr>
          <w:vertAlign w:val="superscript"/>
        </w:rPr>
        <w:t>ip·x</w:t>
      </w:r>
      <w:r>
        <w:t>.</w:t>
      </w:r>
    </w:p>
    <w:p>
      <w:pPr>
        <w:pStyle w:val="ListBullet"/>
      </w:pPr>
      <w:r>
        <w:t xml:space="preserve">Derive the time dependence of the field in the Heisenberg picture and recover the Klein–Gordon equation as an </w:t>
      </w:r>
      <w:hyperlink w:anchor="Glossary_Operator">
        <w:r>
          <w:rPr>
            <w:color w:val="0563C1"/>
            <w:u w:val="single"/>
          </w:rPr>
          <w:t>operator</w:t>
        </w:r>
      </w:hyperlink>
      <w:r>
        <w:t xml:space="preserve"> equation.</w:t>
      </w:r>
    </w:p>
    <w:p>
      <w:pPr>
        <w:pStyle w:val="ListBullet"/>
      </w:pPr>
      <w:r>
        <w:t>Show that the commutator of fields vanishes at spacelike separation, and generalize the construction to the complex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φ̂(x), π̂(x)</w:t>
      </w:r>
      <w:r>
        <w:rPr/>
        <w:t xml:space="preserve"> — </w:t>
      </w:r>
      <w:r>
        <w:rPr/>
        <w:t>Field and conjugate momentum operators; the hats are dropped from here on</w:t>
      </w:r>
    </w:p>
    <w:p>
      <w:pPr>
        <w:spacing w:before="0" w:after="100"/>
      </w:pPr>
      <w:r>
        <w:rPr>
          <w:b/>
        </w:rPr>
        <w:t>a</w:t>
      </w:r>
      <w:r>
        <w:rPr>
          <w:b/>
          <w:vertAlign w:val="subscript"/>
        </w:rPr>
        <w:t>p</w:t>
      </w:r>
      <w:r>
        <w:rPr>
          <w:b/>
        </w:rPr>
        <w:t>, a</w:t>
      </w:r>
      <w:r>
        <w:rPr>
          <w:b/>
          <w:vertAlign w:val="subscript"/>
        </w:rPr>
        <w:t>p†</w:t>
      </w:r>
      <w:r>
        <w:rPr/>
        <w:t xml:space="preserve"> — </w:t>
      </w:r>
      <w:r>
        <w:rPr/>
        <w:t>Annihilation and creation operators for momentum p</w:t>
      </w:r>
    </w:p>
    <w:p>
      <w:pPr>
        <w:spacing w:before="0" w:after="100"/>
      </w:pPr>
      <w:r>
        <w:rPr>
          <w:b/>
        </w:rPr>
        <w:t>E</w:t>
      </w:r>
      <w:r>
        <w:rPr>
          <w:b/>
          <w:vertAlign w:val="subscript"/>
        </w:rPr>
        <w:t>p</w:t>
      </w:r>
      <w:r>
        <w:rPr>
          <w:b/>
        </w:rPr>
        <w:t xml:space="preserve"> = √(|p|² + m²)</w:t>
      </w:r>
      <w:r>
        <w:rPr/>
        <w:t xml:space="preserve"> — </w:t>
      </w:r>
      <w:r>
        <w:rPr/>
        <w:t>Energy of a mode</w:t>
      </w:r>
    </w:p>
    <w:p>
      <w:pPr>
        <w:spacing w:before="0" w:after="100"/>
      </w:pPr>
      <w:r>
        <w:rPr>
          <w:b/>
        </w:rPr>
        <w:t>p·x = E</w:t>
      </w:r>
      <w:r>
        <w:rPr>
          <w:b/>
          <w:vertAlign w:val="subscript"/>
        </w:rPr>
        <w:t>p</w:t>
      </w:r>
      <w:r>
        <w:rPr>
          <w:b/>
        </w:rPr>
        <w:t>t − p·x</w:t>
      </w:r>
      <w:r>
        <w:rPr/>
        <w:t xml:space="preserve"> — </w:t>
      </w:r>
      <w:r>
        <w:rPr/>
        <w:t>Four-vector product; e</w:t>
      </w:r>
      <w:r>
        <w:rPr>
          <w:vertAlign w:val="superscript"/>
        </w:rPr>
        <w:t>−ip·x</w:t>
      </w:r>
      <w:r>
        <w:rPr/>
        <w:t xml:space="preserve"> is a positive-frequency plane wave</w:t>
      </w:r>
    </w:p>
    <w:p>
      <w:pPr>
        <w:spacing w:before="0" w:after="100"/>
      </w:pPr>
      <w:r>
        <w:rPr>
          <w:b/>
        </w:rPr>
        <w:t>|0⟩</w:t>
      </w:r>
      <w:r>
        <w:rPr/>
        <w:t xml:space="preserve"> — </w:t>
      </w:r>
      <w:r>
        <w:rPr/>
        <w:t>Vacuum, a</w:t>
      </w:r>
      <w:r>
        <w:rPr>
          <w:vertAlign w:val="subscript"/>
        </w:rPr>
        <w:t>p</w:t>
      </w:r>
      <w:r>
        <w:rPr/>
        <w:t>|0⟩ = 0 for all p</w:t>
      </w:r>
    </w:p>
    <w:p>
      <w:pPr>
        <w:spacing w:before="0" w:after="100"/>
      </w:pPr>
      <w:r>
        <w:rPr>
          <w:b/>
        </w:rPr>
        <w:t>|p⟩ = √(2E</w:t>
      </w:r>
      <w:r>
        <w:rPr>
          <w:b/>
          <w:vertAlign w:val="subscript"/>
        </w:rPr>
        <w:t>p</w:t>
      </w:r>
      <w:r>
        <w:rPr>
          <w:b/>
        </w:rPr>
        <w:t>) a</w:t>
      </w:r>
      <w:r>
        <w:rPr>
          <w:b/>
          <w:vertAlign w:val="subscript"/>
        </w:rPr>
        <w:t>p†</w:t>
      </w:r>
      <w:r>
        <w:rPr>
          <w:b/>
        </w:rPr>
        <w:t>|0⟩</w:t>
      </w:r>
      <w:r>
        <w:rPr/>
        <w:t xml:space="preserve"> — </w:t>
      </w:r>
      <w:r>
        <w:rPr/>
        <w:t>One-particle state with relativistic normalization</w:t>
      </w:r>
    </w:p>
    <w:p>
      <w:pPr>
        <w:spacing w:before="0" w:after="100"/>
      </w:pPr>
      <w:r>
        <w:rPr>
          <w:b/>
        </w:rPr>
        <w:t>D(x − y)</w:t>
      </w:r>
      <w:r>
        <w:rPr/>
        <w:t xml:space="preserve"> — </w:t>
      </w:r>
      <w:r>
        <w:rPr/>
        <w:t>∫d³p/((2π)³2E</w:t>
      </w:r>
      <w:r>
        <w:rPr>
          <w:vertAlign w:val="subscript"/>
        </w:rPr>
        <w:t>p</w:t>
      </w:r>
      <w:r>
        <w:rPr/>
        <w:t>) e</w:t>
      </w:r>
      <w:r>
        <w:rPr>
          <w:vertAlign w:val="superscript"/>
        </w:rPr>
        <w:t>−ip·(x−y)</w:t>
      </w:r>
    </w:p>
    <w:p>
      <w:pPr>
        <w:spacing w:before="0" w:after="100"/>
      </w:pPr>
      <w:r>
        <w:rPr>
          <w:b/>
        </w:rPr>
        <w:t>N</w:t>
      </w:r>
      <w:r>
        <w:rPr/>
        <w:t xml:space="preserve"> — </w:t>
      </w:r>
      <w:r>
        <w:rPr/>
        <w:t>Normal ordering, placing annihilation operators to the right of creation operators</w:t>
      </w:r>
    </w:p>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 xml:space="preserve">The general solution of the classical field equation, a </w:t>
      </w:r>
      <w:hyperlink w:anchor="Glossary_Superposition">
        <w:r>
          <w:rPr>
            <w:color w:val="0563C1"/>
            <w:u w:val="single"/>
          </w:rPr>
          <w:t>superposition</w:t>
        </w:r>
      </w:hyperlink>
      <w:r>
        <w:t xml:space="preserve">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 xml:space="preserve">with the vacuum energy set to zero. Only differences of energy are </w:t>
      </w:r>
      <w:hyperlink w:anchor="Glossary_Observable">
        <w:r>
          <w:rPr>
            <w:color w:val="0563C1"/>
            <w:u w:val="single"/>
          </w:rPr>
          <w:t>observable</w:t>
        </w:r>
      </w:hyperlink>
      <w:r>
        <w:t xml:space="preserv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 xml:space="preserve">The commutators of H and P with the </w:t>
      </w:r>
      <w:hyperlink w:anchor="Glossary_CreationOperator">
        <w:r>
          <w:rPr>
            <w:color w:val="0563C1"/>
            <w:u w:val="single"/>
          </w:rPr>
          <w:t>creation operator</w:t>
        </w:r>
      </w:hyperlink>
      <w:r>
        <w:t xml:space="preserve">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 xml:space="preserve">|0⟩ is an </w:t>
      </w:r>
      <w:hyperlink w:anchor="Glossary_Eigenstate">
        <w:r>
          <w:rPr>
            <w:color w:val="0563C1"/>
            <w:u w:val="single"/>
          </w:rPr>
          <w:t>eigenstate</w:t>
        </w:r>
      </w:hyperlink>
      <w:r>
        <w:t xml:space="preserv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w:t>
      </w:r>
      <w:hyperlink w:anchor="Glossary_Spinor">
        <w:r>
          <w:rPr>
            <w:color w:val="0563C1"/>
            <w:u w:val="single"/>
          </w:rPr>
          <w:t>spinor</w:t>
        </w:r>
      </w:hyperlink>
      <w:r>
        <w:t xml:space="preserve">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 xml:space="preserve">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w:t>
      </w:r>
      <w:hyperlink w:anchor="Glossary_Antiparticle">
        <w:r>
          <w:rPr>
            <w:color w:val="0563C1"/>
            <w:u w:val="single"/>
          </w:rPr>
          <w:t>antiparticle</w:t>
        </w:r>
      </w:hyperlink>
      <w:r>
        <w:t>.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p>
      <w:pPr>
        <w:spacing w:before="0" w:after="100"/>
      </w:pPr>
      <w:r>
        <w:rPr>
          <w:b/>
        </w:rPr>
        <w:t>Scalar-field idea</w:t>
      </w:r>
      <w:r>
        <w:rPr>
          <w:b/>
        </w:rPr>
        <w:t xml:space="preserve"> — </w:t>
      </w:r>
      <w:r>
        <w:rPr>
          <w:b/>
        </w:rPr>
        <w:t>Later role in QED</w:t>
      </w:r>
    </w:p>
    <w:p>
      <w:pPr>
        <w:spacing w:before="0" w:after="100"/>
      </w:pPr>
      <w:r>
        <w:rPr>
          <w:b/>
        </w:rPr>
        <w:t>[φ, π] = iδ³ and the mode expansion</w:t>
      </w:r>
      <w:r>
        <w:rPr/>
        <w:t xml:space="preserve"> — </w:t>
      </w:r>
      <w:r>
        <w:rPr/>
        <w:t>The same method quantizes the Dirac field (Lesson 36) and the photon field (Lesson 38)</w:t>
      </w:r>
    </w:p>
    <w:p>
      <w:pPr>
        <w:spacing w:before="0" w:after="100"/>
      </w:pPr>
      <w:r>
        <w:rPr>
          <w:b/>
        </w:rPr>
        <w:t>[a</w:t>
      </w:r>
      <w:r>
        <w:rPr>
          <w:b/>
          <w:vertAlign w:val="subscript"/>
        </w:rPr>
        <w:t>p</w:t>
      </w:r>
      <w:r>
        <w:rPr>
          <w:b/>
        </w:rPr>
        <w:t>, a</w:t>
      </w:r>
      <w:r>
        <w:rPr>
          <w:b/>
          <w:vertAlign w:val="subscript"/>
        </w:rPr>
        <w:t>q†</w:t>
      </w:r>
      <w:r>
        <w:rPr>
          <w:b/>
        </w:rPr>
        <w:t>] = (2π)³δ³(p − q)</w:t>
      </w:r>
      <w:r>
        <w:rPr/>
        <w:t xml:space="preserve"> — </w:t>
      </w:r>
      <w:r>
        <w:rPr/>
        <w:t>Basic algebra for every field; the (2π)³ appears in every momentum integral (Lesson 50)</w:t>
      </w:r>
    </w:p>
    <w:p>
      <w:pPr>
        <w:spacing w:before="0" w:after="100"/>
      </w:pPr>
      <w:r>
        <w:rPr>
          <w:b/>
        </w:rPr>
        <w:t>H = ∫E</w:t>
      </w:r>
      <w:r>
        <w:rPr>
          <w:b/>
          <w:vertAlign w:val="subscript"/>
        </w:rPr>
        <w:t>p</w:t>
      </w:r>
      <w:r>
        <w:rPr>
          <w:b/>
        </w:rPr>
        <w:t xml:space="preserve"> a</w:t>
      </w:r>
      <w:r>
        <w:rPr>
          <w:b/>
          <w:vertAlign w:val="subscript"/>
        </w:rPr>
        <w:t>p†</w:t>
      </w:r>
      <w:r>
        <w:rPr>
          <w:b/>
        </w:rPr>
        <w:t>a</w:t>
      </w:r>
      <w:r>
        <w:rPr>
          <w:b/>
          <w:vertAlign w:val="subscript"/>
        </w:rPr>
        <w:t>p</w:t>
      </w:r>
      <w:r>
        <w:rPr>
          <w:b/>
        </w:rPr>
        <w:t>, P = ∫p a</w:t>
      </w:r>
      <w:r>
        <w:rPr>
          <w:b/>
          <w:vertAlign w:val="subscript"/>
        </w:rPr>
        <w:t>p†</w:t>
      </w:r>
      <w:r>
        <w:rPr>
          <w:b/>
        </w:rPr>
        <w:t>a</w:t>
      </w:r>
      <w:r>
        <w:rPr>
          <w:b/>
          <w:vertAlign w:val="subscript"/>
        </w:rPr>
        <w:t>p</w:t>
      </w:r>
      <w:r>
        <w:rPr/>
        <w:t xml:space="preserve"> — </w:t>
      </w:r>
      <w:r>
        <w:rPr/>
        <w:t>Energy and momentum of Fock states, the asymptotic states of scattering (Lesson 51)</w:t>
      </w:r>
    </w:p>
    <w:p>
      <w:pPr>
        <w:spacing w:before="0" w:after="100"/>
      </w:pPr>
      <w:r>
        <w:rPr>
          <w:b/>
        </w:rPr>
        <w:t>|p⟩ = √(2E</w:t>
      </w:r>
      <w:r>
        <w:rPr>
          <w:b/>
          <w:vertAlign w:val="subscript"/>
        </w:rPr>
        <w:t>p</w:t>
      </w:r>
      <w:r>
        <w:rPr>
          <w:b/>
        </w:rPr>
        <w:t>) a</w:t>
      </w:r>
      <w:r>
        <w:rPr>
          <w:b/>
          <w:vertAlign w:val="subscript"/>
        </w:rPr>
        <w:t>p†</w:t>
      </w:r>
      <w:r>
        <w:rPr>
          <w:b/>
        </w:rPr>
        <w:t>|0⟩ with ⟨p|q⟩ = 2E</w:t>
      </w:r>
      <w:r>
        <w:rPr>
          <w:b/>
          <w:vertAlign w:val="subscript"/>
        </w:rPr>
        <w:t>p</w:t>
      </w:r>
      <w:r>
        <w:rPr>
          <w:b/>
        </w:rPr>
        <w:t>(2π)³δ³(p − q)</w:t>
      </w:r>
      <w:r>
        <w:rPr/>
        <w:t xml:space="preserve"> — </w:t>
      </w:r>
      <w:r>
        <w:rPr/>
        <w:t>Relativistic normalization of external states, matching u†u = 2E (Lesson 52)</w:t>
      </w:r>
    </w:p>
    <w:p>
      <w:pPr>
        <w:spacing w:before="0" w:after="100"/>
      </w:pPr>
      <w:r>
        <w:rPr>
          <w:b/>
        </w:rPr>
        <w:t>⟨p|φ(x)|0⟩ = e</w:t>
      </w:r>
      <w:r>
        <w:rPr>
          <w:b/>
          <w:vertAlign w:val="superscript"/>
        </w:rPr>
        <w:t>ip·x</w:t>
      </w:r>
      <w:r>
        <w:rPr/>
        <w:t xml:space="preserve"> — </w:t>
      </w:r>
      <w:r>
        <w:rPr/>
        <w:t>External-line factors e</w:t>
      </w:r>
      <w:r>
        <w:rPr>
          <w:vertAlign w:val="superscript"/>
        </w:rPr>
        <w:t>−ip·x</w:t>
      </w:r>
      <w:r>
        <w:rPr/>
        <w:t xml:space="preserve"> and e</w:t>
      </w:r>
      <w:r>
        <w:rPr>
          <w:vertAlign w:val="superscript"/>
        </w:rPr>
        <w:t>ip·x</w:t>
      </w:r>
      <w:r>
        <w:rPr/>
        <w:t xml:space="preserve"> at the end of every Feynman diagram line (Lesson 50)</w:t>
      </w:r>
    </w:p>
    <w:p>
      <w:pPr>
        <w:spacing w:before="0" w:after="100"/>
      </w:pPr>
      <w:r>
        <w:rPr>
          <w:b/>
        </w:rPr>
        <w:t>Heisenberg φ(t, x) obeys (□ + m²)φ = 0</w:t>
      </w:r>
      <w:r>
        <w:rPr/>
        <w:t xml:space="preserve"> — </w:t>
      </w:r>
      <w:r>
        <w:rPr/>
        <w:t>Free-field limit in which interacting fields become asymptotic in and out fields (Lesson 51)</w:t>
      </w:r>
    </w:p>
    <w:p>
      <w:pPr>
        <w:spacing w:before="0" w:after="100"/>
      </w:pPr>
      <w:r>
        <w:rPr>
          <w:b/>
        </w:rPr>
        <w:t>[φ(x), φ(y)] = 0 at spacelike separation</w:t>
      </w:r>
      <w:r>
        <w:rPr/>
        <w:t xml:space="preserve"> — </w:t>
      </w:r>
      <w:r>
        <w:rPr/>
        <w:t>Microcausality of the QED fields, ensuring a Lorentz invariant S-matrix (Lesson 51)</w:t>
      </w:r>
    </w:p>
    <w:p>
      <w:pPr>
        <w:spacing w:before="0" w:after="100"/>
      </w:pPr>
      <w:r>
        <w:rPr>
          <w:b/>
        </w:rPr>
        <w:t>Complex field with a and b operators, Q = q(N</w:t>
      </w:r>
      <w:r>
        <w:rPr>
          <w:b/>
          <w:vertAlign w:val="subscript"/>
        </w:rPr>
        <w:t>a</w:t>
      </w:r>
      <w:r>
        <w:rPr>
          <w:b/>
        </w:rPr>
        <w:t xml:space="preserve"> − N</w:t>
      </w:r>
      <w:r>
        <w:rPr>
          <w:b/>
          <w:vertAlign w:val="subscript"/>
        </w:rPr>
        <w:t>b</w:t>
      </w:r>
      <w:r>
        <w:rPr>
          <w:b/>
        </w:rPr>
        <w:t>)</w:t>
      </w:r>
      <w:r>
        <w:rPr/>
        <w:t xml:space="preserve"> — </w:t>
      </w:r>
      <w:r>
        <w:rPr/>
        <w:t>Electron and positron with opposite charge (Lesson 36)</w:t>
      </w:r>
    </w:p>
    <w:p>
      <w:pPr>
        <w:spacing w:before="0" w:after="100"/>
      </w:pPr>
      <w:r>
        <w:rPr>
          <w:b/>
        </w:rPr>
        <w:t>D(x − y) and the two time orderings</w:t>
      </w:r>
      <w:r>
        <w:rPr/>
        <w:t xml:space="preserve"> — </w:t>
      </w:r>
      <w:r>
        <w:rPr/>
        <w:t>Feynman propagator, the vacuum expectation value of the time-ordered product (Lesson 46)</w:t>
      </w:r>
    </w:p>
    <w:p>
      <w:pPr>
        <w:spacing w:before="0" w:after="100"/>
      </w:pPr>
      <w:r>
        <w:rPr>
          <w:b/>
        </w:rPr>
        <w:t>Zero-point energy dropped by normal ordering</w:t>
      </w:r>
      <w:r>
        <w:rPr/>
        <w:t xml:space="preserve"> — </w:t>
      </w:r>
      <w:r>
        <w:rPr/>
        <w:t>Cancellation of vacuum diagrams in scattering amplitudes (Lesson 51)</w:t>
      </w:r>
    </w:p>
    <w:p>
      <w:r>
        <w:t xml:space="preserve">The function D(x − y) will reappear in Lesson 46 as the building block of the Feynman </w:t>
      </w:r>
      <w:hyperlink w:anchor="Glossary_Propagator">
        <w:r>
          <w:rPr>
            <w:color w:val="0563C1"/>
            <w:u w:val="single"/>
          </w:rPr>
          <w:t>propagator</w:t>
        </w:r>
      </w:hyperlink>
      <w:r>
        <w:t>,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 xml:space="preserve">Canonical </w:t>
      </w:r>
      <w:hyperlink w:anchor="Glossary_Quantization">
        <w:r>
          <w:rPr>
            <w:color w:val="0563C1"/>
            <w:u w:val="single"/>
          </w:rPr>
          <w:t>quantization</w:t>
        </w:r>
      </w:hyperlink>
      <w:r>
        <w:t xml:space="preserve">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Differentiate the mode expansion of φ with respect to t and verify that π = φ̇ is given by the expression of Section 2.1.</w:t>
      </w:r>
    </w:p>
    <w:p>
      <w:pPr>
        <w:spacing w:before="0" w:after="100"/>
      </w:pPr>
      <w:r>
        <w:rPr>
          <w:b/>
        </w:rPr>
        <w:t>2</w:t>
      </w:r>
      <w:r>
        <w:rPr>
          <w:b/>
        </w:rPr>
        <w:t xml:space="preserve">. </w:t>
      </w:r>
      <w:r>
        <w:rPr>
          <w:b/>
        </w:rPr>
        <w:t>Extension.</w:t>
      </w:r>
      <w:r>
        <w:rPr/>
        <w:t xml:space="preserve"> From [a</w:t>
      </w:r>
      <w:r>
        <w:rPr>
          <w:vertAlign w:val="subscript"/>
        </w:rPr>
        <w:t>p</w:t>
      </w:r>
      <w:r>
        <w:rPr/>
        <w:t>, a</w:t>
      </w:r>
      <w:r>
        <w:rPr>
          <w:vertAlign w:val="subscript"/>
        </w:rPr>
        <w:t>q†</w:t>
      </w:r>
      <w:r>
        <w:rPr/>
        <w:t>] = (2π)³δ³(p − q) and [a, a] = [a†, a†] = 0, show that [φ(x), φ(y)] = 0 and [π(x), π(y)] = 0 at equal times.</w:t>
      </w:r>
    </w:p>
    <w:p>
      <w:pPr>
        <w:spacing w:before="0" w:after="100"/>
      </w:pPr>
      <w:r>
        <w:rPr>
          <w:b/>
        </w:rPr>
        <w:t>3</w:t>
      </w:r>
      <w:r>
        <w:rPr>
          <w:b/>
        </w:rPr>
        <w:t xml:space="preserve">. </w:t>
      </w:r>
      <w:r>
        <w:rPr>
          <w:b/>
        </w:rPr>
        <w:t>Extension.</w:t>
      </w:r>
      <w:r>
        <w:rPr/>
        <w:t xml:space="preserve"> Show that a</w:t>
      </w:r>
      <w:r>
        <w:rPr>
          <w:vertAlign w:val="subscript"/>
        </w:rPr>
        <w:t>p</w:t>
      </w:r>
      <w:r>
        <w:rPr/>
        <w:t xml:space="preserve"> = ∫d³x e</w:t>
      </w:r>
      <w:r>
        <w:rPr>
          <w:vertAlign w:val="superscript"/>
        </w:rPr>
        <w:t>−ip·x</w:t>
      </w:r>
      <w:r>
        <w:rPr/>
        <w:t>(√(E</w:t>
      </w:r>
      <w:r>
        <w:rPr>
          <w:vertAlign w:val="subscript"/>
        </w:rPr>
        <w:t>p</w:t>
      </w:r>
      <w:r>
        <w:rPr/>
        <w:t>/2)φ + iπ/√(2E</w:t>
      </w:r>
      <w:r>
        <w:rPr>
          <w:vertAlign w:val="subscript"/>
        </w:rPr>
        <w:t>p</w:t>
      </w:r>
      <w:r>
        <w:rPr/>
        <w:t>)) at t = 0, and use this with the canonical relations to derive [a</w:t>
      </w:r>
      <w:r>
        <w:rPr>
          <w:vertAlign w:val="subscript"/>
        </w:rPr>
        <w:t>p</w:t>
      </w:r>
      <w:r>
        <w:rPr/>
        <w:t>, a</w:t>
      </w:r>
      <w:r>
        <w:rPr>
          <w:vertAlign w:val="subscript"/>
        </w:rPr>
        <w:t>q†</w:t>
      </w:r>
      <w:r>
        <w:rPr/>
        <w:t>] = (2π)³δ³(p − q).</w:t>
      </w:r>
    </w:p>
    <w:p>
      <w:pPr>
        <w:spacing w:before="0" w:after="100"/>
      </w:pPr>
      <w:r>
        <w:rPr>
          <w:b/>
        </w:rPr>
        <w:t>4</w:t>
      </w:r>
      <w:r>
        <w:rPr>
          <w:b/>
        </w:rPr>
        <w:t xml:space="preserve">. </w:t>
      </w:r>
      <w:r>
        <w:rPr>
          <w:b/>
        </w:rPr>
        <w:t>Extension.</w:t>
      </w:r>
      <w:r>
        <w:rPr/>
        <w:t xml:space="preserve"> Fill in the algebra of Section 3.1: show that the coefficient of a</w:t>
      </w:r>
      <w:r>
        <w:rPr>
          <w:vertAlign w:val="subscript"/>
        </w:rPr>
        <w:t>p†</w:t>
      </w:r>
      <w:r>
        <w:rPr/>
        <w:t>a</w:t>
      </w:r>
      <w:r>
        <w:rPr>
          <w:vertAlign w:val="subscript"/>
        </w:rPr>
        <w:t>p</w:t>
      </w:r>
      <w:r>
        <w:rPr/>
        <w:t xml:space="preserve"> and a</w:t>
      </w:r>
      <w:r>
        <w:rPr>
          <w:vertAlign w:val="subscript"/>
        </w:rPr>
        <w:t>p</w:t>
      </w:r>
      <w:r>
        <w:rPr/>
        <w:t>a</w:t>
      </w:r>
      <w:r>
        <w:rPr>
          <w:vertAlign w:val="subscript"/>
        </w:rPr>
        <w:t>p†</w:t>
      </w:r>
      <w:r>
        <w:rPr/>
        <w:t xml:space="preserve"> in H is E</w:t>
      </w:r>
      <w:r>
        <w:rPr>
          <w:vertAlign w:val="subscript"/>
        </w:rPr>
        <w:t>p</w:t>
      </w:r>
      <w:r>
        <w:rPr/>
        <w:t>/4 from (1/2)π² and E</w:t>
      </w:r>
      <w:r>
        <w:rPr>
          <w:vertAlign w:val="subscript"/>
        </w:rPr>
        <w:t>p</w:t>
      </w:r>
      <w:r>
        <w:rPr/>
        <w:t>/4 from (1/2)(∇φ)² + (1/2)m²φ², so that H = ∫d³p/(2π)³(E</w:t>
      </w:r>
      <w:r>
        <w:rPr>
          <w:vertAlign w:val="subscript"/>
        </w:rPr>
        <w:t>p</w:t>
      </w:r>
      <w:r>
        <w:rPr/>
        <w:t>/2)(a</w:t>
      </w:r>
      <w:r>
        <w:rPr>
          <w:vertAlign w:val="subscript"/>
        </w:rPr>
        <w:t>p†</w:t>
      </w:r>
      <w:r>
        <w:rPr/>
        <w:t>a</w:t>
      </w:r>
      <w:r>
        <w:rPr>
          <w:vertAlign w:val="subscript"/>
        </w:rPr>
        <w:t>p</w:t>
      </w:r>
      <w:r>
        <w:rPr/>
        <w:t xml:space="preserve"> + a</w:t>
      </w:r>
      <w:r>
        <w:rPr>
          <w:vertAlign w:val="subscript"/>
        </w:rPr>
        <w:t>p</w:t>
      </w:r>
      <w:r>
        <w:rPr/>
        <w:t>a</w:t>
      </w:r>
      <w:r>
        <w:rPr>
          <w:vertAlign w:val="subscript"/>
        </w:rPr>
        <w:t>p†</w:t>
      </w:r>
      <w:r>
        <w:rPr/>
        <w:t>).</w:t>
      </w:r>
    </w:p>
    <w:p>
      <w:pPr>
        <w:spacing w:before="0" w:after="100"/>
      </w:pPr>
      <w:r>
        <w:rPr>
          <w:b/>
        </w:rPr>
        <w:t>5</w:t>
      </w:r>
      <w:r>
        <w:rPr>
          <w:b/>
        </w:rPr>
        <w:t xml:space="preserve">. </w:t>
      </w:r>
      <w:r>
        <w:rPr>
          <w:b/>
        </w:rPr>
        <w:t>Core.</w:t>
      </w:r>
      <w:r>
        <w:rPr/>
        <w:t xml:space="preserve"> Show that the coefficient of a</w:t>
      </w:r>
      <w:r>
        <w:rPr>
          <w:vertAlign w:val="subscript"/>
        </w:rPr>
        <w:t>p</w:t>
      </w:r>
      <w:r>
        <w:rPr/>
        <w:t>a</w:t>
      </w:r>
      <w:r>
        <w:rPr>
          <w:vertAlign w:val="subscript"/>
        </w:rPr>
        <w:t>−p</w:t>
      </w:r>
      <w:r>
        <w:rPr/>
        <w:t xml:space="preserve"> in H vanishes, using E</w:t>
      </w:r>
      <w:r>
        <w:rPr>
          <w:vertAlign w:val="subscript"/>
        </w:rPr>
        <w:t>p</w:t>
      </w:r>
      <w:r>
        <w:rPr/>
        <w:t>² = |p|² + m².</w:t>
      </w:r>
    </w:p>
    <w:p>
      <w:pPr>
        <w:spacing w:before="0" w:after="100"/>
      </w:pPr>
      <w:r>
        <w:rPr>
          <w:b/>
        </w:rPr>
        <w:t>6</w:t>
      </w:r>
      <w:r>
        <w:rPr>
          <w:b/>
        </w:rPr>
        <w:t xml:space="preserve">. </w:t>
      </w:r>
      <w:r>
        <w:rPr>
          <w:b/>
        </w:rPr>
        <w:t>Extension.</w:t>
      </w:r>
      <w:r>
        <w:rPr/>
        <w:t xml:space="preserve"> Show that P = −∫d³x π∇φ equals ∫d³p/(2π)³ p a</w:t>
      </w:r>
      <w:r>
        <w:rPr>
          <w:vertAlign w:val="subscript"/>
        </w:rPr>
        <w:t>p†</w:t>
      </w:r>
      <w:r>
        <w:rPr/>
        <w:t>a</w:t>
      </w:r>
      <w:r>
        <w:rPr>
          <w:vertAlign w:val="subscript"/>
        </w:rPr>
        <w:t>p</w:t>
      </w:r>
      <w:r>
        <w:rPr/>
        <w:t xml:space="preserve"> after normal ordering, explaining why the terms aa and a†a† vanish.</w:t>
      </w:r>
    </w:p>
    <w:p>
      <w:pPr>
        <w:spacing w:before="0" w:after="100"/>
      </w:pPr>
      <w:r>
        <w:rPr>
          <w:b/>
        </w:rPr>
        <w:t>7</w:t>
      </w:r>
      <w:r>
        <w:rPr>
          <w:b/>
        </w:rPr>
        <w:t xml:space="preserve">. </w:t>
      </w:r>
      <w:r>
        <w:rPr>
          <w:b/>
        </w:rPr>
        <w:t>Core.</w:t>
      </w:r>
      <w:r>
        <w:rPr/>
        <w:t xml:space="preserve"> Show that [H, a</w:t>
      </w:r>
      <w:r>
        <w:rPr>
          <w:vertAlign w:val="subscript"/>
        </w:rPr>
        <w:t>p†</w:t>
      </w:r>
      <w:r>
        <w:rPr/>
        <w:t>] = E</w:t>
      </w:r>
      <w:r>
        <w:rPr>
          <w:vertAlign w:val="subscript"/>
        </w:rPr>
        <w:t>p</w:t>
      </w:r>
      <w:r>
        <w:rPr/>
        <w:t>a</w:t>
      </w:r>
      <w:r>
        <w:rPr>
          <w:vertAlign w:val="subscript"/>
        </w:rPr>
        <w:t>p†</w:t>
      </w:r>
      <w:r>
        <w:rPr/>
        <w:t xml:space="preserve"> and [P, a</w:t>
      </w:r>
      <w:r>
        <w:rPr>
          <w:vertAlign w:val="subscript"/>
        </w:rPr>
        <w:t>p†</w:t>
      </w:r>
      <w:r>
        <w:rPr/>
        <w:t>] = p a</w:t>
      </w:r>
      <w:r>
        <w:rPr>
          <w:vertAlign w:val="subscript"/>
        </w:rPr>
        <w:t>p†</w:t>
      </w:r>
      <w:r>
        <w:rPr/>
        <w:t>, and conclude that a</w:t>
      </w:r>
      <w:r>
        <w:rPr>
          <w:vertAlign w:val="subscript"/>
        </w:rPr>
        <w:t>p†</w:t>
      </w:r>
      <w:r>
        <w:rPr/>
        <w:t>|0⟩ has energy E</w:t>
      </w:r>
      <w:r>
        <w:rPr>
          <w:vertAlign w:val="subscript"/>
        </w:rPr>
        <w:t>p</w:t>
      </w:r>
      <w:r>
        <w:rPr/>
        <w:t xml:space="preserve"> and momentum p.</w:t>
      </w:r>
    </w:p>
    <w:p>
      <w:pPr>
        <w:spacing w:before="0" w:after="100"/>
      </w:pPr>
      <w:r>
        <w:rPr>
          <w:b/>
        </w:rPr>
        <w:t>8</w:t>
      </w:r>
      <w:r>
        <w:rPr>
          <w:b/>
        </w:rPr>
        <w:t xml:space="preserve">. </w:t>
      </w:r>
      <w:r>
        <w:rPr>
          <w:b/>
        </w:rPr>
        <w:t>Extension.</w:t>
      </w:r>
      <w:r>
        <w:rPr/>
        <w:t xml:space="preserve"> Show that d³p/E</w:t>
      </w:r>
      <w:r>
        <w:rPr>
          <w:vertAlign w:val="subscript"/>
        </w:rPr>
        <w:t>p</w:t>
      </w:r>
      <w:r>
        <w:rPr/>
        <w:t xml:space="preserve"> is invariant under a boost along z by verifying dp</w:t>
      </w:r>
      <w:r>
        <w:rPr>
          <w:vertAlign w:val="subscript"/>
        </w:rPr>
        <w:t>z′</w:t>
      </w:r>
      <w:r>
        <w:rPr/>
        <w:t>/E′ = dp</w:t>
      </w:r>
      <w:r>
        <w:rPr>
          <w:vertAlign w:val="subscript"/>
        </w:rPr>
        <w:t>z</w:t>
      </w:r>
      <w:r>
        <w:rPr/>
        <w:t>/E, and conclude that E</w:t>
      </w:r>
      <w:r>
        <w:rPr>
          <w:vertAlign w:val="subscript"/>
        </w:rPr>
        <w:t>p</w:t>
      </w:r>
      <w:r>
        <w:rPr/>
        <w:t>δ³(p − q) is Lorentz invariant.</w:t>
      </w:r>
    </w:p>
    <w:p>
      <w:pPr>
        <w:spacing w:before="0" w:after="100"/>
      </w:pPr>
      <w:r>
        <w:rPr>
          <w:b/>
        </w:rPr>
        <w:t>9</w:t>
      </w:r>
      <w:r>
        <w:rPr>
          <w:b/>
        </w:rPr>
        <w:t xml:space="preserve">. </w:t>
      </w:r>
      <w:r>
        <w:rPr>
          <w:b/>
        </w:rPr>
        <w:t>Core.</w:t>
      </w:r>
      <w:r>
        <w:rPr/>
        <w:t xml:space="preserve"> Compute ⟨p|φ(x)|0⟩ = e</w:t>
      </w:r>
      <w:r>
        <w:rPr>
          <w:vertAlign w:val="superscript"/>
        </w:rPr>
        <w:t>ip·x</w:t>
      </w:r>
      <w:r>
        <w:rPr/>
        <w:t xml:space="preserve"> from φ(x)|0⟩ and |p⟩ = √(2E</w:t>
      </w:r>
      <w:r>
        <w:rPr>
          <w:vertAlign w:val="subscript"/>
        </w:rPr>
        <w:t>p</w:t>
      </w:r>
      <w:r>
        <w:rPr/>
        <w:t>)a</w:t>
      </w:r>
      <w:r>
        <w:rPr>
          <w:vertAlign w:val="subscript"/>
        </w:rPr>
        <w:t>p†</w:t>
      </w:r>
      <w:r>
        <w:rPr/>
        <w:t>|0⟩.</w:t>
      </w:r>
    </w:p>
    <w:p>
      <w:pPr>
        <w:spacing w:before="0" w:after="100"/>
      </w:pPr>
      <w:r>
        <w:rPr>
          <w:b/>
        </w:rPr>
        <w:t>10</w:t>
      </w:r>
      <w:r>
        <w:rPr>
          <w:b/>
        </w:rPr>
        <w:t xml:space="preserve">. </w:t>
      </w:r>
      <w:r>
        <w:rPr>
          <w:b/>
        </w:rPr>
        <w:t>Core.</w:t>
      </w:r>
      <w:r>
        <w:rPr/>
        <w:t xml:space="preserve"> Show that the normal-ordered Hamiltonian satisfies H|0⟩ = 0 and that energy differences between states are the same as for the unordered Hamiltonian.</w:t>
      </w:r>
    </w:p>
    <w:p>
      <w:pPr>
        <w:spacing w:before="0" w:after="100"/>
      </w:pPr>
      <w:r>
        <w:rPr>
          <w:b/>
        </w:rPr>
        <w:t>11</w:t>
      </w:r>
      <w:r>
        <w:rPr>
          <w:b/>
        </w:rPr>
        <w:t xml:space="preserve">. </w:t>
      </w:r>
      <w:r>
        <w:rPr>
          <w:b/>
        </w:rPr>
        <w:t>Core.</w:t>
      </w:r>
      <w:r>
        <w:rPr/>
        <w:t xml:space="preserve"> Show that e</w:t>
      </w:r>
      <w:r>
        <w:rPr>
          <w:vertAlign w:val="superscript"/>
        </w:rPr>
        <w:t>iHt</w:t>
      </w:r>
      <w:r>
        <w:rPr/>
        <w:t>a</w:t>
      </w:r>
      <w:r>
        <w:rPr>
          <w:vertAlign w:val="subscript"/>
        </w:rPr>
        <w:t>p</w:t>
      </w:r>
      <w:r>
        <w:rPr/>
        <w:t>e</w:t>
      </w:r>
      <w:r>
        <w:rPr>
          <w:vertAlign w:val="superscript"/>
        </w:rPr>
        <w:t>−iHt</w:t>
      </w:r>
      <w:r>
        <w:rPr/>
        <w:t xml:space="preserve"> = a</w:t>
      </w:r>
      <w:r>
        <w:rPr>
          <w:vertAlign w:val="subscript"/>
        </w:rPr>
        <w:t>p</w:t>
      </w:r>
      <w:r>
        <w:rPr/>
        <w:t>e</w:t>
      </w:r>
      <w:r>
        <w:rPr>
          <w:vertAlign w:val="superscript"/>
        </w:rPr>
        <w:t>−iEₚt</w:t>
      </w:r>
      <w:r>
        <w:rPr/>
        <w:t xml:space="preserve"> from [H, a</w:t>
      </w:r>
      <w:r>
        <w:rPr>
          <w:vertAlign w:val="subscript"/>
        </w:rPr>
        <w:t>p</w:t>
      </w:r>
      <w:r>
        <w:rPr/>
        <w:t>] = −E</w:t>
      </w:r>
      <w:r>
        <w:rPr>
          <w:vertAlign w:val="subscript"/>
        </w:rPr>
        <w:t>p</w:t>
      </w:r>
      <w:r>
        <w:rPr/>
        <w:t>a</w:t>
      </w:r>
      <w:r>
        <w:rPr>
          <w:vertAlign w:val="subscript"/>
        </w:rPr>
        <w:t>p</w:t>
      </w:r>
      <w:r>
        <w:rPr/>
        <w:t>, and hence that the mode expansion of Section 2.1 is the Heisenberg field.</w:t>
      </w:r>
    </w:p>
    <w:p>
      <w:pPr>
        <w:spacing w:before="0" w:after="100"/>
      </w:pPr>
      <w:r>
        <w:rPr>
          <w:b/>
        </w:rPr>
        <w:t>12</w:t>
      </w:r>
      <w:r>
        <w:rPr>
          <w:b/>
        </w:rPr>
        <w:t xml:space="preserve">. </w:t>
      </w:r>
      <w:r>
        <w:rPr>
          <w:b/>
        </w:rPr>
        <w:t>Extension.</w:t>
      </w:r>
      <w:r>
        <w:rPr/>
        <w:t xml:space="preserve"> Using the canonical commutators, show that i[H, φ] = π and i[H, π] = ∇²φ − m²φ, and deduce (□ + m²)φ = 0.</w:t>
      </w:r>
    </w:p>
    <w:p>
      <w:pPr>
        <w:spacing w:before="0" w:after="100"/>
      </w:pPr>
      <w:r>
        <w:rPr>
          <w:b/>
        </w:rPr>
        <w:t>13</w:t>
      </w:r>
      <w:r>
        <w:rPr>
          <w:b/>
        </w:rPr>
        <w:t xml:space="preserve">. </w:t>
      </w:r>
      <w:r>
        <w:rPr>
          <w:b/>
        </w:rPr>
        <w:t>Extension.</w:t>
      </w:r>
      <w:r>
        <w:rPr/>
        <w:t xml:space="preserve"> Show that D(x − y) = D(y − x) for spacelike x − y by exhibiting a proper orthochronous Lorentz transformation taking x − y to −(x − y), and explain why [φ(x), φ(y)] is a c-number.</w:t>
      </w:r>
    </w:p>
    <w:p>
      <w:pPr>
        <w:spacing w:before="0" w:after="100"/>
      </w:pPr>
      <w:r>
        <w:rPr>
          <w:b/>
        </w:rPr>
        <w:t>14</w:t>
      </w:r>
      <w:r>
        <w:rPr>
          <w:b/>
        </w:rPr>
        <w:t xml:space="preserve">. </w:t>
      </w:r>
      <w:r>
        <w:rPr>
          <w:b/>
        </w:rPr>
        <w:t>Core.</w:t>
      </w:r>
      <w:r>
        <w:rPr/>
        <w:t xml:space="preserve"> For the complex field with [a, a†] = [b, b†] = (2π)³δ³ and all others zero, show that [φ(x), φ†(y)] = D(x − y) − D(y − x) and [φ(x), φ(y)] = 0.</w:t>
      </w:r>
    </w:p>
    <w:p>
      <w:pPr>
        <w:spacing w:before="0" w:after="100"/>
      </w:pPr>
      <w:r>
        <w:rPr>
          <w:b/>
        </w:rPr>
        <w:t>15</w:t>
      </w:r>
      <w:r>
        <w:rPr>
          <w:b/>
        </w:rPr>
        <w:t xml:space="preserve">. </w:t>
      </w:r>
      <w:r>
        <w:rPr>
          <w:b/>
        </w:rPr>
        <w:t>Core.</w:t>
      </w:r>
      <w:r>
        <w:rPr/>
        <w:t xml:space="preserve"> For Q = q∫d³p/(2π)³(a</w:t>
      </w:r>
      <w:r>
        <w:rPr>
          <w:vertAlign w:val="subscript"/>
        </w:rPr>
        <w:t>p†</w:t>
      </w:r>
      <w:r>
        <w:rPr/>
        <w:t>a</w:t>
      </w:r>
      <w:r>
        <w:rPr>
          <w:vertAlign w:val="subscript"/>
        </w:rPr>
        <w:t>p</w:t>
      </w:r>
      <w:r>
        <w:rPr/>
        <w:t xml:space="preserve"> − b</w:t>
      </w:r>
      <w:r>
        <w:rPr>
          <w:vertAlign w:val="subscript"/>
        </w:rPr>
        <w:t>p†</w:t>
      </w:r>
      <w:r>
        <w:rPr/>
        <w:t>b</w:t>
      </w:r>
      <w:r>
        <w:rPr>
          <w:vertAlign w:val="subscript"/>
        </w:rPr>
        <w:t>p</w:t>
      </w:r>
      <w:r>
        <w:rPr/>
        <w:t>), show that [Q, a</w:t>
      </w:r>
      <w:r>
        <w:rPr>
          <w:vertAlign w:val="subscript"/>
        </w:rPr>
        <w:t>p†</w:t>
      </w:r>
      <w:r>
        <w:rPr/>
        <w:t>] = qa</w:t>
      </w:r>
      <w:r>
        <w:rPr>
          <w:vertAlign w:val="subscript"/>
        </w:rPr>
        <w:t>p†</w:t>
      </w:r>
      <w:r>
        <w:rPr/>
        <w:t xml:space="preserve"> and [Q, b</w:t>
      </w:r>
      <w:r>
        <w:rPr>
          <w:vertAlign w:val="subscript"/>
        </w:rPr>
        <w:t>p†</w:t>
      </w:r>
      <w:r>
        <w:rPr/>
        <w:t>] = −qb</w:t>
      </w:r>
      <w:r>
        <w:rPr>
          <w:vertAlign w:val="subscript"/>
        </w:rPr>
        <w:t>p†</w:t>
      </w:r>
      <w:r>
        <w:rPr/>
        <w:t>, and that [Q, φ] = −qφ.</w:t>
      </w:r>
    </w:p>
    <w:p>
      <w:pPr>
        <w:spacing w:before="0" w:after="100"/>
      </w:pPr>
      <w:r>
        <w:rPr>
          <w:b/>
        </w:rPr>
        <w:t>16</w:t>
      </w:r>
      <w:r>
        <w:rPr>
          <w:b/>
        </w:rPr>
        <w:t xml:space="preserve">. </w:t>
      </w:r>
      <w:r>
        <w:rPr>
          <w:b/>
        </w:rPr>
        <w:t>Challenge.</w:t>
      </w:r>
      <w:r>
        <w:rPr/>
        <w:t xml:space="preserve"> In a box of volume V with discrete momenta, define a</w:t>
      </w:r>
      <w:r>
        <w:rPr>
          <w:vertAlign w:val="subscript"/>
        </w:rPr>
        <w:t>k</w:t>
      </w:r>
      <w:r>
        <w:rPr/>
        <w:t xml:space="preserve"> = a</w:t>
      </w:r>
      <w:r>
        <w:rPr>
          <w:vertAlign w:val="subscript"/>
        </w:rPr>
        <w:t>p</w:t>
      </w:r>
      <w:r>
        <w:rPr/>
        <w:t>/√V and show that [a</w:t>
      </w:r>
      <w:r>
        <w:rPr>
          <w:vertAlign w:val="subscript"/>
        </w:rPr>
        <w:t>k</w:t>
      </w:r>
      <w:r>
        <w:rPr/>
        <w:t>, a</w:t>
      </w:r>
      <w:r>
        <w:rPr>
          <w:vertAlign w:val="subscript"/>
        </w:rPr>
        <w:t>k′†</w:t>
      </w:r>
      <w:r>
        <w:rPr/>
        <w:t>] = δ</w:t>
      </w:r>
      <w:r>
        <w:rPr>
          <w:vertAlign w:val="subscript"/>
        </w:rPr>
        <w:t>kk′</w:t>
      </w:r>
      <w:r>
        <w:rPr/>
        <w:t xml:space="preserve"> and H = Σ</w:t>
      </w:r>
      <w:r>
        <w:rPr>
          <w:vertAlign w:val="subscript"/>
        </w:rPr>
        <w:t>k</w:t>
      </w:r>
      <w:r>
        <w:rPr/>
        <w:t xml:space="preserve"> ω</w:t>
      </w:r>
      <w:r>
        <w:rPr>
          <w:vertAlign w:val="subscript"/>
        </w:rPr>
        <w:t>k</w:t>
      </w:r>
      <w:r>
        <w:rPr/>
        <w:t>(a</w:t>
      </w:r>
      <w:r>
        <w:rPr>
          <w:vertAlign w:val="subscript"/>
        </w:rPr>
        <w:t>k†</w:t>
      </w:r>
      <w:r>
        <w:rPr/>
        <w:t>a</w:t>
      </w:r>
      <w:r>
        <w:rPr>
          <w:vertAlign w:val="subscript"/>
        </w:rPr>
        <w:t>k</w:t>
      </w:r>
      <w:r>
        <w:rPr/>
        <w:t xml:space="preserve"> + 1/2), the sum of oscillator Hamiltonians of Lesson 25, Section 4.4, using (2π)³δ³(0) → V.</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p>
    <w:p>
      <w:bookmarkStart w:id="1034" w:name="Lesson34"/>
      <w:pPr>
        <w:pStyle w:val="Heading1"/>
      </w:pPr>
      <w:r>
        <w:t>Lesson 34: Creation and Annihilation Operators</w:t>
      </w:r>
      <w:bookmarkEnd w:id="1034"/>
    </w:p>
    <w:p>
      <w:pPr>
        <w:pStyle w:val="Heading2"/>
      </w:pPr>
      <w:r>
        <w:t>How to use this lesson</w:t>
      </w:r>
    </w:p>
    <w:p>
      <w:r>
        <w:t xml:space="preserve">Lesson 33 introduced the ladder </w:t>
      </w:r>
      <w:hyperlink w:anchor="Glossary_Operator">
        <w:r>
          <w:rPr>
            <w:color w:val="0563C1"/>
            <w:u w:val="single"/>
          </w:rPr>
          <w:t>operator</w:t>
        </w:r>
      </w:hyperlink>
      <w:r>
        <w:t>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jc w:val="center"/>
      </w:pPr>
      <w:r>
        <w:drawing>
          <wp:inline xmlns:a="http://schemas.openxmlformats.org/drawingml/2006/main" xmlns:pic="http://schemas.openxmlformats.org/drawingml/2006/picture">
            <wp:extent cx="5989320" cy="3181826"/>
            <wp:docPr id="34" name="Lesson 34 concept map" descr="Concept map for Creation and Annihilation Operators: Vacuum state leads through Creation operator to Multiparticle states."/>
            <wp:cNvGraphicFramePr>
              <a:graphicFrameLocks noChangeAspect="1"/>
            </wp:cNvGraphicFramePr>
            <a:graphic>
              <a:graphicData uri="http://schemas.openxmlformats.org/drawingml/2006/picture">
                <pic:pic>
                  <pic:nvPicPr>
                    <pic:cNvPr id="0" name="lesson-34-concept.png"/>
                    <pic:cNvPicPr/>
                  </pic:nvPicPr>
                  <pic:blipFill>
                    <a:blip r:embed="rId116"/>
                    <a:stretch>
                      <a:fillRect/>
                    </a:stretch>
                  </pic:blipFill>
                  <pic:spPr>
                    <a:xfrm>
                      <a:off x="0" y="0"/>
                      <a:ext cx="5989320" cy="3181826"/>
                    </a:xfrm>
                    <a:prstGeom prst="rect"/>
                  </pic:spPr>
                </pic:pic>
              </a:graphicData>
            </a:graphic>
          </wp:inline>
        </w:drawing>
      </w:r>
    </w:p>
    <w:p>
      <w:pPr>
        <w:pStyle w:val="Caption"/>
      </w:pPr>
      <w:r>
        <w:t xml:space="preserve">Figure 34.1. Vacuum </w:t>
      </w:r>
      <w:hyperlink w:anchor="Glossary_State">
        <w:r>
          <w:rPr>
            <w:color w:val="0563C1"/>
            <w:u w:val="single"/>
          </w:rPr>
          <w:t>state</w:t>
        </w:r>
      </w:hyperlink>
      <w:r>
        <w:t xml:space="preserve"> leads through creation operator to multiparticle states.</w:t>
      </w:r>
    </w:p>
    <w:p>
      <w:pPr>
        <w:pStyle w:val="Heading3"/>
      </w:pPr>
      <w:r>
        <w:t>Learning objectives</w:t>
      </w:r>
    </w:p>
    <w:p>
      <w:pPr>
        <w:pStyle w:val="ListBullet"/>
      </w:pPr>
      <w:r>
        <w:t xml:space="preserve">Prove that the eigenvalues of the number operator are the nonnegative integers and derive the </w:t>
      </w:r>
      <w:hyperlink w:anchor="Glossary_Action">
        <w:r>
          <w:rPr>
            <w:color w:val="0563C1"/>
            <w:u w:val="single"/>
          </w:rPr>
          <w:t>action</w:t>
        </w:r>
      </w:hyperlink>
      <w:r>
        <w:t xml:space="preserve">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 xml:space="preserve">Write a wave-packet state as a </w:t>
      </w:r>
      <w:hyperlink w:anchor="Glossary_Superposition">
        <w:r>
          <w:rPr>
            <w:color w:val="0563C1"/>
            <w:u w:val="single"/>
          </w:rPr>
          <w:t>superposition</w:t>
        </w:r>
      </w:hyperlink>
      <w:r>
        <w:t xml:space="preserve"> of one-particle states and compute its norm, energy, and momentum.</w:t>
      </w:r>
    </w:p>
    <w:p>
      <w:pPr>
        <w:pStyle w:val="ListBullet"/>
      </w:pPr>
      <w:r>
        <w:t xml:space="preserve">Define coherent states, compute their number distribution, and show that the expectation value of the </w:t>
      </w:r>
      <w:hyperlink w:anchor="Glossary_Field">
        <w:r>
          <w:rPr>
            <w:color w:val="0563C1"/>
            <w:u w:val="single"/>
          </w:rPr>
          <w:t>field</w:t>
        </w:r>
      </w:hyperlink>
      <w:r>
        <w:t xml:space="preserve"> in a coherent state is a classical solution.</w:t>
      </w:r>
    </w:p>
    <w:p>
      <w:pPr>
        <w:pStyle w:val="ListBullet"/>
      </w:pPr>
      <w:r>
        <w:t>Derive the time evolution of a coherent state under the free Hamiltonian.</w:t>
      </w:r>
    </w:p>
    <w:p>
      <w:pPr>
        <w:pStyle w:val="ListBullet"/>
      </w:pPr>
      <w:r>
        <w:t xml:space="preserve">Show that the number operator generates a </w:t>
      </w:r>
      <w:hyperlink w:anchor="Glossary_Phase">
        <w:r>
          <w:rPr>
            <w:color w:val="0563C1"/>
            <w:u w:val="single"/>
          </w:rPr>
          <w:t>phase</w:t>
        </w:r>
      </w:hyperlink>
      <w:r>
        <w:t xml:space="preserv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k</w:t>
      </w:r>
      <w:r>
        <w:rPr>
          <w:b/>
        </w:rPr>
        <w:t>, a</w:t>
      </w:r>
      <w:r>
        <w:rPr>
          <w:b/>
          <w:vertAlign w:val="subscript"/>
        </w:rPr>
        <w:t>k†</w:t>
      </w:r>
      <w:r>
        <w:rPr/>
        <w:t xml:space="preserve"> — </w:t>
      </w:r>
      <w:r>
        <w:rPr/>
        <w:t>Ladder operators for a discrete mode k in a box, [a</w:t>
      </w:r>
      <w:r>
        <w:rPr>
          <w:vertAlign w:val="subscript"/>
        </w:rPr>
        <w:t>k</w:t>
      </w:r>
      <w:r>
        <w:rPr/>
        <w:t>, a</w:t>
      </w:r>
      <w:r>
        <w:rPr>
          <w:vertAlign w:val="subscript"/>
        </w:rPr>
        <w:t>k′†</w:t>
      </w:r>
      <w:r>
        <w:rPr/>
        <w:t>] = δ</w:t>
      </w:r>
      <w:r>
        <w:rPr>
          <w:vertAlign w:val="subscript"/>
        </w:rPr>
        <w:t>kk′</w:t>
      </w:r>
    </w:p>
    <w:p>
      <w:pPr>
        <w:spacing w:before="0" w:after="100"/>
      </w:pPr>
      <w:r>
        <w:rPr>
          <w:b/>
        </w:rPr>
        <w:t>a</w:t>
      </w:r>
      <w:r>
        <w:rPr>
          <w:b/>
          <w:vertAlign w:val="subscript"/>
        </w:rPr>
        <w:t>p</w:t>
      </w:r>
      <w:r>
        <w:rPr>
          <w:b/>
        </w:rPr>
        <w:t>, a</w:t>
      </w:r>
      <w:r>
        <w:rPr>
          <w:b/>
          <w:vertAlign w:val="subscript"/>
        </w:rPr>
        <w:t>p†</w:t>
      </w:r>
      <w:r>
        <w:rPr/>
        <w:t xml:space="preserve"> — </w:t>
      </w:r>
      <w:r>
        <w:rPr/>
        <w:t>Continuum operators, [a</w:t>
      </w:r>
      <w:r>
        <w:rPr>
          <w:vertAlign w:val="subscript"/>
        </w:rPr>
        <w:t>p</w:t>
      </w:r>
      <w:r>
        <w:rPr/>
        <w:t>, a</w:t>
      </w:r>
      <w:r>
        <w:rPr>
          <w:vertAlign w:val="subscript"/>
        </w:rPr>
        <w:t>q†</w:t>
      </w:r>
      <w:r>
        <w:rPr/>
        <w:t>] = (2π)³δ³(p − q), with a</w:t>
      </w:r>
      <w:r>
        <w:rPr>
          <w:vertAlign w:val="subscript"/>
        </w:rPr>
        <w:t>p</w:t>
      </w:r>
      <w:r>
        <w:rPr/>
        <w:t xml:space="preserve"> = √V a</w:t>
      </w:r>
      <w:r>
        <w:rPr>
          <w:vertAlign w:val="subscript"/>
        </w:rPr>
        <w:t>k</w:t>
      </w:r>
    </w:p>
    <w:p>
      <w:pPr>
        <w:spacing w:before="0" w:after="100"/>
      </w:pPr>
      <w:r>
        <w:rPr>
          <w:b/>
        </w:rPr>
        <w:t>N</w:t>
      </w:r>
      <w:r>
        <w:rPr>
          <w:b/>
          <w:vertAlign w:val="subscript"/>
        </w:rPr>
        <w:t>k</w:t>
      </w:r>
      <w:r>
        <w:rPr>
          <w:b/>
        </w:rPr>
        <w:t xml:space="preserve"> = a</w:t>
      </w:r>
      <w:r>
        <w:rPr>
          <w:b/>
          <w:vertAlign w:val="subscript"/>
        </w:rPr>
        <w:t>k†</w:t>
      </w:r>
      <w:r>
        <w:rPr>
          <w:b/>
        </w:rPr>
        <w:t>a</w:t>
      </w:r>
      <w:r>
        <w:rPr>
          <w:b/>
          <w:vertAlign w:val="subscript"/>
        </w:rPr>
        <w:t>k</w:t>
      </w:r>
      <w:r>
        <w:rPr/>
        <w:t xml:space="preserve"> — </w:t>
      </w:r>
      <w:r>
        <w:rPr/>
        <w:t>Number operator of mode k</w:t>
      </w:r>
    </w:p>
    <w:p>
      <w:pPr>
        <w:spacing w:before="0" w:after="100"/>
      </w:pPr>
      <w:r>
        <w:rPr>
          <w:b/>
        </w:rPr>
        <w:t>N = ∫d³p/(2π)³ a</w:t>
      </w:r>
      <w:r>
        <w:rPr>
          <w:b/>
          <w:vertAlign w:val="subscript"/>
        </w:rPr>
        <w:t>p†</w:t>
      </w:r>
      <w:r>
        <w:rPr>
          <w:b/>
        </w:rPr>
        <w:t>a</w:t>
      </w:r>
      <w:r>
        <w:rPr>
          <w:b/>
          <w:vertAlign w:val="subscript"/>
        </w:rPr>
        <w:t>p</w:t>
      </w:r>
      <w:r>
        <w:rPr/>
        <w:t xml:space="preserve"> — </w:t>
      </w:r>
      <w:r>
        <w:rPr/>
        <w:t>Total number of quanta</w:t>
      </w:r>
    </w:p>
    <w:p>
      <w:pPr>
        <w:spacing w:before="0" w:after="100"/>
      </w:pPr>
      <w:r>
        <w:rPr>
          <w:b/>
        </w:rPr>
        <w:t>|n⟩ = (a†)ⁿ|0⟩/√n!</w:t>
      </w:r>
      <w:r>
        <w:rPr/>
        <w:t xml:space="preserve"> — </w:t>
      </w:r>
      <w:r>
        <w:rPr/>
        <w:t>State with n quanta in one mode</w:t>
      </w:r>
    </w:p>
    <w:p>
      <w:pPr>
        <w:spacing w:before="0" w:after="100"/>
      </w:pPr>
      <w:r>
        <w:rPr>
          <w:b/>
        </w:rPr>
        <w:t>|α⟩</w:t>
      </w:r>
      <w:r>
        <w:rPr/>
        <w:t xml:space="preserve"> — </w:t>
      </w:r>
      <w:r>
        <w:rPr/>
        <w:t>Coherent state, a|α⟩ = α|α⟩</w:t>
      </w:r>
    </w:p>
    <w:p>
      <w:pPr>
        <w:spacing w:before="0" w:after="100"/>
      </w:pPr>
      <w:r>
        <w:rPr>
          <w:b/>
        </w:rPr>
        <w:t>D(α) = exp(αa† − α*a)</w:t>
      </w:r>
      <w:r>
        <w:rPr/>
        <w:t xml:space="preserve"> — </w:t>
      </w:r>
      <w:r>
        <w:rPr/>
        <w:t>Displacement operator</w:t>
      </w:r>
    </w:p>
    <w:p>
      <w:pPr>
        <w:spacing w:before="0" w:after="100"/>
      </w:pPr>
      <w:r>
        <w:rPr>
          <w:b/>
        </w:rPr>
        <w:t>ψ̃(p)</w:t>
      </w:r>
      <w:r>
        <w:rPr/>
        <w:t xml:space="preserve"> — </w:t>
      </w:r>
      <w:r>
        <w:rPr/>
        <w:t>Momentum-space amplitude of a wave-packet state</w:t>
      </w:r>
    </w:p>
    <w:p>
      <w:pPr>
        <w:spacing w:before="0" w:after="100"/>
      </w:pPr>
      <w:r>
        <w:rPr>
          <w:b/>
        </w:rPr>
        <w:t>g²</w:t>
      </w:r>
      <w:r>
        <w:rPr/>
        <w:t xml:space="preserve"> — </w:t>
      </w:r>
      <w:r>
        <w:rPr/>
        <w:t>Second-order correlation ⟨a†a†aa⟩/⟨a†a⟩²</w:t>
      </w:r>
    </w:p>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 xml:space="preserve">Suppose |n⟩ is a normalized </w:t>
      </w:r>
      <w:hyperlink w:anchor="Glossary_Eigenstate">
        <w:r>
          <w:rPr>
            <w:color w:val="0563C1"/>
            <w:u w:val="single"/>
          </w:rPr>
          <w:t>eigenstate</w:t>
        </w:r>
      </w:hyperlink>
      <w:r>
        <w:t>,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 xml:space="preserve">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w:t>
      </w:r>
      <w:hyperlink w:anchor="Glossary_Vacuum">
        <w:r>
          <w:rPr>
            <w:color w:val="0563C1"/>
            <w:u w:val="single"/>
          </w:rPr>
          <w:t>vacuum</w:t>
        </w:r>
      </w:hyperlink>
      <w:r>
        <w:t>,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 xml:space="preserve">|0⟩ = (2π)³δ³(q − p). It satisfies the Klein–Gordon equation, since each plane wave does. It should not be read as a probability </w:t>
      </w:r>
      <w:hyperlink w:anchor="Glossary_Amplitude">
        <w:r>
          <w:rPr>
            <w:color w:val="0563C1"/>
            <w:u w:val="single"/>
          </w:rPr>
          <w:t>amplitude</w:t>
        </w:r>
      </w:hyperlink>
      <w:r>
        <w:t xml:space="preserv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 xml:space="preserve">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w:t>
      </w:r>
      <w:hyperlink w:anchor="Glossary_AnnihilationOperator">
        <w:r>
          <w:rPr>
            <w:color w:val="0563C1"/>
            <w:u w:val="single"/>
          </w:rPr>
          <w:t>annihilation operator</w:t>
        </w:r>
      </w:hyperlink>
      <w:r>
        <w:t>.</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 xml:space="preserve">The vacuum, displaced in the complex plane of the mode amplitude, is the coherent state (Exercise 8). This is the quantum analogue of shifting the oscillator from the origin of </w:t>
      </w:r>
      <w:hyperlink w:anchor="Glossary_PhaseSpace">
        <w:r>
          <w:rPr>
            <w:color w:val="0563C1"/>
            <w:u w:val="single"/>
          </w:rPr>
          <w:t>phase space</w:t>
        </w:r>
      </w:hyperlink>
      <w:r>
        <w:t>.</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w:t>
      </w:r>
      <w:hyperlink w:anchor="Glossary_Lagrangian">
        <w:r>
          <w:rPr>
            <w:color w:val="0563C1"/>
            <w:u w:val="single"/>
          </w:rPr>
          <w:t>Lagrangian</w:t>
        </w:r>
      </w:hyperlink>
      <w:r>
        <w:t xml:space="preserve"> density including −(g/3!)φ³. Expanding φ³ in the modes, the terms are of four kinds.</w:t>
      </w:r>
    </w:p>
    <w:p>
      <w:pPr>
        <w:spacing w:before="0" w:after="100"/>
      </w:pPr>
      <w:r>
        <w:rPr>
          <w:b/>
        </w:rPr>
        <w:t>Operator content</w:t>
      </w:r>
      <w:r>
        <w:rPr>
          <w:b/>
        </w:rPr>
        <w:t xml:space="preserve"> — </w:t>
      </w:r>
      <w:r>
        <w:rPr>
          <w:b/>
        </w:rPr>
        <w:t>Process</w:t>
      </w:r>
      <w:r>
        <w:rPr>
          <w:b/>
        </w:rPr>
        <w:t xml:space="preserve"> — </w:t>
      </w:r>
      <w:r>
        <w:rPr>
          <w:b/>
        </w:rPr>
        <w:t>Number change</w:t>
      </w:r>
    </w:p>
    <w:p>
      <w:pPr>
        <w:spacing w:before="0" w:after="100"/>
      </w:pPr>
      <w:r>
        <w:rPr>
          <w:b/>
        </w:rPr>
        <w:t>a†a†a†</w:t>
      </w:r>
      <w:r>
        <w:br/>
      </w:r>
      <w:r>
        <w:rPr>
          <w:i/>
        </w:rPr>
        <w:t xml:space="preserve">Process: </w:t>
      </w:r>
      <w:r>
        <w:rPr/>
        <w:t>Vacuum to three particles</w:t>
      </w:r>
      <w:r>
        <w:br/>
      </w:r>
      <w:r>
        <w:rPr>
          <w:i/>
        </w:rPr>
        <w:t xml:space="preserve">Number change: </w:t>
      </w:r>
      <w:r>
        <w:rPr/>
        <w:t>+3</w:t>
      </w:r>
    </w:p>
    <w:p>
      <w:pPr>
        <w:spacing w:before="0" w:after="100"/>
      </w:pPr>
      <w:r>
        <w:rPr>
          <w:b/>
        </w:rPr>
        <w:t>a†a†a</w:t>
      </w:r>
      <w:r>
        <w:br/>
      </w:r>
      <w:r>
        <w:rPr>
          <w:i/>
        </w:rPr>
        <w:t xml:space="preserve">Process: </w:t>
      </w:r>
      <w:r>
        <w:rPr/>
        <w:t>One particle to two</w:t>
      </w:r>
      <w:r>
        <w:br/>
      </w:r>
      <w:r>
        <w:rPr>
          <w:i/>
        </w:rPr>
        <w:t xml:space="preserve">Number change: </w:t>
      </w:r>
      <w:r>
        <w:rPr/>
        <w:t>+1</w:t>
      </w:r>
    </w:p>
    <w:p>
      <w:pPr>
        <w:spacing w:before="0" w:after="100"/>
      </w:pPr>
      <w:r>
        <w:rPr>
          <w:b/>
        </w:rPr>
        <w:t>a†aa</w:t>
      </w:r>
      <w:r>
        <w:br/>
      </w:r>
      <w:r>
        <w:rPr>
          <w:i/>
        </w:rPr>
        <w:t xml:space="preserve">Process: </w:t>
      </w:r>
      <w:r>
        <w:rPr/>
        <w:t>Two particles to one</w:t>
      </w:r>
      <w:r>
        <w:br/>
      </w:r>
      <w:r>
        <w:rPr>
          <w:i/>
        </w:rPr>
        <w:t xml:space="preserve">Number change: </w:t>
      </w:r>
      <w:r>
        <w:rPr/>
        <w:t>−1</w:t>
      </w:r>
    </w:p>
    <w:p>
      <w:pPr>
        <w:spacing w:before="0" w:after="100"/>
      </w:pPr>
      <w:r>
        <w:rPr>
          <w:b/>
        </w:rPr>
        <w:t>aaa</w:t>
      </w:r>
      <w:r>
        <w:br/>
      </w:r>
      <w:r>
        <w:rPr>
          <w:i/>
        </w:rPr>
        <w:t xml:space="preserve">Process: </w:t>
      </w:r>
      <w:r>
        <w:rPr/>
        <w:t>Three particles to vacuum</w:t>
      </w:r>
      <w:r>
        <w:br/>
      </w:r>
      <w:r>
        <w:rPr>
          <w:i/>
        </w:rPr>
        <w:t xml:space="preserve">Number change: </w:t>
      </w:r>
      <w:r>
        <w:rPr/>
        <w:t>−3</w:t>
      </w:r>
    </w:p>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p>
      <w:pPr>
        <w:spacing w:before="0" w:after="100"/>
      </w:pPr>
      <w:r>
        <w:rPr>
          <w:b/>
        </w:rPr>
        <w:t>Operator idea</w:t>
      </w:r>
      <w:r>
        <w:rPr>
          <w:b/>
        </w:rPr>
        <w:t xml:space="preserve"> — </w:t>
      </w:r>
      <w:r>
        <w:rPr>
          <w:b/>
        </w:rPr>
        <w:t>Later role in QED</w:t>
      </w:r>
    </w:p>
    <w:p>
      <w:pPr>
        <w:spacing w:before="0" w:after="100"/>
      </w:pPr>
      <w:r>
        <w:rPr>
          <w:b/>
        </w:rPr>
        <w:t>N and the ladder algebra</w:t>
      </w:r>
      <w:r>
        <w:rPr/>
        <w:t xml:space="preserve"> — </w:t>
      </w:r>
      <w:r>
        <w:rPr/>
        <w:t>Creation and annihilation operators of the electron, positron, and photon fields (Lessons 36 and 38)</w:t>
      </w:r>
    </w:p>
    <w:p>
      <w:pPr>
        <w:spacing w:before="0" w:after="100"/>
      </w:pPr>
      <w:r>
        <w:rPr>
          <w:b/>
        </w:rPr>
        <w:t>Independent modes and occupation numbers</w:t>
      </w:r>
      <w:r>
        <w:rPr/>
        <w:t xml:space="preserve"> — </w:t>
      </w:r>
      <w:r>
        <w:rPr/>
        <w:t>Fock space of multi-particle states (Lesson 35) and photon numbers in stimulated emission (Lesson 38)</w:t>
      </w:r>
    </w:p>
    <w:p>
      <w:pPr>
        <w:spacing w:before="0" w:after="100"/>
      </w:pPr>
      <w:r>
        <w:rPr>
          <w:b/>
        </w:rPr>
        <w:t>Box and relativistic normalizations</w:t>
      </w:r>
      <w:r>
        <w:rPr/>
        <w:t xml:space="preserve"> — </w:t>
      </w:r>
      <w:r>
        <w:rPr/>
        <w:t>External-state normalization in cross sections and decay rates (Lessons 59 and 60)</w:t>
      </w:r>
    </w:p>
    <w:p>
      <w:pPr>
        <w:spacing w:before="0" w:after="100"/>
      </w:pPr>
      <w:r>
        <w:rPr>
          <w:b/>
        </w:rPr>
        <w:t>Wave-packet states</w:t>
      </w:r>
      <w:r>
        <w:rPr/>
        <w:t xml:space="preserve"> — </w:t>
      </w:r>
      <w:r>
        <w:rPr/>
        <w:t>Asymptotic in and out states of a scattering process built from localized wave packets (Lesson 51)</w:t>
      </w:r>
    </w:p>
    <w:p>
      <w:pPr>
        <w:spacing w:before="0" w:after="100"/>
      </w:pPr>
      <w:r>
        <w:rPr>
          <w:b/>
        </w:rPr>
        <w:t>Coherent states as classical fields</w:t>
      </w:r>
      <w:r>
        <w:rPr/>
        <w:t xml:space="preserve"> — </w:t>
      </w:r>
      <w:r>
        <w:rPr/>
        <w:t>Classical electromagnetic waves and external fields treated as coherent states of photons (Lesson 86)</w:t>
      </w:r>
    </w:p>
    <w:p>
      <w:pPr>
        <w:spacing w:before="0" w:after="100"/>
      </w:pPr>
      <w:r>
        <w:rPr>
          <w:b/>
        </w:rPr>
        <w:t>e</w:t>
      </w:r>
      <w:r>
        <w:rPr>
          <w:b/>
          <w:vertAlign w:val="superscript"/>
        </w:rPr>
        <w:t>iθN</w:t>
      </w:r>
      <w:r>
        <w:rPr>
          <w:b/>
        </w:rPr>
        <w:t xml:space="preserve"> as phase rotation</w:t>
      </w:r>
      <w:r>
        <w:rPr/>
        <w:t xml:space="preserve"> — </w:t>
      </w:r>
      <w:r>
        <w:rPr/>
        <w:t>The U(1) symmetry and charge conservation in the quantized theory (Lesson 72)</w:t>
      </w:r>
    </w:p>
    <w:p>
      <w:pPr>
        <w:spacing w:before="0" w:after="100"/>
      </w:pPr>
      <w:r>
        <w:rPr>
          <w:b/>
        </w:rPr>
        <w:t>Monomials of a† and a as processes</w:t>
      </w:r>
      <w:r>
        <w:rPr/>
        <w:t xml:space="preserve"> — </w:t>
      </w:r>
      <w:r>
        <w:rPr/>
        <w:t>Vertices of Feynman diagrams: each term of the interaction Lagrangian density is a vertex (Lesson 49)</w:t>
      </w:r>
    </w:p>
    <w:p>
      <w:pPr>
        <w:spacing w:before="0" w:after="100"/>
      </w:pPr>
      <w:r>
        <w:rPr>
          <w:b/>
        </w:rPr>
        <w:t>Kinematic forbiddance of real 1 → 2 decays</w:t>
      </w:r>
      <w:r>
        <w:rPr/>
        <w:t xml:space="preserve"> — </w:t>
      </w:r>
      <w:r>
        <w:rPr/>
        <w:t>Why an electron cannot emit a real photon and stay on shell; only virtual photons appear at a vertex (Lesson 45)</w:t>
      </w:r>
    </w:p>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w:t>
      </w:r>
      <w:hyperlink w:anchor="Glossary_Vertex">
        <w:r>
          <w:rPr>
            <w:color w:val="0563C1"/>
            <w:u w:val="single"/>
          </w:rPr>
          <w:t>vertex</w:t>
        </w:r>
      </w:hyperlink>
      <w:r>
        <w:t xml:space="preserve">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Prove that the eigenvalues of N = a†a are the nonnegative integers using [N, a] = −a and ‖a|n⟩‖² = n.</w:t>
      </w:r>
    </w:p>
    <w:p>
      <w:pPr>
        <w:spacing w:before="0" w:after="100"/>
      </w:pPr>
      <w:r>
        <w:rPr>
          <w:b/>
        </w:rPr>
        <w:t>2</w:t>
      </w:r>
      <w:r>
        <w:rPr>
          <w:b/>
        </w:rPr>
        <w:t xml:space="preserve">. </w:t>
      </w:r>
      <w:r>
        <w:rPr>
          <w:b/>
        </w:rPr>
        <w:t>Core.</w:t>
      </w:r>
      <w:r>
        <w:rPr/>
        <w:t xml:space="preserve"> Show by induction that ‖(a†)ⁿ|0⟩‖² = n!, and hence that |n⟩ = (a†)ⁿ|0⟩/√n! is normalized.</w:t>
      </w:r>
    </w:p>
    <w:p>
      <w:pPr>
        <w:spacing w:before="0" w:after="100"/>
      </w:pPr>
      <w:r>
        <w:rPr>
          <w:b/>
        </w:rPr>
        <w:t>3</w:t>
      </w:r>
      <w:r>
        <w:rPr>
          <w:b/>
        </w:rPr>
        <w:t xml:space="preserve">. </w:t>
      </w:r>
      <w:r>
        <w:rPr>
          <w:b/>
        </w:rPr>
        <w:t>Core.</w:t>
      </w:r>
      <w:r>
        <w:rPr/>
        <w:t xml:space="preserve"> Compute ⟨n|aa†|n⟩, ⟨n|a†a|n⟩, and ⟨n|(a + a†)²|n⟩, and check that the last equals 2n + 1.</w:t>
      </w:r>
    </w:p>
    <w:p>
      <w:pPr>
        <w:spacing w:before="0" w:after="100"/>
      </w:pPr>
      <w:r>
        <w:rPr>
          <w:b/>
        </w:rPr>
        <w:t>4</w:t>
      </w:r>
      <w:r>
        <w:rPr>
          <w:b/>
        </w:rPr>
        <w:t xml:space="preserve">. </w:t>
      </w:r>
      <w:r>
        <w:rPr>
          <w:b/>
        </w:rPr>
        <w:t>Core.</w:t>
      </w:r>
      <w:r>
        <w:rPr/>
        <w:t xml:space="preserve"> Show that the number of states with N quanta in M modes is C(N + M − 1, N), and evaluate it for N = 2 with M = 3 and M = 4.</w:t>
      </w:r>
    </w:p>
    <w:p>
      <w:pPr>
        <w:spacing w:before="0" w:after="100"/>
      </w:pPr>
      <w:r>
        <w:rPr>
          <w:b/>
        </w:rPr>
        <w:t>5</w:t>
      </w:r>
      <w:r>
        <w:rPr>
          <w:b/>
        </w:rPr>
        <w:t xml:space="preserve">. </w:t>
      </w:r>
      <w:r>
        <w:rPr>
          <w:b/>
        </w:rPr>
        <w:t>Core.</w:t>
      </w:r>
      <w:r>
        <w:rPr/>
        <w:t xml:space="preserve"> For |ψ⟩ = ∫d³p/(2π)³ψ̃(p)a</w:t>
      </w:r>
      <w:r>
        <w:rPr>
          <w:vertAlign w:val="subscript"/>
        </w:rPr>
        <w:t>p†</w:t>
      </w:r>
      <w:r>
        <w:rPr/>
        <w:t>|0⟩, show that ⟨ψ|ψ⟩ = ∫d³p/(2π)³|ψ̃|², ⟨N⟩ = ⟨ψ|ψ⟩, and ⟨H⟩ = ∫d³p/(2π)³E</w:t>
      </w:r>
      <w:r>
        <w:rPr>
          <w:vertAlign w:val="subscript"/>
        </w:rPr>
        <w:t>p</w:t>
      </w:r>
      <w:r>
        <w:rPr/>
        <w:t>|ψ̃|².</w:t>
      </w:r>
    </w:p>
    <w:p>
      <w:pPr>
        <w:spacing w:before="0" w:after="100"/>
      </w:pPr>
      <w:r>
        <w:rPr>
          <w:b/>
        </w:rPr>
        <w:t>6</w:t>
      </w:r>
      <w:r>
        <w:rPr>
          <w:b/>
        </w:rPr>
        <w:t xml:space="preserve">. </w:t>
      </w:r>
      <w:r>
        <w:rPr>
          <w:b/>
        </w:rPr>
        <w:t>Extension.</w:t>
      </w:r>
      <w:r>
        <w:rPr/>
        <w:t xml:space="preserve"> Show that ⟨0|φ(x)|ψ⟩ = ∫d³p/((2π)³√(2E</w:t>
      </w:r>
      <w:r>
        <w:rPr>
          <w:vertAlign w:val="subscript"/>
        </w:rPr>
        <w:t>p</w:t>
      </w:r>
      <w:r>
        <w:rPr/>
        <w:t>))ψ̃(p)e</w:t>
      </w:r>
      <w:r>
        <w:rPr>
          <w:vertAlign w:val="superscript"/>
        </w:rPr>
        <w:t>−ip·x</w:t>
      </w:r>
      <w:r>
        <w:rPr/>
        <w:t xml:space="preserve"> satisfies the Klein–Gordon equation, and explain why its modulus squared is not a probability density.</w:t>
      </w:r>
    </w:p>
    <w:p>
      <w:pPr>
        <w:spacing w:before="0" w:after="100"/>
      </w:pPr>
      <w:r>
        <w:rPr>
          <w:b/>
        </w:rPr>
        <w:t>7</w:t>
      </w:r>
      <w:r>
        <w:rPr>
          <w:b/>
        </w:rPr>
        <w:t xml:space="preserve">. </w:t>
      </w:r>
      <w:r>
        <w:rPr>
          <w:b/>
        </w:rPr>
        <w:t>Core.</w:t>
      </w:r>
      <w:r>
        <w:rPr/>
        <w:t xml:space="preserve"> Show that |α⟩ = e</w:t>
      </w:r>
      <w:r>
        <w:rPr>
          <w:vertAlign w:val="superscript"/>
        </w:rPr>
        <w:t>−|α|²/2</w:t>
      </w:r>
      <w:r>
        <w:rPr/>
        <w:t>Σα</w:t>
      </w:r>
      <w:r>
        <w:rPr>
          <w:vertAlign w:val="superscript"/>
        </w:rPr>
        <w:t>n</w:t>
      </w:r>
      <w:r>
        <w:rPr/>
        <w:t>/√(n!) |n⟩ is normalized and satisfies a|α⟩ = α|α⟩.</w:t>
      </w:r>
    </w:p>
    <w:p>
      <w:pPr>
        <w:spacing w:before="0" w:after="100"/>
      </w:pPr>
      <w:r>
        <w:rPr>
          <w:b/>
        </w:rPr>
        <w:t>8</w:t>
      </w:r>
      <w:r>
        <w:rPr>
          <w:b/>
        </w:rPr>
        <w:t xml:space="preserve">. </w:t>
      </w:r>
      <w:r>
        <w:rPr>
          <w:b/>
        </w:rPr>
        <w:t>Core.</w:t>
      </w:r>
      <w:r>
        <w:rPr/>
        <w:t xml:space="preserve"> Using e</w:t>
      </w:r>
      <w:r>
        <w:rPr>
          <w:vertAlign w:val="superscript"/>
        </w:rPr>
        <w:t>A+B</w:t>
      </w:r>
      <w:r>
        <w:rPr/>
        <w:t xml:space="preserve"> = e</w:t>
      </w:r>
      <w:r>
        <w:rPr>
          <w:vertAlign w:val="superscript"/>
        </w:rPr>
        <w:t>A</w:t>
      </w:r>
      <w:r>
        <w:rPr/>
        <w:t>e</w:t>
      </w:r>
      <w:r>
        <w:rPr>
          <w:vertAlign w:val="superscript"/>
        </w:rPr>
        <w:t>B</w:t>
      </w:r>
      <w:r>
        <w:rPr/>
        <w:t>e</w:t>
      </w:r>
      <w:r>
        <w:rPr>
          <w:vertAlign w:val="superscript"/>
        </w:rPr>
        <w:t>−[A,B]/2</w:t>
      </w:r>
      <w:r>
        <w:rPr/>
        <w:t xml:space="preserve"> for [A, B] a number, show that D(α)|0⟩ = |α⟩ for D(α) = exp(αa† − α*a).</w:t>
      </w:r>
    </w:p>
    <w:p>
      <w:pPr>
        <w:spacing w:before="0" w:after="100"/>
      </w:pPr>
      <w:r>
        <w:rPr>
          <w:b/>
        </w:rPr>
        <w:t>9</w:t>
      </w:r>
      <w:r>
        <w:rPr>
          <w:b/>
        </w:rPr>
        <w:t xml:space="preserve">. </w:t>
      </w:r>
      <w:r>
        <w:rPr>
          <w:b/>
        </w:rPr>
        <w:t>Extension.</w:t>
      </w:r>
      <w:r>
        <w:rPr/>
        <w:t xml:space="preserve"> For a coherent state of the field with a</w:t>
      </w:r>
      <w:r>
        <w:rPr>
          <w:vertAlign w:val="subscript"/>
        </w:rPr>
        <w:t>p</w:t>
      </w:r>
      <w:r>
        <w:rPr/>
        <w:t>|α⟩ = α</w:t>
      </w:r>
      <w:r>
        <w:rPr>
          <w:vertAlign w:val="subscript"/>
        </w:rPr>
        <w:t>p</w:t>
      </w:r>
      <w:r>
        <w:rPr/>
        <w:t>|α⟩, compute ⟨φ(x)⟩ and ⟨:H:⟩ and compare with the classical mode expansion and energy of Lesson 25.</w:t>
      </w:r>
    </w:p>
    <w:p>
      <w:pPr>
        <w:spacing w:before="0" w:after="100"/>
      </w:pPr>
      <w:r>
        <w:rPr>
          <w:b/>
        </w:rPr>
        <w:t>10</w:t>
      </w:r>
      <w:r>
        <w:rPr>
          <w:b/>
        </w:rPr>
        <w:t xml:space="preserve">. </w:t>
      </w:r>
      <w:r>
        <w:rPr>
          <w:b/>
        </w:rPr>
        <w:t>Extension.</w:t>
      </w:r>
      <w:r>
        <w:rPr/>
        <w:t xml:space="preserve"> Show that e</w:t>
      </w:r>
      <w:r>
        <w:rPr>
          <w:vertAlign w:val="superscript"/>
        </w:rPr>
        <w:t>−iHt</w:t>
      </w:r>
      <w:r>
        <w:rPr/>
        <w:t>|α⟩ = |αe</w:t>
      </w:r>
      <w:r>
        <w:rPr>
          <w:vertAlign w:val="superscript"/>
        </w:rPr>
        <w:t>−iωt</w:t>
      </w:r>
      <w:r>
        <w:rPr/>
        <w:t>⟩ for H = ωa†a, and interpret it as classical motion in phase space.</w:t>
      </w:r>
    </w:p>
    <w:p>
      <w:pPr>
        <w:spacing w:before="0" w:after="100"/>
      </w:pPr>
      <w:r>
        <w:rPr>
          <w:b/>
        </w:rPr>
        <w:t>11</w:t>
      </w:r>
      <w:r>
        <w:rPr>
          <w:b/>
        </w:rPr>
        <w:t xml:space="preserve">. </w:t>
      </w:r>
      <w:r>
        <w:rPr>
          <w:b/>
        </w:rPr>
        <w:t>Extension.</w:t>
      </w:r>
      <w:r>
        <w:rPr/>
        <w:t xml:space="preserve"> For the cubic interaction (g/3!)φ³, list which of the four kinds of terms can conserve energy and momentum for particles of a single mass m, using the invariant mass argument of Worked example 4.</w:t>
      </w:r>
    </w:p>
    <w:p>
      <w:pPr>
        <w:spacing w:before="0" w:after="100"/>
      </w:pPr>
      <w:r>
        <w:rPr>
          <w:b/>
        </w:rPr>
        <w:t>12</w:t>
      </w:r>
      <w:r>
        <w:rPr>
          <w:b/>
        </w:rPr>
        <w:t xml:space="preserve">. </w:t>
      </w:r>
      <w:r>
        <w:rPr>
          <w:b/>
        </w:rPr>
        <w:t>Core.</w:t>
      </w:r>
      <w:r>
        <w:rPr/>
        <w:t xml:space="preserve"> For the complex field, define C by Ca</w:t>
      </w:r>
      <w:r>
        <w:rPr>
          <w:vertAlign w:val="subscript"/>
        </w:rPr>
        <w:t>p</w:t>
      </w:r>
      <w:r>
        <w:rPr/>
        <w:t>C⁻¹ = b</w:t>
      </w:r>
      <w:r>
        <w:rPr>
          <w:vertAlign w:val="subscript"/>
        </w:rPr>
        <w:t>p</w:t>
      </w:r>
      <w:r>
        <w:rPr/>
        <w:t xml:space="preserve"> and Cb</w:t>
      </w:r>
      <w:r>
        <w:rPr>
          <w:vertAlign w:val="subscript"/>
        </w:rPr>
        <w:t>p</w:t>
      </w:r>
      <w:r>
        <w:rPr/>
        <w:t>C⁻¹ = a</w:t>
      </w:r>
      <w:r>
        <w:rPr>
          <w:vertAlign w:val="subscript"/>
        </w:rPr>
        <w:t>p</w:t>
      </w:r>
      <w:r>
        <w:rPr/>
        <w:t>, show that Cφ(x)C⁻¹ = φ†(x), and that CQC⁻¹ = −Q for Q = q∫(a†a − b†b).</w:t>
      </w:r>
    </w:p>
    <w:p>
      <w:pPr>
        <w:spacing w:before="0" w:after="100"/>
      </w:pPr>
      <w:r>
        <w:rPr>
          <w:b/>
        </w:rPr>
        <w:t>13</w:t>
      </w:r>
      <w:r>
        <w:rPr>
          <w:b/>
        </w:rPr>
        <w:t xml:space="preserve">. </w:t>
      </w:r>
      <w:r>
        <w:rPr>
          <w:b/>
        </w:rPr>
        <w:t>Core.</w:t>
      </w:r>
      <w:r>
        <w:rPr/>
        <w:t xml:space="preserve"> Show that [N, a</w:t>
      </w:r>
      <w:r>
        <w:rPr>
          <w:vertAlign w:val="subscript"/>
        </w:rPr>
        <w:t>p†</w:t>
      </w:r>
      <w:r>
        <w:rPr/>
        <w:t>] = a</w:t>
      </w:r>
      <w:r>
        <w:rPr>
          <w:vertAlign w:val="subscript"/>
        </w:rPr>
        <w:t>p†</w:t>
      </w:r>
      <w:r>
        <w:rPr/>
        <w:t xml:space="preserve"> for N = ∫d³p/(2π)³a</w:t>
      </w:r>
      <w:r>
        <w:rPr>
          <w:vertAlign w:val="subscript"/>
        </w:rPr>
        <w:t>q†</w:t>
      </w:r>
      <w:r>
        <w:rPr/>
        <w:t>a</w:t>
      </w:r>
      <w:r>
        <w:rPr>
          <w:vertAlign w:val="subscript"/>
        </w:rPr>
        <w:t>q</w:t>
      </w:r>
      <w:r>
        <w:rPr/>
        <w:t>, and that N a</w:t>
      </w:r>
      <w:r>
        <w:rPr>
          <w:vertAlign w:val="subscript"/>
        </w:rPr>
        <w:t>p†</w:t>
      </w:r>
      <w:r>
        <w:rPr/>
        <w:t>a</w:t>
      </w:r>
      <w:r>
        <w:rPr>
          <w:vertAlign w:val="subscript"/>
        </w:rPr>
        <w:t>q†</w:t>
      </w:r>
      <w:r>
        <w:rPr/>
        <w:t>|0⟩ = 2a</w:t>
      </w:r>
      <w:r>
        <w:rPr>
          <w:vertAlign w:val="subscript"/>
        </w:rPr>
        <w:t>p†</w:t>
      </w:r>
      <w:r>
        <w:rPr/>
        <w:t>a</w:t>
      </w:r>
      <w:r>
        <w:rPr>
          <w:vertAlign w:val="subscript"/>
        </w:rPr>
        <w:t>q†</w:t>
      </w:r>
      <w:r>
        <w:rPr/>
        <w:t>|0⟩.</w:t>
      </w:r>
    </w:p>
    <w:p>
      <w:pPr>
        <w:spacing w:before="0" w:after="100"/>
      </w:pPr>
      <w:r>
        <w:rPr>
          <w:b/>
        </w:rPr>
        <w:t>14</w:t>
      </w:r>
      <w:r>
        <w:rPr>
          <w:b/>
        </w:rPr>
        <w:t xml:space="preserve">. </w:t>
      </w:r>
      <w:r>
        <w:rPr>
          <w:b/>
        </w:rPr>
        <w:t>Extension.</w:t>
      </w:r>
      <w:r>
        <w:rPr/>
        <w:t xml:space="preserve"> Show that e</w:t>
      </w:r>
      <w:r>
        <w:rPr>
          <w:vertAlign w:val="superscript"/>
        </w:rPr>
        <w:t>iθN</w:t>
      </w:r>
      <w:r>
        <w:rPr/>
        <w:t>a</w:t>
      </w:r>
      <w:r>
        <w:rPr>
          <w:vertAlign w:val="subscript"/>
        </w:rPr>
        <w:t>p</w:t>
      </w:r>
      <w:r>
        <w:rPr/>
        <w:t>e</w:t>
      </w:r>
      <w:r>
        <w:rPr>
          <w:vertAlign w:val="superscript"/>
        </w:rPr>
        <w:t>−iθN</w:t>
      </w:r>
      <w:r>
        <w:rPr/>
        <w:t xml:space="preserve"> = e</w:t>
      </w:r>
      <w:r>
        <w:rPr>
          <w:vertAlign w:val="superscript"/>
        </w:rPr>
        <w:t>−iθ</w:t>
      </w:r>
      <w:r>
        <w:rPr/>
        <w:t>a</w:t>
      </w:r>
      <w:r>
        <w:rPr>
          <w:vertAlign w:val="subscript"/>
        </w:rPr>
        <w:t>p</w:t>
      </w:r>
      <w:r>
        <w:rPr/>
        <w:t>, and explain how this relates to the U(1) charge of the complex field.</w:t>
      </w:r>
    </w:p>
    <w:p>
      <w:pPr>
        <w:spacing w:before="0" w:after="100"/>
      </w:pPr>
      <w:r>
        <w:rPr>
          <w:b/>
        </w:rPr>
        <w:t>15</w:t>
      </w:r>
      <w:r>
        <w:rPr>
          <w:b/>
        </w:rPr>
        <w:t xml:space="preserve">. </w:t>
      </w:r>
      <w:r>
        <w:rPr>
          <w:b/>
        </w:rPr>
        <w:t>Extension.</w:t>
      </w:r>
      <w:r>
        <w:rPr/>
        <w:t xml:space="preserve"> Compute the vacuum expectation ⟨0|φ(x)²|0⟩ = ∫d³p/((2π)³2E</w:t>
      </w:r>
      <w:r>
        <w:rPr>
          <w:vertAlign w:val="subscript"/>
        </w:rPr>
        <w:t>p</w:t>
      </w:r>
      <w:r>
        <w:rPr/>
        <w:t>) for a massless field with a cutoff Λ, and show that it is Λ²/(8π²), divergent as Λ → ∞.</w:t>
      </w:r>
    </w:p>
    <w:p>
      <w:pPr>
        <w:spacing w:before="0" w:after="100"/>
      </w:pPr>
      <w:r>
        <w:rPr>
          <w:b/>
        </w:rPr>
        <w:t>16</w:t>
      </w:r>
      <w:r>
        <w:rPr>
          <w:b/>
        </w:rPr>
        <w:t xml:space="preserve">. </w:t>
      </w:r>
      <w:r>
        <w:rPr>
          <w:b/>
        </w:rPr>
        <w:t>Challenge.</w:t>
      </w:r>
      <w:r>
        <w:rPr/>
        <w:t xml:space="preserve"> Compute the second-order correlation g² = ⟨a†a†aa⟩/⟨a†a⟩² for a coherent state |α⟩ and for a number state |n⟩ with n ≥ 2, and comment on what the difference means for the counting statistics of photons.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p>
    <w:p>
      <w:bookmarkStart w:id="1035" w:name="Lesson35"/>
      <w:pPr>
        <w:pStyle w:val="Heading1"/>
      </w:pPr>
      <w:r>
        <w:t>Lesson 35: Fock Space</w:t>
      </w:r>
      <w:bookmarkEnd w:id="1035"/>
    </w:p>
    <w:p>
      <w:pPr>
        <w:pStyle w:val="Heading2"/>
      </w:pPr>
      <w:r>
        <w:t>How to use this lesson</w:t>
      </w:r>
    </w:p>
    <w:p>
      <w:r>
        <w:t xml:space="preserve">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w:t>
      </w:r>
      <w:hyperlink w:anchor="Glossary_Observable">
        <w:r>
          <w:rPr>
            <w:color w:val="0563C1"/>
            <w:u w:val="single"/>
          </w:rPr>
          <w:t>observable</w:t>
        </w:r>
      </w:hyperlink>
      <w:r>
        <w:t xml:space="preserve"> consequence, the Casimir effect.</w:t>
      </w:r>
    </w:p>
    <w:p>
      <w:r>
        <w:t>Expect seven to nine focused hours. The algebra is light, but the ideas of Sections 3 and 4 are used in almost every later lesson.</w:t>
      </w:r>
    </w:p>
    <w:p>
      <w:pPr>
        <w:jc w:val="center"/>
      </w:pPr>
      <w:r>
        <w:drawing>
          <wp:inline xmlns:a="http://schemas.openxmlformats.org/drawingml/2006/main" xmlns:pic="http://schemas.openxmlformats.org/drawingml/2006/picture">
            <wp:extent cx="5989320" cy="3181826"/>
            <wp:docPr id="35" name="Lesson 35 concept map" descr="Concept map for Fock Space: Occupation numbers leads through Tensor product of modes to Fock space."/>
            <wp:cNvGraphicFramePr>
              <a:graphicFrameLocks noChangeAspect="1"/>
            </wp:cNvGraphicFramePr>
            <a:graphic>
              <a:graphicData uri="http://schemas.openxmlformats.org/drawingml/2006/picture">
                <pic:pic>
                  <pic:nvPicPr>
                    <pic:cNvPr id="0" name="lesson-35-concept.png"/>
                    <pic:cNvPicPr/>
                  </pic:nvPicPr>
                  <pic:blipFill>
                    <a:blip r:embed="rId117"/>
                    <a:stretch>
                      <a:fillRect/>
                    </a:stretch>
                  </pic:blipFill>
                  <pic:spPr>
                    <a:xfrm>
                      <a:off x="0" y="0"/>
                      <a:ext cx="5989320" cy="3181826"/>
                    </a:xfrm>
                    <a:prstGeom prst="rect"/>
                  </pic:spPr>
                </pic:pic>
              </a:graphicData>
            </a:graphic>
          </wp:inline>
        </w:drawing>
      </w:r>
    </w:p>
    <w:p>
      <w:pPr>
        <w:pStyle w:val="Caption"/>
      </w:pPr>
      <w:r>
        <w:t xml:space="preserve">Figure 35.1. Occupation numbers leads through tensor product of modes to </w:t>
      </w:r>
      <w:hyperlink w:anchor="Glossary_FockSpace">
        <w:r>
          <w:rPr>
            <w:color w:val="0563C1"/>
            <w:u w:val="single"/>
          </w:rPr>
          <w:t>fock space</w:t>
        </w:r>
      </w:hyperlink>
      <w:r>
        <w:t>.</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 xml:space="preserve">Split the </w:t>
      </w:r>
      <w:hyperlink w:anchor="Glossary_Field">
        <w:r>
          <w:rPr>
            <w:color w:val="0563C1"/>
            <w:u w:val="single"/>
          </w:rPr>
          <w:t>field</w:t>
        </w:r>
      </w:hyperlink>
      <w:r>
        <w:t xml:space="preserve"> into positive- and negative-frequency parts, and derive φ(x)φ(y) = :φ(x)φ(y): + D(x − y).</w:t>
      </w:r>
    </w:p>
    <w:p>
      <w:pPr>
        <w:pStyle w:val="ListBullet"/>
      </w:pPr>
      <w:r>
        <w:t xml:space="preserve">Derive the </w:t>
      </w:r>
      <w:hyperlink w:anchor="Glossary_Vacuum">
        <w:r>
          <w:rPr>
            <w:color w:val="0563C1"/>
            <w:u w:val="single"/>
          </w:rPr>
          <w:t>vacuum</w:t>
        </w:r>
      </w:hyperlink>
      <w:r>
        <w:t xml:space="preserve">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ℱ = ⊕ₙ ℋₙ</w:t>
      </w:r>
      <w:r>
        <w:rPr/>
        <w:t xml:space="preserve"> — </w:t>
      </w:r>
      <w:r>
        <w:rPr/>
        <w:t>Fock space, the direct sum of the n-particle spaces</w:t>
      </w:r>
    </w:p>
    <w:p>
      <w:pPr>
        <w:spacing w:before="0" w:after="100"/>
      </w:pPr>
      <w:r>
        <w:rPr>
          <w:b/>
        </w:rPr>
        <w:t>|p, q⟩ = √(2E</w:t>
      </w:r>
      <w:r>
        <w:rPr>
          <w:b/>
          <w:vertAlign w:val="subscript"/>
        </w:rPr>
        <w:t>p</w:t>
      </w:r>
      <w:r>
        <w:rPr>
          <w:b/>
        </w:rPr>
        <w:t xml:space="preserve"> 2E</w:t>
      </w:r>
      <w:r>
        <w:rPr>
          <w:b/>
          <w:vertAlign w:val="subscript"/>
        </w:rPr>
        <w:t>q</w:t>
      </w:r>
      <w:r>
        <w:rPr>
          <w:b/>
        </w:rPr>
        <w:t>) a</w:t>
      </w:r>
      <w:r>
        <w:rPr>
          <w:b/>
          <w:vertAlign w:val="subscript"/>
        </w:rPr>
        <w:t>p†</w:t>
      </w:r>
      <w:r>
        <w:rPr>
          <w:b/>
        </w:rPr>
        <w:t>a</w:t>
      </w:r>
      <w:r>
        <w:rPr>
          <w:b/>
          <w:vertAlign w:val="subscript"/>
        </w:rPr>
        <w:t>q†</w:t>
      </w:r>
      <w:r>
        <w:rPr>
          <w:b/>
        </w:rPr>
        <w:t>|0⟩</w:t>
      </w:r>
      <w:r>
        <w:rPr/>
        <w:t xml:space="preserve"> — </w:t>
      </w:r>
      <w:r>
        <w:rPr/>
        <w:t>Two-particle state with relativistic normalization</w:t>
      </w:r>
    </w:p>
    <w:p>
      <w:pPr>
        <w:spacing w:before="0" w:after="100"/>
      </w:pPr>
      <w:r>
        <w:rPr>
          <w:b/>
        </w:rPr>
        <w:t>:A:</w:t>
      </w:r>
      <w:r>
        <w:rPr/>
        <w:t xml:space="preserve"> — </w:t>
      </w:r>
      <w:r>
        <w:rPr/>
        <w:t>Normal-ordered product, creation operators to the left of annihilation operators</w:t>
      </w:r>
    </w:p>
    <w:p>
      <w:pPr>
        <w:spacing w:before="0" w:after="100"/>
      </w:pPr>
      <w:r>
        <w:rPr>
          <w:b/>
        </w:rPr>
        <w:t>φ⁺, φ⁻</w:t>
      </w:r>
      <w:r>
        <w:rPr/>
        <w:t xml:space="preserve"> — </w:t>
      </w:r>
      <w:r>
        <w:rPr/>
        <w:t>Positive-frequency (annihilation) and negative-frequency (creation) parts of φ</w:t>
      </w:r>
    </w:p>
    <w:p>
      <w:pPr>
        <w:spacing w:before="0" w:after="100"/>
      </w:pPr>
      <w:r>
        <w:rPr>
          <w:b/>
        </w:rPr>
        <w:t>D</w:t>
      </w:r>
      <w:r>
        <w:rPr>
          <w:b/>
          <w:vertAlign w:val="subscript"/>
        </w:rPr>
        <w:t>ij</w:t>
      </w:r>
      <w:r>
        <w:rPr>
          <w:b/>
        </w:rPr>
        <w:t xml:space="preserve"> = D(x</w:t>
      </w:r>
      <w:r>
        <w:rPr>
          <w:b/>
          <w:vertAlign w:val="subscript"/>
        </w:rPr>
        <w:t>i</w:t>
      </w:r>
      <w:r>
        <w:rPr>
          <w:b/>
        </w:rPr>
        <w:t xml:space="preserve"> − x</w:t>
      </w:r>
      <w:r>
        <w:rPr>
          <w:b/>
          <w:vertAlign w:val="subscript"/>
        </w:rPr>
        <w:t>j</w:t>
      </w:r>
      <w:r>
        <w:rPr>
          <w:b/>
        </w:rPr>
        <w:t>)</w:t>
      </w:r>
      <w:r>
        <w:rPr/>
        <w:t xml:space="preserve"> — </w:t>
      </w:r>
      <w:r>
        <w:rPr/>
        <w:t>Two-point function ⟨0|φ(x</w:t>
      </w:r>
      <w:r>
        <w:rPr>
          <w:vertAlign w:val="subscript"/>
        </w:rPr>
        <w:t>i</w:t>
      </w:r>
      <w:r>
        <w:rPr/>
        <w:t>)φ(x</w:t>
      </w:r>
      <w:r>
        <w:rPr>
          <w:vertAlign w:val="subscript"/>
        </w:rPr>
        <w:t>j</w:t>
      </w:r>
      <w:r>
        <w:rPr/>
        <w:t>)|0⟩</w:t>
      </w:r>
    </w:p>
    <w:p>
      <w:pPr>
        <w:spacing w:before="0" w:after="100"/>
      </w:pPr>
      <w:r>
        <w:rPr>
          <w:b/>
        </w:rPr>
        <w:t>⟨φ</w:t>
      </w:r>
      <w:r>
        <w:rPr>
          <w:b/>
          <w:vertAlign w:val="subscript"/>
        </w:rPr>
        <w:t>i</w:t>
      </w:r>
      <w:r>
        <w:rPr>
          <w:b/>
        </w:rPr>
        <w:t>φ</w:t>
      </w:r>
      <w:r>
        <w:rPr>
          <w:b/>
          <w:vertAlign w:val="subscript"/>
        </w:rPr>
        <w:t>j</w:t>
      </w:r>
      <w:r>
        <w:rPr>
          <w:b/>
        </w:rPr>
        <w:t>⟩</w:t>
      </w:r>
      <w:r>
        <w:rPr/>
        <w:t xml:space="preserve"> — </w:t>
      </w:r>
      <w:r>
        <w:rPr/>
        <w:t>Contraction, the vacuum expectation value of φ(x</w:t>
      </w:r>
      <w:r>
        <w:rPr>
          <w:vertAlign w:val="subscript"/>
        </w:rPr>
        <w:t>i</w:t>
      </w:r>
      <w:r>
        <w:rPr/>
        <w:t>)φ(x</w:t>
      </w:r>
      <w:r>
        <w:rPr>
          <w:vertAlign w:val="subscript"/>
        </w:rPr>
        <w:t>j</w:t>
      </w:r>
      <w:r>
        <w:rPr/>
        <w:t>)</w:t>
      </w:r>
    </w:p>
    <w:p>
      <w:pPr>
        <w:spacing w:before="0" w:after="100"/>
      </w:pPr>
      <w:r>
        <w:rPr>
          <w:b/>
        </w:rPr>
        <w:t>E</w:t>
      </w:r>
      <w:r>
        <w:rPr>
          <w:b/>
          <w:vertAlign w:val="subscript"/>
        </w:rPr>
        <w:t>C</w:t>
      </w:r>
      <w:r>
        <w:rPr>
          <w:b/>
        </w:rPr>
        <w:t>as</w:t>
      </w:r>
      <w:r>
        <w:rPr/>
        <w:t xml:space="preserve"> — </w:t>
      </w:r>
      <w:r>
        <w:rPr/>
        <w:t>Casimir energy</w:t>
      </w:r>
    </w:p>
    <w:p>
      <w:pPr>
        <w:spacing w:before="0" w:after="100"/>
      </w:pPr>
      <w:r>
        <w:rPr>
          <w:b/>
        </w:rPr>
        <w:t>N</w:t>
      </w:r>
      <w:r>
        <w:rPr>
          <w:b/>
          <w:vertAlign w:val="subscript"/>
        </w:rPr>
        <w:t>a</w:t>
      </w:r>
      <w:r>
        <w:rPr>
          <w:b/>
        </w:rPr>
        <w:t>, N</w:t>
      </w:r>
      <w:r>
        <w:rPr>
          <w:b/>
          <w:vertAlign w:val="subscript"/>
        </w:rPr>
        <w:t>b</w:t>
      </w:r>
      <w:r>
        <w:rPr/>
        <w:t xml:space="preserve"> — </w:t>
      </w:r>
      <w:r>
        <w:rPr/>
        <w:t>Number operators for particles and antiparticles</w:t>
      </w:r>
    </w:p>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 xml:space="preserve">|0⟩. Lesson 17 imposed symmetry on the wave functions of identical bosons as a postulate, and here it is a consequence of the structure of the field. A </w:t>
      </w:r>
      <w:hyperlink w:anchor="Glossary_State">
        <w:r>
          <w:rPr>
            <w:color w:val="0563C1"/>
            <w:u w:val="single"/>
          </w:rPr>
          <w:t>state</w:t>
        </w:r>
      </w:hyperlink>
      <w:r>
        <w:t xml:space="preserv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 xml:space="preserve">The identity </w:t>
      </w:r>
      <w:hyperlink w:anchor="Glossary_Operator">
        <w:r>
          <w:rPr>
            <w:color w:val="0563C1"/>
            <w:u w:val="single"/>
          </w:rPr>
          <w:t>operator</w:t>
        </w:r>
      </w:hyperlink>
      <w:r>
        <w:t xml:space="preserve">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 xml:space="preserve">|0⟩ (Exercise 4), so the operator reproduces the single-particle matrix elements, and on an n-particle state it acts as the sum of its </w:t>
      </w:r>
      <w:hyperlink w:anchor="Glossary_Action">
        <w:r>
          <w:rPr>
            <w:color w:val="0563C1"/>
            <w:u w:val="single"/>
          </w:rPr>
          <w:t>action</w:t>
        </w:r>
      </w:hyperlink>
      <w:r>
        <w:t xml:space="preserve">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w:t>
      </w:r>
      <w:hyperlink w:anchor="Glossary_Antiparticle">
        <w:r>
          <w:rPr>
            <w:color w:val="0563C1"/>
            <w:u w:val="single"/>
          </w:rPr>
          <w:t>antiparticle</w:t>
        </w:r>
      </w:hyperlink>
      <w:r>
        <w:t>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 xml:space="preserve">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w:t>
      </w:r>
      <w:hyperlink w:anchor="Glossary_CreationOperator">
        <w:r>
          <w:rPr>
            <w:color w:val="0563C1"/>
            <w:u w:val="single"/>
          </w:rPr>
          <w:t>creation operator</w:t>
        </w:r>
      </w:hyperlink>
      <w:r>
        <w:t xml:space="preserve">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 xml:space="preserve">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w:t>
      </w:r>
      <w:hyperlink w:anchor="Glossary_Phase">
        <w:r>
          <w:rPr>
            <w:color w:val="0563C1"/>
            <w:u w:val="single"/>
          </w:rPr>
          <w:t>phase</w:t>
        </w:r>
      </w:hyperlink>
      <w:r>
        <w:t xml:space="preserv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 xml:space="preserve">Consider the product of two free fields at different points. Split each field into its positive- and negative-frequency parts as above. The only obstruction to normal ordering is the term φ⁺(x)φ⁻(y), with an </w:t>
      </w:r>
      <w:hyperlink w:anchor="Glossary_AnnihilationOperator">
        <w:r>
          <w:rPr>
            <w:color w:val="0563C1"/>
            <w:u w:val="single"/>
          </w:rPr>
          <w:t>annihilation operator</w:t>
        </w:r>
      </w:hyperlink>
      <w:r>
        <w:t xml:space="preserve">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 xml:space="preserve">The number D(x − y) is the vacuum expectation value ⟨0|φ(x)φ(y)|0⟩, since the normal-ordered term vanishes in the vacuum. It is called the contraction of the two fields, written ⟨φ(x)φ(y)⟩ = D(x − y), and it is the </w:t>
      </w:r>
      <w:hyperlink w:anchor="Glossary_Amplitude">
        <w:r>
          <w:rPr>
            <w:color w:val="0563C1"/>
            <w:u w:val="single"/>
          </w:rPr>
          <w:t>amplitude</w:t>
        </w:r>
      </w:hyperlink>
      <w:r>
        <w:t xml:space="preserv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 xml:space="preserve">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w:t>
      </w:r>
      <w:hyperlink w:anchor="Glossary_Loop">
        <w:r>
          <w:rPr>
            <w:color w:val="0563C1"/>
            <w:u w:val="single"/>
          </w:rPr>
          <w:t>loop</w:t>
        </w:r>
      </w:hyperlink>
      <w:r>
        <w:t xml:space="preserve">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p>
      <w:pPr>
        <w:spacing w:before="0" w:after="100"/>
      </w:pPr>
      <w:r>
        <w:rPr>
          <w:b/>
        </w:rPr>
        <w:t>Fock space idea</w:t>
      </w:r>
      <w:r>
        <w:rPr>
          <w:b/>
        </w:rPr>
        <w:t xml:space="preserve"> — </w:t>
      </w:r>
      <w:r>
        <w:rPr>
          <w:b/>
        </w:rPr>
        <w:t>Later role in QED</w:t>
      </w:r>
    </w:p>
    <w:p>
      <w:pPr>
        <w:spacing w:before="0" w:after="100"/>
      </w:pPr>
      <w:r>
        <w:rPr>
          <w:b/>
        </w:rPr>
        <w:t>ℱ = ⊕ℋₙ and number-changing operators</w:t>
      </w:r>
      <w:r>
        <w:rPr/>
        <w:t xml:space="preserve"> — </w:t>
      </w:r>
      <w:r>
        <w:rPr/>
        <w:t>The state space of QED: electrons, positrons, and photons in any number (Lesson 51)</w:t>
      </w:r>
    </w:p>
    <w:p>
      <w:pPr>
        <w:spacing w:before="0" w:after="100"/>
      </w:pPr>
      <w:r>
        <w:rPr>
          <w:b/>
        </w:rPr>
        <w:t>Symmetric wave functions from [a†, a†] = 0</w:t>
      </w:r>
      <w:r>
        <w:rPr/>
        <w:t xml:space="preserve"> — </w:t>
      </w:r>
      <w:r>
        <w:rPr/>
        <w:t>Automatic bosonic symmetry for photons; the analogous antisymmetry for fermions in Lesson 37</w:t>
      </w:r>
    </w:p>
    <w:p>
      <w:pPr>
        <w:spacing w:before="0" w:after="100"/>
      </w:pPr>
      <w:r>
        <w:rPr>
          <w:b/>
        </w:rPr>
        <w:t>Completeness relation with the factor 1/n!</w:t>
      </w:r>
      <w:r>
        <w:rPr/>
        <w:t xml:space="preserve"> — </w:t>
      </w:r>
      <w:r>
        <w:rPr/>
        <w:t>Insertion of intermediate states between vertices, giving the phase-space integrals of cross sections (Lessons 59 and 60)</w:t>
      </w:r>
    </w:p>
    <w:p>
      <w:pPr>
        <w:spacing w:before="0" w:after="100"/>
      </w:pPr>
      <w:r>
        <w:rPr>
          <w:b/>
        </w:rPr>
        <w:t>Tensor product for several species</w:t>
      </w:r>
      <w:r>
        <w:rPr/>
        <w:t xml:space="preserve"> — </w:t>
      </w:r>
      <w:r>
        <w:rPr/>
        <w:t>The Fock space ℱ</w:t>
      </w:r>
      <w:r>
        <w:rPr>
          <w:vertAlign w:val="subscript"/>
        </w:rPr>
        <w:t>e</w:t>
      </w:r>
      <w:r>
        <w:rPr/>
        <w:t xml:space="preserve"> ⊗ ℱ</w:t>
      </w:r>
      <w:r>
        <w:rPr>
          <w:vertAlign w:val="subscript"/>
        </w:rPr>
        <w:t>ē</w:t>
      </w:r>
      <w:r>
        <w:rPr/>
        <w:t xml:space="preserve"> ⊗ ℱ</w:t>
      </w:r>
      <w:r>
        <w:rPr>
          <w:vertAlign w:val="subscript"/>
        </w:rPr>
        <w:t>γ</w:t>
      </w:r>
      <w:r>
        <w:rPr/>
        <w:t xml:space="preserve"> of electron, positron, and photon</w:t>
      </w:r>
    </w:p>
    <w:p>
      <w:pPr>
        <w:spacing w:before="0" w:after="100"/>
      </w:pPr>
      <w:r>
        <w:rPr>
          <w:b/>
        </w:rPr>
        <w:t>Normal ordering</w:t>
      </w:r>
      <w:r>
        <w:rPr/>
        <w:t xml:space="preserve"> — </w:t>
      </w:r>
      <w:r>
        <w:rPr/>
        <w:t>Definition of the interaction Hamiltonian and of the currents; cancellation of vacuum diagrams (Lesson 51)</w:t>
      </w:r>
    </w:p>
    <w:p>
      <w:pPr>
        <w:spacing w:before="0" w:after="100"/>
      </w:pPr>
      <w:r>
        <w:rPr>
          <w:b/>
        </w:rPr>
        <w:t>Wick's theorem and contractions D(x − y)</w:t>
      </w:r>
      <w:r>
        <w:rPr/>
        <w:t xml:space="preserve"> — </w:t>
      </w:r>
      <w:r>
        <w:rPr/>
        <w:t>Feynman propagators as contractions; the rules for combining them into diagrams (Lessons 46 and 50)</w:t>
      </w:r>
    </w:p>
    <w:p>
      <w:pPr>
        <w:spacing w:before="0" w:after="100"/>
      </w:pPr>
      <w:r>
        <w:rPr>
          <w:b/>
        </w:rPr>
        <w:t>Coincident contractions D(0)</w:t>
      </w:r>
      <w:r>
        <w:rPr/>
        <w:t xml:space="preserve"> — </w:t>
      </w:r>
      <w:r>
        <w:rPr/>
        <w:t>Tadpole and self-energy loops and the divergences of Part IX</w:t>
      </w:r>
    </w:p>
    <w:p>
      <w:pPr>
        <w:spacing w:before="0" w:after="100"/>
      </w:pPr>
      <w:r>
        <w:rPr>
          <w:b/>
        </w:rPr>
        <w:t>Vacuum fluctuations and correlations</w:t>
      </w:r>
      <w:r>
        <w:rPr/>
        <w:t xml:space="preserve"> — </w:t>
      </w:r>
      <w:r>
        <w:rPr/>
        <w:t>Vacuum polarization: virtual pairs screening the charge (Lesson 63)</w:t>
      </w:r>
    </w:p>
    <w:p>
      <w:pPr>
        <w:spacing w:before="0" w:after="100"/>
      </w:pPr>
      <w:r>
        <w:rPr>
          <w:b/>
        </w:rPr>
        <w:t>Casimir effect</w:t>
      </w:r>
      <w:r>
        <w:rPr/>
        <w:t xml:space="preserve"> — </w:t>
      </w:r>
      <w:r>
        <w:rPr/>
        <w:t>Observable consequence of vacuum energy; related to the Lamb shift as an effect of vacuum fluctuations (Lesson 77)</w:t>
      </w:r>
    </w:p>
    <w:p>
      <w:r>
        <w:t xml:space="preserve">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w:t>
      </w:r>
      <w:hyperlink w:anchor="Glossary_Propagator">
        <w:r>
          <w:rPr>
            <w:color w:val="0563C1"/>
            <w:u w:val="single"/>
          </w:rPr>
          <w:t>propagator</w:t>
        </w:r>
      </w:hyperlink>
      <w:r>
        <w:t xml:space="preserve">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⟨p′, q′|p, q⟩ = 4E</w:t>
      </w:r>
      <w:r>
        <w:rPr>
          <w:vertAlign w:val="subscript"/>
        </w:rPr>
        <w:t>p</w:t>
      </w:r>
      <w:r>
        <w:rPr/>
        <w:t>E</w:t>
      </w:r>
      <w:r>
        <w:rPr>
          <w:vertAlign w:val="subscript"/>
        </w:rPr>
        <w:t>q</w:t>
      </w:r>
      <w:r>
        <w:rPr/>
        <w:t>(2π)⁶[δ³(p′ − p)δ³(q′ − q) + δ³(p′ − q)δ³(q′ − p)] for the two-particle states of Section 1.2.</w:t>
      </w:r>
    </w:p>
    <w:p>
      <w:pPr>
        <w:spacing w:before="0" w:after="100"/>
      </w:pPr>
      <w:r>
        <w:rPr>
          <w:b/>
        </w:rPr>
        <w:t>2</w:t>
      </w:r>
      <w:r>
        <w:rPr>
          <w:b/>
        </w:rPr>
        <w:t xml:space="preserve">. </w:t>
      </w:r>
      <w:r>
        <w:rPr>
          <w:b/>
        </w:rPr>
        <w:t>Core.</w:t>
      </w:r>
      <w:r>
        <w:rPr/>
        <w:t xml:space="preserve"> For |ψ⟩ = (1/√2)∫∫ d³pd³q/(2π)⁶ ψ̃(p, q)a</w:t>
      </w:r>
      <w:r>
        <w:rPr>
          <w:vertAlign w:val="subscript"/>
        </w:rPr>
        <w:t>p†</w:t>
      </w:r>
      <w:r>
        <w:rPr/>
        <w:t>a</w:t>
      </w:r>
      <w:r>
        <w:rPr>
          <w:vertAlign w:val="subscript"/>
        </w:rPr>
        <w:t>q†</w:t>
      </w:r>
      <w:r>
        <w:rPr/>
        <w:t>|0⟩ with symmetric ψ̃, show that ⟨ψ|ψ⟩ = ∫∫d³pd³q/(2π)⁶|ψ̃|².</w:t>
      </w:r>
    </w:p>
    <w:p>
      <w:pPr>
        <w:spacing w:before="0" w:after="100"/>
      </w:pPr>
      <w:r>
        <w:rPr>
          <w:b/>
        </w:rPr>
        <w:t>3</w:t>
      </w:r>
      <w:r>
        <w:rPr>
          <w:b/>
        </w:rPr>
        <w:t xml:space="preserve">. </w:t>
      </w:r>
      <w:r>
        <w:rPr>
          <w:b/>
        </w:rPr>
        <w:t>Core.</w:t>
      </w:r>
      <w:r>
        <w:rPr/>
        <w:t xml:space="preserve"> Verify the two-particle term of the completeness relation by acting on |r, s⟩ and using the result of Exercise 1.</w:t>
      </w:r>
    </w:p>
    <w:p>
      <w:pPr>
        <w:spacing w:before="0" w:after="100"/>
      </w:pPr>
      <w:r>
        <w:rPr>
          <w:b/>
        </w:rPr>
        <w:t>4</w:t>
      </w:r>
      <w:r>
        <w:rPr>
          <w:b/>
        </w:rPr>
        <w:t xml:space="preserve">. </w:t>
      </w:r>
      <w:r>
        <w:rPr>
          <w:b/>
        </w:rPr>
        <w:t>Core.</w:t>
      </w:r>
      <w:r>
        <w:rPr/>
        <w:t xml:space="preserve"> Show that O = ∫∫d³pd³q/(2π)⁶ o(p, q)a</w:t>
      </w:r>
      <w:r>
        <w:rPr>
          <w:vertAlign w:val="subscript"/>
        </w:rPr>
        <w:t>p†</w:t>
      </w:r>
      <w:r>
        <w:rPr/>
        <w:t>a</w:t>
      </w:r>
      <w:r>
        <w:rPr>
          <w:vertAlign w:val="subscript"/>
        </w:rPr>
        <w:t>q</w:t>
      </w:r>
      <w:r>
        <w:rPr/>
        <w:t xml:space="preserve"> satisfies O a</w:t>
      </w:r>
      <w:r>
        <w:rPr>
          <w:vertAlign w:val="subscript"/>
        </w:rPr>
        <w:t>k†</w:t>
      </w:r>
      <w:r>
        <w:rPr/>
        <w:t>|0⟩ = ∫d³p/(2π)³ o(p, k)a</w:t>
      </w:r>
      <w:r>
        <w:rPr>
          <w:vertAlign w:val="subscript"/>
        </w:rPr>
        <w:t>p†</w:t>
      </w:r>
      <w:r>
        <w:rPr/>
        <w:t>|0⟩, and identify o for the number operator.</w:t>
      </w:r>
    </w:p>
    <w:p>
      <w:pPr>
        <w:spacing w:before="0" w:after="100"/>
      </w:pPr>
      <w:r>
        <w:rPr>
          <w:b/>
        </w:rPr>
        <w:t>5</w:t>
      </w:r>
      <w:r>
        <w:rPr>
          <w:b/>
        </w:rPr>
        <w:t xml:space="preserve">. </w:t>
      </w:r>
      <w:r>
        <w:rPr>
          <w:b/>
        </w:rPr>
        <w:t>Extension.</w:t>
      </w:r>
      <w:r>
        <w:rPr/>
        <w:t xml:space="preserve"> Show that ⟨0|:A:|0⟩ = 0 for any product A of at least one ladder operator, and compute :a</w:t>
      </w:r>
      <w:r>
        <w:rPr>
          <w:vertAlign w:val="subscript"/>
        </w:rPr>
        <w:t>p</w:t>
      </w:r>
      <w:r>
        <w:rPr/>
        <w:t>a</w:t>
      </w:r>
      <w:r>
        <w:rPr>
          <w:vertAlign w:val="subscript"/>
        </w:rPr>
        <w:t>q†</w:t>
      </w:r>
      <w:r>
        <w:rPr/>
        <w:t>:, :a</w:t>
      </w:r>
      <w:r>
        <w:rPr>
          <w:vertAlign w:val="subscript"/>
        </w:rPr>
        <w:t>p†</w:t>
      </w:r>
      <w:r>
        <w:rPr/>
        <w:t>a</w:t>
      </w:r>
      <w:r>
        <w:rPr>
          <w:vertAlign w:val="subscript"/>
        </w:rPr>
        <w:t>q</w:t>
      </w:r>
      <w:r>
        <w:rPr/>
        <w:t>:, and :a</w:t>
      </w:r>
      <w:r>
        <w:rPr>
          <w:vertAlign w:val="subscript"/>
        </w:rPr>
        <w:t>p†</w:t>
      </w:r>
      <w:r>
        <w:rPr/>
        <w:t>a</w:t>
      </w:r>
      <w:r>
        <w:rPr>
          <w:vertAlign w:val="subscript"/>
        </w:rPr>
        <w:t>q</w:t>
      </w:r>
      <w:r>
        <w:rPr/>
        <w:t>a</w:t>
      </w:r>
      <w:r>
        <w:rPr>
          <w:vertAlign w:val="subscript"/>
        </w:rPr>
        <w:t>r†</w:t>
      </w:r>
      <w:r>
        <w:rPr/>
        <w:t>:.</w:t>
      </w:r>
    </w:p>
    <w:p>
      <w:pPr>
        <w:spacing w:before="0" w:after="100"/>
      </w:pPr>
      <w:r>
        <w:rPr>
          <w:b/>
        </w:rPr>
        <w:t>6</w:t>
      </w:r>
      <w:r>
        <w:rPr>
          <w:b/>
        </w:rPr>
        <w:t xml:space="preserve">. </w:t>
      </w:r>
      <w:r>
        <w:rPr>
          <w:b/>
        </w:rPr>
        <w:t>Core.</w:t>
      </w:r>
      <w:r>
        <w:rPr/>
        <w:t xml:space="preserve"> Show that φ(x)φ(y) = :φ(x)φ(y): + D(x − y) by splitting each field into φ⁺ and φ⁻.</w:t>
      </w:r>
    </w:p>
    <w:p>
      <w:pPr>
        <w:spacing w:before="0" w:after="100"/>
      </w:pPr>
      <w:r>
        <w:rPr>
          <w:b/>
        </w:rPr>
        <w:t>7</w:t>
      </w:r>
      <w:r>
        <w:rPr>
          <w:b/>
        </w:rPr>
        <w:t xml:space="preserve">. </w:t>
      </w:r>
      <w:r>
        <w:rPr>
          <w:b/>
        </w:rPr>
        <w:t>Core.</w:t>
      </w:r>
      <w:r>
        <w:rPr/>
        <w:t xml:space="preserve"> Show that [φ⁺(x), φ⁻(y)] = D(x − y) from the ladder commutator, and that [φ⁺(x), φ⁺(y)] = [φ⁻(x), φ⁻(y)] = 0.</w:t>
      </w:r>
    </w:p>
    <w:p>
      <w:pPr>
        <w:spacing w:before="0" w:after="100"/>
      </w:pPr>
      <w:r>
        <w:rPr>
          <w:b/>
        </w:rPr>
        <w:t>8</w:t>
      </w:r>
      <w:r>
        <w:rPr>
          <w:b/>
        </w:rPr>
        <w:t xml:space="preserve">. </w:t>
      </w:r>
      <w:r>
        <w:rPr>
          <w:b/>
        </w:rPr>
        <w:t>Extension.</w:t>
      </w:r>
      <w:r>
        <w:rPr/>
        <w:t xml:space="preserve"> Derive ⟨0|φ(x₁)φ(x₂)φ(x₃)φ(x₄)|0⟩ = D₁₂D₃₄ + D₁₃D₂₄ + D₁₄D₂₃ by moving φ⁺(x₁) to the right.</w:t>
      </w:r>
    </w:p>
    <w:p>
      <w:pPr>
        <w:spacing w:before="0" w:after="100"/>
      </w:pPr>
      <w:r>
        <w:rPr>
          <w:b/>
        </w:rPr>
        <w:t>9</w:t>
      </w:r>
      <w:r>
        <w:rPr>
          <w:b/>
        </w:rPr>
        <w:t xml:space="preserve">. </w:t>
      </w:r>
      <w:r>
        <w:rPr>
          <w:b/>
        </w:rPr>
        <w:t>Extension.</w:t>
      </w:r>
      <w:r>
        <w:rPr/>
        <w:t xml:space="preserve"> Set all four points equal in Exercise 8 to show ⟨0|φ⁴|0⟩ = 3D(0)² and explain why ⟨0|:φ⁴:|0⟩ = 0.</w:t>
      </w:r>
    </w:p>
    <w:p>
      <w:pPr>
        <w:spacing w:before="0" w:after="100"/>
      </w:pPr>
      <w:r>
        <w:rPr>
          <w:b/>
        </w:rPr>
        <w:t>10</w:t>
      </w:r>
      <w:r>
        <w:rPr>
          <w:b/>
        </w:rPr>
        <w:t xml:space="preserve">. </w:t>
      </w:r>
      <w:r>
        <w:rPr>
          <w:b/>
        </w:rPr>
        <w:t>Core.</w:t>
      </w:r>
      <w:r>
        <w:rPr/>
        <w:t xml:space="preserve"> Compute the Casimir pressure π²ℏc/(240a⁴) for a = 1 μm and a = 100 nm, using ℏc = 3.16 × 10⁻²⁶ J m.</w:t>
      </w:r>
    </w:p>
    <w:p>
      <w:pPr>
        <w:spacing w:before="0" w:after="100"/>
      </w:pPr>
      <w:r>
        <w:rPr>
          <w:b/>
        </w:rPr>
        <w:t>11</w:t>
      </w:r>
      <w:r>
        <w:rPr>
          <w:b/>
        </w:rPr>
        <w:t xml:space="preserve">. </w:t>
      </w:r>
      <w:r>
        <w:rPr>
          <w:b/>
        </w:rPr>
        <w:t>Extension.</w:t>
      </w:r>
      <w:r>
        <w:rPr/>
        <w:t xml:space="preserve"> Show by dimensional analysis that the Casimir energy per unit area scales as ℏc/a³ and that the force per area scales as ℏc/a⁴, and explain why the force is attractive if the energy is negative and grows in magnitude as a decreases.</w:t>
      </w:r>
    </w:p>
    <w:p>
      <w:pPr>
        <w:spacing w:before="0" w:after="100"/>
      </w:pPr>
      <w:r>
        <w:rPr>
          <w:b/>
        </w:rPr>
        <w:t>12</w:t>
      </w:r>
      <w:r>
        <w:rPr>
          <w:b/>
        </w:rPr>
        <w:t xml:space="preserve">. </w:t>
      </w:r>
      <w:r>
        <w:rPr>
          <w:b/>
        </w:rPr>
        <w:t>Core.</w:t>
      </w:r>
      <w:r>
        <w:rPr/>
        <w:t xml:space="preserve"> Describe the Fock space of a complex scalar field, state the charge of the state a</w:t>
      </w:r>
      <w:r>
        <w:rPr>
          <w:vertAlign w:val="subscript"/>
        </w:rPr>
        <w:t>p†</w:t>
      </w:r>
      <w:r>
        <w:rPr/>
        <w:t>b</w:t>
      </w:r>
      <w:r>
        <w:rPr>
          <w:vertAlign w:val="subscript"/>
        </w:rPr>
        <w:t>q†</w:t>
      </w:r>
      <w:r>
        <w:rPr/>
        <w:t>|0⟩ and of a</w:t>
      </w:r>
      <w:r>
        <w:rPr>
          <w:vertAlign w:val="subscript"/>
        </w:rPr>
        <w:t>p†</w:t>
      </w:r>
      <w:r>
        <w:rPr/>
        <w:t>a</w:t>
      </w:r>
      <w:r>
        <w:rPr>
          <w:vertAlign w:val="subscript"/>
        </w:rPr>
        <w:t>q†</w:t>
      </w:r>
      <w:r>
        <w:rPr/>
        <w:t>|0⟩, and show that N</w:t>
      </w:r>
      <w:r>
        <w:rPr>
          <w:vertAlign w:val="subscript"/>
        </w:rPr>
        <w:t>a</w:t>
      </w:r>
      <w:r>
        <w:rPr/>
        <w:t xml:space="preserve"> and N</w:t>
      </w:r>
      <w:r>
        <w:rPr>
          <w:vertAlign w:val="subscript"/>
        </w:rPr>
        <w:t>b</w:t>
      </w:r>
      <w:r>
        <w:rPr/>
        <w:t xml:space="preserve"> commute.</w:t>
      </w:r>
    </w:p>
    <w:p>
      <w:pPr>
        <w:spacing w:before="0" w:after="100"/>
      </w:pPr>
      <w:r>
        <w:rPr>
          <w:b/>
        </w:rPr>
        <w:t>13</w:t>
      </w:r>
      <w:r>
        <w:rPr>
          <w:b/>
        </w:rPr>
        <w:t xml:space="preserve">. </w:t>
      </w:r>
      <w:r>
        <w:rPr>
          <w:b/>
        </w:rPr>
        <w:t>Extension.</w:t>
      </w:r>
      <w:r>
        <w:rPr/>
        <w:t xml:space="preserve"> Show that a state annihilated by every a</w:t>
      </w:r>
      <w:r>
        <w:rPr>
          <w:vertAlign w:val="subscript"/>
        </w:rPr>
        <w:t>k</w:t>
      </w:r>
      <w:r>
        <w:rPr/>
        <w:t xml:space="preserve"> in a box is proportional to the vacuum.</w:t>
      </w:r>
    </w:p>
    <w:p>
      <w:pPr>
        <w:spacing w:before="0" w:after="100"/>
      </w:pPr>
      <w:r>
        <w:rPr>
          <w:b/>
        </w:rPr>
        <w:t>14</w:t>
      </w:r>
      <w:r>
        <w:rPr>
          <w:b/>
        </w:rPr>
        <w:t xml:space="preserve">. </w:t>
      </w:r>
      <w:r>
        <w:rPr>
          <w:b/>
        </w:rPr>
        <w:t>Core.</w:t>
      </w:r>
      <w:r>
        <w:rPr/>
        <w:t xml:space="preserve"> Using e</w:t>
      </w:r>
      <w:r>
        <w:rPr>
          <w:vertAlign w:val="superscript"/>
        </w:rPr>
        <w:t>iP·a</w:t>
      </w:r>
      <w:r>
        <w:rPr/>
        <w:t>|0⟩ = |0⟩ and φ(x + a) = e</w:t>
      </w:r>
      <w:r>
        <w:rPr>
          <w:vertAlign w:val="superscript"/>
        </w:rPr>
        <w:t>iP·a</w:t>
      </w:r>
      <w:r>
        <w:rPr/>
        <w:t>φ(x)e</w:t>
      </w:r>
      <w:r>
        <w:rPr>
          <w:vertAlign w:val="superscript"/>
        </w:rPr>
        <w:t>−iP·a</w:t>
      </w:r>
      <w:r>
        <w:rPr/>
        <w:t>, show that ⟨0|φ(x + a)φ(y + a)|0⟩ = ⟨0|φ(x)φ(y)|0⟩.</w:t>
      </w:r>
    </w:p>
    <w:p>
      <w:pPr>
        <w:spacing w:before="0" w:after="100"/>
      </w:pPr>
      <w:r>
        <w:rPr>
          <w:b/>
        </w:rPr>
        <w:t>15</w:t>
      </w:r>
      <w:r>
        <w:rPr>
          <w:b/>
        </w:rPr>
        <w:t xml:space="preserve">. </w:t>
      </w:r>
      <w:r>
        <w:rPr>
          <w:b/>
        </w:rPr>
        <w:t>Extension.</w:t>
      </w:r>
      <w:r>
        <w:rPr/>
        <w:t xml:space="preserve"> Explain what the equal-time massless value ⟨0|φ(t, x)φ(t, y)|0⟩ = 1/(4π²r²) says about the vacuum, and why it is not an operator equation.</w:t>
      </w:r>
    </w:p>
    <w:p>
      <w:pPr>
        <w:spacing w:before="0" w:after="100"/>
      </w:pPr>
      <w:r>
        <w:rPr>
          <w:b/>
        </w:rPr>
        <w:t>16</w:t>
      </w:r>
      <w:r>
        <w:rPr>
          <w:b/>
        </w:rPr>
        <w:t xml:space="preserve">. </w:t>
      </w:r>
      <w:r>
        <w:rPr>
          <w:b/>
        </w:rPr>
        <w:t>Challenge.</w:t>
      </w:r>
      <w:r>
        <w:rPr/>
        <w:t xml:space="preserve"> Show that the number of states in Fock space with at most N</w:t>
      </w:r>
      <w:r>
        <w:rPr>
          <w:vertAlign w:val="subscript"/>
        </w:rPr>
        <w:t>max</w:t>
      </w:r>
      <w:r>
        <w:rPr/>
        <w:t xml:space="preserve"> quanta distributed among M modes is C(N</w:t>
      </w:r>
      <w:r>
        <w:rPr>
          <w:vertAlign w:val="subscript"/>
        </w:rPr>
        <w:t>max</w:t>
      </w:r>
      <w:r>
        <w:rPr/>
        <w:t xml:space="preserve"> + M, M), and evaluate it for M = 3, N</w:t>
      </w:r>
      <w:r>
        <w:rPr>
          <w:vertAlign w:val="subscript"/>
        </w:rPr>
        <w:t>max</w:t>
      </w:r>
      <w:r>
        <w:rPr/>
        <w:t xml:space="preserve"> = 2 by summing the sectors.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p>
    <w:p>
      <w:bookmarkStart w:id="1036" w:name="Lesson36"/>
      <w:pPr>
        <w:pStyle w:val="Heading1"/>
      </w:pPr>
      <w:r>
        <w:t>Lesson 36: Quantizing the Dirac Field</w:t>
      </w:r>
      <w:bookmarkEnd w:id="1036"/>
    </w:p>
    <w:p>
      <w:pPr>
        <w:pStyle w:val="Heading2"/>
      </w:pPr>
      <w:r>
        <w:t>How to use this lesson</w:t>
      </w:r>
    </w:p>
    <w:p>
      <w:r>
        <w:t xml:space="preserve">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w:t>
      </w:r>
      <w:hyperlink w:anchor="Glossary_Operator">
        <w:r>
          <w:rPr>
            <w:color w:val="0563C1"/>
            <w:u w:val="single"/>
          </w:rPr>
          <w:t>operator</w:t>
        </w:r>
      </w:hyperlink>
      <w:r>
        <w:t>s of antiparticles, the positive-definite current of Lesson 24 becomes the charge operator, the spinors u and v become the amplitudes that connect the field to its one-particle states, and the exclusion principle of Lesson 17 appears as an algebraic identity.</w:t>
      </w:r>
    </w:p>
    <w:p>
      <w:r>
        <w:t xml:space="preserve">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w:t>
      </w:r>
      <w:hyperlink w:anchor="Glossary_State">
        <w:r>
          <w:rPr>
            <w:color w:val="0563C1"/>
            <w:u w:val="single"/>
          </w:rPr>
          <w:t>state</w:t>
        </w:r>
      </w:hyperlink>
      <w:r>
        <w:t>.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jc w:val="center"/>
      </w:pPr>
      <w:r>
        <w:drawing>
          <wp:inline xmlns:a="http://schemas.openxmlformats.org/drawingml/2006/main" xmlns:pic="http://schemas.openxmlformats.org/drawingml/2006/picture">
            <wp:extent cx="5989320" cy="3181826"/>
            <wp:docPr id="36" name="Lesson 36 concept map" descr="Concept map for Quantizing the Dirac Field: Classical Dirac field leads through Mode expansion to Quantum electron field."/>
            <wp:cNvGraphicFramePr>
              <a:graphicFrameLocks noChangeAspect="1"/>
            </wp:cNvGraphicFramePr>
            <a:graphic>
              <a:graphicData uri="http://schemas.openxmlformats.org/drawingml/2006/picture">
                <pic:pic>
                  <pic:nvPicPr>
                    <pic:cNvPr id="0" name="lesson-36-concept.png"/>
                    <pic:cNvPicPr/>
                  </pic:nvPicPr>
                  <pic:blipFill>
                    <a:blip r:embed="rId118"/>
                    <a:stretch>
                      <a:fillRect/>
                    </a:stretch>
                  </pic:blipFill>
                  <pic:spPr>
                    <a:xfrm>
                      <a:off x="0" y="0"/>
                      <a:ext cx="5989320" cy="3181826"/>
                    </a:xfrm>
                    <a:prstGeom prst="rect"/>
                  </pic:spPr>
                </pic:pic>
              </a:graphicData>
            </a:graphic>
          </wp:inline>
        </w:drawing>
      </w:r>
    </w:p>
    <w:p>
      <w:pPr>
        <w:pStyle w:val="Caption"/>
      </w:pPr>
      <w:r>
        <w:t xml:space="preserve">Figure 36.1. Classical Dirac </w:t>
      </w:r>
      <w:hyperlink w:anchor="Glossary_Field">
        <w:r>
          <w:rPr>
            <w:color w:val="0563C1"/>
            <w:u w:val="single"/>
          </w:rPr>
          <w:t>field</w:t>
        </w:r>
      </w:hyperlink>
      <w:r>
        <w:t xml:space="preserve"> leads through mode expansion to quantum electron field.</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xml:space="preserve">† and state the four </w:t>
      </w:r>
      <w:hyperlink w:anchor="Glossary_Spinor">
        <w:r>
          <w:rPr>
            <w:color w:val="0563C1"/>
            <w:u w:val="single"/>
          </w:rPr>
          <w:t>spinor</w:t>
        </w:r>
      </w:hyperlink>
      <w:r>
        <w:t xml:space="preserve">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 xml:space="preserve">Explain why commutation relations would give a Hamiltonian unbounded below, and compute the </w:t>
      </w:r>
      <w:hyperlink w:anchor="Glossary_Vacuum">
        <w:r>
          <w:rPr>
            <w:color w:val="0563C1"/>
            <w:u w:val="single"/>
          </w:rPr>
          <w:t>vacuum</w:t>
        </w:r>
      </w:hyperlink>
      <w:r>
        <w:t xml:space="preserve"> energy of the Dirac field.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ψ(x), ψ̄ = ψ†γ⁰</w:t>
      </w:r>
      <w:r>
        <w:rPr/>
        <w:t xml:space="preserve"> — </w:t>
      </w:r>
      <w:r>
        <w:rPr/>
        <w:t>Dirac field operator and its Dirac adjoint (Lesson 22)</w:t>
      </w:r>
    </w:p>
    <w:p>
      <w:pPr>
        <w:spacing w:before="0" w:after="100"/>
      </w:pPr>
      <w:r>
        <w:rPr>
          <w:b/>
        </w:rPr>
        <w:t>h = −iα·∇ + βm</w:t>
      </w:r>
      <w:r>
        <w:rPr/>
        <w:t xml:space="preserve"> — </w:t>
      </w:r>
      <w:r>
        <w:rPr/>
        <w:t>Dirac Hamiltonian operator, iψ̇ = hψ (Lesson 20)</w:t>
      </w:r>
    </w:p>
    <w:p>
      <w:pPr>
        <w:spacing w:before="0" w:after="100"/>
      </w:pPr>
      <w:r>
        <w:rPr>
          <w:b/>
        </w:rPr>
        <w:t>u</w:t>
      </w:r>
      <w:r>
        <w:rPr>
          <w:b/>
          <w:vertAlign w:val="subscript"/>
        </w:rPr>
        <w:t>s</w:t>
      </w:r>
      <w:r>
        <w:rPr>
          <w:b/>
        </w:rPr>
        <w:t>(p), v</w:t>
      </w:r>
      <w:r>
        <w:rPr>
          <w:b/>
          <w:vertAlign w:val="subscript"/>
        </w:rPr>
        <w:t>s</w:t>
      </w:r>
      <w:r>
        <w:rPr>
          <w:b/>
        </w:rPr>
        <w:t>(p)</w:t>
      </w:r>
      <w:r>
        <w:rPr/>
        <w:t xml:space="preserve"> — </w:t>
      </w:r>
      <w:r>
        <w:rPr/>
        <w:t>Spinors of Lesson 20 with u†u = v†v = 2E</w:t>
      </w:r>
      <w:r>
        <w:rPr>
          <w:vertAlign w:val="subscript"/>
        </w:rPr>
        <w:t>p</w:t>
      </w:r>
      <w:r>
        <w:rPr/>
        <w:t>; s = 1, 2 labels the two-spinor χ</w:t>
      </w:r>
      <w:r>
        <w:rPr>
          <w:vertAlign w:val="subscript"/>
        </w:rPr>
        <w:t>s</w:t>
      </w:r>
    </w:p>
    <w:p>
      <w:pPr>
        <w:spacing w:before="0" w:after="100"/>
      </w:pPr>
      <w:r>
        <w:rPr>
          <w:b/>
        </w:rPr>
        <w:t>b</w:t>
      </w:r>
      <w:r>
        <w:rPr>
          <w:b/>
          <w:vertAlign w:val="subscript"/>
        </w:rPr>
        <w:t>p,s</w:t>
      </w:r>
      <w:r>
        <w:rPr>
          <w:b/>
        </w:rPr>
        <w:t>, d</w:t>
      </w:r>
      <w:r>
        <w:rPr>
          <w:b/>
          <w:vertAlign w:val="subscript"/>
        </w:rPr>
        <w:t>p,s</w:t>
      </w:r>
      <w:r>
        <w:rPr/>
        <w:t xml:space="preserve"> — </w:t>
      </w:r>
      <w:r>
        <w:rPr/>
        <w:t>Annihilation operators for the electron and the positron</w:t>
      </w:r>
    </w:p>
    <w:p>
      <w:pPr>
        <w:spacing w:before="0" w:after="100"/>
      </w:pPr>
      <w:r>
        <w:rPr>
          <w:b/>
        </w:rPr>
        <w:t>{A, B} = AB + BA</w:t>
      </w:r>
      <w:r>
        <w:rPr/>
        <w:t xml:space="preserve"> — </w:t>
      </w:r>
      <w:r>
        <w:rPr/>
        <w:t>Anticommutator</w:t>
      </w:r>
    </w:p>
    <w:p>
      <w:pPr>
        <w:spacing w:before="0" w:after="100"/>
      </w:pPr>
      <w:r>
        <w:rPr>
          <w:b/>
        </w:rPr>
        <w:t>N</w:t>
      </w:r>
      <w:r>
        <w:rPr>
          <w:b/>
          <w:vertAlign w:val="subscript"/>
        </w:rPr>
        <w:t>b</w:t>
      </w:r>
      <w:r>
        <w:rPr>
          <w:b/>
        </w:rPr>
        <w:t>, N</w:t>
      </w:r>
      <w:r>
        <w:rPr>
          <w:b/>
          <w:vertAlign w:val="subscript"/>
        </w:rPr>
        <w:t>d</w:t>
      </w:r>
      <w:r>
        <w:rPr/>
        <w:t xml:space="preserve"> — </w:t>
      </w:r>
      <w:r>
        <w:rPr/>
        <w:t>Number operators for electrons and positrons</w:t>
      </w:r>
    </w:p>
    <w:p>
      <w:pPr>
        <w:spacing w:before="0" w:after="100"/>
      </w:pPr>
      <w:r>
        <w:rPr>
          <w:b/>
        </w:rPr>
        <w:t>|p, s⟩ = √(2E</w:t>
      </w:r>
      <w:r>
        <w:rPr>
          <w:b/>
          <w:vertAlign w:val="subscript"/>
        </w:rPr>
        <w:t>p</w:t>
      </w:r>
      <w:r>
        <w:rPr>
          <w:b/>
        </w:rPr>
        <w:t>) b</w:t>
      </w:r>
      <w:r>
        <w:rPr>
          <w:b/>
          <w:vertAlign w:val="subscript"/>
        </w:rPr>
        <w:t>p,s</w:t>
      </w:r>
      <w:r>
        <w:rPr>
          <w:b/>
        </w:rPr>
        <w:t>†|0⟩</w:t>
      </w:r>
      <w:r>
        <w:rPr/>
        <w:t xml:space="preserve"> — </w:t>
      </w:r>
      <w:r>
        <w:rPr/>
        <w:t>Electron state with relativistic normalization</w:t>
      </w:r>
    </w:p>
    <w:p>
      <w:pPr>
        <w:spacing w:before="0" w:after="100"/>
      </w:pPr>
      <w:r>
        <w:rPr>
          <w:b/>
        </w:rPr>
        <w:t>|p̄, s⟩ = √(2E</w:t>
      </w:r>
      <w:r>
        <w:rPr>
          <w:b/>
          <w:vertAlign w:val="subscript"/>
        </w:rPr>
        <w:t>p</w:t>
      </w:r>
      <w:r>
        <w:rPr>
          <w:b/>
        </w:rPr>
        <w:t>) d</w:t>
      </w:r>
      <w:r>
        <w:rPr>
          <w:b/>
          <w:vertAlign w:val="subscript"/>
        </w:rPr>
        <w:t>p,s</w:t>
      </w:r>
      <w:r>
        <w:rPr>
          <w:b/>
        </w:rPr>
        <w:t>†|0⟩</w:t>
      </w:r>
      <w:r>
        <w:rPr/>
        <w:t xml:space="preserve"> — </w:t>
      </w:r>
      <w:r>
        <w:rPr/>
        <w:t>Positron state</w:t>
      </w:r>
    </w:p>
    <w:p>
      <w:pPr>
        <w:spacing w:before="0" w:after="100"/>
      </w:pPr>
      <w:r>
        <w:rPr>
          <w:b/>
        </w:rPr>
        <w:t>q</w:t>
      </w:r>
      <w:r>
        <w:rPr/>
        <w:t xml:space="preserve"> — </w:t>
      </w:r>
      <w:r>
        <w:rPr/>
        <w:t>Charge of the field quantum; q = −e for the electron with e &gt; 0 (Lesson 31)</w:t>
      </w:r>
    </w:p>
    <w:p>
      <w:pPr>
        <w:spacing w:before="0" w:after="100"/>
      </w:pPr>
      <w:r>
        <w:rPr>
          <w:b/>
        </w:rPr>
        <w:t>P, S</w:t>
      </w:r>
      <w:r>
        <w:rPr/>
        <w:t xml:space="preserve"> — </w:t>
      </w:r>
      <w:r>
        <w:rPr/>
        <w:t>Momentum and spin operators of the field</w:t>
      </w:r>
    </w:p>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p>
      <w:pPr>
        <w:spacing w:after="80"/>
      </w:pPr>
    </w:p>
    <w:p>
      <w:pPr>
        <w:pStyle w:val="Heading2"/>
      </w:pPr>
      <w:r>
        <w:t>1 The classical field and the plan</w:t>
      </w:r>
    </w:p>
    <w:p>
      <w:pPr>
        <w:pStyle w:val="Heading3"/>
      </w:pPr>
      <w:r>
        <w:t>1.1 What Part IV supplied</w:t>
      </w:r>
    </w:p>
    <w:p>
      <w:r>
        <w:t xml:space="preserve">Step 1 of canonical </w:t>
      </w:r>
      <w:hyperlink w:anchor="Glossary_Quantization">
        <w:r>
          <w:rPr>
            <w:color w:val="0563C1"/>
            <w:u w:val="single"/>
          </w:rPr>
          <w:t>quantization</w:t>
        </w:r>
      </w:hyperlink>
      <w:r>
        <w:t>,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 xml:space="preserve">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w:t>
      </w:r>
      <w:hyperlink w:anchor="Glossary_CreationOperator">
        <w:r>
          <w:rPr>
            <w:color w:val="0563C1"/>
            <w:u w:val="single"/>
          </w:rPr>
          <w:t>creation operator</w:t>
        </w:r>
      </w:hyperlink>
      <w:r>
        <w:t>,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w:t>
      </w:r>
      <w:hyperlink w:anchor="Glossary_Antiparticle">
        <w:r>
          <w:rPr>
            <w:color w:val="0563C1"/>
            <w:u w:val="single"/>
          </w:rPr>
          <w:t>antiparticle</w:t>
        </w:r>
      </w:hyperlink>
      <w:r>
        <w:t xml:space="preserv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 xml:space="preserve">s, and the second in the same way. The </w:t>
      </w:r>
      <w:hyperlink w:anchor="Glossary_Amplitude">
        <w:r>
          <w:rPr>
            <w:color w:val="0563C1"/>
            <w:u w:val="single"/>
          </w:rPr>
          <w:t>amplitude</w:t>
        </w:r>
      </w:hyperlink>
      <w:r>
        <w:t xml:space="preserv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p>
      <w:pPr>
        <w:spacing w:before="0" w:after="100"/>
      </w:pPr>
      <w:r>
        <w:rPr>
          <w:b/>
        </w:rPr>
        <w:t>Operator</w:t>
      </w:r>
      <w:r>
        <w:rPr>
          <w:b/>
        </w:rPr>
        <w:t xml:space="preserve"> — </w:t>
      </w:r>
      <w:r>
        <w:rPr>
          <w:b/>
        </w:rPr>
        <w:t>Acts on the state as</w:t>
      </w:r>
      <w:r>
        <w:rPr>
          <w:b/>
        </w:rPr>
        <w:t xml:space="preserve"> — </w:t>
      </w:r>
      <w:r>
        <w:rPr>
          <w:b/>
        </w:rPr>
        <w:t>Factor in an amplitude</w:t>
      </w:r>
    </w:p>
    <w:p>
      <w:pPr>
        <w:spacing w:before="0" w:after="100"/>
      </w:pPr>
      <w:r>
        <w:rPr>
          <w:b/>
        </w:rPr>
        <w:t>ψ contains b u e</w:t>
      </w:r>
      <w:r>
        <w:rPr>
          <w:b/>
          <w:vertAlign w:val="superscript"/>
        </w:rPr>
        <w:t>−ip·x</w:t>
      </w:r>
      <w:r>
        <w:br/>
      </w:r>
      <w:r>
        <w:rPr>
          <w:i/>
        </w:rPr>
        <w:t xml:space="preserve">Acts on the state as: </w:t>
      </w:r>
      <w:r>
        <w:rPr/>
        <w:t>destroys an electron</w:t>
      </w:r>
      <w:r>
        <w:br/>
      </w:r>
      <w:r>
        <w:rPr>
          <w:i/>
        </w:rPr>
        <w:t xml:space="preserve">Factor in an amplitude: </w:t>
      </w:r>
      <w:r>
        <w:rPr/>
        <w:t>u</w:t>
      </w:r>
      <w:r>
        <w:rPr>
          <w:vertAlign w:val="subscript"/>
        </w:rPr>
        <w:t>s</w:t>
      </w:r>
      <w:r>
        <w:rPr/>
        <w:t>(p) for an incoming electron</w:t>
      </w:r>
    </w:p>
    <w:p>
      <w:pPr>
        <w:spacing w:before="0" w:after="100"/>
      </w:pPr>
      <w:r>
        <w:rPr>
          <w:b/>
        </w:rPr>
        <w:t>ψ contains d† v e</w:t>
      </w:r>
      <w:r>
        <w:rPr>
          <w:b/>
          <w:vertAlign w:val="superscript"/>
        </w:rPr>
        <w:t>+ip·x</w:t>
      </w:r>
      <w:r>
        <w:br/>
      </w:r>
      <w:r>
        <w:rPr>
          <w:i/>
        </w:rPr>
        <w:t xml:space="preserve">Acts on the state as: </w:t>
      </w:r>
      <w:r>
        <w:rPr/>
        <w:t>creates a positron</w:t>
      </w:r>
      <w:r>
        <w:br/>
      </w:r>
      <w:r>
        <w:rPr>
          <w:i/>
        </w:rPr>
        <w:t xml:space="preserve">Factor in an amplitude: </w:t>
      </w:r>
      <w:r>
        <w:rPr/>
        <w:t>v</w:t>
      </w:r>
      <w:r>
        <w:rPr>
          <w:vertAlign w:val="subscript"/>
        </w:rPr>
        <w:t>s</w:t>
      </w:r>
      <w:r>
        <w:rPr/>
        <w:t>(p) for an outgoing positron</w:t>
      </w:r>
    </w:p>
    <w:p>
      <w:pPr>
        <w:spacing w:before="0" w:after="100"/>
      </w:pPr>
      <w:r>
        <w:rPr>
          <w:b/>
        </w:rPr>
        <w:t>ψ̄ contains b† ū e</w:t>
      </w:r>
      <w:r>
        <w:rPr>
          <w:b/>
          <w:vertAlign w:val="superscript"/>
        </w:rPr>
        <w:t>+ip·x</w:t>
      </w:r>
      <w:r>
        <w:br/>
      </w:r>
      <w:r>
        <w:rPr>
          <w:i/>
        </w:rPr>
        <w:t xml:space="preserve">Acts on the state as: </w:t>
      </w:r>
      <w:r>
        <w:rPr/>
        <w:t>creates an electron</w:t>
      </w:r>
      <w:r>
        <w:br/>
      </w:r>
      <w:r>
        <w:rPr>
          <w:i/>
        </w:rPr>
        <w:t xml:space="preserve">Factor in an amplitude: </w:t>
      </w:r>
      <w:r>
        <w:rPr/>
        <w:t>ū</w:t>
      </w:r>
      <w:r>
        <w:rPr>
          <w:vertAlign w:val="subscript"/>
        </w:rPr>
        <w:t>s</w:t>
      </w:r>
      <w:r>
        <w:rPr/>
        <w:t>(p) for an outgoing electron</w:t>
      </w:r>
    </w:p>
    <w:p>
      <w:pPr>
        <w:spacing w:before="0" w:after="100"/>
      </w:pPr>
      <w:r>
        <w:rPr>
          <w:b/>
        </w:rPr>
        <w:t>ψ̄ contains d v̄ e</w:t>
      </w:r>
      <w:r>
        <w:rPr>
          <w:b/>
          <w:vertAlign w:val="superscript"/>
        </w:rPr>
        <w:t>−ip·x</w:t>
      </w:r>
      <w:r>
        <w:br/>
      </w:r>
      <w:r>
        <w:rPr>
          <w:i/>
        </w:rPr>
        <w:t xml:space="preserve">Acts on the state as: </w:t>
      </w:r>
      <w:r>
        <w:rPr/>
        <w:t>destroys a positron</w:t>
      </w:r>
      <w:r>
        <w:br/>
      </w:r>
      <w:r>
        <w:rPr>
          <w:i/>
        </w:rPr>
        <w:t xml:space="preserve">Factor in an amplitude: </w:t>
      </w:r>
      <w:r>
        <w:rPr/>
        <w:t>v̄</w:t>
      </w:r>
      <w:r>
        <w:rPr>
          <w:vertAlign w:val="subscript"/>
        </w:rPr>
        <w:t>s</w:t>
      </w:r>
      <w:r>
        <w:rPr/>
        <w:t>(p) for an incoming positron</w:t>
      </w:r>
    </w:p>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 xml:space="preserve">States with several quanta are built by repeated </w:t>
      </w:r>
      <w:hyperlink w:anchor="Glossary_Action">
        <w:r>
          <w:rPr>
            <w:color w:val="0563C1"/>
            <w:u w:val="single"/>
          </w:rPr>
          <w:t>action</w:t>
        </w:r>
      </w:hyperlink>
      <w:r>
        <w:t xml:space="preserve">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w:t>
      </w:r>
      <w:hyperlink w:anchor="Glossary_Lagrangian">
        <w:r>
          <w:rPr>
            <w:color w:val="0563C1"/>
            <w:u w:val="single"/>
          </w:rPr>
          <w:t>Lagrangian</w:t>
        </w:r>
      </w:hyperlink>
      <w:r>
        <w:t xml:space="preserve"> lead independently to the same conclusion.</w:t>
      </w:r>
    </w:p>
    <w:p>
      <w:pPr>
        <w:pStyle w:val="Heading2"/>
      </w:pPr>
      <w:r>
        <w:t>8 Connections to QED</w:t>
      </w:r>
    </w:p>
    <w:p>
      <w:pPr>
        <w:spacing w:before="0" w:after="100"/>
      </w:pPr>
      <w:r>
        <w:rPr>
          <w:b/>
        </w:rPr>
        <w:t>Dirac field idea</w:t>
      </w:r>
      <w:r>
        <w:rPr>
          <w:b/>
        </w:rPr>
        <w:t xml:space="preserve"> — </w:t>
      </w:r>
      <w:r>
        <w:rPr>
          <w:b/>
        </w:rPr>
        <w:t>Later role in QED</w:t>
      </w:r>
    </w:p>
    <w:p>
      <w:pPr>
        <w:spacing w:before="0" w:after="100"/>
      </w:pPr>
      <w:r>
        <w:rPr>
          <w:b/>
        </w:rPr>
        <w:t>ψ = ∫(b u e</w:t>
      </w:r>
      <w:r>
        <w:rPr>
          <w:b/>
          <w:vertAlign w:val="superscript"/>
        </w:rPr>
        <w:t>−ipx</w:t>
      </w:r>
      <w:r>
        <w:rPr>
          <w:b/>
        </w:rPr>
        <w:t xml:space="preserve"> + d† v e</w:t>
      </w:r>
      <w:r>
        <w:rPr>
          <w:b/>
          <w:vertAlign w:val="superscript"/>
        </w:rPr>
        <w:t>ipx</w:t>
      </w:r>
      <w:r>
        <w:rPr>
          <w:b/>
        </w:rPr>
        <w:t>)</w:t>
      </w:r>
      <w:r>
        <w:rPr/>
        <w:t xml:space="preserve"> — </w:t>
      </w:r>
      <w:r>
        <w:rPr/>
        <w:t>The electron field of the QED Lagrangian (Lesson 42); one field describes both electron and positron</w:t>
      </w:r>
    </w:p>
    <w:p>
      <w:pPr>
        <w:spacing w:before="0" w:after="100"/>
      </w:pPr>
      <w:r>
        <w:rPr>
          <w:b/>
        </w:rPr>
        <w:t>{b, b†} = {d, d†} = (2π)³δ³</w:t>
      </w:r>
      <w:r>
        <w:rPr/>
        <w:t xml:space="preserve"> — </w:t>
      </w:r>
      <w:r>
        <w:rPr/>
        <w:t>The algebra behind the fermionic Wick theorem and the minus signs of closed fermion loops (Lesson 37 and Lesson 63)</w:t>
      </w:r>
    </w:p>
    <w:p>
      <w:pPr>
        <w:spacing w:before="0" w:after="100"/>
      </w:pPr>
      <w:r>
        <w:rPr>
          <w:b/>
        </w:rPr>
        <w:t>H = ∫E</w:t>
      </w:r>
      <w:r>
        <w:rPr>
          <w:b/>
          <w:vertAlign w:val="subscript"/>
        </w:rPr>
        <w:t>p</w:t>
      </w:r>
      <w:r>
        <w:rPr>
          <w:b/>
        </w:rPr>
        <w:t>(b†b + d†d) bounded below</w:t>
      </w:r>
      <w:r>
        <w:rPr/>
        <w:t xml:space="preserve"> — </w:t>
      </w:r>
      <w:r>
        <w:rPr/>
        <w:t>Stable vacuum, so that perturbation theory around the free electron field makes sense (Part VII)</w:t>
      </w:r>
    </w:p>
    <w:p>
      <w:pPr>
        <w:spacing w:before="0" w:after="100"/>
      </w:pPr>
      <w:r>
        <w:rPr>
          <w:b/>
        </w:rPr>
        <w:t>Q = q(N</w:t>
      </w:r>
      <w:r>
        <w:rPr>
          <w:b/>
          <w:vertAlign w:val="subscript"/>
        </w:rPr>
        <w:t>b</w:t>
      </w:r>
      <w:r>
        <w:rPr>
          <w:b/>
        </w:rPr>
        <w:t xml:space="preserve"> − N</w:t>
      </w:r>
      <w:r>
        <w:rPr>
          <w:b/>
          <w:vertAlign w:val="subscript"/>
        </w:rPr>
        <w:t>d</w:t>
      </w:r>
      <w:r>
        <w:rPr>
          <w:b/>
        </w:rPr>
        <w:t>), q = −e</w:t>
      </w:r>
      <w:r>
        <w:rPr/>
        <w:t xml:space="preserve"> — </w:t>
      </w:r>
      <w:r>
        <w:rPr/>
        <w:t>Conserved electric charge; charge conservation at every vertex (Lesson 45)</w:t>
      </w:r>
    </w:p>
    <w:p>
      <w:pPr>
        <w:spacing w:before="0" w:after="100"/>
      </w:pPr>
      <w:r>
        <w:rPr>
          <w:b/>
        </w:rPr>
        <w:t>⟨0|ψ|p, s⟩ = u</w:t>
      </w:r>
      <w:r>
        <w:rPr>
          <w:b/>
          <w:vertAlign w:val="subscript"/>
        </w:rPr>
        <w:t>s</w:t>
      </w:r>
      <w:r>
        <w:rPr>
          <w:b/>
        </w:rPr>
        <w:t>(p)e</w:t>
      </w:r>
      <w:r>
        <w:rPr>
          <w:b/>
          <w:vertAlign w:val="superscript"/>
        </w:rPr>
        <w:t>−ipx</w:t>
      </w:r>
      <w:r>
        <w:rPr/>
        <w:t xml:space="preserve"> — </w:t>
      </w:r>
      <w:r>
        <w:rPr/>
        <w:t>External electron lines carry u and ū, external positron lines carry v̄ and v (Lesson 52)</w:t>
      </w:r>
    </w:p>
    <w:p>
      <w:pPr>
        <w:spacing w:before="0" w:after="100"/>
      </w:pPr>
      <w:r>
        <w:rPr>
          <w:b/>
        </w:rPr>
        <w:t>The table of Section 6.1</w:t>
      </w:r>
      <w:r>
        <w:rPr/>
        <w:t xml:space="preserve"> — </w:t>
      </w:r>
      <w:r>
        <w:rPr/>
        <w:t>Reading a Feynman diagram: an outgoing positron is the same line as an incoming electron with reversed momentum (crossing, Lessons 56 and 58)</w:t>
      </w:r>
    </w:p>
    <w:p>
      <w:pPr>
        <w:spacing w:before="0" w:after="100"/>
      </w:pPr>
      <w:r>
        <w:rPr>
          <w:b/>
        </w:rPr>
        <w:t>b†d†|0⟩ and its charge zero</w:t>
      </w:r>
      <w:r>
        <w:rPr/>
        <w:t xml:space="preserve"> — </w:t>
      </w:r>
      <w:r>
        <w:rPr/>
        <w:t>Pair production and annihilation, e⁺e⁻ ↔ γ (Lessons 56 and 58)</w:t>
      </w:r>
    </w:p>
    <w:p>
      <w:pPr>
        <w:spacing w:before="0" w:after="100"/>
      </w:pPr>
      <w:r>
        <w:rPr>
          <w:b/>
        </w:rPr>
        <w:t>Vacuum with virtual pairs</w:t>
      </w:r>
      <w:r>
        <w:rPr/>
        <w:t xml:space="preserve"> — </w:t>
      </w:r>
      <w:r>
        <w:rPr/>
        <w:t>Vacuum polarization and the running of the charge (Lessons 63 and 69)</w:t>
      </w:r>
    </w:p>
    <w:p>
      <w:pPr>
        <w:spacing w:before="0" w:after="100"/>
      </w:pPr>
      <w:r>
        <w:rPr>
          <w:b/>
        </w:rPr>
        <w:t>Negative Dirac vacuum energy</w:t>
      </w:r>
      <w:r>
        <w:rPr/>
        <w:t xml:space="preserve"> — </w:t>
      </w:r>
      <w:r>
        <w:rPr/>
        <w:t>Sign of the fermion contribution to vacuum energy; the source of the minus sign of a closed fermion loop</w:t>
      </w:r>
    </w:p>
    <w:p>
      <w:pPr>
        <w:spacing w:before="0" w:after="100"/>
      </w:pPr>
      <w:r>
        <w:rPr>
          <w:b/>
        </w:rPr>
        <w:t>iψ̇ = hψ as a Heisenberg equation</w:t>
      </w:r>
      <w:r>
        <w:rPr/>
        <w:t xml:space="preserve"> — </w:t>
      </w:r>
      <w:r>
        <w:rPr/>
        <w:t>The free Dirac equation obeyed by the interaction-picture field (Lesson 51)</w:t>
      </w:r>
    </w:p>
    <w:p>
      <w:r>
        <w:t xml:space="preserve">The free electron field has now been constructed in full: its algebra, its Hamiltonian, and its states. Lesson 38 constructs the photon field in the same way, and Lesson 39 asks what happens when the </w:t>
      </w:r>
      <w:hyperlink w:anchor="Glossary_Phase">
        <w:r>
          <w:rPr>
            <w:color w:val="0563C1"/>
            <w:u w:val="single"/>
          </w:rPr>
          <w:t>phase</w:t>
        </w:r>
      </w:hyperlink>
      <w:r>
        <w:t xml:space="preserv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For a single fermionic mode with {c, c†} = 1, show that N = c†c satisfies N² = N, that c†|0⟩ has N = 1, and that c†c†|0⟩ = 0.</w:t>
      </w:r>
    </w:p>
    <w:p>
      <w:pPr>
        <w:spacing w:before="0" w:after="100"/>
      </w:pPr>
      <w:r>
        <w:rPr>
          <w:b/>
        </w:rPr>
        <w:t>2</w:t>
      </w:r>
      <w:r>
        <w:rPr>
          <w:b/>
        </w:rPr>
        <w:t xml:space="preserve">. </w:t>
      </w:r>
      <w:r>
        <w:rPr>
          <w:b/>
        </w:rPr>
        <w:t>Core.</w:t>
      </w:r>
      <w:r>
        <w:rPr/>
        <w:t xml:space="preserve"> For two modes with H = ω₁c₁†c₁ + ω₂c₂†c₂, list the four states and energies, and verify that c₂†c₁†|0⟩ = −c₁†c₂†|0⟩.</w:t>
      </w:r>
    </w:p>
    <w:p>
      <w:pPr>
        <w:spacing w:before="0" w:after="100"/>
      </w:pPr>
      <w:r>
        <w:rPr>
          <w:b/>
        </w:rPr>
        <w:t>3</w:t>
      </w:r>
      <w:r>
        <w:rPr>
          <w:b/>
        </w:rPr>
        <w:t xml:space="preserve">. </w:t>
      </w:r>
      <w:r>
        <w:rPr>
          <w:b/>
        </w:rPr>
        <w:t>Core.</w:t>
      </w:r>
      <w:r>
        <w:rPr/>
        <w:t xml:space="preserve"> Show that H = (ω/2)(c†c − cc†) = ω(c†c − 1/2) for a fermionic mode, and find its eigenvalues.</w:t>
      </w:r>
    </w:p>
    <w:p>
      <w:pPr>
        <w:spacing w:before="0" w:after="100"/>
      </w:pPr>
      <w:r>
        <w:rPr>
          <w:b/>
        </w:rPr>
        <w:t>4</w:t>
      </w:r>
      <w:r>
        <w:rPr>
          <w:b/>
        </w:rPr>
        <w:t xml:space="preserve">. </w:t>
      </w:r>
      <w:r>
        <w:rPr>
          <w:b/>
        </w:rPr>
        <w:t>Core.</w:t>
      </w:r>
      <w:r>
        <w:rPr/>
        <w:t xml:space="preserve"> For p = (0, 0, p) and χ = (1, 0)ᵀ, write u(p) and v(−p) explicitly and verify u†(p)v(−p) = 0.</w:t>
      </w:r>
    </w:p>
    <w:p>
      <w:pPr>
        <w:spacing w:before="0" w:after="100"/>
      </w:pPr>
      <w:r>
        <w:rPr>
          <w:b/>
        </w:rPr>
        <w:t>5</w:t>
      </w:r>
      <w:r>
        <w:rPr>
          <w:b/>
        </w:rPr>
        <w:t xml:space="preserve">. </w:t>
      </w:r>
      <w:r>
        <w:rPr>
          <w:b/>
        </w:rPr>
        <w:t>Core.</w:t>
      </w:r>
      <w:r>
        <w:rPr/>
        <w:t xml:space="preserve"> Using Σ</w:t>
      </w:r>
      <w:r>
        <w:rPr>
          <w:vertAlign w:val="subscript"/>
        </w:rPr>
        <w:t>s</w:t>
      </w:r>
      <w:r>
        <w:rPr/>
        <w:t xml:space="preserve"> u</w:t>
      </w:r>
      <w:r>
        <w:rPr>
          <w:vertAlign w:val="subscript"/>
        </w:rPr>
        <w:t>s</w:t>
      </w:r>
      <w:r>
        <w:rPr/>
        <w:t xml:space="preserve"> ū</w:t>
      </w:r>
      <w:r>
        <w:rPr>
          <w:vertAlign w:val="subscript"/>
        </w:rPr>
        <w:t>s</w:t>
      </w:r>
      <w:r>
        <w:rPr/>
        <w:t xml:space="preserve"> = p̸ + m and Σ</w:t>
      </w:r>
      <w:r>
        <w:rPr>
          <w:vertAlign w:val="subscript"/>
        </w:rPr>
        <w:t>s</w:t>
      </w:r>
      <w:r>
        <w:rPr/>
        <w:t xml:space="preserve"> v</w:t>
      </w:r>
      <w:r>
        <w:rPr>
          <w:vertAlign w:val="subscript"/>
        </w:rPr>
        <w:t>s</w:t>
      </w:r>
      <w:r>
        <w:rPr/>
        <w:t xml:space="preserve"> v̄</w:t>
      </w:r>
      <w:r>
        <w:rPr>
          <w:vertAlign w:val="subscript"/>
        </w:rPr>
        <w:t>s</w:t>
      </w:r>
      <w:r>
        <w:rPr/>
        <w:t xml:space="preserve"> = p̸ − m (Lesson 22), show that Σ</w:t>
      </w:r>
      <w:r>
        <w:rPr>
          <w:vertAlign w:val="subscript"/>
        </w:rPr>
        <w:t>s</w:t>
      </w:r>
      <w:r>
        <w:rPr/>
        <w:t>[u</w:t>
      </w:r>
      <w:r>
        <w:rPr>
          <w:vertAlign w:val="subscript"/>
        </w:rPr>
        <w:t>s</w:t>
      </w:r>
      <w:r>
        <w:rPr/>
        <w:t>(p)u</w:t>
      </w:r>
      <w:r>
        <w:rPr>
          <w:vertAlign w:val="subscript"/>
        </w:rPr>
        <w:t>s†</w:t>
      </w:r>
      <w:r>
        <w:rPr/>
        <w:t>(p) + v</w:t>
      </w:r>
      <w:r>
        <w:rPr>
          <w:vertAlign w:val="subscript"/>
        </w:rPr>
        <w:t>s</w:t>
      </w:r>
      <w:r>
        <w:rPr/>
        <w:t>(−p)v</w:t>
      </w:r>
      <w:r>
        <w:rPr>
          <w:vertAlign w:val="subscript"/>
        </w:rPr>
        <w:t>s†</w:t>
      </w:r>
      <w:r>
        <w:rPr/>
        <w:t>(−p)] = 2E</w:t>
      </w:r>
      <w:r>
        <w:rPr>
          <w:vertAlign w:val="subscript"/>
        </w:rPr>
        <w:t>p</w:t>
      </w:r>
      <w:r>
        <w:rPr/>
        <w:t xml:space="preserve"> · 1.</w:t>
      </w:r>
    </w:p>
    <w:p>
      <w:pPr>
        <w:spacing w:before="0" w:after="100"/>
      </w:pPr>
      <w:r>
        <w:rPr>
          <w:b/>
        </w:rPr>
        <w:t>6</w:t>
      </w:r>
      <w:r>
        <w:rPr>
          <w:b/>
        </w:rPr>
        <w:t xml:space="preserve">. </w:t>
      </w:r>
      <w:r>
        <w:rPr>
          <w:b/>
        </w:rPr>
        <w:t>Extension.</w:t>
      </w:r>
      <w:r>
        <w:rPr/>
        <w:t xml:space="preserve"> Derive b</w:t>
      </w:r>
      <w:r>
        <w:rPr>
          <w:vertAlign w:val="subscript"/>
        </w:rPr>
        <w:t>p,s</w:t>
      </w:r>
      <w:r>
        <w:rPr/>
        <w:t xml:space="preserve"> = (2E</w:t>
      </w:r>
      <w:r>
        <w:rPr>
          <w:vertAlign w:val="subscript"/>
        </w:rPr>
        <w:t>p</w:t>
      </w:r>
      <w:r>
        <w:rPr/>
        <w:t>)</w:t>
      </w:r>
      <w:r>
        <w:rPr>
          <w:vertAlign w:val="superscript"/>
        </w:rPr>
        <w:t>−1/2</w:t>
      </w:r>
      <w:r>
        <w:rPr/>
        <w:t>∫d³x e</w:t>
      </w:r>
      <w:r>
        <w:rPr>
          <w:vertAlign w:val="superscript"/>
        </w:rPr>
        <w:t>−ip·x</w:t>
      </w:r>
      <w:r>
        <w:rPr/>
        <w:t>u</w:t>
      </w:r>
      <w:r>
        <w:rPr>
          <w:vertAlign w:val="subscript"/>
        </w:rPr>
        <w:t>s†</w:t>
      </w:r>
      <w:r>
        <w:rPr/>
        <w:t>(p)ψ(0, x), showing that the d† term drops out.</w:t>
      </w:r>
    </w:p>
    <w:p>
      <w:pPr>
        <w:spacing w:before="0" w:after="100"/>
      </w:pPr>
      <w:r>
        <w:rPr>
          <w:b/>
        </w:rPr>
        <w:t>7</w:t>
      </w:r>
      <w:r>
        <w:rPr>
          <w:b/>
        </w:rPr>
        <w:t xml:space="preserve">. </w:t>
      </w:r>
      <w:r>
        <w:rPr>
          <w:b/>
        </w:rPr>
        <w:t>Extension.</w:t>
      </w:r>
      <w:r>
        <w:rPr/>
        <w:t xml:space="preserve"> From {ψ</w:t>
      </w:r>
      <w:r>
        <w:rPr>
          <w:vertAlign w:val="subscript"/>
        </w:rPr>
        <w:t>a</w:t>
      </w:r>
      <w:r>
        <w:rPr/>
        <w:t>(x), ψ</w:t>
      </w:r>
      <w:r>
        <w:rPr>
          <w:vertAlign w:val="subscript"/>
        </w:rPr>
        <w:t>b†</w:t>
      </w:r>
      <w:r>
        <w:rPr/>
        <w:t>(y)} = δ</w:t>
      </w:r>
      <w:r>
        <w:rPr>
          <w:vertAlign w:val="subscript"/>
        </w:rPr>
        <w:t>a</w:t>
      </w:r>
      <w:r>
        <w:rPr/>
        <w:t>bδ³(x − y) derive {d</w:t>
      </w:r>
      <w:r>
        <w:rPr>
          <w:vertAlign w:val="subscript"/>
        </w:rPr>
        <w:t>p,s</w:t>
      </w:r>
      <w:r>
        <w:rPr/>
        <w:t>, d</w:t>
      </w:r>
      <w:r>
        <w:rPr>
          <w:vertAlign w:val="subscript"/>
        </w:rPr>
        <w:t>k,r</w:t>
      </w:r>
      <w:r>
        <w:rPr/>
        <w:t>†} = (2π)³δ³(p − k)δ</w:t>
      </w:r>
      <w:r>
        <w:rPr>
          <w:vertAlign w:val="subscript"/>
        </w:rPr>
        <w:t>s</w:t>
      </w:r>
      <w:r>
        <w:rPr/>
        <w:t>r and {b</w:t>
      </w:r>
      <w:r>
        <w:rPr>
          <w:vertAlign w:val="subscript"/>
        </w:rPr>
        <w:t>p,s</w:t>
      </w:r>
      <w:r>
        <w:rPr/>
        <w:t>, d</w:t>
      </w:r>
      <w:r>
        <w:rPr>
          <w:vertAlign w:val="subscript"/>
        </w:rPr>
        <w:t>k,r</w:t>
      </w:r>
      <w:r>
        <w:rPr/>
        <w:t>} = 0.</w:t>
      </w:r>
    </w:p>
    <w:p>
      <w:pPr>
        <w:spacing w:before="0" w:after="100"/>
      </w:pPr>
      <w:r>
        <w:rPr>
          <w:b/>
        </w:rPr>
        <w:t>8</w:t>
      </w:r>
      <w:r>
        <w:rPr>
          <w:b/>
        </w:rPr>
        <w:t xml:space="preserve">. </w:t>
      </w:r>
      <w:r>
        <w:rPr>
          <w:b/>
        </w:rPr>
        <w:t>Extension.</w:t>
      </w:r>
      <w:r>
        <w:rPr/>
        <w:t xml:space="preserve"> Insert the mode expansion into {ψ</w:t>
      </w:r>
      <w:r>
        <w:rPr>
          <w:vertAlign w:val="subscript"/>
        </w:rPr>
        <w:t>a</w:t>
      </w:r>
      <w:r>
        <w:rPr/>
        <w:t>(x), ψ</w:t>
      </w:r>
      <w:r>
        <w:rPr>
          <w:vertAlign w:val="subscript"/>
        </w:rPr>
        <w:t>b†</w:t>
      </w:r>
      <w:r>
        <w:rPr/>
        <w:t>(y)} and verify that it equals δ</w:t>
      </w:r>
      <w:r>
        <w:rPr>
          <w:vertAlign w:val="subscript"/>
        </w:rPr>
        <w:t>a</w:t>
      </w:r>
      <w:r>
        <w:rPr/>
        <w:t>bδ³(x − y), using the completeness relation of Exercise 5.</w:t>
      </w:r>
    </w:p>
    <w:p>
      <w:pPr>
        <w:spacing w:before="0" w:after="100"/>
      </w:pPr>
      <w:r>
        <w:rPr>
          <w:b/>
        </w:rPr>
        <w:t>9</w:t>
      </w:r>
      <w:r>
        <w:rPr>
          <w:b/>
        </w:rPr>
        <w:t xml:space="preserve">. </w:t>
      </w:r>
      <w:r>
        <w:rPr>
          <w:b/>
        </w:rPr>
        <w:t>Extension.</w:t>
      </w:r>
      <w:r>
        <w:rPr/>
        <w:t xml:space="preserve"> Insert the expansion into H = ∫d³xψ†hψ, show that the cross terms vanish, and find the constant left after reordering the d term.</w:t>
      </w:r>
    </w:p>
    <w:p>
      <w:pPr>
        <w:spacing w:before="0" w:after="100"/>
      </w:pPr>
      <w:r>
        <w:rPr>
          <w:b/>
        </w:rPr>
        <w:t>10</w:t>
      </w:r>
      <w:r>
        <w:rPr>
          <w:b/>
        </w:rPr>
        <w:t xml:space="preserve">. </w:t>
      </w:r>
      <w:r>
        <w:rPr>
          <w:b/>
        </w:rPr>
        <w:t>Extension.</w:t>
      </w:r>
      <w:r>
        <w:rPr/>
        <w:t xml:space="preserve"> Show that [H, b</w:t>
      </w:r>
      <w:r>
        <w:rPr>
          <w:vertAlign w:val="subscript"/>
        </w:rPr>
        <w:t>p†</w:t>
      </w:r>
      <w:r>
        <w:rPr/>
        <w:t>] = E</w:t>
      </w:r>
      <w:r>
        <w:rPr>
          <w:vertAlign w:val="subscript"/>
        </w:rPr>
        <w:t>p</w:t>
      </w:r>
      <w:r>
        <w:rPr/>
        <w:t>b</w:t>
      </w:r>
      <w:r>
        <w:rPr>
          <w:vertAlign w:val="subscript"/>
        </w:rPr>
        <w:t>p†</w:t>
      </w:r>
      <w:r>
        <w:rPr/>
        <w:t xml:space="preserve"> and [H, d</w:t>
      </w:r>
      <w:r>
        <w:rPr>
          <w:vertAlign w:val="subscript"/>
        </w:rPr>
        <w:t>p†</w:t>
      </w:r>
      <w:r>
        <w:rPr/>
        <w:t>] = E</w:t>
      </w:r>
      <w:r>
        <w:rPr>
          <w:vertAlign w:val="subscript"/>
        </w:rPr>
        <w:t>p</w:t>
      </w:r>
      <w:r>
        <w:rPr/>
        <w:t>d</w:t>
      </w:r>
      <w:r>
        <w:rPr>
          <w:vertAlign w:val="subscript"/>
        </w:rPr>
        <w:t>p†</w:t>
      </w:r>
      <w:r>
        <w:rPr/>
        <w:t xml:space="preserve"> for the normal-ordered H, and deduce the time dependence b(t) = b e</w:t>
      </w:r>
      <w:r>
        <w:rPr>
          <w:vertAlign w:val="superscript"/>
        </w:rPr>
        <w:t>−iEₚt</w:t>
      </w:r>
      <w:r>
        <w:rPr/>
        <w:t>.</w:t>
      </w:r>
    </w:p>
    <w:p>
      <w:pPr>
        <w:spacing w:before="0" w:after="100"/>
      </w:pPr>
      <w:r>
        <w:rPr>
          <w:b/>
        </w:rPr>
        <w:t>11</w:t>
      </w:r>
      <w:r>
        <w:rPr>
          <w:b/>
        </w:rPr>
        <w:t xml:space="preserve">. </w:t>
      </w:r>
      <w:r>
        <w:rPr>
          <w:b/>
        </w:rPr>
        <w:t>Extension.</w:t>
      </w:r>
      <w:r>
        <w:rPr/>
        <w:t xml:space="preserve"> Derive iψ̇ = hψ from the Heisenberg equation, using [A, BC] = {A, B}C − B{A, C}.</w:t>
      </w:r>
    </w:p>
    <w:p>
      <w:pPr>
        <w:spacing w:before="0" w:after="100"/>
      </w:pPr>
      <w:r>
        <w:rPr>
          <w:b/>
        </w:rPr>
        <w:t>12</w:t>
      </w:r>
      <w:r>
        <w:rPr>
          <w:b/>
        </w:rPr>
        <w:t xml:space="preserve">. </w:t>
      </w:r>
      <w:r>
        <w:rPr>
          <w:b/>
        </w:rPr>
        <w:t>Extension.</w:t>
      </w:r>
      <w:r>
        <w:rPr/>
        <w:t xml:space="preserve"> Show that :∫ψ†ψ: = N</w:t>
      </w:r>
      <w:r>
        <w:rPr>
          <w:vertAlign w:val="subscript"/>
        </w:rPr>
        <w:t>b</w:t>
      </w:r>
      <w:r>
        <w:rPr/>
        <w:t xml:space="preserve"> − N</w:t>
      </w:r>
      <w:r>
        <w:rPr>
          <w:vertAlign w:val="subscript"/>
        </w:rPr>
        <w:t>d</w:t>
      </w:r>
      <w:r>
        <w:rPr/>
        <w:t>, and give the charge, in units of e, of the states b†|0⟩, d†|0⟩, and b†d†|0⟩.</w:t>
      </w:r>
    </w:p>
    <w:p>
      <w:pPr>
        <w:spacing w:before="0" w:after="100"/>
      </w:pPr>
      <w:r>
        <w:rPr>
          <w:b/>
        </w:rPr>
        <w:t>13</w:t>
      </w:r>
      <w:r>
        <w:rPr>
          <w:b/>
        </w:rPr>
        <w:t xml:space="preserve">. </w:t>
      </w:r>
      <w:r>
        <w:rPr>
          <w:b/>
        </w:rPr>
        <w:t>Core.</w:t>
      </w:r>
      <w:r>
        <w:rPr/>
        <w:t xml:space="preserve"> Show that P b</w:t>
      </w:r>
      <w:r>
        <w:rPr>
          <w:vertAlign w:val="subscript"/>
        </w:rPr>
        <w:t>p†</w:t>
      </w:r>
      <w:r>
        <w:rPr/>
        <w:t>|0⟩ = p b</w:t>
      </w:r>
      <w:r>
        <w:rPr>
          <w:vertAlign w:val="subscript"/>
        </w:rPr>
        <w:t>p†</w:t>
      </w:r>
      <w:r>
        <w:rPr/>
        <w:t>|0⟩ and P d</w:t>
      </w:r>
      <w:r>
        <w:rPr>
          <w:vertAlign w:val="subscript"/>
        </w:rPr>
        <w:t>p†</w:t>
      </w:r>
      <w:r>
        <w:rPr/>
        <w:t>|0⟩ = p d</w:t>
      </w:r>
      <w:r>
        <w:rPr>
          <w:vertAlign w:val="subscript"/>
        </w:rPr>
        <w:t>p†</w:t>
      </w:r>
      <w:r>
        <w:rPr/>
        <w:t>|0⟩, and explain why the constant left over from the d term vanishes.</w:t>
      </w:r>
    </w:p>
    <w:p>
      <w:pPr>
        <w:spacing w:before="0" w:after="100"/>
      </w:pPr>
      <w:r>
        <w:rPr>
          <w:b/>
        </w:rPr>
        <w:t>14</w:t>
      </w:r>
      <w:r>
        <w:rPr>
          <w:b/>
        </w:rPr>
        <w:t xml:space="preserve">. </w:t>
      </w:r>
      <w:r>
        <w:rPr>
          <w:b/>
        </w:rPr>
        <w:t>Core.</w:t>
      </w:r>
      <w:r>
        <w:rPr/>
        <w:t xml:space="preserve"> Compute S</w:t>
      </w:r>
      <w:r>
        <w:rPr>
          <w:vertAlign w:val="subscript"/>
        </w:rPr>
        <w:t>z</w:t>
      </w:r>
      <w:r>
        <w:rPr/>
        <w:t xml:space="preserve"> = (1/2)∫ψ†Σ</w:t>
      </w:r>
      <w:r>
        <w:rPr>
          <w:vertAlign w:val="subscript"/>
        </w:rPr>
        <w:t>z</w:t>
      </w:r>
      <w:r>
        <w:rPr/>
        <w:t>ψ on the p = 0 one-particle states and find the S</w:t>
      </w:r>
      <w:r>
        <w:rPr>
          <w:vertAlign w:val="subscript"/>
        </w:rPr>
        <w:t>z</w:t>
      </w:r>
      <w:r>
        <w:rPr/>
        <w:t xml:space="preserve"> of b</w:t>
      </w:r>
      <w:r>
        <w:rPr>
          <w:vertAlign w:val="subscript"/>
        </w:rPr>
        <w:t>1†</w:t>
      </w:r>
      <w:r>
        <w:rPr/>
        <w:t>|0⟩, b</w:t>
      </w:r>
      <w:r>
        <w:rPr>
          <w:vertAlign w:val="subscript"/>
        </w:rPr>
        <w:t>2†</w:t>
      </w:r>
      <w:r>
        <w:rPr/>
        <w:t>|0⟩, d</w:t>
      </w:r>
      <w:r>
        <w:rPr>
          <w:vertAlign w:val="subscript"/>
        </w:rPr>
        <w:t>1†</w:t>
      </w:r>
      <w:r>
        <w:rPr/>
        <w:t>|0⟩, d</w:t>
      </w:r>
      <w:r>
        <w:rPr>
          <w:vertAlign w:val="subscript"/>
        </w:rPr>
        <w:t>2†</w:t>
      </w:r>
      <w:r>
        <w:rPr/>
        <w:t>|0⟩.</w:t>
      </w:r>
    </w:p>
    <w:p>
      <w:pPr>
        <w:spacing w:before="0" w:after="100"/>
      </w:pPr>
      <w:r>
        <w:rPr>
          <w:b/>
        </w:rPr>
        <w:t>15</w:t>
      </w:r>
      <w:r>
        <w:rPr>
          <w:b/>
        </w:rPr>
        <w:t xml:space="preserve">. </w:t>
      </w:r>
      <w:r>
        <w:rPr>
          <w:b/>
        </w:rPr>
        <w:t>Core.</w:t>
      </w:r>
      <w:r>
        <w:rPr/>
        <w:t xml:space="preserve"> Compute the vacuum energy density of the massless Dirac field with cutoff Λ and its ratio to that of a real scalar field.</w:t>
      </w:r>
    </w:p>
    <w:p>
      <w:pPr>
        <w:spacing w:before="0" w:after="100"/>
      </w:pPr>
      <w:r>
        <w:rPr>
          <w:b/>
        </w:rPr>
        <w:t>16</w:t>
      </w:r>
      <w:r>
        <w:rPr>
          <w:b/>
        </w:rPr>
        <w:t xml:space="preserve">. </w:t>
      </w:r>
      <w:r>
        <w:rPr>
          <w:b/>
        </w:rPr>
        <w:t>Challenge.</w:t>
      </w:r>
      <w:r>
        <w:rPr/>
        <w:t xml:space="preserve"> Suppose b and d obey commutators. Show that H is unbounded below, that Q = N</w:t>
      </w:r>
      <w:r>
        <w:rPr>
          <w:vertAlign w:val="subscript"/>
        </w:rPr>
        <w:t>b</w:t>
      </w:r>
      <w:r>
        <w:rPr/>
        <w:t xml:space="preserve"> + N</w:t>
      </w:r>
      <w:r>
        <w:rPr>
          <w:vertAlign w:val="subscript"/>
        </w:rPr>
        <w:t>d</w:t>
      </w:r>
      <w:r>
        <w:rPr/>
        <w:t xml:space="preserve"> + const, and that b†b†|0⟩ is symmetric, in conflict with the electron being a fermion.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37 examines the anticommutation relations themselves: why they follow from the constrained structure of the Dirac Lagrangian, from stability, and from causality, how the Pauli principle appears in the </w:t>
      </w:r>
      <w:hyperlink w:anchor="Glossary_FockSpace">
        <w:r>
          <w:rPr>
            <w:color w:val="0563C1"/>
            <w:u w:val="single"/>
          </w:rPr>
          <w:t>Fock space</w:t>
        </w:r>
      </w:hyperlink>
      <w:r>
        <w:t>, the ordering signs of fermionic operators, and Wick's theorem for fermions.</w:t>
      </w:r>
    </w:p>
    <w:p>
      <w:r/>
    </w:p>
    <w:p>
      <w:bookmarkStart w:id="1037" w:name="Lesson37"/>
      <w:pPr>
        <w:pStyle w:val="Heading1"/>
      </w:pPr>
      <w:r>
        <w:t>Lesson 37: Anticommutation Relations</w:t>
      </w:r>
      <w:bookmarkEnd w:id="1037"/>
    </w:p>
    <w:p>
      <w:pPr>
        <w:pStyle w:val="Heading2"/>
      </w:pPr>
      <w:r>
        <w:t>How to use this lesson</w:t>
      </w:r>
    </w:p>
    <w:p>
      <w:r>
        <w:t xml:space="preserve">Lesson 36 postulated the equal-time anticommutation relations of the Dirac </w:t>
      </w:r>
      <w:hyperlink w:anchor="Glossary_Field">
        <w:r>
          <w:rPr>
            <w:color w:val="0563C1"/>
            <w:u w:val="single"/>
          </w:rPr>
          <w:t>field</w:t>
        </w:r>
      </w:hyperlink>
      <w:r>
        <w:t xml:space="preserve">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 xml:space="preserve">The lesson then turns to the consequences already promised in Lessons 17 and 35: the sign rules of a fermionic Fock space, spelled out for an ordered set of occupied modes, and Wick's theorem for fermions, in which every reordering of two field operators, not only their </w:t>
      </w:r>
      <w:hyperlink w:anchor="Glossary_Vacuum">
        <w:r>
          <w:rPr>
            <w:color w:val="0563C1"/>
            <w:u w:val="single"/>
          </w:rPr>
          <w:t>vacuum</w:t>
        </w:r>
      </w:hyperlink>
      <w:r>
        <w:t xml:space="preserve">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jc w:val="center"/>
      </w:pPr>
      <w:r>
        <w:drawing>
          <wp:inline xmlns:a="http://schemas.openxmlformats.org/drawingml/2006/main" xmlns:pic="http://schemas.openxmlformats.org/drawingml/2006/picture">
            <wp:extent cx="5989320" cy="3181826"/>
            <wp:docPr id="37" name="Lesson 37 concept map" descr="Concept map for Anticommutation Relations: Fermion operators leads through Anticommutators to Pauli exclusion."/>
            <wp:cNvGraphicFramePr>
              <a:graphicFrameLocks noChangeAspect="1"/>
            </wp:cNvGraphicFramePr>
            <a:graphic>
              <a:graphicData uri="http://schemas.openxmlformats.org/drawingml/2006/picture">
                <pic:pic>
                  <pic:nvPicPr>
                    <pic:cNvPr id="0" name="lesson-37-concept.png"/>
                    <pic:cNvPicPr/>
                  </pic:nvPicPr>
                  <pic:blipFill>
                    <a:blip r:embed="rId119"/>
                    <a:stretch>
                      <a:fillRect/>
                    </a:stretch>
                  </pic:blipFill>
                  <pic:spPr>
                    <a:xfrm>
                      <a:off x="0" y="0"/>
                      <a:ext cx="5989320" cy="3181826"/>
                    </a:xfrm>
                    <a:prstGeom prst="rect"/>
                  </pic:spPr>
                </pic:pic>
              </a:graphicData>
            </a:graphic>
          </wp:inline>
        </w:drawing>
      </w:r>
    </w:p>
    <w:p>
      <w:pPr>
        <w:pStyle w:val="Caption"/>
      </w:pPr>
      <w:r>
        <w:t>Figure 37.1. Fermion operators leads through anticommutators to pauli exclusion.</w:t>
      </w:r>
    </w:p>
    <w:p>
      <w:pPr>
        <w:pStyle w:val="Heading3"/>
      </w:pPr>
      <w:r>
        <w:t>Learning objectives</w:t>
      </w:r>
    </w:p>
    <w:p>
      <w:pPr>
        <w:pStyle w:val="ListBullet"/>
      </w:pPr>
      <w:hyperlink w:anchor="Glossary_State">
        <w:r>
          <w:rPr>
            <w:color w:val="0563C1"/>
            <w:u w:val="single"/>
          </w:rPr>
          <w:t>State</w:t>
        </w:r>
      </w:hyperlink>
      <w:r>
        <w:t>,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w:t>
      </w:r>
      <w:hyperlink w:anchor="Glossary_Spinor">
        <w:r>
          <w:rPr>
            <w:color w:val="0563C1"/>
            <w:u w:val="single"/>
          </w:rPr>
          <w:t>spinor</w:t>
        </w:r>
      </w:hyperlink>
      <w:r>
        <w:t xml:space="preserve">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 xml:space="preserve">Explain why a closed fermion loop, encountered later as a </w:t>
      </w:r>
      <w:hyperlink w:anchor="Glossary_FeynmanDiagram">
        <w:r>
          <w:rPr>
            <w:color w:val="0563C1"/>
            <w:u w:val="single"/>
          </w:rPr>
          <w:t>Feynman diagram</w:t>
        </w:r>
      </w:hyperlink>
      <w:r>
        <w:t>, carries an overall minus sign.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 B} = AB + BA</w:t>
      </w:r>
      <w:r>
        <w:rPr/>
        <w:t xml:space="preserve"> — </w:t>
      </w:r>
      <w:r>
        <w:rPr/>
        <w:t>Anticommutator</w:t>
      </w:r>
    </w:p>
    <w:p>
      <w:pPr>
        <w:spacing w:before="0" w:after="100"/>
      </w:pPr>
      <w:r>
        <w:rPr>
          <w:b/>
        </w:rPr>
        <w:t>[A, B] = AB − BA</w:t>
      </w:r>
      <w:r>
        <w:rPr/>
        <w:t xml:space="preserve"> — </w:t>
      </w:r>
      <w:r>
        <w:rPr/>
        <w:t>Commutator</w:t>
      </w:r>
    </w:p>
    <w:p>
      <w:pPr>
        <w:spacing w:before="0" w:after="100"/>
      </w:pPr>
      <w:r>
        <w:rPr>
          <w:b/>
        </w:rPr>
        <w:t>D(x − y)</w:t>
      </w:r>
      <w:r>
        <w:rPr/>
        <w:t xml:space="preserve"> — </w:t>
      </w:r>
      <w:r>
        <w:rPr/>
        <w:t>∫d³p/((2π)³2E</w:t>
      </w:r>
      <w:r>
        <w:rPr>
          <w:vertAlign w:val="subscript"/>
        </w:rPr>
        <w:t>p</w:t>
      </w:r>
      <w:r>
        <w:rPr/>
        <w:t>) e</w:t>
      </w:r>
      <w:r>
        <w:rPr>
          <w:vertAlign w:val="superscript"/>
        </w:rPr>
        <w:t>−ip·(x−y)</w:t>
      </w:r>
      <w:r>
        <w:rPr/>
        <w:t>, the scalar function of Lessons 32 and 33</w:t>
      </w:r>
    </w:p>
    <w:p>
      <w:pPr>
        <w:spacing w:before="0" w:after="100"/>
      </w:pPr>
      <w:r>
        <w:rPr>
          <w:b/>
        </w:rPr>
        <w:t>S(x − y)</w:t>
      </w:r>
      <w:r>
        <w:rPr/>
        <w:t xml:space="preserve"> — </w:t>
      </w:r>
      <w:r>
        <w:rPr/>
        <w:t>(i∂̸</w:t>
      </w:r>
      <w:r>
        <w:rPr>
          <w:vertAlign w:val="subscript"/>
        </w:rPr>
        <w:t>x</w:t>
      </w:r>
      <w:r>
        <w:rPr/>
        <w:t xml:space="preserve"> + m)D(x − y) = ⟨0|ψ(x)ψ̄(y)|0⟩, the electron contraction</w:t>
      </w:r>
    </w:p>
    <w:p>
      <w:pPr>
        <w:spacing w:before="0" w:after="100"/>
      </w:pPr>
      <w:r>
        <w:rPr>
          <w:b/>
        </w:rPr>
        <w:t>ψ⁺, ψ⁻</w:t>
      </w:r>
      <w:r>
        <w:rPr/>
        <w:t xml:space="preserve"> — </w:t>
      </w:r>
      <w:r>
        <w:rPr/>
        <w:t>Annihilation-operator (b) and creation-operator (d†) parts of ψ</w:t>
      </w:r>
    </w:p>
    <w:p>
      <w:pPr>
        <w:spacing w:before="0" w:after="100"/>
      </w:pPr>
      <w:r>
        <w:rPr>
          <w:b/>
        </w:rPr>
        <w:t>:A:</w:t>
      </w:r>
      <w:r>
        <w:rPr/>
        <w:t xml:space="preserve"> — </w:t>
      </w:r>
      <w:r>
        <w:rPr/>
        <w:t>Normal-ordered product; for fermions, each transposition of two operators used to reach the ordered form contributes a factor −1</w:t>
      </w:r>
    </w:p>
    <w:p>
      <w:pPr>
        <w:spacing w:before="0" w:after="100"/>
      </w:pPr>
      <w:r>
        <w:rPr>
          <w:b/>
        </w:rPr>
        <w:t>|n</w:t>
      </w:r>
      <w:r>
        <w:rPr>
          <w:b/>
          <w:vertAlign w:val="subscript"/>
        </w:rPr>
        <w:t>1</w:t>
      </w:r>
      <w:r>
        <w:rPr>
          <w:b/>
        </w:rPr>
        <w:t>, n</w:t>
      </w:r>
      <w:r>
        <w:rPr>
          <w:b/>
          <w:vertAlign w:val="subscript"/>
        </w:rPr>
        <w:t>2</w:t>
      </w:r>
      <w:r>
        <w:rPr>
          <w:b/>
        </w:rPr>
        <w:t>, …⟩</w:t>
      </w:r>
      <w:r>
        <w:rPr/>
        <w:t xml:space="preserve"> — </w:t>
      </w:r>
      <w:r>
        <w:rPr/>
        <w:t>Occupation-number state built in a fixed order of modes</w:t>
      </w:r>
    </w:p>
    <w:p>
      <w:pPr>
        <w:spacing w:before="0" w:after="100"/>
      </w:pPr>
      <w:r>
        <w:rPr>
          <w:b/>
        </w:rPr>
        <w:t>Θ(x⁰ − y⁰)</w:t>
      </w:r>
      <w:r>
        <w:rPr/>
        <w:t xml:space="preserve"> — </w:t>
      </w:r>
      <w:r>
        <w:rPr/>
        <w:t>Step function, 1 for x⁰ &gt; y⁰ and 0 otherwise, used in Lesson 46</w:t>
      </w:r>
    </w:p>
    <w:p>
      <w:pPr>
        <w:pStyle w:val="Heading2"/>
      </w:pPr>
      <w:r>
        <w:t>1 Why the constraint favors an anticommutator</w:t>
      </w:r>
    </w:p>
    <w:p>
      <w:pPr>
        <w:pStyle w:val="Heading3"/>
      </w:pPr>
      <w:r>
        <w:t>1.1 The Dirac field has no independent momentum for ψ†</w:t>
      </w:r>
    </w:p>
    <w:p>
      <w:r>
        <w:t xml:space="preserve">Lesson 26, Section 5.3, found that the </w:t>
      </w:r>
      <w:hyperlink w:anchor="Glossary_Lagrangian">
        <w:r>
          <w:rPr>
            <w:color w:val="0563C1"/>
            <w:u w:val="single"/>
          </w:rPr>
          <w:t>Lagrangian</w:t>
        </w:r>
      </w:hyperlink>
      <w:r>
        <w:t xml:space="preserve">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 xml:space="preserve">Making this fully precise requires treating ψ and ψ† as classical variables that anticommute already before </w:t>
      </w:r>
      <w:hyperlink w:anchor="Glossary_Quantization">
        <w:r>
          <w:rPr>
            <w:color w:val="0563C1"/>
            <w:u w:val="single"/>
          </w:rPr>
          <w:t>quantization</w:t>
        </w:r>
      </w:hyperlink>
      <w:r>
        <w:t>,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Lesson 33, Section 7.1's [φ(x), φ(y)] = D(x − y) − D(y − x): the same odd combination of D appears, now multiplied by the differential </w:t>
      </w:r>
      <w:hyperlink w:anchor="Glossary_Operator">
        <w:r>
          <w:rPr>
            <w:color w:val="0563C1"/>
            <w:u w:val="single"/>
          </w:rPr>
          <w:t>operator</w:t>
        </w:r>
      </w:hyperlink>
      <w:r>
        <w:t xml:space="preserve">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w:t>
      </w:r>
      <w:hyperlink w:anchor="Glossary_Antiparticle">
        <w:r>
          <w:rPr>
            <w:color w:val="0563C1"/>
            <w:u w:val="single"/>
          </w:rPr>
          <w:t>antiparticle</w:t>
        </w:r>
      </w:hyperlink>
      <w:r>
        <w:t xml:space="preserv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xml:space="preserve">,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w:t>
      </w:r>
      <w:hyperlink w:anchor="Glossary_Loop">
        <w:r>
          <w:rPr>
            <w:color w:val="0563C1"/>
            <w:u w:val="single"/>
          </w:rPr>
          <w:t>loop</w:t>
        </w:r>
      </w:hyperlink>
      <w:r>
        <w:t xml:space="preserve">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p>
      <w:pPr>
        <w:spacing w:before="0" w:after="100"/>
      </w:pPr>
      <w:r>
        <w:rPr>
          <w:b/>
        </w:rPr>
        <w:t>Anticommutation idea</w:t>
      </w:r>
      <w:r>
        <w:rPr>
          <w:b/>
        </w:rPr>
        <w:t xml:space="preserve"> — </w:t>
      </w:r>
      <w:r>
        <w:rPr>
          <w:b/>
        </w:rPr>
        <w:t>Later role in QED</w:t>
      </w:r>
    </w:p>
    <w:p>
      <w:pPr>
        <w:spacing w:before="0" w:after="100"/>
      </w:pPr>
      <w:r>
        <w:rPr>
          <w:b/>
        </w:rPr>
        <w:t>Causal vanishing of {ψ(x), ψ̄(y)} at spacelike separation</w:t>
      </w:r>
      <w:r>
        <w:rPr/>
        <w:t xml:space="preserve"> — </w:t>
      </w:r>
      <w:r>
        <w:rPr/>
        <w:t>Guarantees that observables built from the field, such as the charge density, commute at spacelike separation, preserving relativistic causality for the interacting theory (Lesson 40 onward)</w:t>
      </w:r>
    </w:p>
    <w:p>
      <w:pPr>
        <w:spacing w:before="0" w:after="100"/>
      </w:pPr>
      <w:r>
        <w:rPr>
          <w:b/>
        </w:rPr>
        <w:t>Spin-statistics theorem, verified for spin 0 and spin 1/2</w:t>
      </w:r>
      <w:r>
        <w:rPr/>
        <w:t xml:space="preserve"> — </w:t>
      </w:r>
      <w:r>
        <w:rPr/>
        <w:t>Justifies treating every fermionic field in the Standard Model, beyond this course's scope, with anticommutators as a matter of consistency, not choice</w:t>
      </w:r>
    </w:p>
    <w:p>
      <w:pPr>
        <w:spacing w:before="0" w:after="100"/>
      </w:pPr>
      <w:r>
        <w:rPr>
          <w:b/>
        </w:rPr>
        <w:t>Sign rule for c</w:t>
      </w:r>
      <w:r>
        <w:rPr>
          <w:b/>
          <w:vertAlign w:val="subscript"/>
        </w:rPr>
        <w:t>k†</w:t>
      </w:r>
      <w:r>
        <w:rPr>
          <w:b/>
        </w:rPr>
        <w:t>, c</w:t>
      </w:r>
      <w:r>
        <w:rPr>
          <w:b/>
          <w:vertAlign w:val="subscript"/>
        </w:rPr>
        <w:t>k</w:t>
      </w:r>
      <w:r>
        <w:rPr>
          <w:b/>
        </w:rPr>
        <w:t xml:space="preserve"> on ordered occupation states</w:t>
      </w:r>
      <w:r>
        <w:rPr/>
        <w:t xml:space="preserve"> — </w:t>
      </w:r>
      <w:r>
        <w:rPr/>
        <w:t>Bookkeeping for multi-electron and multi-photon final states in a scattering amplitude (Lesson 52)</w:t>
      </w:r>
    </w:p>
    <w:p>
      <w:pPr>
        <w:spacing w:before="0" w:after="100"/>
      </w:pPr>
      <w:r>
        <w:rPr>
          <w:b/>
        </w:rPr>
        <w:t>S(x − y) = (i∂̸</w:t>
      </w:r>
      <w:r>
        <w:rPr>
          <w:b/>
          <w:vertAlign w:val="subscript"/>
        </w:rPr>
        <w:t>x</w:t>
      </w:r>
      <w:r>
        <w:rPr>
          <w:b/>
        </w:rPr>
        <w:t xml:space="preserve"> + m)D(x − y)</w:t>
      </w:r>
      <w:r>
        <w:rPr/>
        <w:t xml:space="preserve"> — </w:t>
      </w:r>
      <w:r>
        <w:rPr/>
        <w:t>Direct nonrelativistic-limit-free ancestor of the Feynman electron propagator S</w:t>
      </w:r>
      <w:r>
        <w:rPr>
          <w:vertAlign w:val="subscript"/>
        </w:rPr>
        <w:t>F</w:t>
      </w:r>
      <w:r>
        <w:rPr/>
        <w:t>(p) = i(p̸ + m)/(p² − m² + iε) (Lesson 47)</w:t>
      </w:r>
    </w:p>
    <w:p>
      <w:pPr>
        <w:spacing w:before="0" w:after="100"/>
      </w:pPr>
      <w:r>
        <w:rPr>
          <w:b/>
        </w:rPr>
        <w:t>Wick's theorem for fermions with a sign per transposition</w:t>
      </w:r>
      <w:r>
        <w:rPr/>
        <w:t xml:space="preserve"> — </w:t>
      </w:r>
      <w:r>
        <w:rPr/>
        <w:t>The combinatorial engine behind every fermion-line contraction in a Feynman diagram (Lesson 50)</w:t>
      </w:r>
    </w:p>
    <w:p>
      <w:pPr>
        <w:spacing w:before="0" w:after="100"/>
      </w:pPr>
      <w:r>
        <w:rPr>
          <w:b/>
        </w:rPr>
        <w:t>Minus sign for a closed fermion loop</w:t>
      </w:r>
      <w:r>
        <w:rPr/>
        <w:t xml:space="preserve"> — </w:t>
      </w:r>
      <w:r>
        <w:rPr/>
        <w:t>Vacuum polarization (Lesson 63) and every other diagram with a closed electron loop</w:t>
      </w:r>
    </w:p>
    <w:p>
      <w:r>
        <w:t xml:space="preserve">The </w:t>
      </w:r>
      <w:hyperlink w:anchor="Glossary_Propagator">
        <w:r>
          <w:rPr>
            <w:color w:val="0563C1"/>
            <w:u w:val="single"/>
          </w:rPr>
          <w:t>propagator</w:t>
        </w:r>
      </w:hyperlink>
      <w:r>
        <w:t xml:space="preserve">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 xml:space="preserve">A fermionic </w:t>
      </w:r>
      <w:hyperlink w:anchor="Glossary_FockSpace">
        <w:r>
          <w:rPr>
            <w:color w:val="0563C1"/>
            <w:u w:val="single"/>
          </w:rPr>
          <w:t>Fock space</w:t>
        </w:r>
      </w:hyperlink>
      <w:r>
        <w:t xml:space="preserv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out the b-b† and d-d† terms of {ψ</w:t>
      </w:r>
      <w:r>
        <w:rPr>
          <w:vertAlign w:val="subscript"/>
        </w:rPr>
        <w:t>a</w:t>
      </w:r>
      <w:r>
        <w:rPr/>
        <w:t>(x), ψ̄</w:t>
      </w:r>
      <w:r>
        <w:rPr>
          <w:vertAlign w:val="subscript"/>
        </w:rPr>
        <w:t>b</w:t>
      </w:r>
      <w:r>
        <w:rPr/>
        <w:t>(y)} explicitly using the mode expansion, and identify which spinor completeness relation of Lesson 22 is used for each.</w:t>
      </w:r>
    </w:p>
    <w:p>
      <w:pPr>
        <w:spacing w:before="0" w:after="100"/>
      </w:pPr>
      <w:r>
        <w:rPr>
          <w:b/>
        </w:rPr>
        <w:t>2</w:t>
      </w:r>
      <w:r>
        <w:rPr>
          <w:b/>
        </w:rPr>
        <w:t xml:space="preserve">. </w:t>
      </w:r>
      <w:r>
        <w:rPr>
          <w:b/>
        </w:rPr>
        <w:t>Core.</w:t>
      </w:r>
      <w:r>
        <w:rPr/>
        <w:t xml:space="preserve"> Verify (i∂̸</w:t>
      </w:r>
      <w:r>
        <w:rPr>
          <w:vertAlign w:val="subscript"/>
        </w:rPr>
        <w:t>x</w:t>
      </w:r>
      <w:r>
        <w:rPr/>
        <w:t xml:space="preserve"> + m)e</w:t>
      </w:r>
      <w:r>
        <w:rPr>
          <w:vertAlign w:val="superscript"/>
        </w:rPr>
        <w:t>−ip·(x−y)</w:t>
      </w:r>
      <w:r>
        <w:rPr/>
        <w:t xml:space="preserve"> = (p̸ + m)e</w:t>
      </w:r>
      <w:r>
        <w:rPr>
          <w:vertAlign w:val="superscript"/>
        </w:rPr>
        <w:t>−ip·(x−y)</w:t>
      </w:r>
      <w:r>
        <w:rPr/>
        <w:t xml:space="preserve"> and (i∂̸</w:t>
      </w:r>
      <w:r>
        <w:rPr>
          <w:vertAlign w:val="subscript"/>
        </w:rPr>
        <w:t>x</w:t>
      </w:r>
      <w:r>
        <w:rPr/>
        <w:t xml:space="preserve"> + m)e</w:t>
      </w:r>
      <w:r>
        <w:rPr>
          <w:vertAlign w:val="superscript"/>
        </w:rPr>
        <w:t>+ip·(x−y)</w:t>
      </w:r>
      <w:r>
        <w:rPr/>
        <w:t xml:space="preserve"> = (−p̸ + m)e</w:t>
      </w:r>
      <w:r>
        <w:rPr>
          <w:vertAlign w:val="superscript"/>
        </w:rPr>
        <w:t>+ip·(x−y)</w:t>
      </w:r>
      <w:r>
        <w:rPr/>
        <w:t xml:space="preserve"> by direct differentiation.</w:t>
      </w:r>
    </w:p>
    <w:p>
      <w:pPr>
        <w:spacing w:before="0" w:after="100"/>
      </w:pPr>
      <w:r>
        <w:rPr>
          <w:b/>
        </w:rPr>
        <w:t>3</w:t>
      </w:r>
      <w:r>
        <w:rPr>
          <w:b/>
        </w:rPr>
        <w:t xml:space="preserve">. </w:t>
      </w:r>
      <w:r>
        <w:rPr>
          <w:b/>
        </w:rPr>
        <w:t>Extension.</w:t>
      </w:r>
      <w:r>
        <w:rP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rPr/>
        <w:t>⁰ piece of i∂̸</w:t>
      </w:r>
      <w:r>
        <w:rPr>
          <w:vertAlign w:val="subscript"/>
        </w:rPr>
        <w:t>x</w:t>
      </w:r>
      <w:r>
        <w:rPr/>
        <w:t xml:space="preserve"> need be tracked at equal times, since the spatial pieces multiply an already-symmetric function).</w:t>
      </w:r>
    </w:p>
    <w:p>
      <w:pPr>
        <w:spacing w:before="0" w:after="100"/>
      </w:pPr>
      <w:r>
        <w:rPr>
          <w:b/>
        </w:rPr>
        <w:t>4</w:t>
      </w:r>
      <w:r>
        <w:rPr>
          <w:b/>
        </w:rPr>
        <w:t xml:space="preserve">. </w:t>
      </w:r>
      <w:r>
        <w:rPr>
          <w:b/>
        </w:rPr>
        <w:t>Core.</w:t>
      </w:r>
      <w:r>
        <w:rP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p>
      <w:pPr>
        <w:spacing w:before="0" w:after="100"/>
      </w:pPr>
      <w:r>
        <w:rPr>
          <w:b/>
        </w:rPr>
        <w:t>5</w:t>
      </w:r>
      <w:r>
        <w:rPr>
          <w:b/>
        </w:rPr>
        <w:t xml:space="preserve">. </w:t>
      </w:r>
      <w:r>
        <w:rPr>
          <w:b/>
        </w:rPr>
        <w:t>Extension.</w:t>
      </w:r>
      <w:r>
        <w:rPr/>
        <w:t xml:space="preserve"> Show that [ψ(x), ψ̄(y)] = (i∂̸</w:t>
      </w:r>
      <w:r>
        <w:rPr>
          <w:vertAlign w:val="subscript"/>
        </w:rPr>
        <w:t>x</w:t>
      </w:r>
      <w:r>
        <w:rPr/>
        <w:t xml:space="preserve"> + m)[D(x−y) + D(y−x)] using [d†, d] = −(2π)³δ³ (opposite sign from the anticommutator), filling in the steps of Section 2.3.</w:t>
      </w:r>
    </w:p>
    <w:p>
      <w:pPr>
        <w:spacing w:before="0" w:after="100"/>
      </w:pPr>
      <w:r>
        <w:rPr>
          <w:b/>
        </w:rPr>
        <w:t>6</w:t>
      </w:r>
      <w:r>
        <w:rPr>
          <w:b/>
        </w:rPr>
        <w:t xml:space="preserve">. </w:t>
      </w:r>
      <w:r>
        <w:rPr>
          <w:b/>
        </w:rPr>
        <w:t>Extension.</w:t>
      </w:r>
      <w:r>
        <w:rPr/>
        <w:t xml:space="preserve"> Sketch why quantizing the real scalar field with anticommutators, {a</w:t>
      </w:r>
      <w:r>
        <w:rPr>
          <w:vertAlign w:val="subscript"/>
        </w:rPr>
        <w:t>p</w:t>
      </w:r>
      <w:r>
        <w:rPr/>
        <w:t>, a</w:t>
      </w:r>
      <w:r>
        <w:rPr>
          <w:vertAlign w:val="subscript"/>
        </w:rPr>
        <w:t>q†</w:t>
      </w:r>
      <w:r>
        <w:rPr/>
        <w:t>} = (2π)³δ³ instead of the commutator of Lesson 33, would give a field commutator built from D(x−y) + D(y−x) rather than D(x−y) − D(y−x), and would therefore fail to vanish at spacelike separation.</w:t>
      </w:r>
    </w:p>
    <w:p>
      <w:pPr>
        <w:spacing w:before="0" w:after="100"/>
      </w:pPr>
      <w:r>
        <w:rPr>
          <w:b/>
        </w:rPr>
        <w:t>7</w:t>
      </w:r>
      <w:r>
        <w:rPr>
          <w:b/>
        </w:rPr>
        <w:t xml:space="preserve">. </w:t>
      </w:r>
      <w:r>
        <w:rPr>
          <w:b/>
        </w:rPr>
        <w:t>Core.</w:t>
      </w:r>
      <w:r>
        <w:rPr/>
        <w:t xml:space="preserve"> For three modes with a fixed order 1, 2, 3, compute c</w:t>
      </w:r>
      <w:r>
        <w:rPr>
          <w:vertAlign w:val="subscript"/>
        </w:rPr>
        <w:t>3†</w:t>
      </w:r>
      <w:r>
        <w:rPr/>
        <w:t>c</w:t>
      </w:r>
      <w:r>
        <w:rPr>
          <w:vertAlign w:val="subscript"/>
        </w:rPr>
        <w:t>1†</w:t>
      </w:r>
      <w:r>
        <w:rPr/>
        <w:t>|0⟩ using the sign rule of Section 4.2, and check the answer by anticommuting c</w:t>
      </w:r>
      <w:r>
        <w:rPr>
          <w:vertAlign w:val="subscript"/>
        </w:rPr>
        <w:t>3†</w:t>
      </w:r>
      <w:r>
        <w:rPr/>
        <w:t xml:space="preserve"> past c</w:t>
      </w:r>
      <w:r>
        <w:rPr>
          <w:vertAlign w:val="subscript"/>
        </w:rPr>
        <w:t>1†</w:t>
      </w:r>
      <w:r>
        <w:rPr/>
        <w:t xml:space="preserve"> directly.</w:t>
      </w:r>
    </w:p>
    <w:p>
      <w:pPr>
        <w:spacing w:before="0" w:after="100"/>
      </w:pPr>
      <w:r>
        <w:rPr>
          <w:b/>
        </w:rPr>
        <w:t>8</w:t>
      </w:r>
      <w:r>
        <w:rPr>
          <w:b/>
        </w:rPr>
        <w:t xml:space="preserve">. </w:t>
      </w:r>
      <w:r>
        <w:rPr>
          <w:b/>
        </w:rPr>
        <w:t>Extension.</w:t>
      </w:r>
      <w:r>
        <w:rPr/>
        <w:t xml:space="preserve"> Show that c</w:t>
      </w:r>
      <w:r>
        <w:rPr>
          <w:vertAlign w:val="subscript"/>
        </w:rPr>
        <w:t>k</w:t>
      </w:r>
      <w:r>
        <w:rPr/>
        <w:t xml:space="preserve"> c</w:t>
      </w:r>
      <w:r>
        <w:rPr>
          <w:vertAlign w:val="subscript"/>
        </w:rPr>
        <w:t>k†</w:t>
      </w:r>
      <w:r>
        <w:rPr/>
        <w:t>|…, 0_k, …⟩ = |…, 0_k, …⟩ and c</w:t>
      </w:r>
      <w:r>
        <w:rPr>
          <w:vertAlign w:val="subscript"/>
        </w:rPr>
        <w:t>k†</w:t>
      </w:r>
      <w:r>
        <w:rPr/>
        <w:t>c</w:t>
      </w:r>
      <w:r>
        <w:rPr>
          <w:vertAlign w:val="subscript"/>
        </w:rPr>
        <w:t>k</w:t>
      </w:r>
      <w:r>
        <w:rPr/>
        <w:t>|…, 1_k, …⟩ = |…, 1_k, …⟩ using the sign rule, and explain why the sign (−1)</w:t>
      </w:r>
      <w:r>
        <w:rPr>
          <w:vertAlign w:val="superscript"/>
        </w:rPr>
        <w:t>Σ_(i&lt;k)nᵢ</w:t>
      </w:r>
      <w:r>
        <w:rPr/>
        <w:t xml:space="preserve"> always cancels between a c</w:t>
      </w:r>
      <w:r>
        <w:rPr>
          <w:vertAlign w:val="subscript"/>
        </w:rPr>
        <w:t>k</w:t>
      </w:r>
      <w:r>
        <w:rPr/>
        <w:t xml:space="preserve"> and a following c</w:t>
      </w:r>
      <w:r>
        <w:rPr>
          <w:vertAlign w:val="subscript"/>
        </w:rPr>
        <w:t>k†</w:t>
      </w:r>
      <w:r>
        <w:rPr/>
        <w:t xml:space="preserve"> acting on the same state.</w:t>
      </w:r>
    </w:p>
    <w:p>
      <w:pPr>
        <w:spacing w:before="0" w:after="100"/>
      </w:pPr>
      <w:r>
        <w:rPr>
          <w:b/>
        </w:rPr>
        <w:t>9</w:t>
      </w:r>
      <w:r>
        <w:rPr>
          <w:b/>
        </w:rPr>
        <w:t xml:space="preserve">. </w:t>
      </w:r>
      <w:r>
        <w:rPr>
          <w:b/>
        </w:rPr>
        <w:t>Core.</w:t>
      </w:r>
      <w:r>
        <w:rPr/>
        <w:t xml:space="preserve"> Add the results of Sections 5.1 and 5.2 to re-derive {ψ(x), ψ̄(y)} = S(x−y) − (i∂̸</w:t>
      </w:r>
      <w:r>
        <w:rPr>
          <w:vertAlign w:val="subscript"/>
        </w:rPr>
        <w:t>x</w:t>
      </w:r>
      <w:r>
        <w:rPr/>
        <w:t>+m)D(y−x), and confirm it matches Section 2.1's formula.</w:t>
      </w:r>
    </w:p>
    <w:p>
      <w:pPr>
        <w:spacing w:before="0" w:after="100"/>
      </w:pPr>
      <w:r>
        <w:rPr>
          <w:b/>
        </w:rPr>
        <w:t>10</w:t>
      </w:r>
      <w:r>
        <w:rPr>
          <w:b/>
        </w:rPr>
        <w:t xml:space="preserve">. </w:t>
      </w:r>
      <w:r>
        <w:rPr>
          <w:b/>
        </w:rPr>
        <w:t>Core.</w:t>
      </w:r>
      <w:r>
        <w:rPr/>
        <w:t xml:space="preserve"> Verify (i∂̸</w:t>
      </w:r>
      <w:r>
        <w:rPr>
          <w:vertAlign w:val="subscript"/>
        </w:rPr>
        <w:t>x</w:t>
      </w:r>
      <w:r>
        <w:rPr/>
        <w:t xml:space="preserve"> − m)(i∂̸</w:t>
      </w:r>
      <w:r>
        <w:rPr>
          <w:vertAlign w:val="subscript"/>
        </w:rPr>
        <w:t>x</w:t>
      </w:r>
      <w:r>
        <w:rPr/>
        <w:t xml:space="preserve"> + m) = −□</w:t>
      </w:r>
      <w:r>
        <w:rPr>
          <w:vertAlign w:val="subscript"/>
        </w:rPr>
        <w:t>x</w:t>
      </w:r>
      <w:r>
        <w:rPr/>
        <w:t xml:space="preserve"> − m² using ∂̸</w:t>
      </w:r>
      <w:r>
        <w:rPr>
          <w:vertAlign w:val="subscript"/>
        </w:rPr>
        <w:t>x</w:t>
      </w:r>
      <w:r>
        <w:rPr/>
        <w:t>∂̸</w:t>
      </w:r>
      <w:r>
        <w:rPr>
          <w:vertAlign w:val="subscript"/>
        </w:rPr>
        <w:t>x</w:t>
      </w:r>
      <w:r>
        <w:rPr/>
        <w:t xml:space="preserve"> = □</w:t>
      </w:r>
      <w:r>
        <w:rPr>
          <w:vertAlign w:val="subscript"/>
        </w:rPr>
        <w:t>x</w:t>
      </w:r>
      <w:r>
        <w:rPr/>
        <w:t xml:space="preserve"> (you may cite the identity from Lesson 20 or Lesson 21 that gives γ</w:t>
      </w:r>
      <w:r>
        <w:rPr>
          <w:vertAlign w:val="superscript"/>
        </w:rPr>
        <w:t>μ</w:t>
      </w:r>
      <w:r>
        <w:rPr/>
        <w:t>γ</w:t>
      </w:r>
      <w:r>
        <w:rPr>
          <w:vertAlign w:val="superscript"/>
        </w:rPr>
        <w:t>ν</w:t>
      </w:r>
      <w:r>
        <w:rPr/>
        <w:t>∂</w:t>
      </w:r>
      <w:r>
        <w:rPr>
          <w:vertAlign w:val="subscript"/>
        </w:rPr>
        <w:t>μ</w:t>
      </w:r>
      <w:r>
        <w:rPr/>
        <w:t>∂</w:t>
      </w:r>
      <w:r>
        <w:rPr>
          <w:vertAlign w:val="subscript"/>
        </w:rPr>
        <w:t>ν</w:t>
      </w:r>
      <w:r>
        <w:rPr/>
        <w:t xml:space="preserve"> = □ for a symmetric second derivative).</w:t>
      </w:r>
    </w:p>
    <w:p>
      <w:pPr>
        <w:spacing w:before="0" w:after="100"/>
      </w:pPr>
      <w:r>
        <w:rPr>
          <w:b/>
        </w:rPr>
        <w:t>11</w:t>
      </w:r>
      <w:r>
        <w:rPr>
          <w:b/>
        </w:rPr>
        <w:t xml:space="preserve">. </w:t>
      </w:r>
      <w:r>
        <w:rPr>
          <w:b/>
        </w:rPr>
        <w:t>Extension.</w:t>
      </w:r>
      <w:r>
        <w:rPr/>
        <w:t xml:space="preserve"> Using Worked example 5's method, show that S(x−y) also satisfies (i∂̸</w:t>
      </w:r>
      <w:r>
        <w:rPr>
          <w:vertAlign w:val="subscript"/>
        </w:rPr>
        <w:t>x</w:t>
      </w:r>
      <w:r>
        <w:rPr/>
        <w:t xml:space="preserve"> − m)S(x−y) = 0 when the mass in the operator matches the mass used to build D from Lesson 32's dispersion relation, and state why a mismatched mass would spoil the cancellation.</w:t>
      </w:r>
    </w:p>
    <w:p>
      <w:pPr>
        <w:spacing w:before="0" w:after="100"/>
      </w:pPr>
      <w:r>
        <w:rPr>
          <w:b/>
        </w:rPr>
        <w:t>12</w:t>
      </w:r>
      <w:r>
        <w:rPr>
          <w:b/>
        </w:rPr>
        <w:t xml:space="preserve">. </w:t>
      </w:r>
      <w:r>
        <w:rPr>
          <w:b/>
        </w:rPr>
        <w:t>Extension.</w:t>
      </w:r>
      <w:r>
        <w:rP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p>
      <w:pPr>
        <w:spacing w:before="0" w:after="100"/>
      </w:pPr>
      <w:r>
        <w:rPr>
          <w:b/>
        </w:rPr>
        <w:t>13</w:t>
      </w:r>
      <w:r>
        <w:rPr>
          <w:b/>
        </w:rPr>
        <w:t xml:space="preserve">. </w:t>
      </w:r>
      <w:r>
        <w:rPr>
          <w:b/>
        </w:rPr>
        <w:t>Core.</w:t>
      </w:r>
      <w:r>
        <w:rPr/>
        <w:t xml:space="preserve"> Compute ⟨0|ψ(x₁)ψ̄(x₂)|0⟩⟨0|ψ(x₃)ψ̄(x₄)|0⟩ − ⟨0|ψ(x₁)ψ̄(x₄)|0⟩⟨0|ψ̄(x₂)ψ(x₃)|0⟩ symbolically in terms of S and confirm it matches the boxed result of Section 6.1.</w:t>
      </w:r>
    </w:p>
    <w:p>
      <w:pPr>
        <w:spacing w:before="0" w:after="100"/>
      </w:pPr>
      <w:r>
        <w:rPr>
          <w:b/>
        </w:rPr>
        <w:t>14</w:t>
      </w:r>
      <w:r>
        <w:rPr>
          <w:b/>
        </w:rPr>
        <w:t xml:space="preserve">. </w:t>
      </w:r>
      <w:r>
        <w:rPr>
          <w:b/>
        </w:rPr>
        <w:t>Extension.</w:t>
      </w:r>
      <w:r>
        <w:rP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p>
      <w:pPr>
        <w:spacing w:before="0" w:after="100"/>
      </w:pPr>
      <w:r>
        <w:rPr>
          <w:b/>
        </w:rPr>
        <w:t>15</w:t>
      </w:r>
      <w:r>
        <w:rPr>
          <w:b/>
        </w:rPr>
        <w:t xml:space="preserve">. </w:t>
      </w:r>
      <w:r>
        <w:rPr>
          <w:b/>
        </w:rPr>
        <w:t>Core.</w:t>
      </w:r>
      <w:r>
        <w:rPr/>
        <w:t xml:space="preserve"> Explain, referencing Lesson 35, Worked example 3, why a six-fermion vacuum expectation value would have 15 terms just as the six-boson case does, but with a definite sign attached to each of the 15, rather than all the same sign.</w:t>
      </w:r>
    </w:p>
    <w:p>
      <w:pPr>
        <w:spacing w:before="0" w:after="100"/>
      </w:pPr>
      <w:r>
        <w:rPr>
          <w:b/>
        </w:rPr>
        <w:t>16</w:t>
      </w:r>
      <w:r>
        <w:rPr>
          <w:b/>
        </w:rPr>
        <w:t xml:space="preserve">. </w:t>
      </w:r>
      <w:r>
        <w:rPr>
          <w:b/>
        </w:rPr>
        <w:t>Challenge.</w:t>
      </w:r>
      <w:r>
        <w:rPr/>
        <w:t xml:space="preserve"> Using the occupation-number sign rule of Section 4.2, show that Q = q(N</w:t>
      </w:r>
      <w:r>
        <w:rPr>
          <w:vertAlign w:val="subscript"/>
        </w:rPr>
        <w:t>b</w:t>
      </w:r>
      <w:r>
        <w:rPr/>
        <w:t xml:space="preserve"> − N</w:t>
      </w:r>
      <w:r>
        <w:rPr>
          <w:vertAlign w:val="subscript"/>
        </w:rPr>
        <w:t>d</w:t>
      </w:r>
      <w:r>
        <w:rPr/>
        <w:t>) commutes with every b</w:t>
      </w:r>
      <w:r>
        <w:rPr>
          <w:vertAlign w:val="subscript"/>
        </w:rPr>
        <w:t>k</w:t>
      </w:r>
      <w:r>
        <w:rPr/>
        <w:t xml:space="preserve"> and d</w:t>
      </w:r>
      <w:r>
        <w:rPr>
          <w:vertAlign w:val="subscript"/>
        </w:rPr>
        <w:t>k</w:t>
      </w:r>
      <w:r>
        <w:rPr/>
        <w:t xml:space="preserve"> (up to the expected eigenvalue shift), by verifying that the sign factor (−1)</w:t>
      </w:r>
      <w:r>
        <w:rPr>
          <w:vertAlign w:val="superscript"/>
        </w:rPr>
        <w:t>Σ_(i&lt;k)nᵢ</w:t>
      </w:r>
      <w:r>
        <w:rPr/>
        <w:t xml:space="preserve"> is unaffected by which mode is being counted by N</w:t>
      </w:r>
      <w:r>
        <w:rPr>
          <w:vertAlign w:val="subscript"/>
        </w:rPr>
        <w:t>b</w:t>
      </w:r>
      <w:r>
        <w:rPr/>
        <w:t xml:space="preserve"> or N</w:t>
      </w:r>
      <w:r>
        <w:rPr>
          <w:vertAlign w:val="subscript"/>
        </w:rPr>
        <w:t>d</w:t>
      </w:r>
      <w:r>
        <w:rPr/>
        <w:t>, so that Q is diagonal in the occupation-number basis with no extra sign complication.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w:t>
      </w:r>
      <w:hyperlink w:anchor="Glossary_Action">
        <w:r>
          <w:rPr>
            <w:color w:val="0563C1"/>
            <w:u w:val="single"/>
          </w:rPr>
          <w:t>action</w:t>
        </w:r>
      </w:hyperlink>
      <w:r>
        <w:t xml:space="preserve">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 xml:space="preserve">The vanishing {ψ⁺(x₁),ψ(x₃)}=0 is used in the second display equation of Section 6.1, in the step converting ψ⁺(x₁)ψ(x₃) to −ψ(x₃)ψ⁺(x₁) with no added c-number term. This pairing could never contribute because ψ⁺ contains only the </w:t>
      </w:r>
      <w:hyperlink w:anchor="Glossary_AnnihilationOperator">
        <w:r>
          <w:rPr>
            <w:color w:val="0563C1"/>
            <w:u w:val="single"/>
          </w:rPr>
          <w:t>annihilation operator</w:t>
        </w:r>
      </w:hyperlink>
      <w:r>
        <w:t xml:space="preserve">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w:t>
      </w:r>
      <w:hyperlink w:anchor="Glossary_Eigenstate">
        <w:r>
          <w:rPr>
            <w:color w:val="0563C1"/>
            <w:u w:val="single"/>
          </w:rPr>
          <w:t>eigenstate</w:t>
        </w:r>
      </w:hyperlink>
      <w:r>
        <w:t>,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38 quantizes the last free field of the course, the electromagnetic field. </w:t>
      </w:r>
      <w:hyperlink w:anchor="Glossary_Gauge">
        <w:r>
          <w:rPr>
            <w:color w:val="0563C1"/>
            <w:u w:val="single"/>
          </w:rPr>
          <w:t>Gauge</w:t>
        </w:r>
      </w:hyperlink>
      <w:r>
        <w:t xml:space="preserve"> freedom makes the four steps of Lesson 32 harder to apply directly, and the lesson works in Coulomb gauge to isolate the two physical, transverse polarizations before building the photon's creation and annihilation operators.</w:t>
      </w:r>
    </w:p>
    <w:p>
      <w:r/>
    </w:p>
    <w:p>
      <w:bookmarkStart w:id="1038" w:name="Lesson38"/>
      <w:pPr>
        <w:pStyle w:val="Heading1"/>
      </w:pPr>
      <w:r>
        <w:t>Lesson 38: Quantizing the Electromagnetic Field</w:t>
      </w:r>
      <w:bookmarkEnd w:id="1038"/>
    </w:p>
    <w:p>
      <w:pPr>
        <w:pStyle w:val="Heading2"/>
      </w:pPr>
      <w:r>
        <w:t>How to use this lesson</w:t>
      </w:r>
    </w:p>
    <w:p>
      <w:r>
        <w:t xml:space="preserve">Lessons 33 and 36 quantized the scalar and Dirac </w:t>
      </w:r>
      <w:hyperlink w:anchor="Glossary_Field">
        <w:r>
          <w:rPr>
            <w:color w:val="0563C1"/>
            <w:u w:val="single"/>
          </w:rPr>
          <w:t>field</w:t>
        </w:r>
      </w:hyperlink>
      <w:r>
        <w:t>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 xml:space="preserve">This lesson removes it by fixing the Coulomb </w:t>
      </w:r>
      <w:hyperlink w:anchor="Glossary_Gauge">
        <w:r>
          <w:rPr>
            <w:color w:val="0563C1"/>
            <w:u w:val="single"/>
          </w:rPr>
          <w:t>gauge</w:t>
        </w:r>
      </w:hyperlink>
      <w:r>
        <w:t>,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jc w:val="center"/>
      </w:pPr>
      <w:r>
        <w:drawing>
          <wp:inline xmlns:a="http://schemas.openxmlformats.org/drawingml/2006/main" xmlns:pic="http://schemas.openxmlformats.org/drawingml/2006/picture">
            <wp:extent cx="5989320" cy="3181826"/>
            <wp:docPr id="38" name="Lesson 38 concept map" descr="Concept map for Quantizing the Electromagnetic Field: Gauge field modes leads through Choose physical polarizations to Quantum photon field."/>
            <wp:cNvGraphicFramePr>
              <a:graphicFrameLocks noChangeAspect="1"/>
            </wp:cNvGraphicFramePr>
            <a:graphic>
              <a:graphicData uri="http://schemas.openxmlformats.org/drawingml/2006/picture">
                <pic:pic>
                  <pic:nvPicPr>
                    <pic:cNvPr id="0" name="lesson-38-concept.png"/>
                    <pic:cNvPicPr/>
                  </pic:nvPicPr>
                  <pic:blipFill>
                    <a:blip r:embed="rId120"/>
                    <a:stretch>
                      <a:fillRect/>
                    </a:stretch>
                  </pic:blipFill>
                  <pic:spPr>
                    <a:xfrm>
                      <a:off x="0" y="0"/>
                      <a:ext cx="5989320" cy="3181826"/>
                    </a:xfrm>
                    <a:prstGeom prst="rect"/>
                  </pic:spPr>
                </pic:pic>
              </a:graphicData>
            </a:graphic>
          </wp:inline>
        </w:drawing>
      </w:r>
    </w:p>
    <w:p>
      <w:pPr>
        <w:pStyle w:val="Caption"/>
      </w:pPr>
      <w:r>
        <w:t>Figure 38.1. Gauge field modes leads through choose physical polarizations to quantum photon field.</w:t>
      </w:r>
    </w:p>
    <w:p>
      <w:pPr>
        <w:pStyle w:val="Heading3"/>
      </w:pPr>
      <w:r>
        <w:t>Learning objectives</w:t>
      </w:r>
    </w:p>
    <w:p>
      <w:pPr>
        <w:pStyle w:val="ListBullet"/>
      </w:pPr>
      <w:r>
        <w:t xml:space="preserve">Show that the momentum conjugate to A⁰ vanishes, and explain why this blocks naive canonical </w:t>
      </w:r>
      <w:hyperlink w:anchor="Glossary_Quantization">
        <w:r>
          <w:rPr>
            <w:color w:val="0563C1"/>
            <w:u w:val="single"/>
          </w:rPr>
          <w:t>quantization</w:t>
        </w:r>
      </w:hyperlink>
      <w:r>
        <w:t xml:space="preserve"> of all four components of A</w:t>
      </w:r>
      <w:r>
        <w:rPr>
          <w:vertAlign w:val="subscript"/>
        </w:rPr>
        <w:t>μ</w:t>
      </w:r>
      <w:r>
        <w:t>.</w:t>
      </w:r>
    </w:p>
    <w:p>
      <w:pPr>
        <w:pStyle w:val="ListBullet"/>
      </w:pPr>
      <w:hyperlink w:anchor="Glossary_State">
        <w:r>
          <w:rPr>
            <w:color w:val="0563C1"/>
            <w:u w:val="single"/>
          </w:rPr>
          <w:t>State</w:t>
        </w:r>
      </w:hyperlink>
      <w:r>
        <w:t xml:space="preserve"> the Coulomb gauge condition and show that it leaves exactly two independent field components per momentum.</w:t>
      </w:r>
    </w:p>
    <w:p>
      <w:pPr>
        <w:pStyle w:val="ListBullet"/>
      </w:pPr>
      <w:r>
        <w:t xml:space="preserve">Write the mode expansion of the transverse vector potential in terms of two </w:t>
      </w:r>
      <w:hyperlink w:anchor="Glossary_Polarization">
        <w:r>
          <w:rPr>
            <w:color w:val="0563C1"/>
            <w:u w:val="single"/>
          </w:rPr>
          <w:t>polarization</w:t>
        </w:r>
      </w:hyperlink>
      <w:r>
        <w:t xml:space="preserve">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 xml:space="preserve">Compute the Hamiltonian of the quantized field and identify the </w:t>
      </w:r>
      <w:hyperlink w:anchor="Glossary_Vacuum">
        <w:r>
          <w:rPr>
            <w:color w:val="0563C1"/>
            <w:u w:val="single"/>
          </w:rPr>
          <w:t>vacuum</w:t>
        </w:r>
      </w:hyperlink>
      <w:r>
        <w:t xml:space="preserve"> energy, connecting it to the Casimir effect of Lesson 35.</w:t>
      </w:r>
    </w:p>
    <w:p>
      <w:pPr>
        <w:pStyle w:val="ListBullet"/>
      </w:pPr>
      <w:r>
        <w:t xml:space="preserve">Construct the vacuum and one-photon states and identify the matrix element that becomes the external photon line of a </w:t>
      </w:r>
      <w:hyperlink w:anchor="Glossary_FeynmanDiagram">
        <w:r>
          <w:rPr>
            <w:color w:val="0563C1"/>
            <w:u w:val="single"/>
          </w:rPr>
          <w:t>Feynman diagram</w:t>
        </w:r>
      </w:hyperlink>
      <w:r>
        <w:t>.</w:t>
      </w:r>
    </w:p>
    <w:p>
      <w:pPr>
        <w:pStyle w:val="ListBullet"/>
      </w:pPr>
      <w:r>
        <w:t xml:space="preserve">Explain why the photon is its own </w:t>
      </w:r>
      <w:hyperlink w:anchor="Glossary_Antiparticle">
        <w:r>
          <w:rPr>
            <w:color w:val="0563C1"/>
            <w:u w:val="single"/>
          </w:rPr>
          <w:t>antiparticle</w:t>
        </w:r>
      </w:hyperlink>
      <w:r>
        <w:t>,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perscript"/>
        </w:rPr>
        <w:t>μ</w:t>
      </w:r>
      <w:r>
        <w:rPr>
          <w:b/>
        </w:rPr>
        <w:t>(x)</w:t>
      </w:r>
      <w:r>
        <w:rPr/>
        <w:t xml:space="preserve"> — </w:t>
      </w:r>
      <w:r>
        <w:rPr/>
        <w:t>Vector potential operator; A⁰ = 0 and ∇·A = 0 in the gauge used here</w:t>
      </w:r>
    </w:p>
    <w:p>
      <w:pPr>
        <w:spacing w:before="0" w:after="100"/>
      </w:pPr>
      <w:r>
        <w:rPr>
          <w:b/>
        </w:rPr>
        <w:t>ε</w:t>
      </w:r>
      <w:r>
        <w:rPr>
          <w:b/>
          <w:vertAlign w:val="subscript"/>
        </w:rPr>
        <w:t>λ</w:t>
      </w:r>
      <w:r>
        <w:rPr>
          <w:b/>
        </w:rPr>
        <w:t>(k), λ = 1, 2</w:t>
      </w:r>
      <w:r>
        <w:rPr/>
        <w:t xml:space="preserve"> — </w:t>
      </w:r>
      <w:r>
        <w:rPr/>
        <w:t>Real, orthonormal polarization vectors transverse to k</w:t>
      </w:r>
    </w:p>
    <w:p>
      <w:pPr>
        <w:spacing w:before="0" w:after="100"/>
      </w:pPr>
      <w:r>
        <w:rPr>
          <w:b/>
        </w:rPr>
        <w:t>ω</w:t>
      </w:r>
      <w:r>
        <w:rPr>
          <w:b/>
          <w:vertAlign w:val="subscript"/>
        </w:rPr>
        <w:t>k</w:t>
      </w:r>
      <w:r>
        <w:rPr>
          <w:b/>
        </w:rPr>
        <w:t xml:space="preserve"> = |k|</w:t>
      </w:r>
      <w:r>
        <w:rPr/>
        <w:t xml:space="preserve"> — </w:t>
      </w:r>
      <w:r>
        <w:rPr/>
        <w:t>Photon energy, the massless dispersion relation of Lesson 3</w:t>
      </w:r>
    </w:p>
    <w:p>
      <w:pPr>
        <w:spacing w:before="0" w:after="100"/>
      </w:pPr>
      <w:r>
        <w:rPr>
          <w:b/>
        </w:rPr>
        <w:t>a</w:t>
      </w:r>
      <w:r>
        <w:rPr>
          <w:b/>
          <w:vertAlign w:val="subscript"/>
        </w:rPr>
        <w:t>k,λ</w:t>
      </w:r>
      <w:r>
        <w:rPr>
          <w:b/>
        </w:rPr>
        <w:t>, a</w:t>
      </w:r>
      <w:r>
        <w:rPr>
          <w:b/>
          <w:vertAlign w:val="subscript"/>
        </w:rPr>
        <w:t>k,λ</w:t>
      </w:r>
      <w:r>
        <w:rPr>
          <w:b/>
        </w:rPr>
        <w:t>†</w:t>
      </w:r>
      <w:r>
        <w:rPr/>
        <w:t xml:space="preserve"> — </w:t>
      </w:r>
      <w:r>
        <w:rPr/>
        <w:t>Annihilation and creation operators for a photon of momentum k and polarization λ</w:t>
      </w:r>
    </w:p>
    <w:p>
      <w:pPr>
        <w:spacing w:before="0" w:after="100"/>
      </w:pPr>
      <w:r>
        <w:rPr>
          <w:b/>
        </w:rPr>
        <w:t>E</w:t>
      </w:r>
      <w:r>
        <w:rPr>
          <w:b/>
          <w:vertAlign w:val="superscript"/>
        </w:rPr>
        <w:t>T</w:t>
      </w:r>
      <w:r>
        <w:rPr>
          <w:b/>
        </w:rPr>
        <w:t>, A</w:t>
      </w:r>
      <w:r>
        <w:rPr>
          <w:b/>
          <w:vertAlign w:val="superscript"/>
        </w:rPr>
        <w:t>T</w:t>
      </w:r>
      <w:r>
        <w:rPr/>
        <w:t xml:space="preserve"> — </w:t>
      </w:r>
      <w:r>
        <w:rPr/>
        <w:t>Transverse (divergence-free) parts of the electric field and vector potential</w:t>
      </w:r>
    </w:p>
    <w:p>
      <w:pPr>
        <w:spacing w:before="0" w:after="100"/>
      </w:pPr>
      <w:r>
        <w:rPr>
          <w:b/>
        </w:rPr>
        <w:t>δ</w:t>
      </w:r>
      <w:r>
        <w:rPr>
          <w:b/>
          <w:vertAlign w:val="superscript"/>
        </w:rPr>
        <w:t>T</w:t>
      </w:r>
      <w:r>
        <w:rPr>
          <w:b/>
          <w:vertAlign w:val="subscript"/>
        </w:rPr>
        <w:t>ij</w:t>
      </w:r>
      <w:r>
        <w:rPr>
          <w:b/>
        </w:rPr>
        <w:t>(x − y)</w:t>
      </w:r>
      <w:r>
        <w:rPr/>
        <w:t xml:space="preserve"> — </w:t>
      </w:r>
      <w:r>
        <w:rPr/>
        <w:t>Transverse delta function, δ</w:t>
      </w:r>
      <w:r>
        <w:rPr>
          <w:vertAlign w:val="subscript"/>
        </w:rPr>
        <w:t>ij</w:t>
      </w:r>
      <w:r>
        <w:rPr/>
        <w:t xml:space="preserve"> δ³(x−y) with the longitudinal part removed</w:t>
      </w:r>
    </w:p>
    <w:p>
      <w:pPr>
        <w:spacing w:before="0" w:after="100"/>
      </w:pPr>
      <w:r>
        <w:rPr>
          <w:b/>
        </w:rPr>
        <w:t>|k, λ⟩ = √(2ω</w:t>
      </w:r>
      <w:r>
        <w:rPr>
          <w:b/>
          <w:vertAlign w:val="subscript"/>
        </w:rPr>
        <w:t>k</w:t>
      </w:r>
      <w:r>
        <w:rPr>
          <w:b/>
        </w:rPr>
        <w:t>) a</w:t>
      </w:r>
      <w:r>
        <w:rPr>
          <w:b/>
          <w:vertAlign w:val="subscript"/>
        </w:rPr>
        <w:t>k,λ</w:t>
      </w:r>
      <w:r>
        <w:rPr>
          <w:b/>
        </w:rPr>
        <w:t>†|0⟩</w:t>
      </w:r>
      <w:r>
        <w:rPr/>
        <w:t xml:space="preserve"> — </w:t>
      </w:r>
      <w:r>
        <w:rPr/>
        <w:t>One-photon state with relativistic normalization</w:t>
      </w:r>
    </w:p>
    <w:p>
      <w:pPr>
        <w:spacing w:before="0" w:after="100"/>
      </w:pPr>
      <w:r>
        <w:rPr>
          <w:b/>
        </w:rPr>
        <w:t>−g</w:t>
      </w:r>
      <w:r>
        <w:rPr>
          <w:b/>
          <w:vertAlign w:val="superscript"/>
        </w:rPr>
        <w:t>μν</w:t>
      </w:r>
      <w:r>
        <w:rPr/>
        <w:t xml:space="preserve"> — </w:t>
      </w:r>
      <w:r>
        <w:rPr/>
        <w:t>The effective polarization sum used inside a squared amplitude with conserved currents</w:t>
      </w:r>
    </w:p>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 xml:space="preserve">This holds for every field configuration, not just on shell: there is no term in ℒ = (1/2)(E² − B²) containing Ȧ⁰ at all, exactly the situation Lesson 26, Section 5.3, met for ψ† in the Dirac </w:t>
      </w:r>
      <w:hyperlink w:anchor="Glossary_Lagrangian">
        <w:r>
          <w:rPr>
            <w:color w:val="0563C1"/>
            <w:u w:val="single"/>
          </w:rPr>
          <w:t>Lagrangian</w:t>
        </w:r>
      </w:hyperlink>
      <w:r>
        <w:t>,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w:t>
      </w:r>
      <w:hyperlink w:anchor="Glossary_Loop">
        <w:r>
          <w:rPr>
            <w:color w:val="0563C1"/>
            <w:u w:val="single"/>
          </w:rPr>
          <w:t>loop</w:t>
        </w:r>
      </w:hyperlink>
      <w:r>
        <w:t xml:space="preserve">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w:t>
      </w:r>
      <w:hyperlink w:anchor="Glossary_Operator">
        <w:r>
          <w:rPr>
            <w:color w:val="0563C1"/>
            <w:u w:val="single"/>
          </w:rPr>
          <w:t>operator</w:t>
        </w:r>
      </w:hyperlink>
      <w:r>
        <w:t>,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 xml:space="preserve">(k) is the </w:t>
      </w:r>
      <w:hyperlink w:anchor="Glossary_Amplitude">
        <w:r>
          <w:rPr>
            <w:color w:val="0563C1"/>
            <w:u w:val="single"/>
          </w:rPr>
          <w:t>amplitude</w:t>
        </w:r>
      </w:hyperlink>
      <w:r>
        <w:t xml:space="preserv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 xml:space="preserve">(k) at fixed k (any two orthonormal transverse pairs are related by a rotation about k̂, and no </w:t>
      </w:r>
      <w:hyperlink w:anchor="Glossary_Observable">
        <w:r>
          <w:rPr>
            <w:color w:val="0563C1"/>
            <w:u w:val="single"/>
          </w:rPr>
          <w:t>observable</w:t>
        </w:r>
      </w:hyperlink>
      <w:r>
        <w:t xml:space="preserv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w:t>
      </w:r>
      <w:hyperlink w:anchor="Glossary_Current">
        <w:r>
          <w:rPr>
            <w:color w:val="0563C1"/>
            <w:u w:val="single"/>
          </w:rPr>
          <w:t>current</w:t>
        </w:r>
      </w:hyperlink>
      <w:r>
        <w:t xml:space="preserve">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p>
      <w:pPr>
        <w:spacing w:before="0" w:after="100"/>
      </w:pPr>
      <w:r>
        <w:rPr>
          <w:b/>
        </w:rPr>
        <w:t>Photon quantization idea</w:t>
      </w:r>
      <w:r>
        <w:rPr>
          <w:b/>
        </w:rPr>
        <w:t xml:space="preserve"> — </w:t>
      </w:r>
      <w:r>
        <w:rPr>
          <w:b/>
        </w:rPr>
        <w:t>Later role in QED</w:t>
      </w:r>
    </w:p>
    <w:p>
      <w:pPr>
        <w:spacing w:before="0" w:after="100"/>
      </w:pPr>
      <w:r>
        <w:rPr>
          <w:b/>
        </w:rPr>
        <w:t>π⁰ = 0, a constraint from gauge invariance</w:t>
      </w:r>
      <w:r>
        <w:rPr/>
        <w:t xml:space="preserve"> — </w:t>
      </w:r>
      <w:r>
        <w:rPr/>
        <w:t>Motivates the covariant gauge-fixing procedure and the associated unphysical states removed by Ward identities (Lessons 71, 72)</w:t>
      </w:r>
    </w:p>
    <w:p>
      <w:pPr>
        <w:spacing w:before="0" w:after="100"/>
      </w:pPr>
      <w:r>
        <w:rPr>
          <w:b/>
        </w:rPr>
        <w:t>Coulomb gauge, two transverse polarizations</w:t>
      </w:r>
      <w:r>
        <w:rPr/>
        <w:t xml:space="preserve"> — </w:t>
      </w:r>
      <w:r>
        <w:rPr/>
        <w:t>Concrete realization of the photon's two physical polarization states promised since Lesson 3 and Lesson 7</w:t>
      </w:r>
    </w:p>
    <w:p>
      <w:pPr>
        <w:spacing w:before="0" w:after="100"/>
      </w:pPr>
      <w:r>
        <w:rPr>
          <w:b/>
        </w:rPr>
        <w:t>[a</w:t>
      </w:r>
      <w:r>
        <w:rPr>
          <w:b/>
          <w:vertAlign w:val="subscript"/>
        </w:rPr>
        <w:t>k,λ</w:t>
      </w:r>
      <w:r>
        <w:rPr>
          <w:b/>
        </w:rPr>
        <w:t>, a</w:t>
      </w:r>
      <w:r>
        <w:rPr>
          <w:b/>
          <w:vertAlign w:val="subscript"/>
        </w:rPr>
        <w:t>k′,λ′</w:t>
      </w:r>
      <w:r>
        <w:rPr>
          <w:b/>
        </w:rPr>
        <w:t>†] = (2π)³δ³δ</w:t>
      </w:r>
      <w:r>
        <w:rPr>
          <w:b/>
          <w:vertAlign w:val="subscript"/>
        </w:rPr>
        <w:t>λλ′</w:t>
      </w:r>
      <w:r>
        <w:rPr/>
        <w:t xml:space="preserve"> — </w:t>
      </w:r>
      <w:r>
        <w:rPr/>
        <w:t>Bosonic algebra underlying the photon's contribution to Wick's theorem and the photon propagator (Lesson 48)</w:t>
      </w:r>
    </w:p>
    <w:p>
      <w:pPr>
        <w:spacing w:before="0" w:after="100"/>
      </w:pPr>
      <w:r>
        <w:rPr>
          <w:b/>
        </w:rPr>
        <w:t>Transverse delta function δ</w:t>
      </w:r>
      <w:r>
        <w:rPr>
          <w:b/>
          <w:vertAlign w:val="superscript"/>
        </w:rPr>
        <w:t>T</w:t>
      </w:r>
      <w:r>
        <w:rPr>
          <w:b/>
          <w:vertAlign w:val="subscript"/>
        </w:rPr>
        <w:t>ij</w:t>
      </w:r>
      <w:r>
        <w:rPr/>
        <w:t xml:space="preserve"> — </w:t>
      </w:r>
      <w:r>
        <w:rPr/>
        <w:t>Signature, at the level of canonical commutators, of quantizing a constrained field after fixing the gauge</w:t>
      </w:r>
    </w:p>
    <w:p>
      <w:pPr>
        <w:spacing w:before="0" w:after="100"/>
      </w:pPr>
      <w:r>
        <w:rPr>
          <w:b/>
        </w:rPr>
        <w:t>H = Σ</w:t>
      </w:r>
      <w:r>
        <w:rPr>
          <w:b/>
          <w:vertAlign w:val="subscript"/>
        </w:rPr>
        <w:t>λ</w:t>
      </w:r>
      <w:r>
        <w:rPr>
          <w:b/>
        </w:rPr>
        <w:t>∫ω</w:t>
      </w:r>
      <w:r>
        <w:rPr>
          <w:b/>
          <w:vertAlign w:val="subscript"/>
        </w:rPr>
        <w:t>k</w:t>
      </w:r>
      <w:r>
        <w:rPr>
          <w:b/>
        </w:rPr>
        <w:t xml:space="preserve"> a†a, two modes per k</w:t>
      </w:r>
      <w:r>
        <w:rPr/>
        <w:t xml:space="preserve"> — </w:t>
      </w:r>
      <w:r>
        <w:rPr/>
        <w:t>Vacuum energy exactly twice the single scalar field's, explaining the coefficient in the Casimir force of Lesson 35</w:t>
      </w:r>
    </w:p>
    <w:p>
      <w:pPr>
        <w:spacing w:before="0" w:after="100"/>
      </w:pPr>
      <w:r>
        <w:rPr>
          <w:b/>
        </w:rPr>
        <w:t>⟨0|A</w:t>
      </w:r>
      <w:r>
        <w:rPr>
          <w:b/>
          <w:vertAlign w:val="superscript"/>
        </w:rPr>
        <w:t>μ</w:t>
      </w:r>
      <w:r>
        <w:rPr>
          <w:b/>
        </w:rPr>
        <w:t>(x)|k,λ⟩ = ε</w:t>
      </w:r>
      <w:r>
        <w:rPr>
          <w:b/>
          <w:vertAlign w:val="subscript"/>
        </w:rPr>
        <w:t>λ</w:t>
      </w:r>
      <w:r>
        <w:rPr>
          <w:b/>
          <w:vertAlign w:val="superscript"/>
        </w:rPr>
        <w:t>μ</w:t>
      </w:r>
      <w:r>
        <w:rPr>
          <w:b/>
        </w:rPr>
        <w:t>(k)e</w:t>
      </w:r>
      <w:r>
        <w:rPr>
          <w:b/>
          <w:vertAlign w:val="superscript"/>
        </w:rPr>
        <w:t>−ikx</w:t>
      </w:r>
      <w:r>
        <w:rPr/>
        <w:t xml:space="preserve"> — </w:t>
      </w:r>
      <w:r>
        <w:rPr/>
        <w:t>External photon line factor in every Feynman diagram with an incoming or outgoing photon (Lesson 52)</w:t>
      </w:r>
    </w:p>
    <w:p>
      <w:pPr>
        <w:spacing w:before="0" w:after="100"/>
      </w:pPr>
      <w:r>
        <w:rPr>
          <w:b/>
        </w:rPr>
        <w:t>Photon as its own antiparticle</w:t>
      </w:r>
      <w:r>
        <w:rPr/>
        <w:t xml:space="preserve"> — </w:t>
      </w:r>
      <w:r>
        <w:rPr/>
        <w:t>Simplifies external-line bookkeeping: no separate "anti-photon" spinor or polarization needed</w:t>
      </w:r>
    </w:p>
    <w:p>
      <w:pPr>
        <w:spacing w:before="0" w:after="100"/>
      </w:pPr>
      <w:r>
        <w:rPr>
          <w:b/>
        </w:rPr>
        <w:t>Σ</w:t>
      </w:r>
      <w:r>
        <w:rPr>
          <w:b/>
          <w:vertAlign w:val="subscript"/>
        </w:rPr>
        <w:t>λ</w:t>
      </w:r>
      <w:r>
        <w:rPr>
          <w:b/>
        </w:rPr>
        <w:t xml:space="preserve"> ε</w:t>
      </w:r>
      <w:r>
        <w:rPr>
          <w:b/>
          <w:vertAlign w:val="subscript"/>
        </w:rPr>
        <w:t>λ</w:t>
      </w:r>
      <w:r>
        <w:rPr>
          <w:b/>
          <w:vertAlign w:val="superscript"/>
        </w:rPr>
        <w:t>μ</w:t>
      </w:r>
      <w:r>
        <w:rPr>
          <w:b/>
        </w:rPr>
        <w:t>ε</w:t>
      </w:r>
      <w:r>
        <w:rPr>
          <w:b/>
          <w:vertAlign w:val="subscript"/>
        </w:rPr>
        <w:t>λ</w:t>
      </w:r>
      <w:r>
        <w:rPr>
          <w:b/>
          <w:vertAlign w:val="superscript"/>
        </w:rPr>
        <w:t>ν</w:t>
      </w:r>
      <w:r>
        <w:rPr>
          <w:b/>
        </w:rPr>
        <w:t xml:space="preserve"> → −g</w:t>
      </w:r>
      <w:r>
        <w:rPr>
          <w:b/>
          <w:vertAlign w:val="superscript"/>
        </w:rPr>
        <w:t>μν</w:t>
      </w:r>
      <w:r>
        <w:rPr>
          <w:b/>
        </w:rPr>
        <w:t xml:space="preserve"> under current conservation</w:t>
      </w:r>
      <w:r>
        <w:rPr/>
        <w:t xml:space="preserve"> — </w:t>
      </w:r>
      <w:r>
        <w:rPr/>
        <w:t>The standard simplification used in every unpolarized QED cross section from Lesson 54 onward</w:t>
      </w:r>
    </w:p>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t>
      </w:r>
      <w:hyperlink w:anchor="Glossary_WardIdentity">
        <w:r>
          <w:rPr>
            <w:color w:val="0563C1"/>
            <w:u w:val="single"/>
          </w:rPr>
          <w:t>Ward identity</w:t>
        </w:r>
      </w:hyperlink>
      <w:r>
        <w:t>, is deferred to Lesson 72 but is used constantly from Lesson 54 onward.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 = −(1/4)F</w:t>
      </w:r>
      <w:r>
        <w:rPr>
          <w:vertAlign w:val="subscript"/>
        </w:rPr>
        <w:t>μν</w:t>
      </w:r>
      <w:r>
        <w:rPr/>
        <w:t>F</w:t>
      </w:r>
      <w:r>
        <w:rPr>
          <w:vertAlign w:val="superscript"/>
        </w:rPr>
        <w:t>μν</w:t>
      </w:r>
      <w:r>
        <w:rPr/>
        <w:t xml:space="preserve"> = −(1/4)F</w:t>
      </w:r>
      <w:r>
        <w:rPr>
          <w:vertAlign w:val="subscript"/>
        </w:rPr>
        <w:t>αβ</w:t>
      </w:r>
      <w:r>
        <w:rPr/>
        <w:t>F</w:t>
      </w:r>
      <w:r>
        <w:rPr>
          <w:vertAlign w:val="superscript"/>
        </w:rPr>
        <w:t>αβ</w:t>
      </w:r>
      <w:r>
        <w:rPr/>
        <w:t>, vary with respect to ∂</w:t>
      </w:r>
      <w:r>
        <w:rPr>
          <w:vertAlign w:val="subscript"/>
        </w:rPr>
        <w:t>0</w:t>
      </w:r>
      <w:r>
        <w:rPr/>
        <w:t>A</w:t>
      </w:r>
      <w:r>
        <w:rPr>
          <w:vertAlign w:val="subscript"/>
        </w:rPr>
        <w:t>ν</w:t>
      </w:r>
      <w:r>
        <w:rPr/>
        <w:t xml:space="preserve"> (holding A</w:t>
      </w:r>
      <w:r>
        <w:rPr>
          <w:vertAlign w:val="subscript"/>
        </w:rPr>
        <w:t>ν</w:t>
      </w:r>
      <w:r>
        <w:rPr/>
        <w:t xml:space="preserve"> itself fixed) and show that π</w:t>
      </w:r>
      <w:r>
        <w:rPr>
          <w:vertAlign w:val="superscript"/>
        </w:rPr>
        <w:t>ν</w:t>
      </w:r>
      <w:r>
        <w:rPr/>
        <w:t xml:space="preserve"> = ∂ℒ/∂(∂</w:t>
      </w:r>
      <w:r>
        <w:rPr>
          <w:vertAlign w:val="subscript"/>
        </w:rPr>
        <w:t>0</w:t>
      </w:r>
      <w:r>
        <w:rPr/>
        <w:t>A</w:t>
      </w:r>
      <w:r>
        <w:rPr>
          <w:vertAlign w:val="subscript"/>
        </w:rPr>
        <w:t>ν</w:t>
      </w:r>
      <w:r>
        <w:rPr/>
        <w:t>) = −F</w:t>
      </w:r>
      <w:r>
        <w:rPr>
          <w:vertAlign w:val="superscript"/>
        </w:rPr>
        <w:t>0ν</w:t>
      </w:r>
      <w:r>
        <w:rPr/>
        <w:t>, filling in the factor-of-four bookkeeping from the antisymmetry of F.</w:t>
      </w:r>
    </w:p>
    <w:p>
      <w:pPr>
        <w:spacing w:before="0" w:after="100"/>
      </w:pPr>
      <w:r>
        <w:rPr>
          <w:b/>
        </w:rPr>
        <w:t>2</w:t>
      </w:r>
      <w:r>
        <w:rPr>
          <w:b/>
        </w:rPr>
        <w:t xml:space="preserve">. </w:t>
      </w:r>
      <w:r>
        <w:rPr>
          <w:b/>
        </w:rPr>
        <w:t>Core.</w:t>
      </w:r>
      <w:r>
        <w:rPr/>
        <w:t xml:space="preserve"> Using F</w:t>
      </w:r>
      <w:r>
        <w:rPr>
          <w:vertAlign w:val="superscript"/>
        </w:rPr>
        <w:t>0i</w:t>
      </w:r>
      <w:r>
        <w:rPr/>
        <w:t xml:space="preserve"> = −F</w:t>
      </w:r>
      <w:r>
        <w:rPr>
          <w:vertAlign w:val="subscript"/>
        </w:rPr>
        <w:t>0i</w:t>
      </w:r>
      <w:r>
        <w:rPr/>
        <w:t xml:space="preserve"> = −E</w:t>
      </w:r>
      <w:r>
        <w:rPr>
          <w:vertAlign w:val="superscript"/>
        </w:rPr>
        <w:t>i</w:t>
      </w:r>
      <w:r>
        <w:rPr/>
        <w:t xml:space="preserve"> (Lesson 26, Section 6.2), confirm π</w:t>
      </w:r>
      <w:r>
        <w:rPr>
          <w:vertAlign w:val="superscript"/>
        </w:rPr>
        <w:t>i</w:t>
      </w:r>
      <w:r>
        <w:rPr/>
        <w:t xml:space="preserve"> = E</w:t>
      </w:r>
      <w:r>
        <w:rPr>
          <w:vertAlign w:val="superscript"/>
        </w:rPr>
        <w:t>i</w:t>
      </w:r>
      <w:r>
        <w:rPr/>
        <w:t xml:space="preserve"> from Exercise 1.</w:t>
      </w:r>
    </w:p>
    <w:p>
      <w:pPr>
        <w:spacing w:before="0" w:after="100"/>
      </w:pPr>
      <w:r>
        <w:rPr>
          <w:b/>
        </w:rPr>
        <w:t>3</w:t>
      </w:r>
      <w:r>
        <w:rPr>
          <w:b/>
        </w:rPr>
        <w:t xml:space="preserve">. </w:t>
      </w:r>
      <w:r>
        <w:rPr>
          <w:b/>
        </w:rPr>
        <w:t>Core.</w:t>
      </w:r>
      <w:r>
        <w:rPr/>
        <w:t xml:space="preserve"> Show that k·A(k) = 0 follows from ∇·A(x) = 0 applied to a single Fourier mode A(x) ∝ A(k)e</w:t>
      </w:r>
      <w:r>
        <w:rPr>
          <w:vertAlign w:val="superscript"/>
        </w:rPr>
        <w:t>ik·x</w:t>
      </w:r>
      <w:r>
        <w:rPr/>
        <w:t>.</w:t>
      </w:r>
    </w:p>
    <w:p>
      <w:pPr>
        <w:spacing w:before="0" w:after="100"/>
      </w:pPr>
      <w:r>
        <w:rPr>
          <w:b/>
        </w:rPr>
        <w:t>4</w:t>
      </w:r>
      <w:r>
        <w:rPr>
          <w:b/>
        </w:rPr>
        <w:t xml:space="preserve">. </w:t>
      </w:r>
      <w:r>
        <w:rPr>
          <w:b/>
        </w:rPr>
        <w:t>Core.</w:t>
      </w:r>
      <w:r>
        <w:rPr/>
        <w:t xml:space="preserve"> For k along the x axis, choose ε</w:t>
      </w:r>
      <w:r>
        <w:rPr>
          <w:vertAlign w:val="subscript"/>
        </w:rPr>
        <w:t>1</w:t>
      </w:r>
      <w:r>
        <w:rPr/>
        <w:t>(k) = ŷ and ε</w:t>
      </w:r>
      <w:r>
        <w:rPr>
          <w:vertAlign w:val="subscript"/>
        </w:rPr>
        <w:t>2</w:t>
      </w:r>
      <w:r>
        <w:rPr/>
        <w:t>(k) = ẑ, and verify the orthonormality and transversality conditions of Section 2.2.</w:t>
      </w:r>
    </w:p>
    <w:p>
      <w:pPr>
        <w:spacing w:before="0" w:after="100"/>
      </w:pPr>
      <w:r>
        <w:rPr>
          <w:b/>
        </w:rPr>
        <w:t>5</w:t>
      </w:r>
      <w:r>
        <w:rPr>
          <w:b/>
        </w:rPr>
        <w:t xml:space="preserve">. </w:t>
      </w:r>
      <w:r>
        <w:rPr>
          <w:b/>
        </w:rPr>
        <w:t>Core.</w:t>
      </w:r>
      <w:r>
        <w:rPr/>
        <w:t xml:space="preserve"> Verify by direct differentiation that A</w:t>
      </w:r>
      <w:r>
        <w:rPr>
          <w:vertAlign w:val="superscript"/>
        </w:rPr>
        <w:t>i</w:t>
      </w:r>
      <w:r>
        <w:rPr/>
        <w:t>(x) of Section 3.1 satisfies ∇·A = 0 identically, using only ε</w:t>
      </w:r>
      <w:r>
        <w:rPr>
          <w:vertAlign w:val="subscript"/>
        </w:rPr>
        <w:t>λ</w:t>
      </w:r>
      <w:r>
        <w:rPr/>
        <w:t>(k)·k = 0 for each λ.</w:t>
      </w:r>
    </w:p>
    <w:p>
      <w:pPr>
        <w:spacing w:before="0" w:after="100"/>
      </w:pPr>
      <w:r>
        <w:rPr>
          <w:b/>
        </w:rPr>
        <w:t>6</w:t>
      </w:r>
      <w:r>
        <w:rPr>
          <w:b/>
        </w:rPr>
        <w:t xml:space="preserve">. </w:t>
      </w:r>
      <w:r>
        <w:rPr>
          <w:b/>
        </w:rPr>
        <w:t>Core.</w:t>
      </w:r>
      <w:r>
        <w:rPr/>
        <w:t xml:space="preserve"> Differentiate the mode expansion of A</w:t>
      </w:r>
      <w:r>
        <w:rPr>
          <w:vertAlign w:val="superscript"/>
        </w:rPr>
        <w:t>i</w:t>
      </w:r>
      <w:r>
        <w:rPr/>
        <w:t xml:space="preserve"> once with respect to t and confirm it matches the E</w:t>
      </w:r>
      <w:r>
        <w:rPr>
          <w:vertAlign w:val="superscript"/>
        </w:rPr>
        <w:t>i</w:t>
      </w:r>
      <w:r>
        <w:rPr/>
        <w:t xml:space="preserve"> of Section 3.2 up to the overall sign convention E = −∂A/∂t.</w:t>
      </w:r>
    </w:p>
    <w:p>
      <w:pPr>
        <w:spacing w:before="0" w:after="100"/>
      </w:pPr>
      <w:r>
        <w:rPr>
          <w:b/>
        </w:rPr>
        <w:t>7</w:t>
      </w:r>
      <w:r>
        <w:rPr>
          <w:b/>
        </w:rPr>
        <w:t xml:space="preserve">. </w:t>
      </w:r>
      <w:r>
        <w:rPr>
          <w:b/>
        </w:rPr>
        <w:t>Core.</w:t>
      </w:r>
      <w:r>
        <w:rPr/>
        <w:t xml:space="preserve"> Show that Σ</w:t>
      </w:r>
      <w:r>
        <w:rPr>
          <w:vertAlign w:val="subscript"/>
        </w:rPr>
        <w:t>λ</w:t>
      </w:r>
      <w:r>
        <w:rPr/>
        <w:t xml:space="preserve"> ε</w:t>
      </w:r>
      <w:r>
        <w:rPr>
          <w:vertAlign w:val="subscript"/>
        </w:rPr>
        <w:t>λ</w:t>
      </w:r>
      <w:r>
        <w:rPr>
          <w:vertAlign w:val="superscript"/>
        </w:rPr>
        <w:t>i</w:t>
      </w:r>
      <w:r>
        <w:rPr/>
        <w:t>(k)ε</w:t>
      </w:r>
      <w:r>
        <w:rPr>
          <w:vertAlign w:val="subscript"/>
        </w:rPr>
        <w:t>λ</w:t>
      </w:r>
      <w:r>
        <w:rPr>
          <w:vertAlign w:val="superscript"/>
        </w:rPr>
        <w:t>j</w:t>
      </w:r>
      <w:r>
        <w:rPr/>
        <w:t>(k) is symmetric in i, j and has trace 2 (sum over i = j), and interpret the trace as the number of physical polarizations.</w:t>
      </w:r>
    </w:p>
    <w:p>
      <w:pPr>
        <w:spacing w:before="0" w:after="100"/>
      </w:pPr>
      <w:r>
        <w:rPr>
          <w:b/>
        </w:rPr>
        <w:t>8</w:t>
      </w:r>
      <w:r>
        <w:rPr>
          <w:b/>
        </w:rPr>
        <w:t xml:space="preserve">. </w:t>
      </w:r>
      <w:r>
        <w:rPr>
          <w:b/>
        </w:rPr>
        <w:t>Extension.</w:t>
      </w:r>
      <w:r>
        <w:rPr/>
        <w:t xml:space="preserve"> Verify the polarization sum identity of Section 4.2 for k along an arbitrary direction n̂, by choosing any orthonormal transverse pair and using the general fact that {ε</w:t>
      </w:r>
      <w:r>
        <w:rPr>
          <w:vertAlign w:val="subscript"/>
        </w:rPr>
        <w:t>1</w:t>
      </w:r>
      <w:r>
        <w:rPr/>
        <w:t>, ε</w:t>
      </w:r>
      <w:r>
        <w:rPr>
          <w:vertAlign w:val="subscript"/>
        </w:rPr>
        <w:t>2</w:t>
      </w:r>
      <w:r>
        <w:rPr/>
        <w:t>, n̂} is a complete orthonormal basis of three-dimensional space (Lesson 1, Section 3.3).</w:t>
      </w:r>
    </w:p>
    <w:p>
      <w:pPr>
        <w:spacing w:before="0" w:after="100"/>
      </w:pPr>
      <w:r>
        <w:rPr>
          <w:b/>
        </w:rPr>
        <w:t>9</w:t>
      </w:r>
      <w:r>
        <w:rPr>
          <w:b/>
        </w:rPr>
        <w:t xml:space="preserve">. </w:t>
      </w:r>
      <w:r>
        <w:rPr>
          <w:b/>
        </w:rPr>
        <w:t>Extension.</w:t>
      </w:r>
      <w:r>
        <w:rPr/>
        <w:t xml:space="preserve"> Using [a</w:t>
      </w:r>
      <w:r>
        <w:rPr>
          <w:vertAlign w:val="subscript"/>
        </w:rPr>
        <w:t>k,λ</w:t>
      </w:r>
      <w:r>
        <w:rPr/>
        <w:t>, a</w:t>
      </w:r>
      <w:r>
        <w:rPr>
          <w:vertAlign w:val="subscript"/>
        </w:rPr>
        <w:t>k′,λ′</w:t>
      </w:r>
      <w:r>
        <w:rPr/>
        <w:t>†] = (2π)³δ³(k−k′)δ</w:t>
      </w:r>
      <w:r>
        <w:rPr>
          <w:vertAlign w:val="subscript"/>
        </w:rPr>
        <w:t>λλ′</w:t>
      </w:r>
      <w:r>
        <w:rPr/>
        <w:t xml:space="preserve"> and the mode expansions of A</w:t>
      </w:r>
      <w:r>
        <w:rPr>
          <w:vertAlign w:val="superscript"/>
        </w:rPr>
        <w:t>i</w:t>
      </w:r>
      <w:r>
        <w:rPr/>
        <w:t xml:space="preserve"> and E</w:t>
      </w:r>
      <w:r>
        <w:rPr>
          <w:vertAlign w:val="superscript"/>
        </w:rPr>
        <w:t>j</w:t>
      </w:r>
      <w:r>
        <w:rPr/>
        <w:t>, reproduce the first line of Section 4.1's commutator calculation, following the method of Lesson 33, Section 7.1.</w:t>
      </w:r>
    </w:p>
    <w:p>
      <w:pPr>
        <w:spacing w:before="0" w:after="100"/>
      </w:pPr>
      <w:r>
        <w:rPr>
          <w:b/>
        </w:rPr>
        <w:t>10</w:t>
      </w:r>
      <w:r>
        <w:rPr>
          <w:b/>
        </w:rPr>
        <w:t xml:space="preserve">. </w:t>
      </w:r>
      <w:r>
        <w:rPr>
          <w:b/>
        </w:rPr>
        <w:t>Extension.</w:t>
      </w:r>
      <w:r>
        <w:rPr/>
        <w:t xml:space="preserve"> Show that H commutes with the total photon number operator N = Σ</w:t>
      </w:r>
      <w:r>
        <w:rPr>
          <w:vertAlign w:val="subscript"/>
        </w:rPr>
        <w:t>λ</w:t>
      </w:r>
      <w:r>
        <w:rPr/>
        <w:t>∫(d³k/(2π)³)a</w:t>
      </w:r>
      <w:r>
        <w:rPr>
          <w:vertAlign w:val="subscript"/>
        </w:rPr>
        <w:t>k,λ</w:t>
      </w:r>
      <w:r>
        <w:rPr/>
        <w:t>†a</w:t>
      </w:r>
      <w:r>
        <w:rPr>
          <w:vertAlign w:val="subscript"/>
        </w:rPr>
        <w:t>k,λ</w:t>
      </w:r>
      <w:r>
        <w:rPr/>
        <w:t>, and explain why this means the number of photons is conserved for the free field (though not once interactions are introduced in Lesson 40).</w:t>
      </w:r>
    </w:p>
    <w:p>
      <w:pPr>
        <w:spacing w:before="0" w:after="100"/>
      </w:pPr>
      <w:r>
        <w:rPr>
          <w:b/>
        </w:rPr>
        <w:t>11</w:t>
      </w:r>
      <w:r>
        <w:rPr>
          <w:b/>
        </w:rPr>
        <w:t xml:space="preserve">. </w:t>
      </w:r>
      <w:r>
        <w:rPr>
          <w:b/>
        </w:rPr>
        <w:t>Extension.</w:t>
      </w:r>
      <w:r>
        <w:rPr/>
        <w:t xml:space="preserve"> Compute ⟨k,λ|H|k,λ⟩ using the normalized one-photon state and confirm it equals ω</w:t>
      </w:r>
      <w:r>
        <w:rPr>
          <w:vertAlign w:val="subscript"/>
        </w:rPr>
        <w:t>k</w:t>
      </w:r>
      <w:r>
        <w:rPr/>
        <w:t>, the expected single-photon energy.</w:t>
      </w:r>
    </w:p>
    <w:p>
      <w:pPr>
        <w:spacing w:before="0" w:after="100"/>
      </w:pPr>
      <w:r>
        <w:rPr>
          <w:b/>
        </w:rPr>
        <w:t>12</w:t>
      </w:r>
      <w:r>
        <w:rPr>
          <w:b/>
        </w:rPr>
        <w:t xml:space="preserve">. </w:t>
      </w:r>
      <w:r>
        <w:rPr>
          <w:b/>
        </w:rPr>
        <w:t>Core.</w:t>
      </w:r>
      <w:r>
        <w:rP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p>
      <w:pPr>
        <w:spacing w:before="0" w:after="100"/>
      </w:pPr>
      <w:r>
        <w:rPr>
          <w:b/>
        </w:rPr>
        <w:t>13</w:t>
      </w:r>
      <w:r>
        <w:rPr>
          <w:b/>
        </w:rPr>
        <w:t xml:space="preserve">. </w:t>
      </w:r>
      <w:r>
        <w:rPr>
          <w:b/>
        </w:rPr>
        <w:t>Core.</w:t>
      </w:r>
      <w:r>
        <w:rPr/>
        <w:t xml:space="preserve"> Show that ⟨0|A</w:t>
      </w:r>
      <w:r>
        <w:rPr>
          <w:vertAlign w:val="superscript"/>
        </w:rPr>
        <w:t>i</w:t>
      </w:r>
      <w:r>
        <w:rPr/>
        <w:t>(x)|k,λ⟩ = ε</w:t>
      </w:r>
      <w:r>
        <w:rPr>
          <w:vertAlign w:val="subscript"/>
        </w:rPr>
        <w:t>λ</w:t>
      </w:r>
      <w:r>
        <w:rPr>
          <w:vertAlign w:val="superscript"/>
        </w:rPr>
        <w:t>i</w:t>
      </w:r>
      <w:r>
        <w:rPr/>
        <w:t>(k)e</w:t>
      </w:r>
      <w:r>
        <w:rPr>
          <w:vertAlign w:val="superscript"/>
        </w:rPr>
        <w:t>−ik·x</w:t>
      </w:r>
      <w:r>
        <w:rPr/>
        <w:t xml:space="preserve"> follows from the mode expansion of Section 3.1 and ⟨0|a</w:t>
      </w:r>
      <w:r>
        <w:rPr>
          <w:vertAlign w:val="subscript"/>
        </w:rPr>
        <w:t>k′,λ′</w:t>
      </w:r>
      <w:r>
        <w:rPr/>
        <w:t>a</w:t>
      </w:r>
      <w:r>
        <w:rPr>
          <w:vertAlign w:val="subscript"/>
        </w:rPr>
        <w:t>k,λ</w:t>
      </w:r>
      <w:r>
        <w:rPr/>
        <w:t>†|0⟩ = (2π)³δ³(k−k′)δ</w:t>
      </w:r>
      <w:r>
        <w:rPr>
          <w:vertAlign w:val="subscript"/>
        </w:rPr>
        <w:t>λλ′</w:t>
      </w:r>
      <w:r>
        <w:rPr/>
        <w:t>.</w:t>
      </w:r>
    </w:p>
    <w:p>
      <w:pPr>
        <w:spacing w:before="0" w:after="100"/>
      </w:pPr>
      <w:r>
        <w:rPr>
          <w:b/>
        </w:rPr>
        <w:t>14</w:t>
      </w:r>
      <w:r>
        <w:rPr>
          <w:b/>
        </w:rPr>
        <w:t xml:space="preserve">. </w:t>
      </w:r>
      <w:r>
        <w:rPr>
          <w:b/>
        </w:rPr>
        <w:t>Extension.</w:t>
      </w:r>
      <w:r>
        <w:rPr/>
        <w:t xml:space="preserve"> Explain, referencing Lesson 23, Exercise 10, and Lesson 31, Section 5.1, why a Hermitian field cannot carry a nonzero conserved U(1) charge, and connect this to the photon's electrical neutrality.</w:t>
      </w:r>
    </w:p>
    <w:p>
      <w:pPr>
        <w:spacing w:before="0" w:after="100"/>
      </w:pPr>
      <w:r>
        <w:rPr>
          <w:b/>
        </w:rPr>
        <w:t>15</w:t>
      </w:r>
      <w:r>
        <w:rPr>
          <w:b/>
        </w:rPr>
        <w:t xml:space="preserve">. </w:t>
      </w:r>
      <w:r>
        <w:rPr>
          <w:b/>
        </w:rPr>
        <w:t>Extension.</w:t>
      </w:r>
      <w:r>
        <w:rPr/>
        <w:t xml:space="preserve"> For an amplitude M</w:t>
      </w:r>
      <w:r>
        <w:rPr>
          <w:vertAlign w:val="superscript"/>
        </w:rPr>
        <w:t>μ</w:t>
      </w:r>
      <w:r>
        <w:rPr/>
        <w:t xml:space="preserve"> satisfying the Ward identity k</w:t>
      </w:r>
      <w:r>
        <w:rPr>
          <w:vertAlign w:val="subscript"/>
        </w:rPr>
        <w:t>μ</w:t>
      </w:r>
      <w:r>
        <w:rPr/>
        <w:t>M</w:t>
      </w:r>
      <w:r>
        <w:rPr>
          <w:vertAlign w:val="superscript"/>
        </w:rPr>
        <w:t>μ</w:t>
      </w:r>
      <w:r>
        <w:rPr/>
        <w:t xml:space="preserve"> = 0, argue in words why any term in Σ</w:t>
      </w:r>
      <w:r>
        <w:rPr>
          <w:vertAlign w:val="subscript"/>
        </w:rPr>
        <w:t>λ</w:t>
      </w:r>
      <w:r>
        <w:rPr/>
        <w:t>ε</w:t>
      </w:r>
      <w:r>
        <w:rPr>
          <w:vertAlign w:val="subscript"/>
        </w:rPr>
        <w:t>λ</w:t>
      </w:r>
      <w:r>
        <w:rPr>
          <w:vertAlign w:val="superscript"/>
        </w:rPr>
        <w:t>μ</w:t>
      </w:r>
      <w:r>
        <w:rPr/>
        <w:t>ε</w:t>
      </w:r>
      <w:r>
        <w:rPr>
          <w:vertAlign w:val="subscript"/>
        </w:rPr>
        <w:t>λ</w:t>
      </w:r>
      <w:r>
        <w:rPr>
          <w:vertAlign w:val="superscript"/>
        </w:rPr>
        <w:t>ν</w:t>
      </w:r>
      <w:r>
        <w:rPr/>
        <w:t xml:space="preserve"> proportional to k</w:t>
      </w:r>
      <w:r>
        <w:rPr>
          <w:vertAlign w:val="superscript"/>
        </w:rPr>
        <w:t>μ</w:t>
      </w:r>
      <w:r>
        <w:rPr/>
        <w:t xml:space="preserve"> or k</w:t>
      </w:r>
      <w:r>
        <w:rPr>
          <w:vertAlign w:val="superscript"/>
        </w:rPr>
        <w:t>ν</w:t>
      </w:r>
      <w:r>
        <w:rPr/>
        <w:t xml:space="preserve"> vanishes once contracted with M</w:t>
      </w:r>
      <w:r>
        <w:rPr>
          <w:vertAlign w:val="subscript"/>
        </w:rPr>
        <w:t>μ</w:t>
      </w:r>
      <w:r>
        <w:rPr/>
        <w:t xml:space="preserve"> or M</w:t>
      </w:r>
      <w:r>
        <w:rPr>
          <w:vertAlign w:val="subscript"/>
        </w:rPr>
        <w:t>ν*</w:t>
      </w:r>
      <w:r>
        <w:rPr/>
        <w:t>, motivating the replacement of Section 6.2.</w:t>
      </w:r>
    </w:p>
    <w:p>
      <w:pPr>
        <w:spacing w:before="0" w:after="100"/>
      </w:pPr>
      <w:r>
        <w:rPr>
          <w:b/>
        </w:rPr>
        <w:t>16</w:t>
      </w:r>
      <w:r>
        <w:rPr>
          <w:b/>
        </w:rPr>
        <w:t xml:space="preserve">. </w:t>
      </w:r>
      <w:r>
        <w:rPr>
          <w:b/>
        </w:rPr>
        <w:t>Challenge.</w:t>
      </w:r>
      <w:r>
        <w:rPr/>
        <w:t xml:space="preserve"> Using Σ</w:t>
      </w:r>
      <w:r>
        <w:rPr>
          <w:vertAlign w:val="subscript"/>
        </w:rPr>
        <w:t>λ</w:t>
      </w:r>
      <w:r>
        <w:rPr/>
        <w:t>ε</w:t>
      </w:r>
      <w:r>
        <w:rPr>
          <w:vertAlign w:val="subscript"/>
        </w:rPr>
        <w:t>λ</w:t>
      </w:r>
      <w:r>
        <w:rPr>
          <w:vertAlign w:val="superscript"/>
        </w:rPr>
        <w:t>i</w:t>
      </w:r>
      <w:r>
        <w:rPr/>
        <w:t>(k)ε</w:t>
      </w:r>
      <w:r>
        <w:rPr>
          <w:vertAlign w:val="subscript"/>
        </w:rPr>
        <w:t>λ</w:t>
      </w:r>
      <w:r>
        <w:rPr>
          <w:vertAlign w:val="superscript"/>
        </w:rPr>
        <w:t>j</w:t>
      </w:r>
      <w:r>
        <w:rPr/>
        <w:t>(k) = δ</w:t>
      </w:r>
      <w:r>
        <w:rPr>
          <w:vertAlign w:val="superscript"/>
        </w:rPr>
        <w:t>ij</w:t>
      </w:r>
      <w:r>
        <w:rPr/>
        <w:t xml:space="preserve"> − k̂</w:t>
      </w:r>
      <w:r>
        <w:rPr>
          <w:vertAlign w:val="superscript"/>
        </w:rPr>
        <w:t>i</w:t>
      </w:r>
      <w:r>
        <w:rPr/>
        <w:t>k̂</w:t>
      </w:r>
      <w:r>
        <w:rPr>
          <w:vertAlign w:val="superscript"/>
        </w:rPr>
        <w:t>j</w:t>
      </w:r>
      <w:r>
        <w:rPr/>
        <w:t xml:space="preserve"> and the four-vector identity −g</w:t>
      </w:r>
      <w:r>
        <w:rPr>
          <w:vertAlign w:val="superscript"/>
        </w:rPr>
        <w:t>μν</w:t>
      </w:r>
      <w:r>
        <w:rPr/>
        <w:t xml:space="preserve"> = diag(1,1,1,1) acting only on spatial indices in this frame convention (that is, −g</w:t>
      </w:r>
      <w:r>
        <w:rPr>
          <w:vertAlign w:val="superscript"/>
        </w:rPr>
        <w:t>ij</w:t>
      </w:r>
      <w:r>
        <w:rPr/>
        <w:t xml:space="preserve"> = δ</w:t>
      </w:r>
      <w:r>
        <w:rPr>
          <w:vertAlign w:val="superscript"/>
        </w:rPr>
        <w:t>ij</w:t>
      </w:r>
      <w:r>
        <w:rPr/>
        <w:t xml:space="preserve"> for spatial i,j), identify the extra term k̂</w:t>
      </w:r>
      <w:r>
        <w:rPr>
          <w:vertAlign w:val="superscript"/>
        </w:rPr>
        <w:t>i</w:t>
      </w:r>
      <w:r>
        <w:rPr/>
        <w:t>k̂</w:t>
      </w:r>
      <w:r>
        <w:rPr>
          <w:vertAlign w:val="superscript"/>
        </w:rPr>
        <w:t>j</w:t>
      </w:r>
      <w:r>
        <w:rPr/>
        <w:t xml:space="preserve"> that must be shown to drop out for Section 6.2's replacement to hold, and state (without deriving the full four-dimensional Ward identity) what property of a conserved current would be needed to eliminate exactly this term.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VI turns to QED itself. Lesson 39 asks what happens when the global </w:t>
      </w:r>
      <w:hyperlink w:anchor="Glossary_Phase">
        <w:r>
          <w:rPr>
            <w:color w:val="0563C1"/>
            <w:u w:val="single"/>
          </w:rPr>
          <w:t>phase</w:t>
        </w:r>
      </w:hyperlink>
      <w:r>
        <w:t xml:space="preserv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p>
    <w:p>
      <w:bookmarkStart w:id="2420" w:name="PartVI"/>
      <w:pPr>
        <w:pStyle w:val="Heading1"/>
      </w:pPr>
      <w:r>
        <w:t>Part VI — QED</w:t>
      </w:r>
      <w:bookmarkEnd w:id="2420"/>
    </w:p>
    <w:p>
      <w:bookmarkStart w:id="1039" w:name="Lesson39"/>
      <w:pPr>
        <w:pStyle w:val="Heading1"/>
      </w:pPr>
      <w:r>
        <w:t>Lesson 39: Local U(1) Gauge Symmetry</w:t>
      </w:r>
      <w:bookmarkEnd w:id="1039"/>
    </w:p>
    <w:p>
      <w:pPr>
        <w:pStyle w:val="Heading2"/>
      </w:pPr>
      <w:r>
        <w:t>How to use this lesson</w:t>
      </w:r>
    </w:p>
    <w:p>
      <w:r>
        <w:t xml:space="preserve">Lesson 31 closed with a preview: promoting the Dirac field's global </w:t>
      </w:r>
      <w:hyperlink w:anchor="Glossary_Phase">
        <w:r>
          <w:rPr>
            <w:color w:val="0563C1"/>
            <w:u w:val="single"/>
          </w:rPr>
          <w:t>phase</w:t>
        </w:r>
      </w:hyperlink>
      <w:r>
        <w:t xml:space="preserv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xml:space="preserve">, transforming the same way, couples to every charged </w:t>
      </w:r>
      <w:hyperlink w:anchor="Glossary_Field">
        <w:r>
          <w:rPr>
            <w:color w:val="0563C1"/>
            <w:u w:val="single"/>
          </w:rPr>
          <w:t>field</w:t>
        </w:r>
      </w:hyperlink>
      <w:r>
        <w:t xml:space="preserve">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jc w:val="center"/>
      </w:pPr>
      <w:r>
        <w:drawing>
          <wp:inline xmlns:a="http://schemas.openxmlformats.org/drawingml/2006/main" xmlns:pic="http://schemas.openxmlformats.org/drawingml/2006/picture">
            <wp:extent cx="5989320" cy="3181826"/>
            <wp:docPr id="39" name="Lesson 39 concept map" descr="Concept map for Local U(1) Gauge Symmetry: Phase varies with position leads through Derivative gains an extra term to Introduce gauge connection."/>
            <wp:cNvGraphicFramePr>
              <a:graphicFrameLocks noChangeAspect="1"/>
            </wp:cNvGraphicFramePr>
            <a:graphic>
              <a:graphicData uri="http://schemas.openxmlformats.org/drawingml/2006/picture">
                <pic:pic>
                  <pic:nvPicPr>
                    <pic:cNvPr id="0" name="lesson-39-concept.png"/>
                    <pic:cNvPicPr/>
                  </pic:nvPicPr>
                  <pic:blipFill>
                    <a:blip r:embed="rId121"/>
                    <a:stretch>
                      <a:fillRect/>
                    </a:stretch>
                  </pic:blipFill>
                  <pic:spPr>
                    <a:xfrm>
                      <a:off x="0" y="0"/>
                      <a:ext cx="5989320" cy="3181826"/>
                    </a:xfrm>
                    <a:prstGeom prst="rect"/>
                  </pic:spPr>
                </pic:pic>
              </a:graphicData>
            </a:graphic>
          </wp:inline>
        </w:drawing>
      </w:r>
    </w:p>
    <w:p>
      <w:pPr>
        <w:pStyle w:val="Caption"/>
      </w:pPr>
      <w:r>
        <w:t xml:space="preserve">Figure 39.1. Phase varies with position leads through derivative gains an extra term to introduce </w:t>
      </w:r>
      <w:hyperlink w:anchor="Glossary_Gauge">
        <w:r>
          <w:rPr>
            <w:color w:val="0563C1"/>
            <w:u w:val="single"/>
          </w:rPr>
          <w:t>gauge</w:t>
        </w:r>
      </w:hyperlink>
      <w:r>
        <w:t xml:space="preserve"> connection.</w:t>
      </w:r>
    </w:p>
    <w:p>
      <w:pPr>
        <w:pStyle w:val="Heading3"/>
      </w:pPr>
      <w:r>
        <w:t>Learning objectives</w:t>
      </w:r>
    </w:p>
    <w:p>
      <w:pPr>
        <w:pStyle w:val="ListBullet"/>
      </w:pPr>
      <w:hyperlink w:anchor="Glossary_State">
        <w:r>
          <w:rPr>
            <w:color w:val="0563C1"/>
            <w:u w:val="single"/>
          </w:rPr>
          <w:t>State</w:t>
        </w:r>
      </w:hyperlink>
      <w:r>
        <w:t xml:space="preserv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w:t>
      </w:r>
      <w:hyperlink w:anchor="Glossary_CovariantDerivative">
        <w:r>
          <w:rPr>
            <w:color w:val="0563C1"/>
            <w:u w:val="single"/>
          </w:rPr>
          <w:t>covariant derivative</w:t>
        </w:r>
      </w:hyperlink>
      <w:r>
        <w:t>.</w:t>
      </w:r>
    </w:p>
    <w:p>
      <w:pPr>
        <w:pStyle w:val="ListBullet"/>
      </w:pPr>
      <w:r>
        <w:t>Explain, in a sentence, why a local symmetry is the natural kind of symmetry for a relativistic theory to have, extending Lesson 31, Section 5.4.</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A generic field of charge q, standing for either the complex scalar or the Dirac field in this lesson</w:t>
      </w:r>
    </w:p>
    <w:p>
      <w:pPr>
        <w:spacing w:before="0" w:after="100"/>
      </w:pPr>
      <w:r>
        <w:rPr>
          <w:b/>
        </w:rPr>
        <w:t>q</w:t>
      </w:r>
      <w:r>
        <w:rPr/>
        <w:t xml:space="preserve"> — </w:t>
      </w:r>
      <w:r>
        <w:rPr/>
        <w:t>Charge of the field, in the units of Lesson 31 (q = −e for the electron)</w:t>
      </w:r>
    </w:p>
    <w:p>
      <w:pPr>
        <w:spacing w:before="0" w:after="100"/>
      </w:pPr>
      <w:r>
        <w:rPr>
          <w:b/>
        </w:rPr>
        <w:t>α(x)</w:t>
      </w:r>
      <w:r>
        <w:rPr/>
        <w:t xml:space="preserve"> — </w:t>
      </w:r>
      <w:r>
        <w:rPr/>
        <w:t>Local gauge parameter, a real function of spacetime</w:t>
      </w:r>
    </w:p>
    <w:p>
      <w:pPr>
        <w:spacing w:before="0" w:after="100"/>
      </w:pPr>
      <w:r>
        <w:rPr>
          <w:b/>
        </w:rPr>
        <w:t>D</w:t>
      </w:r>
      <w:r>
        <w:rPr>
          <w:b/>
          <w:vertAlign w:val="subscript"/>
        </w:rPr>
        <w:t>μ</w:t>
      </w:r>
      <w:r>
        <w:rPr/>
        <w:t xml:space="preserve"> — </w:t>
      </w:r>
      <w:r>
        <w:rPr/>
        <w:t>Covariant derivative, to be derived, not assumed, in Section 2</w:t>
      </w:r>
    </w:p>
    <w:p>
      <w:pPr>
        <w:spacing w:before="0" w:after="100"/>
      </w:pPr>
      <w:r>
        <w:rPr>
          <w:b/>
        </w:rPr>
        <w:t>A</w:t>
      </w:r>
      <w:r>
        <w:rPr>
          <w:b/>
          <w:vertAlign w:val="subscript"/>
        </w:rPr>
        <w:t>μ</w:t>
      </w:r>
      <w:r>
        <w:rPr/>
        <w:t xml:space="preserve"> — </w:t>
      </w:r>
      <w:r>
        <w:rPr/>
        <w:t>Gauge field, introduced as the unique object that makes D</w:t>
      </w:r>
      <w:r>
        <w:rPr>
          <w:vertAlign w:val="subscript"/>
        </w:rPr>
        <w:t>μ</w:t>
      </w:r>
      <w:r>
        <w:rPr/>
        <w:t xml:space="preserve"> possible</w:t>
      </w:r>
    </w:p>
    <w:p>
      <w:pPr>
        <w:spacing w:before="0" w:after="100"/>
      </w:pPr>
      <w:r>
        <w:rPr>
          <w:b/>
        </w:rPr>
        <w:t>Global symmetry</w:t>
      </w:r>
      <w:r>
        <w:rPr/>
        <w:t xml:space="preserve"> — </w:t>
      </w:r>
      <w:r>
        <w:rPr/>
        <w:t>A transformation with a single, spacetime-independent parameter</w:t>
      </w:r>
    </w:p>
    <w:p>
      <w:pPr>
        <w:spacing w:before="0" w:after="100"/>
      </w:pPr>
      <w:r>
        <w:rPr>
          <w:b/>
        </w:rPr>
        <w:t>Local (gauge) symmetry</w:t>
      </w:r>
      <w:r>
        <w:rPr/>
        <w:t xml:space="preserve"> — </w:t>
      </w:r>
      <w:r>
        <w:rPr/>
        <w:t>A transformation whose parameter is an arbitrary function of spacetime</w:t>
      </w:r>
    </w:p>
    <w:p>
      <w:pPr>
        <w:spacing w:before="0" w:after="100"/>
      </w:pPr>
      <w:r>
        <w:rPr>
          <w:b/>
        </w:rPr>
        <w:t>Internal symmetry</w:t>
      </w:r>
      <w:r>
        <w:rPr/>
        <w:t xml:space="preserve"> — </w:t>
      </w:r>
      <w:r>
        <w:rPr/>
        <w:t>A symmetry acting on the values a field takes, not on spacetime itself, contrasted with the Poincaré symmetries of Lesson 4</w:t>
      </w:r>
    </w:p>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 xml:space="preserve">)φ, proportional to the gradient of the gauge parameter. This calculation used nothing about φ beyond its transformation law, so it applies equally to a scalar, a Dirac </w:t>
      </w:r>
      <w:hyperlink w:anchor="Glossary_Spinor">
        <w:r>
          <w:rPr>
            <w:color w:val="0563C1"/>
            <w:u w:val="single"/>
          </w:rPr>
          <w:t>spinor</w:t>
        </w:r>
      </w:hyperlink>
      <w:r>
        <w:t>,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 xml:space="preserve">Suppose a new </w:t>
      </w:r>
      <w:hyperlink w:anchor="Glossary_Operator">
        <w:r>
          <w:rPr>
            <w:color w:val="0563C1"/>
            <w:u w:val="single"/>
          </w:rPr>
          <w:t>operator</w:t>
        </w:r>
      </w:hyperlink>
      <w:r>
        <w:t xml:space="preserve">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 xml:space="preserve">If such an operator exists, then any </w:t>
      </w:r>
      <w:hyperlink w:anchor="Glossary_Lagrangian">
        <w:r>
          <w:rPr>
            <w:color w:val="0563C1"/>
            <w:u w:val="single"/>
          </w:rPr>
          <w:t>Lagrangian</w:t>
        </w:r>
      </w:hyperlink>
      <w:r>
        <w:t xml:space="preserve">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 xml:space="preserve">'s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w:t>
      </w:r>
      <w:hyperlink w:anchor="Glossary_Vertex">
        <w:r>
          <w:rPr>
            <w:color w:val="0563C1"/>
            <w:u w:val="single"/>
          </w:rPr>
          <w:t>vertex</w:t>
        </w:r>
      </w:hyperlink>
      <w:r>
        <w:t xml:space="preserve">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p>
      <w:pPr>
        <w:spacing w:before="0" w:after="100"/>
      </w:pPr>
      <w:r>
        <w:rPr>
          <w:b/>
        </w:rPr>
        <w:t>Local symmetry idea</w:t>
      </w:r>
      <w:r>
        <w:rPr>
          <w:b/>
        </w:rPr>
        <w:t xml:space="preserve"> — </w:t>
      </w:r>
      <w:r>
        <w:rPr>
          <w:b/>
        </w:rPr>
        <w:t>Later role in QED</w:t>
      </w:r>
    </w:p>
    <w:p>
      <w:pPr>
        <w:spacing w:before="0" w:after="100"/>
      </w:pPr>
      <w:r>
        <w:rPr>
          <w:b/>
        </w:rPr>
        <w:t>Global versus local distinction</w:t>
      </w:r>
      <w:r>
        <w:rPr/>
        <w:t xml:space="preserve"> — </w:t>
      </w:r>
      <w:r>
        <w:rPr/>
        <w:t>Organizes the difference between Lesson 31 (global, a conserved charge) and this lesson (local, a mediating field)</w:t>
      </w:r>
    </w:p>
    <w:p>
      <w:pPr>
        <w:spacing w:before="0" w:after="100"/>
      </w:pPr>
      <w:r>
        <w:rPr>
          <w:b/>
        </w:rPr>
        <w:t>D</w:t>
      </w:r>
      <w:r>
        <w:rPr>
          <w:b/>
          <w:vertAlign w:val="subscript"/>
        </w:rPr>
        <w:t>μ</w:t>
      </w:r>
      <w:r>
        <w:rPr>
          <w:b/>
        </w:rPr>
        <w:t>φ → e</w:t>
      </w:r>
      <w:r>
        <w:rPr>
          <w:b/>
          <w:vertAlign w:val="superscript"/>
        </w:rPr>
        <w:t>−iqα</w:t>
      </w:r>
      <w:r>
        <w:rPr>
          <w:b/>
        </w:rPr>
        <w:t>D</w:t>
      </w:r>
      <w:r>
        <w:rPr>
          <w:b/>
          <w:vertAlign w:val="subscript"/>
        </w:rPr>
        <w:t>μ</w:t>
      </w:r>
      <w:r>
        <w:rPr>
          <w:b/>
        </w:rPr>
        <w:t>φ, derived rather than assumed</w:t>
      </w:r>
      <w:r>
        <w:rPr/>
        <w:t xml:space="preserve"> — </w:t>
      </w:r>
      <w:r>
        <w:rPr/>
        <w:t>The single requirement from which the entire coupling structure of QED follows</w:t>
      </w:r>
    </w:p>
    <w:p>
      <w:pPr>
        <w:spacing w:before="0" w:after="100"/>
      </w:pPr>
      <w:r>
        <w:rPr>
          <w:b/>
        </w:rPr>
        <w:t>A</w:t>
      </w:r>
      <w:r>
        <w:rPr>
          <w:b/>
          <w:vertAlign w:val="subscript"/>
        </w:rPr>
        <w:t>μ</w:t>
      </w:r>
      <w:r>
        <w:rPr>
          <w:b/>
        </w:rPr>
        <w:t xml:space="preserve"> → A</w:t>
      </w:r>
      <w:r>
        <w:rPr>
          <w:b/>
          <w:vertAlign w:val="subscript"/>
        </w:rPr>
        <w:t>μ</w:t>
      </w:r>
      <w:r>
        <w:rPr>
          <w:b/>
        </w:rPr>
        <w:t xml:space="preserve"> + ∂</w:t>
      </w:r>
      <w:r>
        <w:rPr>
          <w:b/>
          <w:vertAlign w:val="subscript"/>
        </w:rPr>
        <w:t>μα</w:t>
      </w:r>
      <w:r>
        <w:rPr>
          <w:b/>
        </w:rPr>
        <w:t>, derived as a consequence</w:t>
      </w:r>
      <w:r>
        <w:rPr/>
        <w:t xml:space="preserve"> — </w:t>
      </w:r>
      <w:r>
        <w:rPr/>
        <w:t>Matches, and completes the derivation begun in, Lesson 8's classical gauge transformation</w:t>
      </w:r>
    </w:p>
    <w:p>
      <w:pPr>
        <w:spacing w:before="0" w:after="100"/>
      </w:pPr>
      <w:r>
        <w:rPr>
          <w:b/>
        </w:rPr>
        <w:t>Universality of the coupling for any charge q</w:t>
      </w:r>
      <w:r>
        <w:rPr/>
        <w:t xml:space="preserve"> — </w:t>
      </w:r>
      <w:r>
        <w:rPr/>
        <w:t>Explains why the same electromagnetic vertex +ieγ</w:t>
      </w:r>
      <w:r>
        <w:rPr>
          <w:vertAlign w:val="superscript"/>
        </w:rPr>
        <w:t>μ</w:t>
      </w:r>
      <w:r>
        <w:rPr/>
        <w:t xml:space="preserve"> (Lesson 45) applies to every charged lepton and quark, with only q differing</w:t>
      </w:r>
    </w:p>
    <w:p>
      <w:pPr>
        <w:spacing w:before="0" w:after="100"/>
      </w:pPr>
      <w:r>
        <w:rPr>
          <w:b/>
        </w:rPr>
        <w:t>Minimal coupling as the unique, simplest cure</w:t>
      </w:r>
      <w:r>
        <w:rPr/>
        <w:t xml:space="preserve"> — </w:t>
      </w:r>
      <w:r>
        <w:rPr/>
        <w:t>Closes the loop with the heuristic minimal coupling of Lessons 6 and 8</w:t>
      </w:r>
    </w:p>
    <w:p>
      <w:pPr>
        <w:spacing w:before="0" w:after="100"/>
      </w:pPr>
      <w:r>
        <w:rPr>
          <w:b/>
        </w:rPr>
        <w:t>[D</w:t>
      </w:r>
      <w:r>
        <w:rPr>
          <w:b/>
          <w:vertAlign w:val="subscript"/>
        </w:rPr>
        <w:t>μ</w:t>
      </w:r>
      <w:r>
        <w:rPr>
          <w:b/>
        </w:rPr>
        <w:t>, D</w:t>
      </w:r>
      <w:r>
        <w:rPr>
          <w:b/>
          <w:vertAlign w:val="subscript"/>
        </w:rPr>
        <w:t>ν</w:t>
      </w:r>
      <w:r>
        <w:rPr>
          <w:b/>
        </w:rPr>
        <w:t>] = iqF</w:t>
      </w:r>
      <w:r>
        <w:rPr>
          <w:b/>
          <w:vertAlign w:val="subscript"/>
        </w:rPr>
        <w:t>μν</w:t>
      </w:r>
      <w:r>
        <w:rPr>
          <w:b/>
        </w:rPr>
        <w:t>, previewed</w:t>
      </w:r>
      <w:r>
        <w:rPr/>
        <w:t xml:space="preserve"> — </w:t>
      </w:r>
      <w:r>
        <w:rPr/>
        <w:t>Shows F</w:t>
      </w:r>
      <w:r>
        <w:rPr>
          <w:vertAlign w:val="subscript"/>
        </w:rPr>
        <w:t>μν</w:t>
      </w:r>
      <w:r>
        <w:rPr/>
        <w:t xml:space="preserve"> is implicit in D</w:t>
      </w:r>
      <w:r>
        <w:rPr>
          <w:vertAlign w:val="subscript"/>
        </w:rPr>
        <w:t>μ</w:t>
      </w:r>
      <w:r>
        <w:rPr/>
        <w:t>; developed fully in Lesson 41 and used to build the QED Lagrangian in Lesson 42</w:t>
      </w:r>
    </w:p>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for each of the following, whether it is a global or local symmetry and whether it is an internal or spacetime symmetry: a spatial rotation (Lesson 4), the phase rotation ψ → e</w:t>
      </w:r>
      <w:r>
        <w:rPr>
          <w:vertAlign w:val="superscript"/>
        </w:rPr>
        <w:t>−iqα</w:t>
      </w:r>
      <w:r>
        <w:rPr/>
        <w:t>ψ with constant α (Lesson 31), and a Lorentz boost.</w:t>
      </w:r>
    </w:p>
    <w:p>
      <w:pPr>
        <w:spacing w:before="0" w:after="100"/>
      </w:pPr>
      <w:r>
        <w:rPr>
          <w:b/>
        </w:rPr>
        <w:t>2</w:t>
      </w:r>
      <w:r>
        <w:rPr>
          <w:b/>
        </w:rPr>
        <w:t xml:space="preserve">. </w:t>
      </w:r>
      <w:r>
        <w:rPr>
          <w:b/>
        </w:rPr>
        <w:t>Core.</w:t>
      </w:r>
      <w:r>
        <w:rPr/>
        <w:t xml:space="preserve"> Verify Section 2.1's calculation, ∂</w:t>
      </w:r>
      <w:r>
        <w:rPr>
          <w:vertAlign w:val="subscript"/>
        </w:rPr>
        <w:t>μ</w:t>
      </w:r>
      <w:r>
        <w:rPr/>
        <w:t>(e</w:t>
      </w:r>
      <w:r>
        <w:rPr>
          <w:vertAlign w:val="superscript"/>
        </w:rPr>
        <w:t>−iqα(x)</w:t>
      </w:r>
      <w:r>
        <w:rPr/>
        <w:t>φ) = e</w:t>
      </w:r>
      <w:r>
        <w:rPr>
          <w:vertAlign w:val="superscript"/>
        </w:rPr>
        <w:t>−iqα(x)</w:t>
      </w:r>
      <w:r>
        <w:rPr/>
        <w:t>[∂</w:t>
      </w:r>
      <w:r>
        <w:rPr>
          <w:vertAlign w:val="subscript"/>
        </w:rPr>
        <w:t>μ</w:t>
      </w:r>
      <w:r>
        <w:rPr/>
        <w:t>φ − iq(∂</w:t>
      </w:r>
      <w:r>
        <w:rPr>
          <w:vertAlign w:val="subscript"/>
        </w:rPr>
        <w:t>μα</w:t>
      </w:r>
      <w:r>
        <w:rPr/>
        <w:t>)φ], by direct application of the product rule.</w:t>
      </w:r>
    </w:p>
    <w:p>
      <w:pPr>
        <w:spacing w:before="0" w:after="100"/>
      </w:pPr>
      <w:r>
        <w:rPr>
          <w:b/>
        </w:rPr>
        <w:t>3</w:t>
      </w:r>
      <w:r>
        <w:rPr>
          <w:b/>
        </w:rPr>
        <w:t xml:space="preserve">. </w:t>
      </w:r>
      <w:r>
        <w:rPr>
          <w:b/>
        </w:rPr>
        <w:t>Extension.</w:t>
      </w:r>
      <w:r>
        <w:rPr/>
        <w:t xml:space="preserve"> Repeat Section 2.1's calculation for the complex-conjugate field, φ* → e</w:t>
      </w:r>
      <w:r>
        <w:rPr>
          <w:vertAlign w:val="superscript"/>
        </w:rPr>
        <w:t>iqα(x)</w:t>
      </w:r>
      <w:r>
        <w:rPr/>
        <w:t>φ*, and show that ∂</w:t>
      </w:r>
      <w:r>
        <w:rPr>
          <w:vertAlign w:val="subscript"/>
        </w:rPr>
        <w:t>μ</w:t>
      </w:r>
      <w:r>
        <w:rPr/>
        <w:t>φ* picks up the opposite-sign extra term +iq(∂</w:t>
      </w:r>
      <w:r>
        <w:rPr>
          <w:vertAlign w:val="subscript"/>
        </w:rPr>
        <w:t>μα</w:t>
      </w:r>
      <w:r>
        <w:rPr/>
        <w:t>)φ*.</w:t>
      </w:r>
    </w:p>
    <w:p>
      <w:pPr>
        <w:spacing w:before="0" w:after="100"/>
      </w:pPr>
      <w:r>
        <w:rPr>
          <w:b/>
        </w:rPr>
        <w:t>4</w:t>
      </w:r>
      <w:r>
        <w:rPr>
          <w:b/>
        </w:rPr>
        <w:t xml:space="preserve">. </w:t>
      </w:r>
      <w:r>
        <w:rPr>
          <w:b/>
        </w:rPr>
        <w:t>Core.</w:t>
      </w:r>
      <w:r>
        <w:rPr/>
        <w:t xml:space="preserve"> Using the result of Exercise 3, show that D</w:t>
      </w:r>
      <w:r>
        <w:rPr>
          <w:vertAlign w:val="subscript"/>
        </w:rPr>
        <w:t>μ</w:t>
      </w:r>
      <w:r>
        <w:rPr/>
        <w:t>φ* = (∂</w:t>
      </w:r>
      <w:r>
        <w:rPr>
          <w:vertAlign w:val="subscript"/>
        </w:rPr>
        <w:t>μ</w:t>
      </w:r>
      <w:r>
        <w:rPr/>
        <w:t xml:space="preserve"> − iqA</w:t>
      </w:r>
      <w:r>
        <w:rPr>
          <w:vertAlign w:val="subscript"/>
        </w:rPr>
        <w:t>μ</w:t>
      </w:r>
      <w:r>
        <w:rPr/>
        <w:t>)φ* transforms as D</w:t>
      </w:r>
      <w:r>
        <w:rPr>
          <w:vertAlign w:val="subscript"/>
        </w:rPr>
        <w:t>μ</w:t>
      </w:r>
      <w:r>
        <w:rPr/>
        <w:t>φ* → e</w:t>
      </w:r>
      <w:r>
        <w:rPr>
          <w:vertAlign w:val="superscript"/>
        </w:rPr>
        <w:t>iqα</w:t>
      </w:r>
      <w:r>
        <w:rPr/>
        <w:t>D</w:t>
      </w:r>
      <w:r>
        <w:rPr>
          <w:vertAlign w:val="subscript"/>
        </w:rPr>
        <w:t>μ</w:t>
      </w:r>
      <w:r>
        <w:rPr/>
        <w:t>φ*, with A</w:t>
      </w:r>
      <w:r>
        <w:rPr>
          <w:vertAlign w:val="subscript"/>
        </w:rPr>
        <w:t>μ</w:t>
      </w:r>
      <w:r>
        <w:rPr/>
        <w:t xml:space="preserve"> transforming as in Section 2.3.</w:t>
      </w:r>
    </w:p>
    <w:p>
      <w:pPr>
        <w:spacing w:before="0" w:after="100"/>
      </w:pPr>
      <w:r>
        <w:rPr>
          <w:b/>
        </w:rPr>
        <w:t>5</w:t>
      </w:r>
      <w:r>
        <w:rPr>
          <w:b/>
        </w:rPr>
        <w:t xml:space="preserve">. </w:t>
      </w:r>
      <w:r>
        <w:rPr>
          <w:b/>
        </w:rPr>
        <w:t>Core.</w:t>
      </w:r>
      <w:r>
        <w:rPr/>
        <w:t xml:space="preserve"> Show that D</w:t>
      </w:r>
      <w:r>
        <w:rPr>
          <w:vertAlign w:val="subscript"/>
        </w:rPr>
        <w:t>μ</w:t>
      </w:r>
      <w:r>
        <w:rPr/>
        <w:t>(φ*φ) = ∂</w:t>
      </w:r>
      <w:r>
        <w:rPr>
          <w:vertAlign w:val="subscript"/>
        </w:rPr>
        <w:t>μ</w:t>
      </w:r>
      <w:r>
        <w:rPr/>
        <w:t>(φ*φ) for the D</w:t>
      </w:r>
      <w:r>
        <w:rPr>
          <w:vertAlign w:val="subscript"/>
        </w:rPr>
        <w:t>μ</w:t>
      </w:r>
      <w:r>
        <w:rPr/>
        <w:t xml:space="preserve"> of Section 2.3 and the D</w:t>
      </w:r>
      <w:r>
        <w:rPr>
          <w:vertAlign w:val="subscript"/>
        </w:rPr>
        <w:t>μ</w:t>
      </w:r>
      <w:r>
        <w:rPr/>
        <w:t xml:space="preserve"> of Exercise 4 acting together as an ordinary Leibniz-rule derivative on the product, and interpret this as the statement that the gauge-invariant combination φ*φ needs no covariant derivative to remain gauge invariant.</w:t>
      </w:r>
    </w:p>
    <w:p>
      <w:pPr>
        <w:spacing w:before="0" w:after="100"/>
      </w:pPr>
      <w:r>
        <w:rPr>
          <w:b/>
        </w:rPr>
        <w:t>6</w:t>
      </w:r>
      <w:r>
        <w:rPr>
          <w:b/>
        </w:rPr>
        <w:t xml:space="preserve">. </w:t>
      </w:r>
      <w:r>
        <w:rPr>
          <w:b/>
        </w:rPr>
        <w:t>Extension.</w:t>
      </w:r>
      <w:r>
        <w:rPr/>
        <w:t xml:space="preserve"> Derive the transformation rule for D</w:t>
      </w:r>
      <w:r>
        <w:rPr>
          <w:vertAlign w:val="subscript"/>
        </w:rPr>
        <w:t>μ</w:t>
      </w:r>
      <w:r>
        <w:rPr/>
        <w:t>φ* stated in Exercise 4 directly, by an argument parallel to Section 2.3's, rather than by conjugating the result for φ.</w:t>
      </w:r>
    </w:p>
    <w:p>
      <w:pPr>
        <w:spacing w:before="0" w:after="100"/>
      </w:pPr>
      <w:r>
        <w:rPr>
          <w:b/>
        </w:rPr>
        <w:t>7</w:t>
      </w:r>
      <w:r>
        <w:rPr>
          <w:b/>
        </w:rPr>
        <w:t xml:space="preserve">. </w:t>
      </w:r>
      <w:r>
        <w:rPr>
          <w:b/>
        </w:rPr>
        <w:t>Extension.</w:t>
      </w:r>
      <w:r>
        <w:rPr/>
        <w:t xml:space="preserve"> For two independent charged fields φ₁ (charge q₁) and φ₂ (charge q₂) coupled to the same A</w:t>
      </w:r>
      <w:r>
        <w:rPr>
          <w:vertAlign w:val="subscript"/>
        </w:rPr>
        <w:t>μ</w:t>
      </w:r>
      <w:r>
        <w:rPr/>
        <w:t xml:space="preserve"> via D</w:t>
      </w:r>
      <w:r>
        <w:rPr>
          <w:vertAlign w:val="subscript"/>
        </w:rPr>
        <w:t>μ</w:t>
      </w:r>
      <w:r>
        <w:rPr/>
        <w:t>φ</w:t>
      </w:r>
      <w:r>
        <w:rPr>
          <w:vertAlign w:val="subscript"/>
        </w:rPr>
        <w:t>i</w:t>
      </w:r>
      <w:r>
        <w:rPr/>
        <w:t xml:space="preserve"> = (∂</w:t>
      </w:r>
      <w:r>
        <w:rPr>
          <w:vertAlign w:val="subscript"/>
        </w:rPr>
        <w:t>μ</w:t>
      </w:r>
      <w:r>
        <w:rPr/>
        <w:t xml:space="preserve"> + iq</w:t>
      </w:r>
      <w:r>
        <w:rPr>
          <w:vertAlign w:val="subscript"/>
        </w:rPr>
        <w:t>i</w:t>
      </w:r>
      <w:r>
        <w:rPr/>
        <w:t>A</w:t>
      </w:r>
      <w:r>
        <w:rPr>
          <w:vertAlign w:val="subscript"/>
        </w:rPr>
        <w:t>μ</w:t>
      </w:r>
      <w:r>
        <w:rPr/>
        <w:t>)φ</w:t>
      </w:r>
      <w:r>
        <w:rPr>
          <w:vertAlign w:val="subscript"/>
        </w:rPr>
        <w:t>i</w:t>
      </w:r>
      <w:r>
        <w:rPr/>
        <w:t>, show that D</w:t>
      </w:r>
      <w:r>
        <w:rPr>
          <w:vertAlign w:val="subscript"/>
        </w:rPr>
        <w:t>μ</w:t>
      </w:r>
      <w:r>
        <w:rPr/>
        <w:t>φ</w:t>
      </w:r>
      <w:r>
        <w:rPr>
          <w:vertAlign w:val="subscript"/>
        </w:rPr>
        <w:t>i</w:t>
      </w:r>
      <w:r>
        <w:rPr/>
        <w:t xml:space="preserve"> transforms correctly for each i under the single shared transformation A</w:t>
      </w:r>
      <w:r>
        <w:rPr>
          <w:vertAlign w:val="subscript"/>
        </w:rPr>
        <w:t>μ</w:t>
      </w:r>
      <w:r>
        <w:rPr/>
        <w:t xml:space="preserve"> → A</w:t>
      </w:r>
      <w:r>
        <w:rPr>
          <w:vertAlign w:val="subscript"/>
        </w:rPr>
        <w:t>μ</w:t>
      </w:r>
      <w:r>
        <w:rPr/>
        <w:t xml:space="preserve"> + ∂</w:t>
      </w:r>
      <w:r>
        <w:rPr>
          <w:vertAlign w:val="subscript"/>
        </w:rPr>
        <w:t>μα</w:t>
      </w:r>
      <w:r>
        <w:rPr/>
        <w:t>, ψ</w:t>
      </w:r>
      <w:r>
        <w:rPr>
          <w:vertAlign w:val="subscript"/>
        </w:rPr>
        <w:t>i</w:t>
      </w:r>
      <w:r>
        <w:rPr/>
        <w:t xml:space="preserve"> → e</w:t>
      </w:r>
      <w:r>
        <w:rPr>
          <w:vertAlign w:val="superscript"/>
        </w:rPr>
        <w:t>−iqᵢα</w:t>
      </w:r>
      <w:r>
        <w:rPr/>
        <w:t>ψ</w:t>
      </w:r>
      <w:r>
        <w:rPr>
          <w:vertAlign w:val="subscript"/>
        </w:rPr>
        <w:t>i</w:t>
      </w:r>
      <w:r>
        <w:rPr/>
        <w:t>.</w:t>
      </w:r>
    </w:p>
    <w:p>
      <w:pPr>
        <w:spacing w:before="0" w:after="100"/>
      </w:pPr>
      <w:r>
        <w:rPr>
          <w:b/>
        </w:rPr>
        <w:t>8</w:t>
      </w:r>
      <w:r>
        <w:rPr>
          <w:b/>
        </w:rPr>
        <w:t xml:space="preserve">. </w:t>
      </w:r>
      <w:r>
        <w:rPr>
          <w:b/>
        </w:rPr>
        <w:t>Extension.</w:t>
      </w:r>
      <w:r>
        <w:rPr/>
        <w:t xml:space="preserve"> Explain why the argument of Exercise 7 would fail if φ₁ and φ₂ were required to use two different gauge parameters α</w:t>
      </w:r>
      <w:r>
        <w:rPr>
          <w:vertAlign w:val="subscript"/>
        </w:rPr>
        <w:t>1</w:t>
      </w:r>
      <w:r>
        <w:rPr/>
        <w:t xml:space="preserve"> ≠ α</w:t>
      </w:r>
      <w:r>
        <w:rPr>
          <w:vertAlign w:val="subscript"/>
        </w:rPr>
        <w:t>2</w:t>
      </w:r>
      <w:r>
        <w:rPr/>
        <w:t xml:space="preserve"> while still sharing a single A</w:t>
      </w:r>
      <w:r>
        <w:rPr>
          <w:vertAlign w:val="subscript"/>
        </w:rPr>
        <w:t>μ</w:t>
      </w:r>
      <w:r>
        <w:rPr/>
        <w:t>.</w:t>
      </w:r>
    </w:p>
    <w:p>
      <w:pPr>
        <w:spacing w:before="0" w:after="100"/>
      </w:pPr>
      <w:r>
        <w:rPr>
          <w:b/>
        </w:rPr>
        <w:t>9</w:t>
      </w:r>
      <w:r>
        <w:rPr>
          <w:b/>
        </w:rPr>
        <w:t xml:space="preserve">. </w:t>
      </w:r>
      <w:r>
        <w:rPr>
          <w:b/>
        </w:rPr>
        <w:t>Core.</w:t>
      </w:r>
      <w:r>
        <w:rPr/>
        <w:t xml:space="preserve"> Write the gauge-invariant Lagrangian density for a charged scalar field explicitly, D</w:t>
      </w:r>
      <w:r>
        <w:rPr>
          <w:vertAlign w:val="subscript"/>
        </w:rPr>
        <w:t>μ</w:t>
      </w:r>
      <w:r>
        <w:rPr/>
        <w:t>φ*D</w:t>
      </w:r>
      <w:r>
        <w:rPr>
          <w:vertAlign w:val="superscript"/>
        </w:rPr>
        <w:t>μ</w:t>
      </w:r>
      <w:r>
        <w:rPr/>
        <w:t>φ − m²φ*φ, and expand D</w:t>
      </w:r>
      <w:r>
        <w:rPr>
          <w:vertAlign w:val="subscript"/>
        </w:rPr>
        <w:t>μ</w:t>
      </w:r>
      <w:r>
        <w:rPr/>
        <w:t xml:space="preserve"> to identify the three terms: the free scalar Lagrangian, an interaction term linear in A</w:t>
      </w:r>
      <w:r>
        <w:rPr>
          <w:vertAlign w:val="subscript"/>
        </w:rPr>
        <w:t>μ</w:t>
      </w:r>
      <w:r>
        <w:rPr/>
        <w:t>, and a term quadratic in A</w:t>
      </w:r>
      <w:r>
        <w:rPr>
          <w:vertAlign w:val="subscript"/>
        </w:rPr>
        <w:t>μ</w:t>
      </w:r>
      <w:r>
        <w:rPr/>
        <w:t>.</w:t>
      </w:r>
    </w:p>
    <w:p>
      <w:pPr>
        <w:spacing w:before="0" w:after="100"/>
      </w:pPr>
      <w:r>
        <w:rPr>
          <w:b/>
        </w:rPr>
        <w:t>10</w:t>
      </w:r>
      <w:r>
        <w:rPr>
          <w:b/>
        </w:rPr>
        <w:t xml:space="preserve">. </w:t>
      </w:r>
      <w:r>
        <w:rPr>
          <w:b/>
        </w:rPr>
        <w:t>Core.</w:t>
      </w:r>
      <w:r>
        <w:rPr/>
        <w:t xml:space="preserve"> Compare the linear-in-A</w:t>
      </w:r>
      <w:r>
        <w:rPr>
          <w:vertAlign w:val="subscript"/>
        </w:rPr>
        <w:t>μ</w:t>
      </w:r>
      <w:r>
        <w:rPr/>
        <w:t xml:space="preserve"> term found in Exercise 9 with the Klein–Gordon current of Lesson 31, Section 1.3, and show it equals −j</w:t>
      </w:r>
      <w:r>
        <w:rPr>
          <w:vertAlign w:val="superscript"/>
        </w:rPr>
        <w:t>μ</w:t>
      </w:r>
      <w:r>
        <w:rPr/>
        <w:t>A</w:t>
      </w:r>
      <w:r>
        <w:rPr>
          <w:vertAlign w:val="subscript"/>
        </w:rPr>
        <w:t>μ</w:t>
      </w:r>
      <w:r>
        <w:rPr/>
        <w:t xml:space="preserve"> with j</w:t>
      </w:r>
      <w:r>
        <w:rPr>
          <w:vertAlign w:val="superscript"/>
        </w:rPr>
        <w:t>μ</w:t>
      </w:r>
      <w:r>
        <w:rPr/>
        <w:t xml:space="preserve"> the current found there.</w:t>
      </w:r>
    </w:p>
    <w:p>
      <w:pPr>
        <w:spacing w:before="0" w:after="100"/>
      </w:pPr>
      <w:r>
        <w:rPr>
          <w:b/>
        </w:rPr>
        <w:t>11</w:t>
      </w:r>
      <w:r>
        <w:rPr>
          <w:b/>
        </w:rPr>
        <w:t xml:space="preserve">. </w:t>
      </w:r>
      <w:r>
        <w:rPr>
          <w:b/>
        </w:rPr>
        <w:t>Extension.</w:t>
      </w:r>
      <w:r>
        <w:rPr/>
        <w:t xml:space="preserve"> Explain why the term quadratic in A</w:t>
      </w:r>
      <w:r>
        <w:rPr>
          <w:vertAlign w:val="subscript"/>
        </w:rPr>
        <w:t>μ</w:t>
      </w:r>
      <w:r>
        <w:rPr/>
        <w:t xml:space="preserve"> found in Exercise 9 has no analogue in the Dirac case, tracing the difference to the fact that D</w:t>
      </w:r>
      <w:r>
        <w:rPr>
          <w:vertAlign w:val="subscript"/>
        </w:rPr>
        <w:t>μ</w:t>
      </w:r>
      <w:r>
        <w:rPr/>
        <w:t xml:space="preserve"> appears twice, on two derivatives, in the scalar kinetic term D</w:t>
      </w:r>
      <w:r>
        <w:rPr>
          <w:vertAlign w:val="subscript"/>
        </w:rPr>
        <w:t>μ</w:t>
      </w:r>
      <w:r>
        <w:rPr/>
        <w:t>φ*D</w:t>
      </w:r>
      <w:r>
        <w:rPr>
          <w:vertAlign w:val="superscript"/>
        </w:rPr>
        <w:t>μ</w:t>
      </w:r>
      <w:r>
        <w:rPr/>
        <w:t>φ, but only once in the Dirac kinetic term ψ̄iγ</w:t>
      </w:r>
      <w:r>
        <w:rPr>
          <w:vertAlign w:val="superscript"/>
        </w:rPr>
        <w:t>μ</w:t>
      </w:r>
      <w:r>
        <w:rPr/>
        <w:t>D</w:t>
      </w:r>
      <w:r>
        <w:rPr>
          <w:vertAlign w:val="subscript"/>
        </w:rPr>
        <w:t>μ</w:t>
      </w:r>
      <w:r>
        <w:rPr/>
        <w:t>ψ.</w:t>
      </w:r>
    </w:p>
    <w:p>
      <w:pPr>
        <w:spacing w:before="0" w:after="100"/>
      </w:pPr>
      <w:r>
        <w:rPr>
          <w:b/>
        </w:rPr>
        <w:t>12</w:t>
      </w:r>
      <w:r>
        <w:rPr>
          <w:b/>
        </w:rPr>
        <w:t xml:space="preserve">. </w:t>
      </w:r>
      <w:r>
        <w:rPr>
          <w:b/>
        </w:rPr>
        <w:t>Extension.</w:t>
      </w:r>
      <w:r>
        <w:rPr/>
        <w:t xml:space="preserve"> Using [∂</w:t>
      </w:r>
      <w:r>
        <w:rPr>
          <w:vertAlign w:val="subscript"/>
        </w:rPr>
        <w:t>μ</w:t>
      </w:r>
      <w:r>
        <w:rPr/>
        <w:t>, ∂</w:t>
      </w:r>
      <w:r>
        <w:rPr>
          <w:vertAlign w:val="subscript"/>
        </w:rPr>
        <w:t>ν</w:t>
      </w:r>
      <w:r>
        <w:rPr/>
        <w:t>] = 0, show that the commutator [D</w:t>
      </w:r>
      <w:r>
        <w:rPr>
          <w:vertAlign w:val="subscript"/>
        </w:rPr>
        <w:t>μ</w:t>
      </w:r>
      <w:r>
        <w:rPr/>
        <w:t>, D</w:t>
      </w:r>
      <w:r>
        <w:rPr>
          <w:vertAlign w:val="subscript"/>
        </w:rPr>
        <w:t>ν</w:t>
      </w:r>
      <w:r>
        <w:rPr/>
        <w:t>]φ, expanded using D</w:t>
      </w:r>
      <w:r>
        <w:rPr>
          <w:vertAlign w:val="subscript"/>
        </w:rPr>
        <w:t>μ</w:t>
      </w:r>
      <w:r>
        <w:rPr/>
        <w:t xml:space="preserve"> = ∂</w:t>
      </w:r>
      <w:r>
        <w:rPr>
          <w:vertAlign w:val="subscript"/>
        </w:rPr>
        <w:t>μ</w:t>
      </w:r>
      <w:r>
        <w:rPr/>
        <w:t xml:space="preserve"> + iqA</w:t>
      </w:r>
      <w:r>
        <w:rPr>
          <w:vertAlign w:val="subscript"/>
        </w:rPr>
        <w:t>μ</w:t>
      </w:r>
      <w:r>
        <w:rPr/>
        <w:t>, has its ∂</w:t>
      </w:r>
      <w:r>
        <w:rPr>
          <w:vertAlign w:val="subscript"/>
        </w:rPr>
        <w:t>μ</w:t>
      </w:r>
      <w:r>
        <w:rPr/>
        <w:t>∂</w:t>
      </w:r>
      <w:r>
        <w:rPr>
          <w:vertAlign w:val="subscript"/>
        </w:rPr>
        <w:t>ν</w:t>
      </w:r>
      <w:r>
        <w:rPr/>
        <w:t xml:space="preserve"> and ∂</w:t>
      </w:r>
      <w:r>
        <w:rPr>
          <w:vertAlign w:val="subscript"/>
        </w:rPr>
        <w:t>ν</w:t>
      </w:r>
      <w:r>
        <w:rPr/>
        <w:t>∂</w:t>
      </w:r>
      <w:r>
        <w:rPr>
          <w:vertAlign w:val="subscript"/>
        </w:rPr>
        <w:t>μ</w:t>
      </w:r>
      <w:r>
        <w:rPr/>
        <w:t xml:space="preserve"> pieces cancel, leaving only terms with a single derivative acting on A</w:t>
      </w:r>
      <w:r>
        <w:rPr>
          <w:vertAlign w:val="subscript"/>
        </w:rPr>
        <w:t>μ</w:t>
      </w:r>
      <w:r>
        <w:rPr/>
        <w:t xml:space="preserve"> or A</w:t>
      </w:r>
      <w:r>
        <w:rPr>
          <w:vertAlign w:val="subscript"/>
        </w:rPr>
        <w:t>ν</w:t>
      </w:r>
      <w:r>
        <w:rPr/>
        <w:t>.</w:t>
      </w:r>
    </w:p>
    <w:p>
      <w:pPr>
        <w:spacing w:before="0" w:after="100"/>
      </w:pPr>
      <w:r>
        <w:rPr>
          <w:b/>
        </w:rPr>
        <w:t>13</w:t>
      </w:r>
      <w:r>
        <w:rPr>
          <w:b/>
        </w:rPr>
        <w:t xml:space="preserve">. </w:t>
      </w:r>
      <w:r>
        <w:rPr>
          <w:b/>
        </w:rPr>
        <w:t>Core.</w:t>
      </w:r>
      <w:r>
        <w:rPr/>
        <w:t xml:space="preserve"> Complete the calculation of Exercise 12 to verify [D</w:t>
      </w:r>
      <w:r>
        <w:rPr>
          <w:vertAlign w:val="subscript"/>
        </w:rPr>
        <w:t>μ</w:t>
      </w:r>
      <w:r>
        <w:rPr/>
        <w:t>, D</w:t>
      </w:r>
      <w:r>
        <w:rPr>
          <w:vertAlign w:val="subscript"/>
        </w:rPr>
        <w:t>ν</w:t>
      </w:r>
      <w:r>
        <w:rPr/>
        <w:t>] = iq(∂</w:t>
      </w:r>
      <w:r>
        <w:rPr>
          <w:vertAlign w:val="subscript"/>
        </w:rPr>
        <w:t>μ</w:t>
      </w:r>
      <w:r>
        <w:rPr/>
        <w:t>A</w:t>
      </w:r>
      <w:r>
        <w:rPr>
          <w:vertAlign w:val="subscript"/>
        </w:rPr>
        <w:t>ν</w:t>
      </w:r>
      <w:r>
        <w:rPr/>
        <w:t xml:space="preserve"> − ∂</w:t>
      </w:r>
      <w:r>
        <w:rPr>
          <w:vertAlign w:val="subscript"/>
        </w:rPr>
        <w:t>ν</w:t>
      </w:r>
      <w:r>
        <w:rPr/>
        <w:t>A</w:t>
      </w:r>
      <w:r>
        <w:rPr>
          <w:vertAlign w:val="subscript"/>
        </w:rPr>
        <w:t>μ</w:t>
      </w:r>
      <w:r>
        <w:rPr/>
        <w:t>) = iqF</w:t>
      </w:r>
      <w:r>
        <w:rPr>
          <w:vertAlign w:val="subscript"/>
        </w:rPr>
        <w:t>μν</w:t>
      </w:r>
      <w:r>
        <w:rPr/>
        <w:t>, filling in the preview of Section 5.</w:t>
      </w:r>
    </w:p>
    <w:p>
      <w:pPr>
        <w:spacing w:before="0" w:after="100"/>
      </w:pPr>
      <w:r>
        <w:rPr>
          <w:b/>
        </w:rPr>
        <w:t>14</w:t>
      </w:r>
      <w:r>
        <w:rPr>
          <w:b/>
        </w:rPr>
        <w:t xml:space="preserve">. </w:t>
      </w:r>
      <w:r>
        <w:rPr>
          <w:b/>
        </w:rPr>
        <w:t>Extension.</w:t>
      </w:r>
      <w:r>
        <w:rPr/>
        <w:t xml:space="preserve"> Explain, referencing Lesson 4, Section 4.4, why F</w:t>
      </w:r>
      <w:r>
        <w:rPr>
          <w:vertAlign w:val="subscript"/>
        </w:rPr>
        <w:t>μν</w:t>
      </w:r>
      <w:r>
        <w:rPr/>
        <w:t xml:space="preserve"> appearing as the commutator of two covariant derivatives is consistent with F</w:t>
      </w:r>
      <w:r>
        <w:rPr>
          <w:vertAlign w:val="subscript"/>
        </w:rPr>
        <w:t>μν</w:t>
      </w:r>
      <w:r>
        <w:rPr/>
        <w:t xml:space="preserve"> being an antisymmetric tensor.</w:t>
      </w:r>
    </w:p>
    <w:p>
      <w:pPr>
        <w:spacing w:before="0" w:after="100"/>
      </w:pPr>
      <w:r>
        <w:rPr>
          <w:b/>
        </w:rPr>
        <w:t>15</w:t>
      </w:r>
      <w:r>
        <w:rPr>
          <w:b/>
        </w:rPr>
        <w:t xml:space="preserve">. </w:t>
      </w:r>
      <w:r>
        <w:rPr>
          <w:b/>
        </w:rPr>
        <w:t>Core.</w:t>
      </w:r>
      <w:r>
        <w:rPr/>
        <w:t xml:space="preserve"> Suppose a theory had a field of charge q = 0. Show that its covariant derivative reduces to the ordinary derivative, D</w:t>
      </w:r>
      <w:r>
        <w:rPr>
          <w:vertAlign w:val="subscript"/>
        </w:rPr>
        <w:t>μ</w:t>
      </w:r>
      <w:r>
        <w:rPr/>
        <w:t xml:space="preserve"> = ∂</w:t>
      </w:r>
      <w:r>
        <w:rPr>
          <w:vertAlign w:val="subscript"/>
        </w:rPr>
        <w:t>μ</w:t>
      </w:r>
      <w:r>
        <w:rPr/>
        <w:t>, and explain why such a field, if it exists, does not couple to A</w:t>
      </w:r>
      <w:r>
        <w:rPr>
          <w:vertAlign w:val="subscript"/>
        </w:rPr>
        <w:t>μ</w:t>
      </w:r>
      <w:r>
        <w:rPr/>
        <w:t xml:space="preserve"> at all in this minimal-coupling scheme.</w:t>
      </w:r>
    </w:p>
    <w:p>
      <w:pPr>
        <w:spacing w:before="0" w:after="100"/>
      </w:pPr>
      <w:r>
        <w:rPr>
          <w:b/>
        </w:rPr>
        <w:t>16</w:t>
      </w:r>
      <w:r>
        <w:rPr>
          <w:b/>
        </w:rPr>
        <w:t xml:space="preserve">. </w:t>
      </w:r>
      <w:r>
        <w:rPr>
          <w:b/>
        </w:rPr>
        <w:t>Challenge.</w:t>
      </w:r>
      <w:r>
        <w:rP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rPr/>
        <w:t>φ = ∂</w:t>
      </w:r>
      <w:r>
        <w:rPr>
          <w:vertAlign w:val="subscript"/>
        </w:rPr>
        <w:t>μ</w:t>
      </w:r>
      <w:r>
        <w:rPr/>
        <w:t>φ − (∂</w:t>
      </w:r>
      <w:r>
        <w:rPr>
          <w:vertAlign w:val="subscript"/>
        </w:rPr>
        <w:t>μα</w:t>
      </w:r>
      <w:r>
        <w:rPr/>
        <w:t>)v would need instead, and explain in one or two sentences why this alternative structure does not describe the electromagnetic case, to clarify by contrast what was special about the multiplicative, phase-rotation structure used throughout this lesson.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w:t>
      </w:r>
      <w:hyperlink w:anchor="Glossary_Current">
        <w:r>
          <w:rPr>
            <w:color w:val="0563C1"/>
            <w:u w:val="single"/>
          </w:rPr>
          <w:t>current</w:t>
        </w:r>
      </w:hyperlink>
      <w:r>
        <w:t xml:space="preserve">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p>
    <w:p>
      <w:bookmarkStart w:id="1040" w:name="Lesson40"/>
      <w:pPr>
        <w:pStyle w:val="Heading1"/>
      </w:pPr>
      <w:r>
        <w:t>Lesson 40: Deriving the Electromagnetic Interaction</w:t>
      </w:r>
      <w:bookmarkEnd w:id="1040"/>
    </w:p>
    <w:p>
      <w:pPr>
        <w:pStyle w:val="Heading2"/>
      </w:pPr>
      <w:r>
        <w:t>How to use this lesson</w:t>
      </w:r>
    </w:p>
    <w:p>
      <w:r>
        <w:t xml:space="preserve">Lesson 39 derived, for a field of any spin and charge q, that local </w:t>
      </w:r>
      <w:hyperlink w:anchor="Glossary_Phase">
        <w:r>
          <w:rPr>
            <w:color w:val="0563C1"/>
            <w:u w:val="single"/>
          </w:rPr>
          <w:t>phase</w:t>
        </w:r>
      </w:hyperlink>
      <w:r>
        <w:t xml:space="preserv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w:t>
      </w:r>
      <w:hyperlink w:anchor="Glossary_Field">
        <w:r>
          <w:rPr>
            <w:color w:val="0563C1"/>
            <w:u w:val="single"/>
          </w:rPr>
          <w:t>field</w:t>
        </w:r>
      </w:hyperlink>
      <w:r>
        <w:t xml:space="preserve">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jc w:val="center"/>
      </w:pPr>
      <w:r>
        <w:drawing>
          <wp:inline xmlns:a="http://schemas.openxmlformats.org/drawingml/2006/main" xmlns:pic="http://schemas.openxmlformats.org/drawingml/2006/picture">
            <wp:extent cx="5989320" cy="3181826"/>
            <wp:docPr id="40" name="Lesson 40 concept map" descr="Concept map for Deriving the Electromagnetic Interaction: Local phase symmetry leads through Covariant derivative to Electromagnetic interaction."/>
            <wp:cNvGraphicFramePr>
              <a:graphicFrameLocks noChangeAspect="1"/>
            </wp:cNvGraphicFramePr>
            <a:graphic>
              <a:graphicData uri="http://schemas.openxmlformats.org/drawingml/2006/picture">
                <pic:pic>
                  <pic:nvPicPr>
                    <pic:cNvPr id="0" name="lesson-40-concept.png"/>
                    <pic:cNvPicPr/>
                  </pic:nvPicPr>
                  <pic:blipFill>
                    <a:blip r:embed="rId122"/>
                    <a:stretch>
                      <a:fillRect/>
                    </a:stretch>
                  </pic:blipFill>
                  <pic:spPr>
                    <a:xfrm>
                      <a:off x="0" y="0"/>
                      <a:ext cx="5989320" cy="3181826"/>
                    </a:xfrm>
                    <a:prstGeom prst="rect"/>
                  </pic:spPr>
                </pic:pic>
              </a:graphicData>
            </a:graphic>
          </wp:inline>
        </w:drawing>
      </w:r>
    </w:p>
    <w:p>
      <w:pPr>
        <w:pStyle w:val="Caption"/>
      </w:pPr>
      <w:r>
        <w:t xml:space="preserve">Figure 40.1. Local phase symmetry leads through </w:t>
      </w:r>
      <w:hyperlink w:anchor="Glossary_CovariantDerivative">
        <w:r>
          <w:rPr>
            <w:color w:val="0563C1"/>
            <w:u w:val="single"/>
          </w:rPr>
          <w:t>covariant derivative</w:t>
        </w:r>
      </w:hyperlink>
      <w:r>
        <w:t xml:space="preserve"> to electromagnetic interaction.</w:t>
      </w:r>
    </w:p>
    <w:p>
      <w:pPr>
        <w:pStyle w:val="Heading3"/>
      </w:pPr>
      <w:r>
        <w:t>Learning objectives</w:t>
      </w:r>
    </w:p>
    <w:p>
      <w:pPr>
        <w:pStyle w:val="ListBullet"/>
      </w:pPr>
      <w:r>
        <w:t xml:space="preserve">Write the </w:t>
      </w:r>
      <w:hyperlink w:anchor="Glossary_Gauge">
        <w:r>
          <w:rPr>
            <w:color w:val="0563C1"/>
            <w:u w:val="single"/>
          </w:rPr>
          <w:t>gauge</w:t>
        </w:r>
      </w:hyperlink>
      <w:r>
        <w:t>-invariant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w:t>
      </w:r>
      <w:hyperlink w:anchor="Glossary_Current">
        <w:r>
          <w:rPr>
            <w:color w:val="0563C1"/>
            <w:u w:val="single"/>
          </w:rPr>
          <w:t>current</w:t>
        </w:r>
      </w:hyperlink>
      <w:r>
        <w:t xml:space="preserve">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hyperlink w:anchor="Glossary_State">
        <w:r>
          <w:rPr>
            <w:color w:val="0563C1"/>
            <w:u w:val="single"/>
          </w:rPr>
          <w:t>State</w:t>
        </w:r>
      </w:hyperlink>
      <w:r>
        <w:t>, without deriving it, that this Hamiltonian's nonrelativistic expansion reproduces the Schrödinger equation's minimal coupling and an additional spin-magnetic term, previewing Lesson 76.</w:t>
      </w:r>
    </w:p>
    <w:p>
      <w:pPr>
        <w:pStyle w:val="ListBullet"/>
      </w:pPr>
      <w:r>
        <w:t xml:space="preserve">Explain why the interaction term alone does not yet make the photon a dynamical field, and what is still missing before Lesson 42's QED </w:t>
      </w:r>
      <w:hyperlink w:anchor="Glossary_Lagrangian">
        <w:r>
          <w:rPr>
            <w:color w:val="0563C1"/>
            <w:u w:val="single"/>
          </w:rPr>
          <w:t>Lagrangian</w:t>
        </w:r>
      </w:hyperlink>
      <w:r>
        <w:t xml:space="preserve"> is complete.</w:t>
      </w:r>
    </w:p>
    <w:p>
      <w:pPr>
        <w:pStyle w:val="ListBullet"/>
      </w:pPr>
      <w:r>
        <w:t>State the interacting Dirac Lagrangian from memory and identify every symbol in it with an earlier lesson.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of Lesson 39, specialized here to the Dirac field</w:t>
      </w:r>
    </w:p>
    <w:p>
      <w:pPr>
        <w:spacing w:before="0" w:after="100"/>
      </w:pPr>
      <w:r>
        <w:rPr>
          <w:b/>
        </w:rPr>
        <w:t>q</w:t>
      </w:r>
      <w:r>
        <w:rPr/>
        <w:t xml:space="preserve"> — </w:t>
      </w:r>
      <w:r>
        <w:rPr/>
        <w:t>Charge of the field; q = −e for the electron, e &gt; 0</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of Lesson 31, Section 1.1</w:t>
      </w:r>
    </w:p>
    <w:p>
      <w:pPr>
        <w:spacing w:before="0" w:after="100"/>
      </w:pPr>
      <w:r>
        <w:rPr>
          <w:b/>
        </w:rPr>
        <w:t>ℒ</w:t>
      </w:r>
      <w:r>
        <w:rPr>
          <w:b/>
          <w:vertAlign w:val="subscript"/>
        </w:rPr>
        <w:t>int</w:t>
      </w:r>
      <w:r>
        <w:rPr/>
        <w:t xml:space="preserve"> — </w:t>
      </w:r>
      <w:r>
        <w:rPr/>
        <w:t>The A</w:t>
      </w:r>
      <w:r>
        <w:rPr>
          <w:vertAlign w:val="subscript"/>
        </w:rPr>
        <w:t>μ</w:t>
      </w:r>
      <w:r>
        <w:rPr/>
        <w:t>-dependent piece of the gauge-invariant Dirac Lagrangian</w:t>
      </w:r>
    </w:p>
    <w:p>
      <w:pPr>
        <w:spacing w:before="0" w:after="100"/>
      </w:pPr>
      <w:r>
        <w:rPr>
          <w:b/>
        </w:rPr>
        <w:t>h</w:t>
      </w:r>
      <w:r>
        <w:rPr>
          <w:b/>
          <w:vertAlign w:val="subscript"/>
        </w:rPr>
        <w:t>D</w:t>
      </w:r>
      <w:r>
        <w:rPr/>
        <w:t xml:space="preserve"> — </w:t>
      </w:r>
      <w:r>
        <w:rPr/>
        <w:t>Dirac Hamiltonian with minimal coupling, α·(p̂−qA) + βm + qφ</w:t>
      </w:r>
    </w:p>
    <w:p>
      <w:pPr>
        <w:spacing w:before="0" w:after="100"/>
      </w:pPr>
      <w:r>
        <w:rPr>
          <w:b/>
        </w:rPr>
        <w:t>φ, A</w:t>
      </w:r>
      <w:r>
        <w:rPr/>
        <w:t xml:space="preserve"> — </w:t>
      </w:r>
      <w:r>
        <w:rPr/>
        <w:t>Scalar and vector potentials, A</w:t>
      </w:r>
      <w:r>
        <w:rPr>
          <w:vertAlign w:val="superscript"/>
        </w:rPr>
        <w:t>μ</w:t>
      </w:r>
      <w:r>
        <w:rPr/>
        <w:t xml:space="preserve"> = (φ, A) as in Lesson 8</w:t>
      </w:r>
    </w:p>
    <w:p>
      <w:pPr>
        <w:spacing w:before="0" w:after="100"/>
      </w:pPr>
      <w:r>
        <w:rPr>
          <w:b/>
        </w:rPr>
        <w:t>e, m</w:t>
      </w:r>
      <w:r>
        <w:rPr/>
        <w:t xml:space="preserve"> — </w:t>
      </w:r>
      <w:r>
        <w:rPr/>
        <w:t>Electron charge magnitude and mass</w:t>
      </w:r>
    </w:p>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xml:space="preserve">, an ordinary real number-valued field at each point, commutes freely past the </w:t>
      </w:r>
      <w:hyperlink w:anchor="Glossary_Spinor">
        <w:r>
          <w:rPr>
            <w:color w:val="0563C1"/>
            <w:u w:val="single"/>
          </w:rPr>
          <w:t>spinor</w:t>
        </w:r>
      </w:hyperlink>
      <w:r>
        <w:t xml:space="preserve">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w:t>
      </w:r>
      <w:hyperlink w:anchor="Glossary_Action">
        <w:r>
          <w:rPr>
            <w:color w:val="0563C1"/>
            <w:u w:val="single"/>
          </w:rPr>
          <w:t>action</w:t>
        </w:r>
      </w:hyperlink>
      <w:r>
        <w:t xml:space="preserve">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w:t>
      </w:r>
      <w:hyperlink w:anchor="Glossary_Operator">
        <w:r>
          <w:rPr>
            <w:color w:val="0563C1"/>
            <w:u w:val="single"/>
          </w:rPr>
          <w:t>operator</w:t>
        </w:r>
      </w:hyperlink>
      <w:r>
        <w:t xml:space="preserve">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p>
      <w:pPr>
        <w:spacing w:before="0" w:after="100"/>
      </w:pPr>
      <w:r>
        <w:rPr>
          <w:b/>
        </w:rPr>
        <w:t>Interaction-term idea</w:t>
      </w:r>
      <w:r>
        <w:rPr>
          <w:b/>
        </w:rPr>
        <w:t xml:space="preserve"> — </w:t>
      </w:r>
      <w:r>
        <w:rPr>
          <w:b/>
        </w:rPr>
        <w:t>Later role in QED</w:t>
      </w:r>
    </w:p>
    <w:p>
      <w:pPr>
        <w:spacing w:before="0" w:after="100"/>
      </w:pPr>
      <w:r>
        <w:rPr>
          <w:b/>
        </w:rPr>
        <w:t>ℒ</w:t>
      </w:r>
      <w:r>
        <w:rPr>
          <w:b/>
          <w:vertAlign w:val="subscript"/>
        </w:rPr>
        <w:t>int</w:t>
      </w:r>
      <w:r>
        <w:rPr>
          <w:b/>
        </w:rPr>
        <w:t xml:space="preserve"> = −qψ̄γ</w:t>
      </w:r>
      <w:r>
        <w:rPr>
          <w:b/>
          <w:vertAlign w:val="superscript"/>
        </w:rPr>
        <w:t>μ</w:t>
      </w:r>
      <w:r>
        <w:rPr>
          <w:b/>
        </w:rPr>
        <w:t>ψA</w:t>
      </w:r>
      <w:r>
        <w:rPr>
          <w:b/>
          <w:vertAlign w:val="subscript"/>
        </w:rPr>
        <w:t>μ</w:t>
      </w:r>
      <w:r>
        <w:rPr>
          <w:b/>
        </w:rPr>
        <w:t>, derived from local symmetry</w:t>
      </w:r>
      <w:r>
        <w:rPr/>
        <w:t xml:space="preserve"> — </w:t>
      </w:r>
      <w:r>
        <w:rPr/>
        <w:t>The interaction term of the QED Lagrangian, assembled formally in Lesson 42</w:t>
      </w:r>
    </w:p>
    <w:p>
      <w:pPr>
        <w:spacing w:before="0" w:after="100"/>
      </w:pPr>
      <w:r>
        <w:rPr>
          <w:b/>
        </w:rPr>
        <w:t>Agreement with Lessons 5 and 26's classical couplings</w:t>
      </w:r>
      <w:r>
        <w:rPr/>
        <w:t xml:space="preserve"> — </w:t>
      </w:r>
      <w:r>
        <w:rPr/>
        <w:t>Confirms QED's interaction is not a new postulate but the unique consequence of gauge invariance applied to a field already known classically</w:t>
      </w:r>
    </w:p>
    <w:p>
      <w:pPr>
        <w:spacing w:before="0" w:after="100"/>
      </w:pPr>
      <w:r>
        <w:rPr>
          <w:b/>
        </w:rPr>
        <w:t>h</w:t>
      </w:r>
      <w:r>
        <w:rPr>
          <w:b/>
          <w:vertAlign w:val="subscript"/>
        </w:rPr>
        <w:t>D</w:t>
      </w:r>
      <w:r>
        <w:rPr>
          <w:b/>
        </w:rPr>
        <w:t xml:space="preserve"> = α·(p̂−qA)+βm+qφ</w:t>
      </w:r>
      <w:r>
        <w:rPr/>
        <w:t xml:space="preserve"> — </w:t>
      </w:r>
      <w:r>
        <w:rPr/>
        <w:t>Starting point for the nonrelativistic reduction and the anomalous magnetic moment (Lesson 76)</w:t>
      </w:r>
    </w:p>
    <w:p>
      <w:pPr>
        <w:spacing w:before="0" w:after="100"/>
      </w:pPr>
      <w:r>
        <w:rPr>
          <w:b/>
        </w:rPr>
        <w:t>A</w:t>
      </w:r>
      <w:r>
        <w:rPr>
          <w:b/>
          <w:vertAlign w:val="subscript"/>
        </w:rPr>
        <w:t>μ</w:t>
      </w:r>
      <w:r>
        <w:rPr>
          <w:b/>
        </w:rPr>
        <w:t xml:space="preserve"> still external, no kinetic term yet</w:t>
      </w:r>
      <w:r>
        <w:rPr/>
        <w:t xml:space="preserve"> — </w:t>
      </w:r>
      <w:r>
        <w:rPr/>
        <w:t>Motivates Lesson 42's addition of −(1/4)F</w:t>
      </w:r>
      <w:r>
        <w:rPr>
          <w:vertAlign w:val="subscript"/>
        </w:rPr>
        <w:t>μν</w:t>
      </w:r>
      <w:r>
        <w:rPr/>
        <w:t>F</w:t>
      </w:r>
      <w:r>
        <w:rPr>
          <w:vertAlign w:val="superscript"/>
        </w:rPr>
        <w:t>μν</w:t>
      </w:r>
      <w:r>
        <w:rPr/>
        <w:t xml:space="preserve"> to complete the QED Lagrangian</w:t>
      </w:r>
    </w:p>
    <w:p>
      <w:pPr>
        <w:spacing w:before="0" w:after="100"/>
      </w:pPr>
      <w:r>
        <w:rPr>
          <w:b/>
        </w:rPr>
        <w:t>j</w:t>
      </w:r>
      <w:r>
        <w:rPr>
          <w:b/>
          <w:vertAlign w:val="superscript"/>
        </w:rPr>
        <w:t>μ</w:t>
      </w:r>
      <w:r>
        <w:rPr>
          <w:b/>
        </w:rPr>
        <w:t xml:space="preserve"> sourcing ∂</w:t>
      </w:r>
      <w:r>
        <w:rPr>
          <w:b/>
          <w:vertAlign w:val="subscript"/>
        </w:rPr>
        <w:t>μ</w:t>
      </w:r>
      <w:r>
        <w:rPr>
          <w:b/>
        </w:rPr>
        <w:t>F</w:t>
      </w:r>
      <w:r>
        <w:rPr>
          <w:b/>
          <w:vertAlign w:val="superscript"/>
        </w:rPr>
        <w:t>μν</w:t>
      </w:r>
      <w:r>
        <w:rPr>
          <w:b/>
        </w:rPr>
        <w:t>=j</w:t>
      </w:r>
      <w:r>
        <w:rPr>
          <w:b/>
          <w:vertAlign w:val="superscript"/>
        </w:rPr>
        <w:t>ν</w:t>
      </w:r>
      <w:r>
        <w:rPr>
          <w:b/>
        </w:rPr>
        <w:t xml:space="preserve"> once A</w:t>
      </w:r>
      <w:r>
        <w:rPr>
          <w:b/>
          <w:vertAlign w:val="subscript"/>
        </w:rPr>
        <w:t>μ</w:t>
      </w:r>
      <w:r>
        <w:rPr>
          <w:b/>
        </w:rPr>
        <w:t xml:space="preserve"> is dynamical</w:t>
      </w:r>
      <w:r>
        <w:rPr/>
        <w:t xml:space="preserve"> — </w:t>
      </w:r>
      <w:r>
        <w:rPr/>
        <w:t>The two-way coupling that makes QED a genuine interacting field theory, not a fixed-background problem</w:t>
      </w:r>
    </w:p>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 = ψ̄(iγ</w:t>
      </w:r>
      <w:r>
        <w:rPr>
          <w:vertAlign w:val="superscript"/>
        </w:rPr>
        <w:t>μ</w:t>
      </w:r>
      <w:r>
        <w:rPr/>
        <w:t>D</w:t>
      </w:r>
      <w:r>
        <w:rPr>
          <w:vertAlign w:val="subscript"/>
        </w:rPr>
        <w:t>μ</w:t>
      </w:r>
      <w:r>
        <w:rPr/>
        <w:t>−m)ψ with D</w:t>
      </w:r>
      <w:r>
        <w:rPr>
          <w:vertAlign w:val="subscript"/>
        </w:rPr>
        <w:t>μ</w:t>
      </w:r>
      <w:r>
        <w:rPr/>
        <w:t>=∂</w:t>
      </w:r>
      <w:r>
        <w:rPr>
          <w:vertAlign w:val="subscript"/>
        </w:rPr>
        <w:t>μ</w:t>
      </w:r>
      <w:r>
        <w:rPr/>
        <w:t>+iqA</w:t>
      </w:r>
      <w:r>
        <w:rPr>
          <w:vertAlign w:val="subscript"/>
        </w:rPr>
        <w:t>μ</w:t>
      </w:r>
      <w:r>
        <w:rPr/>
        <w:t>, expand term by term and verify every step of Section 1.2 without skipping the intermediate i²=−1 simplification.</w:t>
      </w:r>
    </w:p>
    <w:p>
      <w:pPr>
        <w:spacing w:before="0" w:after="100"/>
      </w:pPr>
      <w:r>
        <w:rPr>
          <w:b/>
        </w:rPr>
        <w:t>2</w:t>
      </w:r>
      <w:r>
        <w:rPr>
          <w:b/>
        </w:rPr>
        <w:t xml:space="preserve">. </w:t>
      </w:r>
      <w:r>
        <w:rPr>
          <w:b/>
        </w:rPr>
        <w:t>Core.</w:t>
      </w:r>
      <w:r>
        <w:rPr/>
        <w:t xml:space="preserve"> Confirm that ℒ</w:t>
      </w:r>
      <w:r>
        <w:rPr>
          <w:vertAlign w:val="subscript"/>
        </w:rPr>
        <w:t>int</w:t>
      </w:r>
      <w:r>
        <w:rPr/>
        <w:t xml:space="preserve"> of Section 2.1 is real (equal to its own complex conjugate), using that ψ̄γ</w:t>
      </w:r>
      <w:r>
        <w:rPr>
          <w:vertAlign w:val="superscript"/>
        </w:rPr>
        <w:t>μ</w:t>
      </w:r>
      <w:r>
        <w:rPr/>
        <w:t>ψ is real (Lesson 22, Section 2.2, applied to Γ=γ</w:t>
      </w:r>
      <w:r>
        <w:rPr>
          <w:vertAlign w:val="superscript"/>
        </w:rPr>
        <w:t>μ</w:t>
      </w:r>
      <w:r>
        <w:rPr/>
        <w:t>) and A</w:t>
      </w:r>
      <w:r>
        <w:rPr>
          <w:vertAlign w:val="subscript"/>
        </w:rPr>
        <w:t>μ</w:t>
      </w:r>
      <w:r>
        <w:rPr/>
        <w:t xml:space="preserve"> is a real classical field.</w:t>
      </w:r>
    </w:p>
    <w:p>
      <w:pPr>
        <w:spacing w:before="0" w:after="100"/>
      </w:pPr>
      <w:r>
        <w:rPr>
          <w:b/>
        </w:rPr>
        <w:t>3</w:t>
      </w:r>
      <w:r>
        <w:rPr>
          <w:b/>
        </w:rPr>
        <w:t xml:space="preserve">. </w:t>
      </w:r>
      <w:r>
        <w:rPr>
          <w:b/>
        </w:rPr>
        <w:t>Extension.</w:t>
      </w:r>
      <w:r>
        <w:rPr/>
        <w:t xml:space="preserve"> For a muon (charge q=−e, same sign as the electron but a different mass) show that the interaction term has the same form +eψ̄</w:t>
      </w:r>
      <w:r>
        <w:rPr>
          <w:vertAlign w:val="subscript"/>
        </w:rPr>
        <w:t>μ</w:t>
      </w:r>
      <w:r>
        <w:rPr/>
        <w:t>γ</w:t>
      </w:r>
      <w:r>
        <w:rPr>
          <w:vertAlign w:val="superscript"/>
        </w:rPr>
        <w:t>μ</w:t>
      </w:r>
      <w:r>
        <w:rPr/>
        <w:t>ψ</w:t>
      </w:r>
      <w:r>
        <w:rPr>
          <w:vertAlign w:val="subscript"/>
        </w:rPr>
        <w:t>μ</w:t>
      </w:r>
      <w:r>
        <w:rPr/>
        <w:t>A</w:t>
      </w:r>
      <w:r>
        <w:rPr>
          <w:vertAlign w:val="subscript"/>
        </w:rPr>
        <w:t>μ</w:t>
      </w:r>
      <w:r>
        <w:rPr/>
        <w:t xml:space="preserve"> as for the electron, with ψ</w:t>
      </w:r>
      <w:r>
        <w:rPr>
          <w:vertAlign w:val="subscript"/>
        </w:rPr>
        <w:t>μ</w:t>
      </w:r>
      <w:r>
        <w:rPr/>
        <w:t xml:space="preserve"> the muon field, illustrating the universality argument of Lesson 39, Section 3.2, for two different Dirac fields of the same charge.</w:t>
      </w:r>
    </w:p>
    <w:p>
      <w:pPr>
        <w:spacing w:before="0" w:after="100"/>
      </w:pPr>
      <w:r>
        <w:rPr>
          <w:b/>
        </w:rPr>
        <w:t>4</w:t>
      </w:r>
      <w:r>
        <w:rPr>
          <w:b/>
        </w:rPr>
        <w:t xml:space="preserve">. </w:t>
      </w:r>
      <w:r>
        <w:rPr>
          <w:b/>
        </w:rPr>
        <w:t>Core.</w:t>
      </w:r>
      <w:r>
        <w:rP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p>
      <w:pPr>
        <w:spacing w:before="0" w:after="100"/>
      </w:pPr>
      <w:r>
        <w:rPr>
          <w:b/>
        </w:rPr>
        <w:t>5</w:t>
      </w:r>
      <w:r>
        <w:rPr>
          <w:b/>
        </w:rPr>
        <w:t xml:space="preserve">. </w:t>
      </w:r>
      <w:r>
        <w:rPr>
          <w:b/>
        </w:rPr>
        <w:t>Core.</w:t>
      </w:r>
      <w:r>
        <w:rPr/>
        <w:t xml:space="preserve"> Verify Worked example 2's claim that j</w:t>
      </w:r>
      <w:r>
        <w:rPr>
          <w:vertAlign w:val="superscript"/>
        </w:rPr>
        <w:t>μ</w:t>
      </w:r>
      <w:r>
        <w:rPr/>
        <w:t>=qψ̄γ</w:t>
      </w:r>
      <w:r>
        <w:rPr>
          <w:vertAlign w:val="superscript"/>
        </w:rPr>
        <w:t>μ</w:t>
      </w:r>
      <w:r>
        <w:rPr/>
        <w:t>ψ for the electron equals the current already used in Lesson 24, Section 5.1, and Lesson 30, Section 6.1, by comparing the formulas directly.</w:t>
      </w:r>
    </w:p>
    <w:p>
      <w:pPr>
        <w:spacing w:before="0" w:after="100"/>
      </w:pPr>
      <w:r>
        <w:rPr>
          <w:b/>
        </w:rPr>
        <w:t>6</w:t>
      </w:r>
      <w:r>
        <w:rPr>
          <w:b/>
        </w:rPr>
        <w:t xml:space="preserve">. </w:t>
      </w:r>
      <w:r>
        <w:rPr>
          <w:b/>
        </w:rPr>
        <w:t>Core.</w:t>
      </w:r>
      <w:r>
        <w:rPr/>
        <w:t xml:space="preserve"> Using ℒ</w:t>
      </w:r>
      <w:r>
        <w:rPr>
          <w:vertAlign w:val="subscript"/>
        </w:rPr>
        <w:t>int</w:t>
      </w:r>
      <w:r>
        <w:rPr/>
        <w:t>=−j</w:t>
      </w:r>
      <w:r>
        <w:rPr>
          <w:vertAlign w:val="superscript"/>
        </w:rPr>
        <w:t>μ</w:t>
      </w:r>
      <w:r>
        <w:rPr/>
        <w:t>A</w:t>
      </w:r>
      <w:r>
        <w:rPr>
          <w:vertAlign w:val="subscript"/>
        </w:rPr>
        <w:t>μ</w:t>
      </w:r>
      <w:r>
        <w:rPr/>
        <w:t xml:space="preserve"> and Lesson 8's classical relation A</w:t>
      </w:r>
      <w:r>
        <w:rPr>
          <w:vertAlign w:val="subscript"/>
        </w:rPr>
        <w:t>μ</w:t>
      </w:r>
      <w:r>
        <w:rPr/>
        <w:t>dx</w:t>
      </w:r>
      <w:r>
        <w:rPr>
          <w:vertAlign w:val="superscript"/>
        </w:rPr>
        <w:t>μ</w:t>
      </w:r>
      <w:r>
        <w:rPr/>
        <w:t>/dt=φ−A·v (Lesson 5, Section 5.3), find the nonrelativistic-particle-language interaction −qφ+qv·A implied by ℒ</w:t>
      </w:r>
      <w:r>
        <w:rPr>
          <w:vertAlign w:val="subscript"/>
        </w:rPr>
        <w:t>int</w:t>
      </w:r>
      <w:r>
        <w:rPr/>
        <w:t xml:space="preserve"> for a classical trajectory, and compare with Lesson 5's L=(1/2)mv²−qφ+qv·A.</w:t>
      </w:r>
    </w:p>
    <w:p>
      <w:pPr>
        <w:spacing w:before="0" w:after="100"/>
      </w:pPr>
      <w:r>
        <w:rPr>
          <w:b/>
        </w:rPr>
        <w:t>7</w:t>
      </w:r>
      <w:r>
        <w:rPr>
          <w:b/>
        </w:rPr>
        <w:t xml:space="preserve">. </w:t>
      </w:r>
      <w:r>
        <w:rPr>
          <w:b/>
        </w:rPr>
        <w:t>Extension.</w:t>
      </w:r>
      <w:r>
        <w:rP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p>
      <w:pPr>
        <w:spacing w:before="0" w:after="100"/>
      </w:pPr>
      <w:r>
        <w:rPr>
          <w:b/>
        </w:rPr>
        <w:t>8</w:t>
      </w:r>
      <w:r>
        <w:rPr>
          <w:b/>
        </w:rPr>
        <w:t xml:space="preserve">. </w:t>
      </w:r>
      <w:r>
        <w:rPr>
          <w:b/>
        </w:rPr>
        <w:t>Core.</w:t>
      </w:r>
      <w:r>
        <w:rPr/>
        <w:t xml:space="preserve"> Show that setting q=0 in ℒ = ψ̄(iγ</w:t>
      </w:r>
      <w:r>
        <w:rPr>
          <w:vertAlign w:val="superscript"/>
        </w:rPr>
        <w:t>μ</w:t>
      </w:r>
      <w:r>
        <w:rPr/>
        <w:t>∂</w:t>
      </w:r>
      <w:r>
        <w:rPr>
          <w:vertAlign w:val="subscript"/>
        </w:rPr>
        <w:t>μ</w:t>
      </w:r>
      <w:r>
        <w:rPr/>
        <w:t>−m)ψ−qψ̄γ</w:t>
      </w:r>
      <w:r>
        <w:rPr>
          <w:vertAlign w:val="superscript"/>
        </w:rPr>
        <w:t>μ</w:t>
      </w:r>
      <w:r>
        <w:rPr/>
        <w:t>ψA</w:t>
      </w:r>
      <w:r>
        <w:rPr>
          <w:vertAlign w:val="subscript"/>
        </w:rPr>
        <w:t>μ</w:t>
      </w:r>
      <w:r>
        <w:rPr/>
        <w:t xml:space="preserve"> recovers the free Dirac Lagrangian with no trace of A</w:t>
      </w:r>
      <w:r>
        <w:rPr>
          <w:vertAlign w:val="subscript"/>
        </w:rPr>
        <w:t>μ</w:t>
      </w:r>
      <w:r>
        <w:rPr/>
        <w:t>, consistent with Lesson 39, Exercise 15's statement about neutral fields.</w:t>
      </w:r>
    </w:p>
    <w:p>
      <w:pPr>
        <w:spacing w:before="0" w:after="100"/>
      </w:pPr>
      <w:r>
        <w:rPr>
          <w:b/>
        </w:rPr>
        <w:t>9</w:t>
      </w:r>
      <w:r>
        <w:rPr>
          <w:b/>
        </w:rPr>
        <w:t xml:space="preserve">. </w:t>
      </w:r>
      <w:r>
        <w:rPr>
          <w:b/>
        </w:rPr>
        <w:t>Extension.</w:t>
      </w:r>
      <w:r>
        <w:rPr/>
        <w:t xml:space="preserve"> Carry out the derivation of Section 4.1 in full: starting from (iγ</w:t>
      </w:r>
      <w:r>
        <w:rPr>
          <w:vertAlign w:val="superscript"/>
        </w:rPr>
        <w:t>μ</w:t>
      </w:r>
      <w:r>
        <w:rPr/>
        <w:t>D</w:t>
      </w:r>
      <w:r>
        <w:rPr>
          <w:vertAlign w:val="subscript"/>
        </w:rPr>
        <w:t>μ</w:t>
      </w:r>
      <w:r>
        <w:rPr/>
        <w:t>−m)ψ=0, multiply by β, use γ</w:t>
      </w:r>
      <w:r>
        <w:rPr>
          <w:vertAlign w:val="superscript"/>
        </w:rPr>
        <w:t>i</w:t>
      </w:r>
      <w:r>
        <w:rPr/>
        <w:t>=βα</w:t>
      </w:r>
      <w:r>
        <w:rPr>
          <w:vertAlign w:val="superscript"/>
        </w:rPr>
        <w:t>i</w:t>
      </w:r>
      <w:r>
        <w:rPr/>
        <w:t>, and use A</w:t>
      </w:r>
      <w:r>
        <w:rPr>
          <w:vertAlign w:val="subscript"/>
        </w:rPr>
        <w:t>μ</w:t>
      </w:r>
      <w:r>
        <w:rPr/>
        <w:t>=(φ,−A) to derive i∂</w:t>
      </w:r>
      <w:r>
        <w:rPr>
          <w:vertAlign w:val="subscript"/>
        </w:rPr>
        <w:t>t</w:t>
      </w:r>
      <w:r>
        <w:rPr/>
        <w:t>ψ=[α·(p̂−qA)+βm+qφ]ψ step by step.</w:t>
      </w:r>
    </w:p>
    <w:p>
      <w:pPr>
        <w:spacing w:before="0" w:after="100"/>
      </w:pPr>
      <w:r>
        <w:rPr>
          <w:b/>
        </w:rPr>
        <w:t>10</w:t>
      </w:r>
      <w:r>
        <w:rPr>
          <w:b/>
        </w:rPr>
        <w:t xml:space="preserve">. </w:t>
      </w:r>
      <w:r>
        <w:rPr>
          <w:b/>
        </w:rPr>
        <w:t>Core.</w:t>
      </w:r>
      <w:r>
        <w:rPr/>
        <w:t xml:space="preserve"> For the electron (q=−e), write h</w:t>
      </w:r>
      <w:r>
        <w:rPr>
          <w:vertAlign w:val="subscript"/>
        </w:rPr>
        <w:t>D</w:t>
      </w:r>
      <w:r>
        <w:rPr/>
        <w:t xml:space="preserve"> explicitly in terms of e rather than q, and verify it reduces to the free Hamiltonian of Lesson 20, Section 1.1, when A=φ=0.</w:t>
      </w:r>
    </w:p>
    <w:p>
      <w:pPr>
        <w:spacing w:before="0" w:after="100"/>
      </w:pPr>
      <w:r>
        <w:rPr>
          <w:b/>
        </w:rPr>
        <w:t>11</w:t>
      </w:r>
      <w:r>
        <w:rPr>
          <w:b/>
        </w:rPr>
        <w:t xml:space="preserve">. </w:t>
      </w:r>
      <w:r>
        <w:rPr>
          <w:b/>
        </w:rPr>
        <w:t>Core.</w:t>
      </w:r>
      <w:r>
        <w:rPr/>
        <w:t xml:space="preserve"> Explain, using the general structure of Lesson 6, Section 6.2's minimal coupling rule p</w:t>
      </w:r>
      <w:r>
        <w:rPr>
          <w:vertAlign w:val="superscript"/>
        </w:rPr>
        <w:t>μ</w:t>
      </w:r>
      <w:r>
        <w:rPr/>
        <w:t>→p</w:t>
      </w:r>
      <w:r>
        <w:rPr>
          <w:vertAlign w:val="superscript"/>
        </w:rPr>
        <w:t>μ</w:t>
      </w:r>
      <w:r>
        <w:rPr/>
        <w:t>−qA</w:t>
      </w:r>
      <w:r>
        <w:rPr>
          <w:vertAlign w:val="superscript"/>
        </w:rPr>
        <w:t>μ</w:t>
      </w:r>
      <w:r>
        <w:rPr/>
        <w:t>, why the Hamiltonian h</w:t>
      </w:r>
      <w:r>
        <w:rPr>
          <w:vertAlign w:val="subscript"/>
        </w:rPr>
        <w:t>D</w:t>
      </w:r>
      <w:r>
        <w:rPr/>
        <w:t xml:space="preserve"> of Section 4.1 is exactly what that classical rule would produce if applied term by term to the free Dirac Hamiltonian α·p̂+βm, with p̂→p̂−qA and an added qφ (or equivalently qA</w:t>
      </w:r>
      <w:r>
        <w:rPr>
          <w:vertAlign w:val="superscript"/>
        </w:rPr>
        <w:t>0</w:t>
      </w:r>
      <w:r>
        <w:rPr/>
        <w:t>) term.</w:t>
      </w:r>
    </w:p>
    <w:p>
      <w:pPr>
        <w:spacing w:before="0" w:after="100"/>
      </w:pPr>
      <w:r>
        <w:rPr>
          <w:b/>
        </w:rPr>
        <w:t>12</w:t>
      </w:r>
      <w:r>
        <w:rPr>
          <w:b/>
        </w:rPr>
        <w:t xml:space="preserve">. </w:t>
      </w:r>
      <w:r>
        <w:rPr>
          <w:b/>
        </w:rPr>
        <w:t>Core.</w:t>
      </w:r>
      <w:r>
        <w:rPr/>
        <w:t xml:space="preserve"> State, without performing the calculation, which earlier lesson's expansion technique (name the lesson and the specific expansion) would be needed to carry out the squaring of h</w:t>
      </w:r>
      <w:r>
        <w:rPr>
          <w:vertAlign w:val="subscript"/>
        </w:rPr>
        <w:t>D</w:t>
      </w:r>
      <w:r>
        <w:rPr/>
        <w:t>−qφ referenced in Section 4.2.</w:t>
      </w:r>
    </w:p>
    <w:p>
      <w:pPr>
        <w:spacing w:before="0" w:after="100"/>
      </w:pPr>
      <w:r>
        <w:rPr>
          <w:b/>
        </w:rPr>
        <w:t>13</w:t>
      </w:r>
      <w:r>
        <w:rPr>
          <w:b/>
        </w:rPr>
        <w:t xml:space="preserve">. </w:t>
      </w:r>
      <w:r>
        <w:rPr>
          <w:b/>
        </w:rPr>
        <w:t>Extension.</w:t>
      </w:r>
      <w:r>
        <w:rPr/>
        <w:t xml:space="preserve"> Explain in your own words why an electron bound in a hydrogen atom, whose Coulomb field is sourced by a proton, can be correctly described using only the interaction term of this lesson, with no need yet for Lesson 42's photon kinetic term.</w:t>
      </w:r>
    </w:p>
    <w:p>
      <w:pPr>
        <w:spacing w:before="0" w:after="100"/>
      </w:pPr>
      <w:r>
        <w:rPr>
          <w:b/>
        </w:rPr>
        <w:t>14</w:t>
      </w:r>
      <w:r>
        <w:rPr>
          <w:b/>
        </w:rPr>
        <w:t xml:space="preserve">. </w:t>
      </w:r>
      <w:r>
        <w:rPr>
          <w:b/>
        </w:rPr>
        <w:t>Extension.</w:t>
      </w:r>
      <w:r>
        <w:rPr/>
        <w:t xml:space="preserve"> Contrast this with a process such as an electron spontaneously emitting a photon (Lesson 32, Section 1.4); explain why such a process requires A</w:t>
      </w:r>
      <w:r>
        <w:rPr>
          <w:vertAlign w:val="subscript"/>
        </w:rPr>
        <w:t>μ</w:t>
      </w:r>
      <w:r>
        <w:rPr/>
        <w:t xml:space="preserve"> to be a genuine dynamical field capable of carrying away energy and momentum of its own, which the fixed-background treatment of this lesson cannot supply.</w:t>
      </w:r>
    </w:p>
    <w:p>
      <w:pPr>
        <w:spacing w:before="0" w:after="100"/>
      </w:pPr>
      <w:r>
        <w:rPr>
          <w:b/>
        </w:rPr>
        <w:t>15</w:t>
      </w:r>
      <w:r>
        <w:rPr>
          <w:b/>
        </w:rPr>
        <w:t xml:space="preserve">. </w:t>
      </w:r>
      <w:r>
        <w:rPr>
          <w:b/>
        </w:rPr>
        <w:t>Extension.</w:t>
      </w:r>
      <w:r>
        <w:rPr/>
        <w:t xml:space="preserve"> Using ℒ</w:t>
      </w:r>
      <w:r>
        <w:rPr>
          <w:vertAlign w:val="subscript"/>
        </w:rPr>
        <w:t>int</w:t>
      </w:r>
      <w:r>
        <w:rPr/>
        <w:t>=−j</w:t>
      </w:r>
      <w:r>
        <w:rPr>
          <w:vertAlign w:val="superscript"/>
        </w:rPr>
        <w:t>μ</w:t>
      </w:r>
      <w:r>
        <w:rPr/>
        <w:t>A</w:t>
      </w:r>
      <w:r>
        <w:rPr>
          <w:vertAlign w:val="subscript"/>
        </w:rPr>
        <w:t>μ</w:t>
      </w:r>
      <w:r>
        <w:rPr/>
        <w:t xml:space="preserve"> and the continuity equation ∂</w:t>
      </w:r>
      <w:r>
        <w:rPr>
          <w:vertAlign w:val="subscript"/>
        </w:rPr>
        <w:t>μ</w:t>
      </w:r>
      <w:r>
        <w:rPr/>
        <w:t>j</w:t>
      </w:r>
      <w:r>
        <w:rPr>
          <w:vertAlign w:val="superscript"/>
        </w:rPr>
        <w:t>μ</w:t>
      </w:r>
      <w:r>
        <w:rPr/>
        <w:t>=0 established for the Dirac current in Lesson 24, explain in one or two sentences why ℒ</w:t>
      </w:r>
      <w:r>
        <w:rPr>
          <w:vertAlign w:val="subscript"/>
        </w:rPr>
        <w:t>int</w:t>
      </w:r>
      <w:r>
        <w:rPr/>
        <w:t xml:space="preserve"> remains invariant under the residual gauge freedom A</w:t>
      </w:r>
      <w:r>
        <w:rPr>
          <w:vertAlign w:val="subscript"/>
        </w:rPr>
        <w:t>μ</w:t>
      </w:r>
      <w:r>
        <w:rPr/>
        <w:t>→A</w:t>
      </w:r>
      <w:r>
        <w:rPr>
          <w:vertAlign w:val="subscript"/>
        </w:rPr>
        <w:t>μ</w:t>
      </w:r>
      <w:r>
        <w:rPr/>
        <w:t>+∂</w:t>
      </w:r>
      <w:r>
        <w:rPr>
          <w:vertAlign w:val="subscript"/>
        </w:rPr>
        <w:t>μλ</w:t>
      </w:r>
      <w:r>
        <w:rPr/>
        <w:t xml:space="preserve"> for any λ satisfying □λ=0 (Lesson 8, Section 4.2), up to a total derivative that does not affect the equations of motion.</w:t>
      </w:r>
    </w:p>
    <w:p>
      <w:pPr>
        <w:spacing w:before="0" w:after="100"/>
      </w:pPr>
      <w:r>
        <w:rPr>
          <w:b/>
        </w:rPr>
        <w:t>16</w:t>
      </w:r>
      <w:r>
        <w:rPr>
          <w:b/>
        </w:rPr>
        <w:t xml:space="preserve">. </w:t>
      </w:r>
      <w:r>
        <w:rPr>
          <w:b/>
        </w:rPr>
        <w:t>Challenge.</w:t>
      </w:r>
      <w:r>
        <w:rPr/>
        <w:t xml:space="preserve"> Using ℒ = ψ̄(iγ</w:t>
      </w:r>
      <w:r>
        <w:rPr>
          <w:vertAlign w:val="superscript"/>
        </w:rPr>
        <w:t>μ</w:t>
      </w:r>
      <w:r>
        <w:rPr/>
        <w:t>∂</w:t>
      </w:r>
      <w:r>
        <w:rPr>
          <w:vertAlign w:val="subscript"/>
        </w:rPr>
        <w:t>μ</w:t>
      </w:r>
      <w:r>
        <w:rPr/>
        <w:t>−m)ψ+eψ̄γ</w:t>
      </w:r>
      <w:r>
        <w:rPr>
          <w:vertAlign w:val="superscript"/>
        </w:rPr>
        <w:t>μ</w:t>
      </w:r>
      <w:r>
        <w:rPr/>
        <w:t>ψA</w:t>
      </w:r>
      <w:r>
        <w:rPr>
          <w:vertAlign w:val="subscript"/>
        </w:rPr>
        <w:t>μ</w:t>
      </w:r>
      <w:r>
        <w:rP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rPr/>
        <w:t>(∂</w:t>
      </w:r>
      <w:r>
        <w:rPr>
          <w:vertAlign w:val="subscript"/>
        </w:rPr>
        <w:t>μ</w:t>
      </w:r>
      <w:r>
        <w:rPr/>
        <w:t>−ieA</w:t>
      </w:r>
      <w:r>
        <w:rPr>
          <w:vertAlign w:val="subscript"/>
        </w:rPr>
        <w:t>μ</w:t>
      </w:r>
      <w:r>
        <w:rPr/>
        <w:t>)−m)ψ=0 directly from the variational principle, without going through the covariant-derivative shortcut of Section 1.</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w:t>
      </w:r>
      <w:hyperlink w:anchor="Glossary_Quantization">
        <w:r>
          <w:rPr>
            <w:color w:val="0563C1"/>
            <w:u w:val="single"/>
          </w:rPr>
          <w:t>quantization</w:t>
        </w:r>
      </w:hyperlink>
      <w:r>
        <w:t xml:space="preserve">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xml:space="preserve">, and local </w:t>
      </w:r>
      <w:hyperlink w:anchor="Glossary_Phase">
        <w:r>
          <w:rPr>
            <w:color w:val="0563C1"/>
            <w:u w:val="single"/>
          </w:rPr>
          <w:t>phase</w:t>
        </w:r>
      </w:hyperlink>
      <w:r>
        <w:t xml:space="preserv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jc w:val="center"/>
      </w:pPr>
      <w:r>
        <w:drawing>
          <wp:inline xmlns:a="http://schemas.openxmlformats.org/drawingml/2006/main" xmlns:pic="http://schemas.openxmlformats.org/drawingml/2006/picture">
            <wp:extent cx="5989320" cy="3181826"/>
            <wp:docPr id="41" name="Lesson 41 concept map" descr="Concept map for The Covariant Derivative: Ordinary derivative leads through Add iqA to Covariant transformation."/>
            <wp:cNvGraphicFramePr>
              <a:graphicFrameLocks noChangeAspect="1"/>
            </wp:cNvGraphicFramePr>
            <a:graphic>
              <a:graphicData uri="http://schemas.openxmlformats.org/drawingml/2006/picture">
                <pic:pic>
                  <pic:nvPicPr>
                    <pic:cNvPr id="0" name="lesson-41-concept.png"/>
                    <pic:cNvPicPr/>
                  </pic:nvPicPr>
                  <pic:blipFill>
                    <a:blip r:embed="rId123"/>
                    <a:stretch>
                      <a:fillRect/>
                    </a:stretch>
                  </pic:blipFill>
                  <pic:spPr>
                    <a:xfrm>
                      <a:off x="0" y="0"/>
                      <a:ext cx="5989320" cy="3181826"/>
                    </a:xfrm>
                    <a:prstGeom prst="rect"/>
                  </pic:spPr>
                </pic:pic>
              </a:graphicData>
            </a:graphic>
          </wp:inline>
        </w:drawing>
      </w:r>
    </w:p>
    <w:p>
      <w:pPr>
        <w:pStyle w:val="Caption"/>
      </w:pPr>
      <w:r>
        <w:t>Figure 41.1. Ordinary derivative leads through add iqa to covariant transformation.</w:t>
      </w:r>
    </w:p>
    <w:p>
      <w:pPr>
        <w:pStyle w:val="Heading3"/>
      </w:pPr>
      <w:r>
        <w:t>Learning objectives</w:t>
      </w:r>
    </w:p>
    <w:p>
      <w:pPr>
        <w:pStyle w:val="ListBullet"/>
      </w:pPr>
      <w:hyperlink w:anchor="Glossary_State">
        <w:r>
          <w:rPr>
            <w:color w:val="0563C1"/>
            <w:u w:val="single"/>
          </w:rPr>
          <w:t>State</w:t>
        </w:r>
      </w:hyperlink>
      <w:r>
        <w:t xml:space="preserv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w:t>
      </w:r>
      <w:hyperlink w:anchor="Glossary_Field">
        <w:r>
          <w:rPr>
            <w:color w:val="0563C1"/>
            <w:u w:val="single"/>
          </w:rPr>
          <w:t>field</w:t>
        </w:r>
      </w:hyperlink>
      <w:r>
        <w:t>,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w:t>
      </w:r>
      <w:hyperlink w:anchor="Glossary_Gauge">
        <w:r>
          <w:rPr>
            <w:color w:val="0563C1"/>
            <w:u w:val="single"/>
          </w:rPr>
          <w:t>gauge</w:t>
        </w:r>
      </w:hyperlink>
      <w:r>
        <w:t xml:space="preserv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 xml:space="preserve">Rewrite the Dirac interaction </w:t>
      </w:r>
      <w:hyperlink w:anchor="Glossary_Lagrangian">
        <w:r>
          <w:rPr>
            <w:color w:val="0563C1"/>
            <w:u w:val="single"/>
          </w:rPr>
          <w:t>Lagrangian</w:t>
        </w:r>
      </w:hyperlink>
      <w:r>
        <w:t xml:space="preserve">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charge q, as fixed in Lessons 39–40</w:t>
      </w:r>
    </w:p>
    <w:p>
      <w:pPr>
        <w:spacing w:before="0" w:after="100"/>
      </w:pPr>
      <w:r>
        <w:rPr>
          <w:b/>
        </w:rPr>
        <w:t>[D</w:t>
      </w:r>
      <w:r>
        <w:rPr>
          <w:b/>
          <w:vertAlign w:val="subscript"/>
        </w:rPr>
        <w:t>μ</w:t>
      </w:r>
      <w:r>
        <w:rPr>
          <w:b/>
        </w:rPr>
        <w:t>,D</w:t>
      </w:r>
      <w:r>
        <w:rPr>
          <w:b/>
          <w:vertAlign w:val="subscript"/>
        </w:rPr>
        <w:t>ν</w:t>
      </w:r>
      <w:r>
        <w:rPr>
          <w:b/>
        </w:rPr>
        <w:t>]</w:t>
      </w:r>
      <w:r>
        <w:rPr/>
        <w:t xml:space="preserve"> — </w:t>
      </w:r>
      <w:r>
        <w:rPr/>
        <w:t>Commutator, D</w:t>
      </w:r>
      <w:r>
        <w:rPr>
          <w:vertAlign w:val="subscript"/>
        </w:rPr>
        <w:t>μ</w:t>
      </w:r>
      <w:r>
        <w:rPr/>
        <w:t>D</w:t>
      </w:r>
      <w:r>
        <w:rPr>
          <w:vertAlign w:val="subscript"/>
        </w:rPr>
        <w:t>ν</w:t>
      </w:r>
      <w:r>
        <w:rPr/>
        <w:t xml:space="preserve"> − D</w:t>
      </w:r>
      <w:r>
        <w:rPr>
          <w:vertAlign w:val="subscript"/>
        </w:rPr>
        <w:t>ν</w:t>
      </w:r>
      <w:r>
        <w:rPr/>
        <w:t>D</w:t>
      </w:r>
      <w:r>
        <w:rPr>
          <w:vertAlign w:val="subscript"/>
        </w:rPr>
        <w:t>μ</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Field strength tensor, Lesson 4</w:t>
      </w:r>
    </w:p>
    <w:p>
      <w:pPr>
        <w:spacing w:before="0" w:after="100"/>
      </w:pPr>
      <w:r>
        <w:rPr>
          <w:b/>
        </w:rPr>
        <w:t>ψ̄</w:t>
      </w:r>
      <w:r>
        <w:rPr/>
        <w:t xml:space="preserve"> — </w:t>
      </w:r>
      <w:r>
        <w:rPr/>
        <w:t>Dirac adjoint, ψ†γ⁰, carries charge −q under the electron's transformation</w:t>
      </w:r>
    </w:p>
    <w:p>
      <w:pPr>
        <w:spacing w:before="0" w:after="100"/>
      </w:pPr>
      <w:r>
        <w:rPr>
          <w:b/>
        </w:rPr>
        <w:t>φ*</w:t>
      </w:r>
      <w:r>
        <w:rPr/>
        <w:t xml:space="preserve"> — </w:t>
      </w:r>
      <w:r>
        <w:rPr/>
        <w:t>Complex conjugate scalar field, carries charge −q</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Lesson 31</w:t>
      </w:r>
    </w:p>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 xml:space="preserve">φ₁φ₂, a field of combined charge q₁+q₂ (the same composition rule already used informally in Lesson 31, Exercise 4, for a two-particle state). Its </w:t>
      </w:r>
      <w:hyperlink w:anchor="Glossary_CovariantDerivative">
        <w:r>
          <w:rPr>
            <w:color w:val="0563C1"/>
            <w:u w:val="single"/>
          </w:rPr>
          <w:t>covariant derivative</w:t>
        </w:r>
      </w:hyperlink>
      <w:r>
        <w:t xml:space="preser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w:t>
      </w:r>
      <w:hyperlink w:anchor="Glossary_Operator">
        <w:r>
          <w:rPr>
            <w:color w:val="0563C1"/>
            <w:u w:val="single"/>
          </w:rPr>
          <w:t>operator</w:t>
        </w:r>
      </w:hyperlink>
      <w:r>
        <w:t xml:space="preserve">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xml:space="preserve">] measures what happens when the same comparison is made two different ways, once in the μ-then-ν order and once in the ν-then-μ order, forming a small closed </w:t>
      </w:r>
      <w:hyperlink w:anchor="Glossary_Loop">
        <w:r>
          <w:rPr>
            <w:color w:val="0563C1"/>
            <w:u w:val="single"/>
          </w:rPr>
          <w:t>loop</w:t>
        </w:r>
      </w:hyperlink>
      <w:r>
        <w:t xml:space="preserve">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p>
      <w:pPr>
        <w:spacing w:before="0" w:after="100"/>
      </w:pPr>
      <w:r>
        <w:rPr>
          <w:b/>
        </w:rPr>
        <w:t>Property of D_μ</w:t>
      </w:r>
      <w:r>
        <w:rPr>
          <w:b/>
        </w:rPr>
        <w:t xml:space="preserve"> — </w:t>
      </w:r>
      <w:r>
        <w:rPr>
          <w:b/>
        </w:rPr>
        <w:t>Consequence for QED</w:t>
      </w:r>
    </w:p>
    <w:p>
      <w:pPr>
        <w:spacing w:before="0" w:after="100"/>
      </w:pPr>
      <w:r>
        <w:rPr>
          <w:b/>
        </w:rPr>
        <w:t>Generalized Leibniz rule, charges add on a product</w:t>
      </w:r>
      <w:r>
        <w:rPr/>
        <w:t xml:space="preserve"> — </w:t>
      </w:r>
      <w:r>
        <w:rPr/>
        <w:t>Confirms ψ̄ψ (charges q and −q) has an ordinary, uncharged derivative; only charged combinations need D</w:t>
      </w:r>
      <w:r>
        <w:rPr>
          <w:vertAlign w:val="subscript"/>
        </w:rPr>
        <w:t>μ</w:t>
      </w:r>
    </w:p>
    <w:p>
      <w:pPr>
        <w:spacing w:before="0" w:after="100"/>
      </w:pPr>
      <w:r>
        <w:rPr>
          <w:b/>
        </w:rPr>
        <w:t>[D</w:t>
      </w:r>
      <w:r>
        <w:rPr>
          <w:b/>
          <w:vertAlign w:val="subscript"/>
        </w:rPr>
        <w:t>μ</w:t>
      </w:r>
      <w:r>
        <w:rPr>
          <w:b/>
        </w:rPr>
        <w:t>,D</w:t>
      </w:r>
      <w:r>
        <w:rPr>
          <w:b/>
          <w:vertAlign w:val="subscript"/>
        </w:rPr>
        <w:t>ν</w:t>
      </w:r>
      <w:r>
        <w:rPr>
          <w:b/>
        </w:rPr>
        <w:t>] = iqF</w:t>
      </w:r>
      <w:r>
        <w:rPr>
          <w:b/>
          <w:vertAlign w:val="subscript"/>
        </w:rPr>
        <w:t>μν</w:t>
      </w:r>
      <w:r>
        <w:rPr/>
        <w:t xml:space="preserve"> — </w:t>
      </w:r>
      <w:r>
        <w:rPr/>
        <w:t>The rigorous definition of F</w:t>
      </w:r>
      <w:r>
        <w:rPr>
          <w:vertAlign w:val="subscript"/>
        </w:rPr>
        <w:t>μν</w:t>
      </w:r>
      <w:r>
        <w:rPr/>
        <w:t xml:space="preserve"> used in Lesson 43's field tensor discussion and Lesson 42's photon kinetic term</w:t>
      </w:r>
    </w:p>
    <w:p>
      <w:pPr>
        <w:spacing w:before="0" w:after="100"/>
      </w:pPr>
      <w:r>
        <w:rPr>
          <w:b/>
        </w:rPr>
        <w:t>D</w:t>
      </w:r>
      <w:r>
        <w:rPr>
          <w:b/>
          <w:vertAlign w:val="subscript"/>
        </w:rPr>
        <w:t>μ</w:t>
      </w:r>
      <w:r>
        <w:rPr>
          <w:b/>
        </w:rPr>
        <w:t xml:space="preserve"> not gauge invariant, [D</w:t>
      </w:r>
      <w:r>
        <w:rPr>
          <w:b/>
          <w:vertAlign w:val="subscript"/>
        </w:rPr>
        <w:t>μ</w:t>
      </w:r>
      <w:r>
        <w:rPr>
          <w:b/>
        </w:rPr>
        <w:t>,D</w:t>
      </w:r>
      <w:r>
        <w:rPr>
          <w:b/>
          <w:vertAlign w:val="subscript"/>
        </w:rPr>
        <w:t>ν</w:t>
      </w:r>
      <w:r>
        <w:rPr>
          <w:b/>
        </w:rPr>
        <w:t>] is</w:t>
      </w:r>
      <w:r>
        <w:rPr/>
        <w:t xml:space="preserve"> — </w:t>
      </w:r>
      <w:r>
        <w:rPr/>
        <w:t>Explains, from the structure of the covariant derivative itself, why F</w:t>
      </w:r>
      <w:r>
        <w:rPr>
          <w:vertAlign w:val="subscript"/>
        </w:rPr>
        <w:t>μν</w:t>
      </w:r>
      <w:r>
        <w:rPr/>
        <w:t xml:space="preserve"> alone (not A</w:t>
      </w:r>
      <w:r>
        <w:rPr>
          <w:vertAlign w:val="subscript"/>
        </w:rPr>
        <w:t>μ</w:t>
      </w:r>
      <w:r>
        <w:rPr/>
        <w:t>) is the physically meaningful field</w:t>
      </w:r>
    </w:p>
    <w:p>
      <w:pPr>
        <w:spacing w:before="0" w:after="100"/>
      </w:pPr>
      <w:r>
        <w:rPr>
          <w:b/>
        </w:rPr>
        <w:t>A</w:t>
      </w:r>
      <w:r>
        <w:rPr>
          <w:b/>
          <w:vertAlign w:val="subscript"/>
        </w:rPr>
        <w:t>μ</w:t>
      </w:r>
      <w:r>
        <w:rPr>
          <w:b/>
        </w:rPr>
        <w:t>A</w:t>
      </w:r>
      <w:r>
        <w:rPr>
          <w:b/>
          <w:vertAlign w:val="subscript"/>
        </w:rPr>
        <w:t>ν</w:t>
      </w:r>
      <w:r>
        <w:rPr>
          <w:b/>
        </w:rPr>
        <w:t xml:space="preserve"> terms cancel because numbers commute</w:t>
      </w:r>
      <w:r>
        <w:rPr/>
        <w:t xml:space="preserve"> — </w:t>
      </w:r>
      <w:r>
        <w:rPr/>
        <w:t>The structural reason QED photons do not self-interact, unlike the non-abelian case</w:t>
      </w:r>
    </w:p>
    <w:p>
      <w:pPr>
        <w:spacing w:before="0" w:after="100"/>
      </w:pPr>
      <w:r>
        <w:rPr>
          <w:b/>
        </w:rPr>
        <w:t>ℒ</w:t>
      </w:r>
      <w:r>
        <w:rPr>
          <w:b/>
          <w:vertAlign w:val="subscript"/>
        </w:rPr>
        <w:t>sym</w:t>
      </w:r>
      <w:r>
        <w:rPr>
          <w:b/>
        </w:rPr>
        <w:t>, the manifestly Hermitian form</w:t>
      </w:r>
      <w:r>
        <w:rPr/>
        <w:t xml:space="preserve"> — </w:t>
      </w:r>
      <w:r>
        <w:rPr/>
        <w:t>An equivalent, sometimes more convenient way to write the interacting Dirac Lagrangian, used in some treatments of the equations of motion</w:t>
      </w:r>
    </w:p>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D</w:t>
      </w:r>
      <w:r>
        <w:rPr>
          <w:vertAlign w:val="subscript"/>
        </w:rPr>
        <w:t>μ</w:t>
      </w:r>
      <w:r>
        <w:rPr/>
        <w:t>(φ₁φ₂)=(D</w:t>
      </w:r>
      <w:r>
        <w:rPr>
          <w:vertAlign w:val="subscript"/>
        </w:rPr>
        <w:t>μ</w:t>
      </w:r>
      <w:r>
        <w:rPr/>
        <w:t>φ₁)φ₂+φ₁(D</w:t>
      </w:r>
      <w:r>
        <w:rPr>
          <w:vertAlign w:val="subscript"/>
        </w:rPr>
        <w:t>μ</w:t>
      </w:r>
      <w:r>
        <w:rPr/>
        <w:t>φ₂) by direct component computation for two complex scalar fields of charges q₁ and q₂, following Section 1.1's derivation without skipping any step.</w:t>
      </w:r>
    </w:p>
    <w:p>
      <w:pPr>
        <w:spacing w:before="0" w:after="100"/>
      </w:pPr>
      <w:r>
        <w:rPr>
          <w:b/>
        </w:rPr>
        <w:t>2</w:t>
      </w:r>
      <w:r>
        <w:rPr>
          <w:b/>
        </w:rPr>
        <w:t xml:space="preserve">. </w:t>
      </w:r>
      <w:r>
        <w:rPr>
          <w:b/>
        </w:rPr>
        <w:t>Core.</w:t>
      </w:r>
      <w:r>
        <w:rPr/>
        <w:t xml:space="preserve"> Specialize Exercise 1 to φ₁=φ₂=φ (charge q) and confirm Worked example 1's result D</w:t>
      </w:r>
      <w:r>
        <w:rPr>
          <w:vertAlign w:val="subscript"/>
        </w:rPr>
        <w:t>μ</w:t>
      </w:r>
      <w:r>
        <w:rPr/>
        <w:t>(φ²)=2φD</w:t>
      </w:r>
      <w:r>
        <w:rPr>
          <w:vertAlign w:val="subscript"/>
        </w:rPr>
        <w:t>μ</w:t>
      </w:r>
      <w:r>
        <w:rPr/>
        <w:t>φ, stating explicitly which charge the left-hand D</w:t>
      </w:r>
      <w:r>
        <w:rPr>
          <w:vertAlign w:val="subscript"/>
        </w:rPr>
        <w:t>μ</w:t>
      </w:r>
      <w:r>
        <w:rPr/>
        <w:t xml:space="preserve"> uses.</w:t>
      </w:r>
    </w:p>
    <w:p>
      <w:pPr>
        <w:spacing w:before="0" w:after="100"/>
      </w:pPr>
      <w:r>
        <w:rPr>
          <w:b/>
        </w:rPr>
        <w:t>3</w:t>
      </w:r>
      <w:r>
        <w:rPr>
          <w:b/>
        </w:rPr>
        <w:t xml:space="preserve">. </w:t>
      </w:r>
      <w:r>
        <w:rPr>
          <w:b/>
        </w:rPr>
        <w:t>Core.</w:t>
      </w:r>
      <w:r>
        <w:rPr/>
        <w:t xml:space="preserve"> Show that (D</w:t>
      </w:r>
      <w:r>
        <w:rPr>
          <w:vertAlign w:val="subscript"/>
        </w:rPr>
        <w:t>μ</w:t>
      </w:r>
      <w:r>
        <w:rPr/>
        <w:t>φ)* ≠ D</w:t>
      </w:r>
      <w:r>
        <w:rPr>
          <w:vertAlign w:val="subscript"/>
        </w:rPr>
        <w:t>μ</w:t>
      </w:r>
      <w:r>
        <w:rPr/>
        <w:t>(φ*) in general (i.e. conjugating does not commute naively with the same D</w:t>
      </w:r>
      <w:r>
        <w:rPr>
          <w:vertAlign w:val="subscript"/>
        </w:rPr>
        <w:t>μ</w:t>
      </w:r>
      <w:r>
        <w:rPr/>
        <w:t>), and state the correct relation from Section 1.2.</w:t>
      </w:r>
    </w:p>
    <w:p>
      <w:pPr>
        <w:spacing w:before="0" w:after="100"/>
      </w:pPr>
      <w:r>
        <w:rPr>
          <w:b/>
        </w:rPr>
        <w:t>4</w:t>
      </w:r>
      <w:r>
        <w:rPr>
          <w:b/>
        </w:rPr>
        <w:t xml:space="preserve">. </w:t>
      </w:r>
      <w:r>
        <w:rPr>
          <w:b/>
        </w:rPr>
        <w:t>Extension.</w:t>
      </w:r>
      <w:r>
        <w:rPr/>
        <w:t xml:space="preserve"> Using Section 1.2's result, show that (D</w:t>
      </w:r>
      <w:r>
        <w:rPr>
          <w:vertAlign w:val="subscript"/>
        </w:rPr>
        <w:t>μ</w:t>
      </w:r>
      <w:r>
        <w:rPr/>
        <w:t>φ)*D</w:t>
      </w:r>
      <w:r>
        <w:rPr>
          <w:vertAlign w:val="superscript"/>
        </w:rPr>
        <w:t>μ</w:t>
      </w:r>
      <w:r>
        <w:rPr/>
        <w:t>φ is real for any complex scalar φ, connecting to Lesson 39's requirement that the kinetic term be a sensible, real Lagrangian contribution.</w:t>
      </w:r>
    </w:p>
    <w:p>
      <w:pPr>
        <w:spacing w:before="0" w:after="100"/>
      </w:pPr>
      <w:r>
        <w:rPr>
          <w:b/>
        </w:rPr>
        <w:t>5</w:t>
      </w:r>
      <w:r>
        <w:rPr>
          <w:b/>
        </w:rPr>
        <w:t xml:space="preserve">. </w:t>
      </w:r>
      <w:r>
        <w:rPr>
          <w:b/>
        </w:rPr>
        <w:t>Core.</w:t>
      </w:r>
      <w:r>
        <w:rPr/>
        <w:t xml:space="preserve"> Verify that ψ̄=ψ†γ⁰ transforms with charge −q under the electron's gauge transformation, following Lesson 22, Section 2.1's computation but with a local, x-dependent phase α(x).</w:t>
      </w:r>
    </w:p>
    <w:p>
      <w:pPr>
        <w:spacing w:before="0" w:after="100"/>
      </w:pPr>
      <w:r>
        <w:rPr>
          <w:b/>
        </w:rPr>
        <w:t>6</w:t>
      </w:r>
      <w:r>
        <w:rPr>
          <w:b/>
        </w:rPr>
        <w:t xml:space="preserve">. </w:t>
      </w:r>
      <w:r>
        <w:rPr>
          <w:b/>
        </w:rPr>
        <w:t>Extension.</w:t>
      </w:r>
      <w:r>
        <w:rPr/>
        <w:t xml:space="preserve"> Using the generalized Leibniz rule with charges q (for ψ) and −q (for ψ̄), show that D</w:t>
      </w:r>
      <w:r>
        <w:rPr>
          <w:vertAlign w:val="subscript"/>
        </w:rPr>
        <w:t>μ</w:t>
      </w:r>
      <w:r>
        <w:rPr/>
        <w:t>(ψ̄ψ) reduces to the ordinary derivative ∂</w:t>
      </w:r>
      <w:r>
        <w:rPr>
          <w:vertAlign w:val="subscript"/>
        </w:rPr>
        <w:t>μ</w:t>
      </w:r>
      <w:r>
        <w:rPr/>
        <w:t>(ψ̄ψ), with no A</w:t>
      </w:r>
      <w:r>
        <w:rPr>
          <w:vertAlign w:val="subscript"/>
        </w:rPr>
        <w:t>μ</w:t>
      </w:r>
      <w:r>
        <w:rPr/>
        <w:t xml:space="preserve"> term surviving, and explain why this must be true given that ψ̄ψ is a gauge singlet (Lesson 31, Exercise 3).</w:t>
      </w:r>
    </w:p>
    <w:p>
      <w:pPr>
        <w:spacing w:before="0" w:after="100"/>
      </w:pPr>
      <w:r>
        <w:rPr>
          <w:b/>
        </w:rPr>
        <w:t>7</w:t>
      </w:r>
      <w:r>
        <w:rPr>
          <w:b/>
        </w:rPr>
        <w:t xml:space="preserve">. </w:t>
      </w:r>
      <w:r>
        <w:rPr>
          <w:b/>
        </w:rPr>
        <w:t>Core.</w:t>
      </w:r>
      <w:r>
        <w:rPr/>
        <w:t xml:space="preserve"> Reproduce the full computation of Section 2.1, D</w:t>
      </w:r>
      <w:r>
        <w:rPr>
          <w:vertAlign w:val="subscript"/>
        </w:rPr>
        <w:t>μ</w:t>
      </w:r>
      <w:r>
        <w:rPr/>
        <w:t>D</w:t>
      </w:r>
      <w:r>
        <w:rPr>
          <w:vertAlign w:val="subscript"/>
        </w:rPr>
        <w:t>ν</w:t>
      </w:r>
      <w:r>
        <w:rPr/>
        <w:t>φ and D</w:t>
      </w:r>
      <w:r>
        <w:rPr>
          <w:vertAlign w:val="subscript"/>
        </w:rPr>
        <w:t>ν</w:t>
      </w:r>
      <w:r>
        <w:rPr/>
        <w:t>D</w:t>
      </w:r>
      <w:r>
        <w:rPr>
          <w:vertAlign w:val="subscript"/>
        </w:rPr>
        <w:t>μ</w:t>
      </w:r>
      <w:r>
        <w:rPr/>
        <w:t>φ, keeping every term explicit, and confirm the subtraction leaves only iqF</w:t>
      </w:r>
      <w:r>
        <w:rPr>
          <w:vertAlign w:val="subscript"/>
        </w:rPr>
        <w:t>μν</w:t>
      </w:r>
      <w:r>
        <w:rPr/>
        <w:t>φ.</w:t>
      </w:r>
    </w:p>
    <w:p>
      <w:pPr>
        <w:spacing w:before="0" w:after="100"/>
      </w:pPr>
      <w:r>
        <w:rPr>
          <w:b/>
        </w:rPr>
        <w:t>8</w:t>
      </w:r>
      <w:r>
        <w:rPr>
          <w:b/>
        </w:rPr>
        <w:t xml:space="preserve">. </w:t>
      </w:r>
      <w:r>
        <w:rPr>
          <w:b/>
        </w:rPr>
        <w:t>Core.</w:t>
      </w:r>
      <w:r>
        <w:rPr/>
        <w:t xml:space="preserve"> Explain, citing Schwarz's theorem, why ∂</w:t>
      </w:r>
      <w:r>
        <w:rPr>
          <w:vertAlign w:val="subscript"/>
        </w:rPr>
        <w:t>μ</w:t>
      </w:r>
      <w:r>
        <w:rPr/>
        <w:t>∂</w:t>
      </w:r>
      <w:r>
        <w:rPr>
          <w:vertAlign w:val="subscript"/>
        </w:rPr>
        <w:t>ν</w:t>
      </w:r>
      <w:r>
        <w:rPr/>
        <w:t>φ−∂</w:t>
      </w:r>
      <w:r>
        <w:rPr>
          <w:vertAlign w:val="subscript"/>
        </w:rPr>
        <w:t>ν</w:t>
      </w:r>
      <w:r>
        <w:rPr/>
        <w:t>∂</w:t>
      </w:r>
      <w:r>
        <w:rPr>
          <w:vertAlign w:val="subscript"/>
        </w:rPr>
        <w:t>μ</w:t>
      </w:r>
      <w:r>
        <w:rPr/>
        <w:t>φ=0 is used in Section 2.1, and give one earlier lesson where the same fact was used for a similar cancellation.</w:t>
      </w:r>
    </w:p>
    <w:p>
      <w:pPr>
        <w:spacing w:before="0" w:after="100"/>
      </w:pPr>
      <w:r>
        <w:rPr>
          <w:b/>
        </w:rPr>
        <w:t>9</w:t>
      </w:r>
      <w:r>
        <w:rPr>
          <w:b/>
        </w:rPr>
        <w:t xml:space="preserve">. </w:t>
      </w:r>
      <w:r>
        <w:rPr>
          <w:b/>
        </w:rPr>
        <w:t>Core.</w:t>
      </w:r>
      <w:r>
        <w:rPr/>
        <w:t xml:space="preserve"> Identify precisely which property of A</w:t>
      </w:r>
      <w:r>
        <w:rPr>
          <w:vertAlign w:val="subscript"/>
        </w:rPr>
        <w:t>μ</w:t>
      </w:r>
      <w:r>
        <w:rPr/>
        <w:t xml:space="preserve"> (as opposed to a general matrix-valued field) makes A</w:t>
      </w:r>
      <w:r>
        <w:rPr>
          <w:vertAlign w:val="subscript"/>
        </w:rPr>
        <w:t>μ</w:t>
      </w:r>
      <w:r>
        <w:rPr/>
        <w:t>A</w:t>
      </w:r>
      <w:r>
        <w:rPr>
          <w:vertAlign w:val="subscript"/>
        </w:rPr>
        <w:t>ν</w:t>
      </w:r>
      <w:r>
        <w:rPr/>
        <w:t>−A</w:t>
      </w:r>
      <w:r>
        <w:rPr>
          <w:vertAlign w:val="subscript"/>
        </w:rPr>
        <w:t>ν</w:t>
      </w:r>
      <w:r>
        <w:rPr/>
        <w:t>A</w:t>
      </w:r>
      <w:r>
        <w:rPr>
          <w:vertAlign w:val="subscript"/>
        </w:rPr>
        <w:t>μ</w:t>
      </w:r>
      <w:r>
        <w:rPr/>
        <w:t>=0 in Section 2.1, and state what would go wrong if A</w:t>
      </w:r>
      <w:r>
        <w:rPr>
          <w:vertAlign w:val="subscript"/>
        </w:rPr>
        <w:t>μ</w:t>
      </w:r>
      <w:r>
        <w:rPr/>
        <w:t xml:space="preserve"> did not have this property.</w:t>
      </w:r>
    </w:p>
    <w:p>
      <w:pPr>
        <w:spacing w:before="0" w:after="100"/>
      </w:pPr>
      <w:r>
        <w:rPr>
          <w:b/>
        </w:rPr>
        <w:t>10</w:t>
      </w:r>
      <w:r>
        <w:rPr>
          <w:b/>
        </w:rPr>
        <w:t xml:space="preserve">. </w:t>
      </w:r>
      <w:r>
        <w:rPr>
          <w:b/>
        </w:rPr>
        <w:t>Core.</w:t>
      </w:r>
      <w:r>
        <w:rPr/>
        <w:t xml:space="preserve"> Using Worked example 2's method, find [D</w:t>
      </w:r>
      <w:r>
        <w:rPr>
          <w:vertAlign w:val="subscript"/>
        </w:rPr>
        <w:t>μ</w:t>
      </w:r>
      <w:r>
        <w:rPr/>
        <w:t>,D</w:t>
      </w:r>
      <w:r>
        <w:rPr>
          <w:vertAlign w:val="subscript"/>
        </w:rPr>
        <w:t>ν</w:t>
      </w:r>
      <w:r>
        <w:rPr/>
        <w:t>] acting on a field of charge 3q, and state the general pattern for a field of charge nq.</w:t>
      </w:r>
    </w:p>
    <w:p>
      <w:pPr>
        <w:spacing w:before="0" w:after="100"/>
      </w:pPr>
      <w:r>
        <w:rPr>
          <w:b/>
        </w:rPr>
        <w:t>11</w:t>
      </w:r>
      <w:r>
        <w:rPr>
          <w:b/>
        </w:rPr>
        <w:t xml:space="preserve">. </w:t>
      </w:r>
      <w:r>
        <w:rPr>
          <w:b/>
        </w:rPr>
        <w:t>Extension.</w:t>
      </w:r>
      <w:r>
        <w:rPr/>
        <w:t xml:space="preserve"> Explain, referring to Section 3.1 and 3.2, why the gauge invariance of F</w:t>
      </w:r>
      <w:r>
        <w:rPr>
          <w:vertAlign w:val="subscript"/>
        </w:rPr>
        <w:t>μν</w:t>
      </w:r>
      <w:r>
        <w:rPr/>
        <w:t xml:space="preserve"> is a consequence of D</w:t>
      </w:r>
      <w:r>
        <w:rPr>
          <w:vertAlign w:val="subscript"/>
        </w:rPr>
        <w:t>μ</w:t>
      </w:r>
      <w:r>
        <w:rPr/>
        <w:t>'s covariance rather than a coincidence requiring separate verification.</w:t>
      </w:r>
    </w:p>
    <w:p>
      <w:pPr>
        <w:spacing w:before="0" w:after="100"/>
      </w:pPr>
      <w:r>
        <w:rPr>
          <w:b/>
        </w:rPr>
        <w:t>12</w:t>
      </w:r>
      <w:r>
        <w:rPr>
          <w:b/>
        </w:rPr>
        <w:t xml:space="preserve">. </w:t>
      </w:r>
      <w:r>
        <w:rPr>
          <w:b/>
        </w:rPr>
        <w:t>Extension.</w:t>
      </w:r>
      <w:r>
        <w:rPr/>
        <w:t xml:space="preserve"> Redo the direct substitution check of Lesson 8, Section 4.1 (that F</w:t>
      </w:r>
      <w:r>
        <w:rPr>
          <w:vertAlign w:val="subscript"/>
        </w:rPr>
        <w:t>μν</w:t>
      </w:r>
      <w:r>
        <w:rPr/>
        <w:t xml:space="preserve"> is unchanged under A</w:t>
      </w:r>
      <w:r>
        <w:rPr>
          <w:vertAlign w:val="subscript"/>
        </w:rPr>
        <w:t>μ</w:t>
      </w:r>
      <w:r>
        <w:rPr/>
        <w:t>→A</w:t>
      </w:r>
      <w:r>
        <w:rPr>
          <w:vertAlign w:val="subscript"/>
        </w:rPr>
        <w:t>μ</w:t>
      </w:r>
      <w:r>
        <w:rPr/>
        <w:t>+∂</w:t>
      </w:r>
      <w:r>
        <w:rPr>
          <w:vertAlign w:val="subscript"/>
        </w:rPr>
        <w:t>μα</w:t>
      </w:r>
      <w:r>
        <w:rPr/>
        <w:t>), and compare the reasoning used there with this lesson's commutator-based argument in Section 3.2, noting what each approach assumes.</w:t>
      </w:r>
    </w:p>
    <w:p>
      <w:pPr>
        <w:spacing w:before="0" w:after="100"/>
      </w:pPr>
      <w:r>
        <w:rPr>
          <w:b/>
        </w:rPr>
        <w:t>13</w:t>
      </w:r>
      <w:r>
        <w:rPr>
          <w:b/>
        </w:rPr>
        <w:t xml:space="preserve">. </w:t>
      </w:r>
      <w:r>
        <w:rPr>
          <w:b/>
        </w:rPr>
        <w:t>Extension.</w:t>
      </w:r>
      <w:r>
        <w:rPr/>
        <w:t xml:space="preserve"> In your own words, using the connection language of Section 4.1, explain what physical ambiguity A</w:t>
      </w:r>
      <w:r>
        <w:rPr>
          <w:vertAlign w:val="subscript"/>
        </w:rPr>
        <w:t>μ</w:t>
      </w:r>
      <w:r>
        <w:rPr/>
        <w:t xml:space="preserve"> is resolving when it appears inside D</w:t>
      </w:r>
      <w:r>
        <w:rPr>
          <w:vertAlign w:val="subscript"/>
        </w:rPr>
        <w:t>μ</w:t>
      </w:r>
      <w:r>
        <w:rPr/>
        <w:t>.</w:t>
      </w:r>
    </w:p>
    <w:p>
      <w:pPr>
        <w:spacing w:before="0" w:after="100"/>
      </w:pPr>
      <w:r>
        <w:rPr>
          <w:b/>
        </w:rPr>
        <w:t>14</w:t>
      </w:r>
      <w:r>
        <w:rPr>
          <w:b/>
        </w:rPr>
        <w:t xml:space="preserve">. </w:t>
      </w:r>
      <w:r>
        <w:rPr>
          <w:b/>
        </w:rPr>
        <w:t>Extension.</w:t>
      </w:r>
      <w:r>
        <w:rPr/>
        <w:t xml:space="preserve"> State, in one or two sentences, why photons do not interact with each other at tree level in QED, tracing the explanation to Section 4.3's observation about A</w:t>
      </w:r>
      <w:r>
        <w:rPr>
          <w:vertAlign w:val="subscript"/>
        </w:rPr>
        <w:t>μ</w:t>
      </w:r>
      <w:r>
        <w:rPr/>
        <w:t>A</w:t>
      </w:r>
      <w:r>
        <w:rPr>
          <w:vertAlign w:val="subscript"/>
        </w:rPr>
        <w:t>ν</w:t>
      </w:r>
      <w:r>
        <w:rPr/>
        <w:t>−A</w:t>
      </w:r>
      <w:r>
        <w:rPr>
          <w:vertAlign w:val="subscript"/>
        </w:rPr>
        <w:t>ν</w:t>
      </w:r>
      <w:r>
        <w:rPr/>
        <w:t>A</w:t>
      </w:r>
      <w:r>
        <w:rPr>
          <w:vertAlign w:val="subscript"/>
        </w:rPr>
        <w:t>μ</w:t>
      </w:r>
      <w:r>
        <w:rPr/>
        <w:t>.</w:t>
      </w:r>
    </w:p>
    <w:p>
      <w:pPr>
        <w:spacing w:before="0" w:after="100"/>
      </w:pPr>
      <w:r>
        <w:rPr>
          <w:b/>
        </w:rPr>
        <w:t>15</w:t>
      </w:r>
      <w:r>
        <w:rPr>
          <w:b/>
        </w:rPr>
        <w:t xml:space="preserve">. </w:t>
      </w:r>
      <w:r>
        <w:rPr>
          <w:b/>
        </w:rPr>
        <w:t>Extension.</w:t>
      </w:r>
      <w:r>
        <w:rPr/>
        <w:t xml:space="preserve"> Carry out the algebra of Section 5.2 in full: expand ℒ</w:t>
      </w:r>
      <w:r>
        <w:rPr>
          <w:vertAlign w:val="subscript"/>
        </w:rPr>
        <w:t>sym</w:t>
      </w:r>
      <w:r>
        <w:rPr/>
        <w:t>=(i/2)[ψ̄γ</w:t>
      </w:r>
      <w:r>
        <w:rPr>
          <w:vertAlign w:val="superscript"/>
        </w:rPr>
        <w:t>μ</w:t>
      </w:r>
      <w:r>
        <w:rPr/>
        <w:t>D</w:t>
      </w:r>
      <w:r>
        <w:rPr>
          <w:vertAlign w:val="subscript"/>
        </w:rPr>
        <w:t>μ</w:t>
      </w:r>
      <w:r>
        <w:rPr/>
        <w:t>ψ−(D</w:t>
      </w:r>
      <w:r>
        <w:rPr>
          <w:vertAlign w:val="subscript"/>
        </w:rPr>
        <w:t>μ</w:t>
      </w:r>
      <w:r>
        <w:rPr/>
        <w:t>ψ̄)γ</w:t>
      </w:r>
      <w:r>
        <w:rPr>
          <w:vertAlign w:val="superscript"/>
        </w:rPr>
        <w:t>μ</w:t>
      </w:r>
      <w:r>
        <w:rPr/>
        <w:t>ψ] using D</w:t>
      </w:r>
      <w:r>
        <w:rPr>
          <w:vertAlign w:val="subscript"/>
        </w:rPr>
        <w:t>μ</w:t>
      </w:r>
      <w:r>
        <w:rPr/>
        <w:t>ψ and D</w:t>
      </w:r>
      <w:r>
        <w:rPr>
          <w:vertAlign w:val="subscript"/>
        </w:rPr>
        <w:t>μ</w:t>
      </w:r>
      <w:r>
        <w:rPr/>
        <w:t>ψ̄, and show it equals ψ̄iγ</w:t>
      </w:r>
      <w:r>
        <w:rPr>
          <w:vertAlign w:val="superscript"/>
        </w:rPr>
        <w:t>μ</w:t>
      </w:r>
      <w:r>
        <w:rPr/>
        <w:t>D</w:t>
      </w:r>
      <w:r>
        <w:rPr>
          <w:vertAlign w:val="subscript"/>
        </w:rPr>
        <w:t>μ</w:t>
      </w:r>
      <w:r>
        <w:rPr/>
        <w:t>ψ minus the total derivative (i/2)∂</w:t>
      </w:r>
      <w:r>
        <w:rPr>
          <w:vertAlign w:val="subscript"/>
        </w:rPr>
        <w:t>μ</w:t>
      </w:r>
      <w:r>
        <w:rPr/>
        <w:t>(ψ̄γ</w:t>
      </w:r>
      <w:r>
        <w:rPr>
          <w:vertAlign w:val="superscript"/>
        </w:rPr>
        <w:t>μ</w:t>
      </w:r>
      <w:r>
        <w:rPr/>
        <w:t>ψ).</w:t>
      </w:r>
    </w:p>
    <w:p>
      <w:pPr>
        <w:spacing w:before="0" w:after="100"/>
      </w:pPr>
      <w:r>
        <w:rPr>
          <w:b/>
        </w:rPr>
        <w:t>16</w:t>
      </w:r>
      <w:r>
        <w:rPr>
          <w:b/>
        </w:rPr>
        <w:t xml:space="preserve">. </w:t>
      </w:r>
      <w:r>
        <w:rPr>
          <w:b/>
        </w:rPr>
        <w:t>Challenge.</w:t>
      </w:r>
      <w:r>
        <w:rPr/>
        <w:t xml:space="preserve"> Show that the two terms of ℒ</w:t>
      </w:r>
      <w:r>
        <w:rPr>
          <w:vertAlign w:val="subscript"/>
        </w:rPr>
        <w:t>sym</w:t>
      </w:r>
      <w:r>
        <w:rPr/>
        <w:t>, ψ̄γ</w:t>
      </w:r>
      <w:r>
        <w:rPr>
          <w:vertAlign w:val="superscript"/>
        </w:rPr>
        <w:t>μ</w:t>
      </w:r>
      <w:r>
        <w:rPr/>
        <w:t>D</w:t>
      </w:r>
      <w:r>
        <w:rPr>
          <w:vertAlign w:val="subscript"/>
        </w:rPr>
        <w:t>μ</w:t>
      </w:r>
      <w:r>
        <w:rPr/>
        <w:t>ψ and −(D</w:t>
      </w:r>
      <w:r>
        <w:rPr>
          <w:vertAlign w:val="subscript"/>
        </w:rPr>
        <w:t>μ</w:t>
      </w:r>
      <w:r>
        <w:rPr/>
        <w:t>ψ̄)γ</w:t>
      </w:r>
      <w:r>
        <w:rPr>
          <w:vertAlign w:val="superscript"/>
        </w:rPr>
        <w:t>μ</w:t>
      </w:r>
      <w:r>
        <w:rPr/>
        <w:t>ψ, are Hermitian conjugates of each other up to the explicit factor of i, confirming Worked example 5's claim that ℒ</w:t>
      </w:r>
      <w:r>
        <w:rPr>
          <w:vertAlign w:val="subscript"/>
        </w:rPr>
        <w:t>sym</w:t>
      </w:r>
      <w:r>
        <w:rPr/>
        <w:t xml:space="preserve"> is manifestly real without invoking Lesson 22's bilinear-reality theorem.</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w:t>
      </w:r>
      <w:hyperlink w:anchor="Glossary_Vertex">
        <w:r>
          <w:rPr>
            <w:color w:val="0563C1"/>
            <w:u w:val="single"/>
          </w:rPr>
          <w:t>vertex</w:t>
        </w:r>
      </w:hyperlink>
      <w:r>
        <w:t>;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w:t>
      </w:r>
      <w:hyperlink w:anchor="Glossary_Current">
        <w:r>
          <w:rPr>
            <w:color w:val="0563C1"/>
            <w:u w:val="single"/>
          </w:rPr>
          <w:t>current</w:t>
        </w:r>
      </w:hyperlink>
      <w:r>
        <w:t xml:space="preserve"> as its source.</w:t>
      </w:r>
    </w:p>
    <w:p>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Opening Chapter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μ</w:t>
      </w:r>
      <w:r>
        <w:rPr/>
        <w:t xml:space="preserve"> — </w:t>
      </w:r>
      <w:r>
        <w:rPr/>
        <w:t>Four-potential of Lessons 8 and 41, Mead's primitive field</w:t>
      </w:r>
    </w:p>
    <w:p>
      <w:pPr>
        <w:spacing w:before="0" w:after="100"/>
      </w:pPr>
      <w:r>
        <w:rPr>
          <w:b/>
        </w:rPr>
        <w:t>∮ A · dl</w:t>
      </w:r>
      <w:r>
        <w:rPr/>
        <w:t xml:space="preserve"> — </w:t>
      </w:r>
      <w:r>
        <w:rPr/>
        <w:t>Phase shift (in units e=1) around a loop, Aharonov–Bohm</w:t>
      </w:r>
    </w:p>
    <w:p>
      <w:pPr>
        <w:spacing w:before="0" w:after="100"/>
      </w:pPr>
      <w:r>
        <w:rPr>
          <w:b/>
        </w:rPr>
        <w:t>F</w:t>
      </w:r>
      <w:r>
        <w:rPr>
          <w:b/>
          <w:vertAlign w:val="subscript"/>
        </w:rPr>
        <w:t>μν</w:t>
      </w:r>
      <w:r>
        <w:rPr/>
        <w:t xml:space="preserve"> — </w:t>
      </w:r>
      <w:r>
        <w:rPr/>
        <w:t>∂</w:t>
      </w:r>
      <w:r>
        <w:rPr>
          <w:vertAlign w:val="subscript"/>
        </w:rPr>
        <w:t>μ</w:t>
      </w:r>
      <w:r>
        <w:rPr/>
        <w:t>A</w:t>
      </w:r>
      <w:r>
        <w:rPr>
          <w:vertAlign w:val="subscript"/>
        </w:rPr>
        <w:t>ν</w:t>
      </w:r>
      <w:r>
        <w:rPr/>
        <w:t>−∂</w:t>
      </w:r>
      <w:r>
        <w:rPr>
          <w:vertAlign w:val="subscript"/>
        </w:rPr>
        <w:t>ν</w:t>
      </w:r>
      <w:r>
        <w:rPr/>
        <w:t>A</w:t>
      </w:r>
      <w:r>
        <w:rPr>
          <w:vertAlign w:val="subscript"/>
        </w:rPr>
        <w:t>μ</w:t>
      </w:r>
      <w:r>
        <w:rPr/>
        <w:t>, the Maxwell field as a derived commutator, Lesson 41</w:t>
      </w:r>
    </w:p>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Opening Chapter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(Opening Chapter 7), removed them wherever he could, because fields could be measured directly and potentials could not. That was a choice, not a law of nature, and quantum mechanics is where the choice stops being free.</w:t>
      </w:r>
    </w:p>
    <w:p>
      <w:r>
        <w:t xml:space="preserve">The reason is phase. An electron's </w:t>
      </w:r>
      <w:hyperlink w:anchor="Glossary_Amplitude">
        <w:r>
          <w:rPr>
            <w:color w:val="0563C1"/>
            <w:u w:val="single"/>
          </w:rPr>
          <w:t>amplitude</w:t>
        </w:r>
      </w:hyperlink>
      <w:r>
        <w:t xml:space="preserv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opening chapters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 xml:space="preserve">The </w:t>
      </w:r>
      <w:hyperlink w:anchor="Glossary_Quantization">
        <w:r>
          <w:rPr>
            <w:color w:val="0563C1"/>
            <w:u w:val="single"/>
          </w:rPr>
          <w:t>quantization</w:t>
        </w:r>
      </w:hyperlink>
      <w:r>
        <w:t xml:space="preserve">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Opening Chapter 7's many-photon Maxwell limit.</w:t>
      </w:r>
    </w:p>
    <w:p>
      <w:r>
        <w:t>The wider picture behind Mead's programme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(Opening Chapter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p>
      <w:pPr>
        <w:spacing w:before="0" w:after="100"/>
      </w:pPr>
      <w:r>
        <w:rPr>
          <w:b/>
        </w:rPr>
        <w:t>Result of this interlude</w:t>
      </w:r>
      <w:r>
        <w:rPr>
          <w:b/>
        </w:rPr>
        <w:t xml:space="preserve"> — </w:t>
      </w:r>
      <w:r>
        <w:rPr>
          <w:b/>
        </w:rPr>
        <w:t>Where it is used</w:t>
      </w:r>
    </w:p>
    <w:p>
      <w:pPr>
        <w:spacing w:before="0" w:after="100"/>
      </w:pPr>
      <w:r>
        <w:rPr>
          <w:b/>
        </w:rPr>
        <w:t>A primitive, E,B derived</w:t>
      </w:r>
      <w:r>
        <w:rPr/>
        <w:t xml:space="preserve"> — </w:t>
      </w:r>
      <w:r>
        <w:rPr/>
        <w:t>Lessons 8, 41, 42</w:t>
      </w:r>
    </w:p>
    <w:p>
      <w:pPr>
        <w:spacing w:before="0" w:after="100"/>
      </w:pPr>
      <w:r>
        <w:rPr>
          <w:b/>
        </w:rPr>
        <w:t>Phase shift ∮A·dl</w:t>
      </w:r>
      <w:r>
        <w:rPr/>
        <w:t xml:space="preserve"> — </w:t>
      </w:r>
      <w:r>
        <w:rPr/>
        <w:t>Aharonov–Bohm; local U(1), Lesson 39</w:t>
      </w:r>
    </w:p>
    <w:p>
      <w:pPr>
        <w:spacing w:before="0" w:after="100"/>
      </w:pPr>
      <w:r>
        <w:rPr>
          <w:b/>
        </w:rPr>
        <w:t>Collective limit</w:t>
      </w:r>
      <w:r>
        <w:rPr/>
        <w:t xml:space="preserve"> — </w:t>
      </w:r>
      <w:r>
        <w:rPr/>
        <w:t>Circuits as many-charge QED, not computed here</w:t>
      </w:r>
    </w:p>
    <w:p>
      <w:pPr>
        <w:spacing w:before="0" w:after="100"/>
      </w:pPr>
      <w:r>
        <w:rPr>
          <w:b/>
        </w:rPr>
        <w:t>Flux quantum h/2e</w:t>
      </w:r>
      <w:r>
        <w:rPr/>
        <w:t xml:space="preserve"> — </w:t>
      </w:r>
      <w:r>
        <w:rPr/>
        <w:t>Single-valuedness of a shared phase; Cooper pairs carry 2e</w:t>
      </w:r>
    </w:p>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Why was this interlude forbidden in Opening Chapter 1?</w:t>
      </w:r>
    </w:p>
    <w:p>
      <w:pPr>
        <w:spacing w:before="0" w:after="100"/>
      </w:pPr>
      <w:r>
        <w:rPr>
          <w:b/>
        </w:rPr>
        <w:t>2</w:t>
      </w:r>
      <w:r>
        <w:rPr>
          <w:b/>
        </w:rPr>
        <w:t xml:space="preserve">. </w:t>
      </w:r>
      <w:r>
        <w:rPr>
          <w:b/>
        </w:rPr>
        <w:t>Core.</w:t>
      </w:r>
      <w:r>
        <w:rPr/>
        <w:t xml:space="preserve"> Write E and B in terms of φ and A.</w:t>
      </w:r>
    </w:p>
    <w:p>
      <w:pPr>
        <w:spacing w:before="0" w:after="100"/>
      </w:pPr>
      <w:r>
        <w:rPr>
          <w:b/>
        </w:rPr>
        <w:t>3</w:t>
      </w:r>
      <w:r>
        <w:rPr>
          <w:b/>
        </w:rPr>
        <w:t xml:space="preserve">. </w:t>
      </w:r>
      <w:r>
        <w:rPr>
          <w:b/>
        </w:rPr>
        <w:t>Core.</w:t>
      </w:r>
      <w:r>
        <w:rPr/>
        <w:t xml:space="preserve"> State the Aharonov–Bohm shift in terms of A.</w:t>
      </w:r>
    </w:p>
    <w:p>
      <w:pPr>
        <w:spacing w:before="0" w:after="100"/>
      </w:pPr>
      <w:r>
        <w:rPr>
          <w:b/>
        </w:rPr>
        <w:t>4</w:t>
      </w:r>
      <w:r>
        <w:rPr>
          <w:b/>
        </w:rPr>
        <w:t xml:space="preserve">. </w:t>
      </w:r>
      <w:r>
        <w:rPr>
          <w:b/>
        </w:rPr>
        <w:t>Core.</w:t>
      </w:r>
      <w:r>
        <w:rPr/>
        <w:t xml:space="preserve"> How does Lesson 39 force A</w:t>
      </w:r>
      <w:r>
        <w:rPr>
          <w:vertAlign w:val="subscript"/>
        </w:rPr>
        <w:t>μ</w:t>
      </w:r>
      <w:r>
        <w:rPr/>
        <w:t>?</w:t>
      </w:r>
    </w:p>
    <w:p>
      <w:pPr>
        <w:spacing w:before="0" w:after="100"/>
      </w:pPr>
      <w:r>
        <w:rPr>
          <w:b/>
        </w:rPr>
        <w:t>5</w:t>
      </w:r>
      <w:r>
        <w:rPr>
          <w:b/>
        </w:rPr>
        <w:t xml:space="preserve">. </w:t>
      </w:r>
      <w:r>
        <w:rPr>
          <w:b/>
        </w:rPr>
        <w:t>Core.</w:t>
      </w:r>
      <w:r>
        <w:rPr/>
        <w:t xml:space="preserve"> What is [D</w:t>
      </w:r>
      <w:r>
        <w:rPr>
          <w:vertAlign w:val="subscript"/>
        </w:rPr>
        <w:t>μ</w:t>
      </w:r>
      <w:r>
        <w:rPr/>
        <w:t>,D</w:t>
      </w:r>
      <w:r>
        <w:rPr>
          <w:vertAlign w:val="subscript"/>
        </w:rPr>
        <w:t>ν</w:t>
      </w:r>
      <w:r>
        <w:rPr/>
        <w:t>] in terms of F</w:t>
      </w:r>
      <w:r>
        <w:rPr>
          <w:vertAlign w:val="subscript"/>
        </w:rPr>
        <w:t>μν</w:t>
      </w:r>
      <w:r>
        <w:rPr/>
        <w:t>?</w:t>
      </w:r>
    </w:p>
    <w:p>
      <w:pPr>
        <w:spacing w:before="0" w:after="100"/>
      </w:pPr>
      <w:r>
        <w:rPr>
          <w:b/>
        </w:rPr>
        <w:t>6</w:t>
      </w:r>
      <w:r>
        <w:rPr>
          <w:b/>
        </w:rPr>
        <w:t xml:space="preserve">. </w:t>
      </w:r>
      <w:r>
        <w:rPr>
          <w:b/>
        </w:rPr>
        <w:t>Core.</w:t>
      </w:r>
      <w:r>
        <w:rPr/>
        <w:t xml:space="preserve"> Does Mead discard Maxwell's equations?</w:t>
      </w:r>
    </w:p>
    <w:p>
      <w:pPr>
        <w:spacing w:before="0" w:after="100"/>
      </w:pPr>
      <w:r>
        <w:rPr>
          <w:b/>
        </w:rPr>
        <w:t>7</w:t>
      </w:r>
      <w:r>
        <w:rPr>
          <w:b/>
        </w:rPr>
        <w:t xml:space="preserve">. </w:t>
      </w:r>
      <w:r>
        <w:rPr>
          <w:b/>
        </w:rPr>
        <w:t>Core.</w:t>
      </w:r>
      <w:r>
        <w:rPr/>
        <w:t xml:space="preserve"> Does Mead discard Feynman diagrams?</w:t>
      </w:r>
    </w:p>
    <w:p>
      <w:pPr>
        <w:spacing w:before="0" w:after="100"/>
      </w:pPr>
      <w:r>
        <w:rPr>
          <w:b/>
        </w:rPr>
        <w:t>8</w:t>
      </w:r>
      <w:r>
        <w:rPr>
          <w:b/>
        </w:rPr>
        <w:t xml:space="preserve">. </w:t>
      </w:r>
      <w:r>
        <w:rPr>
          <w:b/>
        </w:rPr>
        <w:t>Challenge.</w:t>
      </w:r>
      <w:r>
        <w:rPr/>
        <w:t xml:space="preserve"> A solenoid's exterior has B=0, A≠0 (in a common gauge). Why is that not a gauge artifact if interference depends on it?</w:t>
      </w:r>
    </w:p>
    <w:p>
      <w:pPr>
        <w:spacing w:before="0" w:after="100"/>
      </w:pPr>
      <w:r>
        <w:rPr>
          <w:b/>
        </w:rPr>
        <w:t>9</w:t>
      </w:r>
      <w:r>
        <w:rPr>
          <w:b/>
        </w:rPr>
        <w:t xml:space="preserve">. </w:t>
      </w:r>
      <w:r>
        <w:rPr>
          <w:b/>
        </w:rPr>
        <w:t>Extension.</w:t>
      </w:r>
      <w:r>
        <w:rPr/>
        <w:t xml:space="preserve"> The flux quantum is h/(2e). Compute it with h = 6.626 × 10⁻³⁴ J s and e = 1.602 × 10⁻¹⁹ C, and state the flux period of an electron Aharonov–Bohm ring.</w:t>
      </w:r>
    </w:p>
    <w:p>
      <w:pPr>
        <w:spacing w:before="0" w:after="100"/>
      </w:pPr>
      <w:r>
        <w:rPr>
          <w:b/>
        </w:rPr>
        <w:t>10</w:t>
      </w:r>
      <w:r>
        <w:rPr>
          <w:b/>
        </w:rPr>
        <w:t xml:space="preserve">. </w:t>
      </w:r>
      <w:r>
        <w:rPr>
          <w:b/>
        </w:rPr>
        <w:t>Extension.</w:t>
      </w:r>
      <w:r>
        <w:rPr/>
        <w:t xml:space="preserve"> Why does the single-valuedness of the amplitude constrain a superconducting ring but not one electron sent once around a solenoid?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 xml:space="preserve">−m)ψ, forced by local </w:t>
      </w:r>
      <w:hyperlink w:anchor="Glossary_Phase">
        <w:r>
          <w:rPr>
            <w:color w:val="0563C1"/>
            <w:u w:val="single"/>
          </w:rPr>
          <w:t>phase</w:t>
        </w:r>
      </w:hyperlink>
      <w:r>
        <w:t xml:space="preserv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jc w:val="center"/>
      </w:pPr>
      <w:r>
        <w:drawing>
          <wp:inline xmlns:a="http://schemas.openxmlformats.org/drawingml/2006/main" xmlns:pic="http://schemas.openxmlformats.org/drawingml/2006/picture">
            <wp:extent cx="5989320" cy="3181826"/>
            <wp:docPr id="42" name="Lesson 42 concept map" descr="Concept map for The QED Lagrangian: Electron plus photon terms leads through Single gauge-invariant action to QED equations of motion."/>
            <wp:cNvGraphicFramePr>
              <a:graphicFrameLocks noChangeAspect="1"/>
            </wp:cNvGraphicFramePr>
            <a:graphic>
              <a:graphicData uri="http://schemas.openxmlformats.org/drawingml/2006/picture">
                <pic:pic>
                  <pic:nvPicPr>
                    <pic:cNvPr id="0" name="lesson-42-concept.png"/>
                    <pic:cNvPicPr/>
                  </pic:nvPicPr>
                  <pic:blipFill>
                    <a:blip r:embed="rId124"/>
                    <a:stretch>
                      <a:fillRect/>
                    </a:stretch>
                  </pic:blipFill>
                  <pic:spPr>
                    <a:xfrm>
                      <a:off x="0" y="0"/>
                      <a:ext cx="5989320" cy="3181826"/>
                    </a:xfrm>
                    <a:prstGeom prst="rect"/>
                  </pic:spPr>
                </pic:pic>
              </a:graphicData>
            </a:graphic>
          </wp:inline>
        </w:drawing>
      </w:r>
    </w:p>
    <w:p>
      <w:pPr>
        <w:pStyle w:val="Caption"/>
      </w:pPr>
      <w:r>
        <w:t xml:space="preserve">Figure 42.1. Electron plus photon terms leads through single </w:t>
      </w:r>
      <w:hyperlink w:anchor="Glossary_Gauge">
        <w:r>
          <w:rPr>
            <w:color w:val="0563C1"/>
            <w:u w:val="single"/>
          </w:rPr>
          <w:t>gauge</w:t>
        </w:r>
      </w:hyperlink>
      <w:r>
        <w:t>-invariant action to qed equations of motion.</w:t>
      </w:r>
    </w:p>
    <w:p>
      <w:pPr>
        <w:pStyle w:val="Heading3"/>
      </w:pPr>
      <w:r>
        <w:t>Learning objectives</w:t>
      </w:r>
    </w:p>
    <w:p>
      <w:pPr>
        <w:pStyle w:val="ListBullet"/>
      </w:pPr>
      <w:r>
        <w:t xml:space="preserve">Write the complete QED </w:t>
      </w:r>
      <w:hyperlink w:anchor="Glossary_Lagrangian">
        <w:r>
          <w:rPr>
            <w:color w:val="0563C1"/>
            <w:u w:val="single"/>
          </w:rPr>
          <w:t>Lagrangian</w:t>
        </w:r>
      </w:hyperlink>
      <w:r>
        <w:t>,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 xml:space="preserve">Show that </w:t>
      </w:r>
      <w:hyperlink w:anchor="Glossary_Current">
        <w:r>
          <w:rPr>
            <w:color w:val="0563C1"/>
            <w:u w:val="single"/>
          </w:rPr>
          <w:t>current</w:t>
        </w:r>
      </w:hyperlink>
      <w:r>
        <w:t xml:space="preserve">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 xml:space="preserve">Explain, in outline, what distinguishes this classical, coupled </w:t>
      </w:r>
      <w:hyperlink w:anchor="Glossary_Field">
        <w:r>
          <w:rPr>
            <w:color w:val="0563C1"/>
            <w:u w:val="single"/>
          </w:rPr>
          <w:t>field</w:t>
        </w:r>
      </w:hyperlink>
      <w:r>
        <w:t xml:space="preserve"> theory from the fully quantum interacting theory developed starting in Part VII.</w:t>
      </w:r>
    </w:p>
    <w:p>
      <w:pPr>
        <w:pStyle w:val="ListBullet"/>
      </w:pPr>
      <w:hyperlink w:anchor="Glossary_State">
        <w:r>
          <w:rPr>
            <w:color w:val="0563C1"/>
            <w:u w:val="single"/>
          </w:rPr>
          <w:t>State</w:t>
        </w:r>
      </w:hyperlink>
      <w:r>
        <w:t xml:space="preserve"> ℒ</w:t>
      </w:r>
      <w:r>
        <w:rPr>
          <w:vertAlign w:val="subscript"/>
        </w:rPr>
        <w:t>QED</w:t>
      </w:r>
      <w:r>
        <w:t xml:space="preserve"> and both of its equations of motion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ℒ</w:t>
      </w:r>
      <w:r>
        <w:rPr>
          <w:b/>
          <w:vertAlign w:val="subscript"/>
        </w:rPr>
        <w:t>QED</w:t>
      </w:r>
      <w:r>
        <w:rPr/>
        <w:t xml:space="preserve"> — </w:t>
      </w:r>
      <w:r>
        <w:rPr/>
        <w:t>The complete Lagrangian density assembled in this lesson</w:t>
      </w:r>
    </w:p>
    <w:p>
      <w:pPr>
        <w:spacing w:before="0" w:after="100"/>
      </w:pPr>
      <w:r>
        <w:rPr>
          <w:b/>
        </w:rPr>
        <w:t>D</w:t>
      </w:r>
      <w:r>
        <w:rPr>
          <w:b/>
          <w:vertAlign w:val="subscript"/>
        </w:rPr>
        <w:t>μ</w:t>
      </w:r>
      <w:r>
        <w:rPr>
          <w:b/>
        </w:rPr>
        <w:t xml:space="preserve"> = ∂</w:t>
      </w:r>
      <w:r>
        <w:rPr>
          <w:b/>
          <w:vertAlign w:val="subscript"/>
        </w:rPr>
        <w:t>μ</w:t>
      </w:r>
      <w:r>
        <w:rPr>
          <w:b/>
        </w:rPr>
        <w:t xml:space="preserve"> + iqA</w:t>
      </w:r>
      <w:r>
        <w:rPr>
          <w:b/>
          <w:vertAlign w:val="subscript"/>
        </w:rPr>
        <w:t>μ</w:t>
      </w:r>
      <w:r>
        <w:rPr/>
        <w:t xml:space="preserve"> — </w:t>
      </w:r>
      <w:r>
        <w:rPr/>
        <w:t>Covariant derivative, Lessons 39–41</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 xml:space="preserve"> − ∂</w:t>
      </w:r>
      <w:r>
        <w:rPr>
          <w:b/>
          <w:vertAlign w:val="subscript"/>
        </w:rPr>
        <w:t>ν</w:t>
      </w:r>
      <w:r>
        <w:rPr>
          <w:b/>
        </w:rPr>
        <w:t>A</w:t>
      </w:r>
      <w:r>
        <w:rPr>
          <w:b/>
          <w:vertAlign w:val="subscript"/>
        </w:rPr>
        <w:t>μ</w:t>
      </w:r>
      <w:r>
        <w:rPr/>
        <w:t xml:space="preserve"> — </w:t>
      </w:r>
      <w:r>
        <w:rPr/>
        <w:t>Field tensor, gauge invariant per Lesson 41</w:t>
      </w:r>
    </w:p>
    <w:p>
      <w:pPr>
        <w:spacing w:before="0" w:after="100"/>
      </w:pPr>
      <w:r>
        <w:rPr>
          <w:b/>
        </w:rPr>
        <w:t>j</w:t>
      </w:r>
      <w:r>
        <w:rPr>
          <w:b/>
          <w:vertAlign w:val="superscript"/>
        </w:rPr>
        <w:t>μ</w:t>
      </w:r>
      <w:r>
        <w:rPr>
          <w:b/>
        </w:rPr>
        <w:t xml:space="preserve"> = qψ̄γ</w:t>
      </w:r>
      <w:r>
        <w:rPr>
          <w:b/>
          <w:vertAlign w:val="superscript"/>
        </w:rPr>
        <w:t>μ</w:t>
      </w:r>
      <w:r>
        <w:rPr>
          <w:b/>
        </w:rPr>
        <w:t>ψ</w:t>
      </w:r>
      <w:r>
        <w:rPr/>
        <w:t xml:space="preserve"> — </w:t>
      </w:r>
      <w:r>
        <w:rPr/>
        <w:t>Noether current, Lesson 31</w:t>
      </w:r>
    </w:p>
    <w:p>
      <w:pPr>
        <w:spacing w:before="0" w:after="100"/>
      </w:pPr>
      <w:r>
        <w:rPr>
          <w:b/>
        </w:rPr>
        <w:t>q = −e</w:t>
      </w:r>
      <w:r>
        <w:rPr/>
        <w:t xml:space="preserve"> — </w:t>
      </w:r>
      <w:r>
        <w:rPr/>
        <w:t>Electron charge, e &gt; 0</w:t>
      </w:r>
    </w:p>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 xml:space="preserve">ψ̄ from Lesson 41, Section 1.2, is exactly the </w:t>
      </w:r>
      <w:hyperlink w:anchor="Glossary_CovariantDerivative">
        <w:r>
          <w:rPr>
            <w:color w:val="0563C1"/>
            <w:u w:val="single"/>
          </w:rPr>
          <w:t>covariant derivative</w:t>
        </w:r>
      </w:hyperlink>
      <w:r>
        <w:t xml:space="preser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 xml:space="preserve">The left side is a contraction of the symmetric </w:t>
      </w:r>
      <w:hyperlink w:anchor="Glossary_Operator">
        <w:r>
          <w:rPr>
            <w:color w:val="0563C1"/>
            <w:u w:val="single"/>
          </w:rPr>
          <w:t>operator</w:t>
        </w:r>
      </w:hyperlink>
      <w:r>
        <w:t xml:space="preserve">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xml:space="preserve">. Solved as classical field equations (treating ψ as a classical </w:t>
      </w:r>
      <w:hyperlink w:anchor="Glossary_Spinor">
        <w:r>
          <w:rPr>
            <w:color w:val="0563C1"/>
            <w:u w:val="single"/>
          </w:rPr>
          <w:t>spinor</w:t>
        </w:r>
      </w:hyperlink>
      <w:r>
        <w:t xml:space="preserve">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xml:space="preserve">, couples these two previously independent Fock spaces, and the resulting theory cannot be solved exactly; extracting physical predictions, such as the electron-photon scattering amplitudes and the </w:t>
      </w:r>
      <w:hyperlink w:anchor="Glossary_Vertex">
        <w:r>
          <w:rPr>
            <w:color w:val="0563C1"/>
            <w:u w:val="single"/>
          </w:rPr>
          <w:t>vertex</w:t>
        </w:r>
      </w:hyperlink>
      <w:r>
        <w:t xml:space="preserve">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p>
      <w:pPr>
        <w:spacing w:before="0" w:after="100"/>
      </w:pPr>
      <w:r>
        <w:rPr>
          <w:b/>
        </w:rPr>
        <w:t>Piece assembled here</w:t>
      </w:r>
      <w:r>
        <w:rPr>
          <w:b/>
        </w:rPr>
        <w:t xml:space="preserve"> — </w:t>
      </w:r>
      <w:r>
        <w:rPr>
          <w:b/>
        </w:rPr>
        <w:t>Where it was separately derived</w:t>
      </w:r>
    </w:p>
    <w:p>
      <w:pPr>
        <w:spacing w:before="0" w:after="100"/>
      </w:pPr>
      <w:r>
        <w:rPr>
          <w:b/>
        </w:rPr>
        <w:t>−(1/4)F</w:t>
      </w:r>
      <w:r>
        <w:rPr>
          <w:b/>
          <w:vertAlign w:val="subscript"/>
        </w:rPr>
        <w:t>μν</w:t>
      </w:r>
      <w:r>
        <w:rPr>
          <w:b/>
        </w:rPr>
        <w:t>F</w:t>
      </w:r>
      <w:r>
        <w:rPr>
          <w:b/>
          <w:vertAlign w:val="superscript"/>
        </w:rPr>
        <w:t>μν</w:t>
      </w:r>
      <w:r>
        <w:rPr/>
        <w:t xml:space="preserve"> — </w:t>
      </w:r>
      <w:r>
        <w:rPr/>
        <w:t>Lessons 26 and 38 (Lagrangian and quantization of the free photon)</w:t>
      </w:r>
    </w:p>
    <w:p>
      <w:pPr>
        <w:spacing w:before="0" w:after="100"/>
      </w:pPr>
      <w:r>
        <w:rPr>
          <w:b/>
        </w:rPr>
        <w:t>ψ̄(iγ</w:t>
      </w:r>
      <w:r>
        <w:rPr>
          <w:b/>
          <w:vertAlign w:val="superscript"/>
        </w:rPr>
        <w:t>μ</w:t>
      </w:r>
      <w:r>
        <w:rPr>
          <w:b/>
        </w:rPr>
        <w:t>D</w:t>
      </w:r>
      <w:r>
        <w:rPr>
          <w:b/>
          <w:vertAlign w:val="subscript"/>
        </w:rPr>
        <w:t>μ</w:t>
      </w:r>
      <w:r>
        <w:rPr>
          <w:b/>
        </w:rPr>
        <w:t>−m)ψ</w:t>
      </w:r>
      <w:r>
        <w:rPr/>
        <w:t xml:space="preserve"> — </w:t>
      </w:r>
      <w:r>
        <w:rPr/>
        <w:t>Lessons 26, 36, 39, and 39 (Dirac Lagrangian, quantization, gauge symmetry, interaction term)</w:t>
      </w:r>
    </w:p>
    <w:p>
      <w:pPr>
        <w:spacing w:before="0" w:after="100"/>
      </w:pPr>
      <w:r>
        <w:rPr>
          <w:b/>
        </w:rPr>
        <w:t>Gauge invariance of the sum</w:t>
      </w:r>
      <w:r>
        <w:rPr/>
        <w:t xml:space="preserve"> — </w:t>
      </w:r>
      <w:r>
        <w:rPr/>
        <w:t>Lessons 39–41 (invariance of each piece separately)</w:t>
      </w:r>
    </w:p>
    <w:p>
      <w:pPr>
        <w:spacing w:before="0" w:after="100"/>
      </w:pPr>
      <w:r>
        <w:rPr>
          <w:b/>
        </w:rPr>
        <w:t>(iγ</w:t>
      </w:r>
      <w:r>
        <w:rPr>
          <w:b/>
          <w:vertAlign w:val="superscript"/>
        </w:rPr>
        <w:t>μ</w:t>
      </w:r>
      <w:r>
        <w:rPr>
          <w:b/>
        </w:rPr>
        <w:t>D</w:t>
      </w:r>
      <w:r>
        <w:rPr>
          <w:b/>
          <w:vertAlign w:val="subscript"/>
        </w:rPr>
        <w:t>μ</w:t>
      </w:r>
      <w:r>
        <w:rPr>
          <w:b/>
        </w:rPr>
        <w:t>−m)ψ=0</w:t>
      </w:r>
      <w:r>
        <w:rPr/>
        <w:t xml:space="preserve"> — </w:t>
      </w:r>
      <w:r>
        <w:rPr/>
        <w:t>Re-derivation of the gauged Dirac equation as an Euler–Lagrange equation</w:t>
      </w:r>
    </w:p>
    <w:p>
      <w:pPr>
        <w:spacing w:before="0" w:after="100"/>
      </w:pPr>
      <w:r>
        <w:rPr>
          <w:b/>
        </w:rPr>
        <w:t>∂</w:t>
      </w:r>
      <w:r>
        <w:rPr>
          <w:b/>
          <w:vertAlign w:val="subscript"/>
        </w:rPr>
        <w:t>μ</w:t>
      </w:r>
      <w:r>
        <w:rPr>
          <w:b/>
        </w:rPr>
        <w:t>F</w:t>
      </w:r>
      <w:r>
        <w:rPr>
          <w:b/>
          <w:vertAlign w:val="superscript"/>
        </w:rPr>
        <w:t>μν</w:t>
      </w:r>
      <w:r>
        <w:rPr>
          <w:b/>
        </w:rPr>
        <w:t>=j</w:t>
      </w:r>
      <w:r>
        <w:rPr>
          <w:b/>
          <w:vertAlign w:val="superscript"/>
        </w:rPr>
        <w:t>ν</w:t>
      </w:r>
      <w:r>
        <w:rPr/>
        <w:t xml:space="preserve"> — </w:t>
      </w:r>
      <w:r>
        <w:rPr/>
        <w:t>The inhomogeneous Maxwell equation, sourced by the electron's Noether current</w:t>
      </w:r>
    </w:p>
    <w:p>
      <w:pPr>
        <w:spacing w:before="0" w:after="100"/>
      </w:pPr>
      <w:r>
        <w:rPr>
          <w:b/>
        </w:rPr>
        <w:t>∂</w:t>
      </w:r>
      <w:r>
        <w:rPr>
          <w:b/>
          <w:vertAlign w:val="subscript"/>
        </w:rPr>
        <w:t>ν</w:t>
      </w:r>
      <w:r>
        <w:rPr>
          <w:b/>
        </w:rPr>
        <w:t>j</w:t>
      </w:r>
      <w:r>
        <w:rPr>
          <w:b/>
          <w:vertAlign w:val="superscript"/>
        </w:rPr>
        <w:t>ν</w:t>
      </w:r>
      <w:r>
        <w:rPr>
          <w:b/>
        </w:rPr>
        <w:t>=0 from ∂</w:t>
      </w:r>
      <w:r>
        <w:rPr>
          <w:b/>
          <w:vertAlign w:val="subscript"/>
        </w:rPr>
        <w:t>μ</w:t>
      </w:r>
      <w:r>
        <w:rPr>
          <w:b/>
        </w:rPr>
        <w:t>∂</w:t>
      </w:r>
      <w:r>
        <w:rPr>
          <w:b/>
          <w:vertAlign w:val="subscript"/>
        </w:rPr>
        <w:t>ν</w:t>
      </w:r>
      <w:r>
        <w:rPr>
          <w:b/>
        </w:rPr>
        <w:t>F</w:t>
      </w:r>
      <w:r>
        <w:rPr>
          <w:b/>
          <w:vertAlign w:val="superscript"/>
        </w:rPr>
        <w:t>μν</w:t>
      </w:r>
      <w:r>
        <w:rPr>
          <w:b/>
        </w:rPr>
        <w:t>≡0</w:t>
      </w:r>
      <w:r>
        <w:rPr/>
        <w:t xml:space="preserve"> — </w:t>
      </w:r>
      <w:r>
        <w:rPr/>
        <w:t>A second, independent derivation of current conservation, alongside Lesson 31's Noether argument</w:t>
      </w:r>
    </w:p>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ℒ</w:t>
      </w:r>
      <w:r>
        <w:rPr>
          <w:vertAlign w:val="subscript"/>
        </w:rPr>
        <w:t>QED</w:t>
      </w:r>
      <w:r>
        <w:rPr/>
        <w:t xml:space="preserve"> fully expanded, with D</w:t>
      </w:r>
      <w:r>
        <w:rPr>
          <w:vertAlign w:val="subscript"/>
        </w:rPr>
        <w:t>μ</w:t>
      </w:r>
      <w:r>
        <w:rPr/>
        <w:t xml:space="preserve"> written out explicitly, and label each of its four terms with the lesson where it was first derived.</w:t>
      </w:r>
    </w:p>
    <w:p>
      <w:pPr>
        <w:spacing w:before="0" w:after="100"/>
      </w:pPr>
      <w:r>
        <w:rPr>
          <w:b/>
        </w:rPr>
        <w:t>2</w:t>
      </w:r>
      <w:r>
        <w:rPr>
          <w:b/>
        </w:rPr>
        <w:t xml:space="preserve">. </w:t>
      </w:r>
      <w:r>
        <w:rPr>
          <w:b/>
        </w:rPr>
        <w:t>Core.</w:t>
      </w:r>
      <w:r>
        <w:rPr/>
        <w:t xml:space="preserve"> Verify Worked example 1's claim by setting q=0 directly in the expanded form of Exercise 1 and confirming the two remaining terms are the free Lagrangians of Lessons 26 and 37.</w:t>
      </w:r>
    </w:p>
    <w:p>
      <w:pPr>
        <w:spacing w:before="0" w:after="100"/>
      </w:pPr>
      <w:r>
        <w:rPr>
          <w:b/>
        </w:rPr>
        <w:t>3</w:t>
      </w:r>
      <w:r>
        <w:rPr>
          <w:b/>
        </w:rPr>
        <w:t xml:space="preserve">. </w:t>
      </w:r>
      <w:r>
        <w:rPr>
          <w:b/>
        </w:rPr>
        <w:t>Extension.</w:t>
      </w:r>
      <w:r>
        <w:rPr/>
        <w:t xml:space="preserve"> Derive the adjoint equation of Section 3.2 in full: vary ℒ</w:t>
      </w:r>
      <w:r>
        <w:rPr>
          <w:vertAlign w:val="subscript"/>
        </w:rPr>
        <w:t>QED</w:t>
      </w:r>
      <w:r>
        <w:rPr/>
        <w:t xml:space="preserve"> with respect to ψ (not ψ̄), using integration by parts on the derivative terms as in Lesson 27, and show it gives i∂</w:t>
      </w:r>
      <w:r>
        <w:rPr>
          <w:vertAlign w:val="subscript"/>
        </w:rPr>
        <w:t>μ</w:t>
      </w:r>
      <w:r>
        <w:rPr/>
        <w:t>ψ̄γ</w:t>
      </w:r>
      <w:r>
        <w:rPr>
          <w:vertAlign w:val="superscript"/>
        </w:rPr>
        <w:t>μ</w:t>
      </w:r>
      <w:r>
        <w:rPr/>
        <w:t>+qψ̄γ</w:t>
      </w:r>
      <w:r>
        <w:rPr>
          <w:vertAlign w:val="superscript"/>
        </w:rPr>
        <w:t>μ</w:t>
      </w:r>
      <w:r>
        <w:rPr/>
        <w:t>A</w:t>
      </w:r>
      <w:r>
        <w:rPr>
          <w:vertAlign w:val="subscript"/>
        </w:rPr>
        <w:t>μ</w:t>
      </w:r>
      <w:r>
        <w:rPr/>
        <w:t>+mψ̄=0.</w:t>
      </w:r>
    </w:p>
    <w:p>
      <w:pPr>
        <w:spacing w:before="0" w:after="100"/>
      </w:pPr>
      <w:r>
        <w:rPr>
          <w:b/>
        </w:rPr>
        <w:t>4</w:t>
      </w:r>
      <w:r>
        <w:rPr>
          <w:b/>
        </w:rPr>
        <w:t xml:space="preserve">. </w:t>
      </w:r>
      <w:r>
        <w:rPr>
          <w:b/>
        </w:rPr>
        <w:t>Extension.</w:t>
      </w:r>
      <w:r>
        <w:rPr/>
        <w:t xml:space="preserve"> Confirm that Section 3.2's equation is the Hermitian conjugate of Section 3.1's equation by taking the conjugate of (iγ</w:t>
      </w:r>
      <w:r>
        <w:rPr>
          <w:vertAlign w:val="superscript"/>
        </w:rPr>
        <w:t>μ</w:t>
      </w:r>
      <w:r>
        <w:rPr/>
        <w:t>D</w:t>
      </w:r>
      <w:r>
        <w:rPr>
          <w:vertAlign w:val="subscript"/>
        </w:rPr>
        <w:t>μ</w:t>
      </w:r>
      <w:r>
        <w:rPr/>
        <w:t>−m)ψ=0 directly and relating the result to ψ̄ via γ⁰, following the method of Lesson 22, Exercise 8.</w:t>
      </w:r>
    </w:p>
    <w:p>
      <w:pPr>
        <w:spacing w:before="0" w:after="100"/>
      </w:pPr>
      <w:r>
        <w:rPr>
          <w:b/>
        </w:rPr>
        <w:t>5</w:t>
      </w:r>
      <w:r>
        <w:rPr>
          <w:b/>
        </w:rPr>
        <w:t xml:space="preserve">. </w:t>
      </w:r>
      <w:r>
        <w:rPr>
          <w:b/>
        </w:rPr>
        <w:t>Core.</w:t>
      </w:r>
      <w:r>
        <w:rPr/>
        <w:t xml:space="preserve"> Reproduce the computation of Section 4.1, ∂F</w:t>
      </w:r>
      <w:r>
        <w:rPr>
          <w:vertAlign w:val="subscript"/>
        </w:rPr>
        <w:t>αβ</w:t>
      </w:r>
      <w:r>
        <w:rPr/>
        <w:t>/∂(∂</w:t>
      </w:r>
      <w:r>
        <w:rPr>
          <w:vertAlign w:val="subscript"/>
        </w:rPr>
        <w:t>μ</w:t>
      </w:r>
      <w:r>
        <w:rPr/>
        <w:t>A</w:t>
      </w:r>
      <w:r>
        <w:rPr>
          <w:vertAlign w:val="subscript"/>
        </w:rPr>
        <w:t>ν</w:t>
      </w:r>
      <w:r>
        <w:rPr/>
        <w:t>)=δ</w:t>
      </w:r>
      <w:r>
        <w:rPr>
          <w:vertAlign w:val="superscript"/>
        </w:rPr>
        <w:t>μ</w:t>
      </w:r>
      <w:r>
        <w:rPr>
          <w:vertAlign w:val="subscript"/>
        </w:rPr>
        <w:t>α</w:t>
      </w:r>
      <w:r>
        <w:rPr/>
        <w:t>δ</w:t>
      </w:r>
      <w:r>
        <w:rPr>
          <w:vertAlign w:val="superscript"/>
        </w:rPr>
        <w:t>ν</w:t>
      </w:r>
      <w:r>
        <w:rPr>
          <w:vertAlign w:val="subscript"/>
        </w:rPr>
        <w:t>β</w:t>
      </w:r>
      <w:r>
        <w:rPr/>
        <w:t>−δ</w:t>
      </w:r>
      <w:r>
        <w:rPr>
          <w:vertAlign w:val="superscript"/>
        </w:rPr>
        <w:t>μ</w:t>
      </w:r>
      <w:r>
        <w:rPr>
          <w:vertAlign w:val="subscript"/>
        </w:rPr>
        <w:t>β</w:t>
      </w:r>
      <w:r>
        <w:rPr/>
        <w:t>δ</w:t>
      </w:r>
      <w:r>
        <w:rPr>
          <w:vertAlign w:val="superscript"/>
        </w:rPr>
        <w:t>ν</w:t>
      </w:r>
      <w:r>
        <w:rPr>
          <w:vertAlign w:val="subscript"/>
        </w:rPr>
        <w:t>α</w:t>
      </w:r>
      <w:r>
        <w:rPr/>
        <w:t>, by writing out F</w:t>
      </w:r>
      <w:r>
        <w:rPr>
          <w:vertAlign w:val="subscript"/>
        </w:rPr>
        <w:t>αβ</w:t>
      </w:r>
      <w:r>
        <w:rPr/>
        <w:t>=∂</w:t>
      </w:r>
      <w:r>
        <w:rPr>
          <w:vertAlign w:val="subscript"/>
        </w:rPr>
        <w:t>α</w:t>
      </w:r>
      <w:r>
        <w:rPr/>
        <w:t>A</w:t>
      </w:r>
      <w:r>
        <w:rPr>
          <w:vertAlign w:val="subscript"/>
        </w:rPr>
        <w:t>β</w:t>
      </w:r>
      <w:r>
        <w:rPr/>
        <w:t>−∂</w:t>
      </w:r>
      <w:r>
        <w:rPr>
          <w:vertAlign w:val="subscript"/>
        </w:rPr>
        <w:t>β</w:t>
      </w:r>
      <w:r>
        <w:rPr/>
        <w:t>A</w:t>
      </w:r>
      <w:r>
        <w:rPr>
          <w:vertAlign w:val="subscript"/>
        </w:rPr>
        <w:t>α</w:t>
      </w:r>
      <w:r>
        <w:rPr/>
        <w:t xml:space="preserve"> and differentiating term by term with respect to the independent variable ∂</w:t>
      </w:r>
      <w:r>
        <w:rPr>
          <w:vertAlign w:val="subscript"/>
        </w:rPr>
        <w:t>μ</w:t>
      </w:r>
      <w:r>
        <w:rPr/>
        <w:t>A</w:t>
      </w:r>
      <w:r>
        <w:rPr>
          <w:vertAlign w:val="subscript"/>
        </w:rPr>
        <w:t>ν</w:t>
      </w:r>
      <w:r>
        <w:rPr/>
        <w:t>.</w:t>
      </w:r>
    </w:p>
    <w:p>
      <w:pPr>
        <w:spacing w:before="0" w:after="100"/>
      </w:pPr>
      <w:r>
        <w:rPr>
          <w:b/>
        </w:rPr>
        <w:t>6</w:t>
      </w:r>
      <w:r>
        <w:rPr>
          <w:b/>
        </w:rPr>
        <w:t xml:space="preserve">. </w:t>
      </w:r>
      <w:r>
        <w:rPr>
          <w:b/>
        </w:rPr>
        <w:t>Extension.</w:t>
      </w:r>
      <w:r>
        <w:rPr/>
        <w:t xml:space="preserve"> Carry through the full chain-rule computation ∂[−(1/4)F</w:t>
      </w:r>
      <w:r>
        <w:rPr>
          <w:vertAlign w:val="subscript"/>
        </w:rPr>
        <w:t>αβ</w:t>
      </w:r>
      <w:r>
        <w:rPr/>
        <w:t>F</w:t>
      </w:r>
      <w:r>
        <w:rPr>
          <w:vertAlign w:val="superscript"/>
        </w:rPr>
        <w:t>αβ</w:t>
      </w:r>
      <w:r>
        <w:rPr/>
        <w:t>]/∂(∂</w:t>
      </w:r>
      <w:r>
        <w:rPr>
          <w:vertAlign w:val="subscript"/>
        </w:rPr>
        <w:t>μ</w:t>
      </w:r>
      <w:r>
        <w:rPr/>
        <w:t>A</w:t>
      </w:r>
      <w:r>
        <w:rPr>
          <w:vertAlign w:val="subscript"/>
        </w:rPr>
        <w:t>ν</w:t>
      </w:r>
      <w:r>
        <w:rPr/>
        <w:t>) step by step, including the factor of 2 from differentiating a quadratic expression, and confirm the final result −F</w:t>
      </w:r>
      <w:r>
        <w:rPr>
          <w:vertAlign w:val="superscript"/>
        </w:rPr>
        <w:t>μν</w:t>
      </w:r>
      <w:r>
        <w:rPr/>
        <w:t>.</w:t>
      </w:r>
    </w:p>
    <w:p>
      <w:pPr>
        <w:spacing w:before="0" w:after="100"/>
      </w:pPr>
      <w:r>
        <w:rPr>
          <w:b/>
        </w:rPr>
        <w:t>7</w:t>
      </w:r>
      <w:r>
        <w:rPr>
          <w:b/>
        </w:rPr>
        <w:t xml:space="preserve">. </w:t>
      </w:r>
      <w:r>
        <w:rPr>
          <w:b/>
        </w:rPr>
        <w:t>Core.</w:t>
      </w:r>
      <w:r>
        <w:rPr/>
        <w:t xml:space="preserve"> Verify ∂ℒ</w:t>
      </w:r>
      <w:r>
        <w:rPr>
          <w:vertAlign w:val="subscript"/>
        </w:rPr>
        <w:t>QED</w:t>
      </w:r>
      <w:r>
        <w:rPr/>
        <w:t>/∂A</w:t>
      </w:r>
      <w:r>
        <w:rPr>
          <w:vertAlign w:val="subscript"/>
        </w:rPr>
        <w:t>ν</w:t>
      </w:r>
      <w:r>
        <w:rPr/>
        <w:t>=eψ̄γ</w:t>
      </w:r>
      <w:r>
        <w:rPr>
          <w:vertAlign w:val="superscript"/>
        </w:rPr>
        <w:t>ν</w:t>
      </w:r>
      <w:r>
        <w:rPr/>
        <w:t>ψ directly from the expanded Lagrangian of Exercise 1, and show it equals −j</w:t>
      </w:r>
      <w:r>
        <w:rPr>
          <w:vertAlign w:val="superscript"/>
        </w:rPr>
        <w:t>ν</w:t>
      </w:r>
      <w:r>
        <w:rPr/>
        <w:t xml:space="preserve"> using j</w:t>
      </w:r>
      <w:r>
        <w:rPr>
          <w:vertAlign w:val="superscript"/>
        </w:rPr>
        <w:t>ν</w:t>
      </w:r>
      <w:r>
        <w:rPr/>
        <w:t>=qψ̄γ</w:t>
      </w:r>
      <w:r>
        <w:rPr>
          <w:vertAlign w:val="superscript"/>
        </w:rPr>
        <w:t>ν</w:t>
      </w:r>
      <w:r>
        <w:rPr/>
        <w:t>ψ with q=−e.</w:t>
      </w:r>
    </w:p>
    <w:p>
      <w:pPr>
        <w:spacing w:before="0" w:after="100"/>
      </w:pPr>
      <w:r>
        <w:rPr>
          <w:b/>
        </w:rPr>
        <w:t>8</w:t>
      </w:r>
      <w:r>
        <w:rPr>
          <w:b/>
        </w:rPr>
        <w:t xml:space="preserve">. </w:t>
      </w:r>
      <w:r>
        <w:rPr>
          <w:b/>
        </w:rPr>
        <w:t>Extension.</w:t>
      </w:r>
      <w:r>
        <w:rPr/>
        <w:t xml:space="preserve"> Assemble Sections 4.1 and 4.2 into the full Euler–Lagrange equation and confirm every sign in the final result ∂</w:t>
      </w:r>
      <w:r>
        <w:rPr>
          <w:vertAlign w:val="subscript"/>
        </w:rPr>
        <w:t>μ</w:t>
      </w:r>
      <w:r>
        <w:rPr/>
        <w:t>F</w:t>
      </w:r>
      <w:r>
        <w:rPr>
          <w:vertAlign w:val="superscript"/>
        </w:rPr>
        <w:t>μν</w:t>
      </w:r>
      <w:r>
        <w:rPr/>
        <w:t>=j</w:t>
      </w:r>
      <w:r>
        <w:rPr>
          <w:vertAlign w:val="superscript"/>
        </w:rPr>
        <w:t>ν</w:t>
      </w:r>
      <w:r>
        <w:rPr/>
        <w:t>.</w:t>
      </w:r>
    </w:p>
    <w:p>
      <w:pPr>
        <w:spacing w:before="0" w:after="100"/>
      </w:pPr>
      <w:r>
        <w:rPr>
          <w:b/>
        </w:rPr>
        <w:t>9</w:t>
      </w:r>
      <w:r>
        <w:rPr>
          <w:b/>
        </w:rPr>
        <w:t xml:space="preserve">. </w:t>
      </w:r>
      <w:r>
        <w:rPr>
          <w:b/>
        </w:rPr>
        <w:t>Core.</w:t>
      </w:r>
      <w:r>
        <w:rPr/>
        <w:t xml:space="preserve"> Explain why ∂</w:t>
      </w:r>
      <w:r>
        <w:rPr>
          <w:vertAlign w:val="subscript"/>
        </w:rPr>
        <w:t>μ</w:t>
      </w:r>
      <w:r>
        <w:rPr/>
        <w:t>F</w:t>
      </w:r>
      <w:r>
        <w:rPr>
          <w:vertAlign w:val="superscript"/>
        </w:rPr>
        <w:t>μν</w:t>
      </w:r>
      <w:r>
        <w:rPr/>
        <w:t>=j</w:t>
      </w:r>
      <w:r>
        <w:rPr>
          <w:vertAlign w:val="superscript"/>
        </w:rPr>
        <w:t>ν</w:t>
      </w:r>
      <w:r>
        <w:rPr/>
        <w:t>, rather than ∂</w:t>
      </w:r>
      <w:r>
        <w:rPr>
          <w:vertAlign w:val="subscript"/>
        </w:rPr>
        <w:t>μ</w:t>
      </w:r>
      <w:r>
        <w:rPr/>
        <w:t>F</w:t>
      </w:r>
      <w:r>
        <w:rPr>
          <w:vertAlign w:val="superscript"/>
        </w:rPr>
        <w:t>μν</w:t>
      </w:r>
      <w:r>
        <w:rPr/>
        <w:t>=−j</w:t>
      </w:r>
      <w:r>
        <w:rPr>
          <w:vertAlign w:val="superscript"/>
        </w:rPr>
        <w:t>ν</w:t>
      </w:r>
      <w:r>
        <w:rPr/>
        <w:t>, is the physically correct sign by checking Worked example 3's ν=0 component against the known sign of Gauss's law from Lesson 8.</w:t>
      </w:r>
    </w:p>
    <w:p>
      <w:pPr>
        <w:spacing w:before="0" w:after="100"/>
      </w:pPr>
      <w:r>
        <w:rPr>
          <w:b/>
        </w:rPr>
        <w:t>10</w:t>
      </w:r>
      <w:r>
        <w:rPr>
          <w:b/>
        </w:rPr>
        <w:t xml:space="preserve">. </w:t>
      </w:r>
      <w:r>
        <w:rPr>
          <w:b/>
        </w:rPr>
        <w:t>Core.</w:t>
      </w:r>
      <w:r>
        <w:rPr/>
        <w:t xml:space="preserve"> Verify the identity ∂</w:t>
      </w:r>
      <w:r>
        <w:rPr>
          <w:vertAlign w:val="subscript"/>
        </w:rPr>
        <w:t>ν</w:t>
      </w:r>
      <w:r>
        <w:rPr/>
        <w:t>∂</w:t>
      </w:r>
      <w:r>
        <w:rPr>
          <w:vertAlign w:val="subscript"/>
        </w:rPr>
        <w:t>μ</w:t>
      </w:r>
      <w:r>
        <w:rPr/>
        <w:t>F</w:t>
      </w:r>
      <w:r>
        <w:rPr>
          <w:vertAlign w:val="superscript"/>
        </w:rPr>
        <w:t>μν</w:t>
      </w:r>
      <w:r>
        <w:rPr/>
        <w:t>=0 directly using the explicit antisymmetry F</w:t>
      </w:r>
      <w:r>
        <w:rPr>
          <w:vertAlign w:val="superscript"/>
        </w:rPr>
        <w:t>μν</w:t>
      </w:r>
      <w:r>
        <w:rPr/>
        <w:t>=−F</w:t>
      </w:r>
      <w:r>
        <w:rPr>
          <w:vertAlign w:val="superscript"/>
        </w:rPr>
        <w:t>νμ</w:t>
      </w:r>
      <w:r>
        <w:rPr/>
        <w:t xml:space="preserve"> and the symmetry of ∂</w:t>
      </w:r>
      <w:r>
        <w:rPr>
          <w:vertAlign w:val="subscript"/>
        </w:rPr>
        <w:t>ν</w:t>
      </w:r>
      <w:r>
        <w:rPr/>
        <w:t>∂</w:t>
      </w:r>
      <w:r>
        <w:rPr>
          <w:vertAlign w:val="subscript"/>
        </w:rPr>
        <w:t>μ</w:t>
      </w:r>
      <w:r>
        <w:rPr/>
        <w:t>, following the argument of Section 5.1 with the index relabeling spelled out.</w:t>
      </w:r>
    </w:p>
    <w:p>
      <w:pPr>
        <w:spacing w:before="0" w:after="100"/>
      </w:pPr>
      <w:r>
        <w:rPr>
          <w:b/>
        </w:rPr>
        <w:t>11</w:t>
      </w:r>
      <w:r>
        <w:rPr>
          <w:b/>
        </w:rPr>
        <w:t xml:space="preserve">. </w:t>
      </w:r>
      <w:r>
        <w:rPr>
          <w:b/>
        </w:rPr>
        <w:t>Extension.</w:t>
      </w:r>
      <w:r>
        <w:rPr/>
        <w:t xml:space="preserve"> Explain, in your own words, why the vanishing of ∂</w:t>
      </w:r>
      <w:r>
        <w:rPr>
          <w:vertAlign w:val="subscript"/>
        </w:rPr>
        <w:t>ν</w:t>
      </w:r>
      <w:r>
        <w:rPr/>
        <w:t>∂</w:t>
      </w:r>
      <w:r>
        <w:rPr>
          <w:vertAlign w:val="subscript"/>
        </w:rPr>
        <w:t>μ</w:t>
      </w:r>
      <w:r>
        <w:rPr/>
        <w:t>F</w:t>
      </w:r>
      <w:r>
        <w:rPr>
          <w:vertAlign w:val="superscript"/>
        </w:rPr>
        <w:t>μν</w:t>
      </w:r>
      <w:r>
        <w:rPr/>
        <w:t xml:space="preserve"> is described as a structural or algebraic fact, in contrast with the Noether-theorem derivation of the same conservation law, which relies on the electron field's specific dynamics.</w:t>
      </w:r>
    </w:p>
    <w:p>
      <w:pPr>
        <w:spacing w:before="0" w:after="100"/>
      </w:pPr>
      <w:r>
        <w:rPr>
          <w:b/>
        </w:rPr>
        <w:t>12</w:t>
      </w:r>
      <w:r>
        <w:rPr>
          <w:b/>
        </w:rPr>
        <w:t xml:space="preserve">. </w:t>
      </w:r>
      <w:r>
        <w:rPr>
          <w:b/>
        </w:rPr>
        <w:t>Extension.</w:t>
      </w:r>
      <w:r>
        <w:rPr/>
        <w:t xml:space="preserve"> State what would go wrong with the consistency of Section 5 if the photon field equation had instead come out as ∂</w:t>
      </w:r>
      <w:r>
        <w:rPr>
          <w:vertAlign w:val="subscript"/>
        </w:rPr>
        <w:t>μ</w:t>
      </w:r>
      <w:r>
        <w:rPr/>
        <w:t>F</w:t>
      </w:r>
      <w:r>
        <w:rPr>
          <w:vertAlign w:val="superscript"/>
        </w:rPr>
        <w:t>μν</w:t>
      </w:r>
      <w:r>
        <w:rPr/>
        <w:t xml:space="preserve"> = k j</w:t>
      </w:r>
      <w:r>
        <w:rPr>
          <w:vertAlign w:val="superscript"/>
        </w:rPr>
        <w:t>ν</w:t>
      </w:r>
      <w:r>
        <w:rPr/>
        <w:t xml:space="preserve"> for some current k</w:t>
      </w:r>
      <w:r>
        <w:rPr>
          <w:vertAlign w:val="superscript"/>
        </w:rPr>
        <w:t>ν</w:t>
      </w:r>
      <w:r>
        <w:rPr/>
        <w:t xml:space="preserve"> not equal to the Noether current of Lesson 31, in terms of the resulting equation for ∂</w:t>
      </w:r>
      <w:r>
        <w:rPr>
          <w:vertAlign w:val="subscript"/>
        </w:rPr>
        <w:t>ν</w:t>
      </w:r>
      <w:r>
        <w:rPr/>
        <w:t>k</w:t>
      </w:r>
      <w:r>
        <w:rPr>
          <w:vertAlign w:val="superscript"/>
        </w:rPr>
        <w:t>ν</w:t>
      </w:r>
      <w:r>
        <w:rPr/>
        <w:t>.</w:t>
      </w:r>
    </w:p>
    <w:p>
      <w:pPr>
        <w:spacing w:before="0" w:after="100"/>
      </w:pPr>
      <w:r>
        <w:rPr>
          <w:b/>
        </w:rPr>
        <w:t>13</w:t>
      </w:r>
      <w:r>
        <w:rPr>
          <w:b/>
        </w:rPr>
        <w:t xml:space="preserve">. </w:t>
      </w:r>
      <w:r>
        <w:rPr>
          <w:b/>
        </w:rPr>
        <w:t>Core.</w:t>
      </w:r>
      <w:r>
        <w:rP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p>
      <w:pPr>
        <w:spacing w:before="0" w:after="100"/>
      </w:pPr>
      <w:r>
        <w:rPr>
          <w:b/>
        </w:rPr>
        <w:t>14</w:t>
      </w:r>
      <w:r>
        <w:rPr>
          <w:b/>
        </w:rPr>
        <w:t xml:space="preserve">. </w:t>
      </w:r>
      <w:r>
        <w:rPr>
          <w:b/>
        </w:rPr>
        <w:t>Core.</w:t>
      </w:r>
      <w:r>
        <w:rPr/>
        <w:t xml:space="preserve"> List the three technical ingredients (name each by the lesson that supplies it) that will be needed to turn ℒ</w:t>
      </w:r>
      <w:r>
        <w:rPr>
          <w:vertAlign w:val="subscript"/>
        </w:rPr>
        <w:t>QED</w:t>
      </w:r>
      <w:r>
        <w:rPr/>
        <w:t>'s interaction term into a quantitative prediction, such as a scattering probability, in Part VII.</w:t>
      </w:r>
    </w:p>
    <w:p>
      <w:pPr>
        <w:spacing w:before="0" w:after="100"/>
      </w:pPr>
      <w:r>
        <w:rPr>
          <w:b/>
        </w:rPr>
        <w:t>15</w:t>
      </w:r>
      <w:r>
        <w:rPr>
          <w:b/>
        </w:rPr>
        <w:t xml:space="preserve">. </w:t>
      </w:r>
      <w:r>
        <w:rPr>
          <w:b/>
        </w:rPr>
        <w:t>Extension.</w:t>
      </w:r>
      <w:r>
        <w:rPr/>
        <w:t xml:space="preserve"> Explain why the interaction term eψ̄γ</w:t>
      </w:r>
      <w:r>
        <w:rPr>
          <w:vertAlign w:val="superscript"/>
        </w:rPr>
        <w:t>μ</w:t>
      </w:r>
      <w:r>
        <w:rPr/>
        <w:t>ψA</w:t>
      </w:r>
      <w:r>
        <w:rPr>
          <w:vertAlign w:val="subscript"/>
        </w:rPr>
        <w:t>μ</w:t>
      </w:r>
      <w:r>
        <w:rPr/>
        <w:t xml:space="preserve"> makes it impossible to simply repeat the mode-expansion quantization of Lessons 36 and 38 unchanged for the full, interacting theory.</w:t>
      </w:r>
    </w:p>
    <w:p>
      <w:pPr>
        <w:spacing w:before="0" w:after="100"/>
      </w:pPr>
      <w:r>
        <w:rPr>
          <w:b/>
        </w:rPr>
        <w:t>16</w:t>
      </w:r>
      <w:r>
        <w:rPr>
          <w:b/>
        </w:rPr>
        <w:t xml:space="preserve">. </w:t>
      </w:r>
      <w:r>
        <w:rPr>
          <w:b/>
        </w:rPr>
        <w:t>Challenge.</w:t>
      </w:r>
      <w:r>
        <w:rPr/>
        <w:t xml:space="preserve"> Using the Euler–Lagrange equations of both Sections 3 and 4 together, show that the electron equation, multiplied on the left by ψ̄ and combined with its adjoint from Section 3.2, gives ∂</w:t>
      </w:r>
      <w:r>
        <w:rPr>
          <w:vertAlign w:val="subscript"/>
        </w:rPr>
        <w:t>μ</w:t>
      </w:r>
      <w:r>
        <w:rPr/>
        <w:t>j</w:t>
      </w:r>
      <w:r>
        <w:rPr>
          <w:vertAlign w:val="superscript"/>
        </w:rPr>
        <w:t>μ</w:t>
      </w:r>
      <w:r>
        <w:rPr/>
        <w:t>=0 directly from the matter sector alone (i.e. reproduce Lesson 31's Noether conservation law as a direct consequence of the two Dirac-sector equations of motion, without invoking Noether's theorem by name).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xml:space="preserve">, and identifying the two independent combinations of E and B that stay the same in every inertial frame. None of this changes the physics already established; it organizes it, and the organization pays off immediately in Lesson 45's treatment of the electron-photon </w:t>
      </w:r>
      <w:hyperlink w:anchor="Glossary_Vertex">
        <w:r>
          <w:rPr>
            <w:color w:val="0563C1"/>
            <w:u w:val="single"/>
          </w:rPr>
          <w:t>vertex</w:t>
        </w:r>
      </w:hyperlink>
      <w:r>
        <w:t>. Expect four to six hours.</w:t>
      </w:r>
    </w:p>
    <w:p>
      <w:pPr>
        <w:jc w:val="center"/>
      </w:pPr>
      <w:r>
        <w:drawing>
          <wp:inline xmlns:a="http://schemas.openxmlformats.org/drawingml/2006/main" xmlns:pic="http://schemas.openxmlformats.org/drawingml/2006/picture">
            <wp:extent cx="5989320" cy="3181826"/>
            <wp:docPr id="43" name="Lesson 43 concept map" descr="Concept map for The Field Tensor: Potential derivatives leads through Antisymmetric tensor F to Electric and magnetic fields."/>
            <wp:cNvGraphicFramePr>
              <a:graphicFrameLocks noChangeAspect="1"/>
            </wp:cNvGraphicFramePr>
            <a:graphic>
              <a:graphicData uri="http://schemas.openxmlformats.org/drawingml/2006/picture">
                <pic:pic>
                  <pic:nvPicPr>
                    <pic:cNvPr id="0" name="lesson-43-concept.png"/>
                    <pic:cNvPicPr/>
                  </pic:nvPicPr>
                  <pic:blipFill>
                    <a:blip r:embed="rId125"/>
                    <a:stretch>
                      <a:fillRect/>
                    </a:stretch>
                  </pic:blipFill>
                  <pic:spPr>
                    <a:xfrm>
                      <a:off x="0" y="0"/>
                      <a:ext cx="5989320" cy="3181826"/>
                    </a:xfrm>
                    <a:prstGeom prst="rect"/>
                  </pic:spPr>
                </pic:pic>
              </a:graphicData>
            </a:graphic>
          </wp:inline>
        </w:drawing>
      </w:r>
    </w:p>
    <w:p>
      <w:pPr>
        <w:pStyle w:val="Caption"/>
      </w:pPr>
      <w:r>
        <w:t>Figure 43.1. Potential derivatives leads through antisymmetric tensor f to electric and magnetic fields.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 xml:space="preserve">Explain why the homogeneous equations require no separate </w:t>
      </w:r>
      <w:hyperlink w:anchor="Glossary_Lagrangian">
        <w:r>
          <w:rPr>
            <w:color w:val="0563C1"/>
            <w:u w:val="single"/>
          </w:rPr>
          <w:t>Lagrangian</w:t>
        </w:r>
      </w:hyperlink>
      <w:r>
        <w:t xml:space="preserve">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w:t>
      </w:r>
      <w:hyperlink w:anchor="Glossary_State">
        <w:r>
          <w:rPr>
            <w:color w:val="0563C1"/>
            <w:u w:val="single"/>
          </w:rPr>
          <w:t>state</w:t>
        </w:r>
      </w:hyperlink>
      <w:r>
        <w:t xml:space="preserve"> both field-strength invariants.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F</w:t>
      </w:r>
      <w:r>
        <w:rPr>
          <w:b/>
          <w:vertAlign w:val="subscript"/>
        </w:rPr>
        <w:t>μν</w:t>
      </w:r>
      <w:r>
        <w:rPr>
          <w:b/>
        </w:rPr>
        <w:t xml:space="preserve"> = ∂</w:t>
      </w:r>
      <w:r>
        <w:rPr>
          <w:b/>
          <w:vertAlign w:val="subscript"/>
        </w:rPr>
        <w:t>μ</w:t>
      </w:r>
      <w:r>
        <w:rPr>
          <w:b/>
        </w:rPr>
        <w:t>A</w:t>
      </w:r>
      <w:r>
        <w:rPr>
          <w:b/>
          <w:vertAlign w:val="subscript"/>
        </w:rPr>
        <w:t>ν</w:t>
      </w:r>
      <w:r>
        <w:rPr>
          <w:b/>
        </w:rPr>
        <w:t>−∂</w:t>
      </w:r>
      <w:r>
        <w:rPr>
          <w:b/>
          <w:vertAlign w:val="subscript"/>
        </w:rPr>
        <w:t>ν</w:t>
      </w:r>
      <w:r>
        <w:rPr>
          <w:b/>
        </w:rPr>
        <w:t>A</w:t>
      </w:r>
      <w:r>
        <w:rPr>
          <w:b/>
          <w:vertAlign w:val="subscript"/>
        </w:rPr>
        <w:t>μ</w:t>
      </w:r>
      <w:r>
        <w:rPr/>
        <w:t xml:space="preserve"> — </w:t>
      </w:r>
      <w:r>
        <w:rPr/>
        <w:t>Field tensor, Lesson 4; F</w:t>
      </w:r>
      <w:r>
        <w:rPr>
          <w:vertAlign w:val="subscript"/>
        </w:rPr>
        <w:t>0i</w:t>
      </w:r>
      <w:r>
        <w:rPr/>
        <w:t>=E</w:t>
      </w:r>
      <w:r>
        <w:rPr>
          <w:vertAlign w:val="subscript"/>
        </w:rPr>
        <w:t>i</w:t>
      </w:r>
      <w:r>
        <w:rPr/>
        <w:t>, F</w:t>
      </w:r>
      <w:r>
        <w:rPr>
          <w:vertAlign w:val="subscript"/>
        </w:rPr>
        <w:t>ij</w:t>
      </w:r>
      <w:r>
        <w:rPr/>
        <w:t>=−ε</w:t>
      </w:r>
      <w:r>
        <w:rPr>
          <w:vertAlign w:val="subscript"/>
        </w:rPr>
        <w:t>ijk</w:t>
      </w:r>
      <w:r>
        <w:rPr/>
        <w:t>B</w:t>
      </w:r>
      <w:r>
        <w:rPr>
          <w:vertAlign w:val="subscript"/>
        </w:rPr>
        <w:t>k</w:t>
      </w:r>
      <w:r>
        <w:rPr/>
        <w:t xml:space="preserve"> throughout this course</w:t>
      </w:r>
    </w:p>
    <w:p>
      <w:pPr>
        <w:spacing w:before="0" w:after="100"/>
      </w:pPr>
      <w:r>
        <w:rPr>
          <w:b/>
        </w:rPr>
        <w:t>F</w:t>
      </w:r>
      <w:r>
        <w:rPr>
          <w:b/>
          <w:vertAlign w:val="superscript"/>
        </w:rPr>
        <w:t>μν</w:t>
      </w:r>
      <w:r>
        <w:rPr/>
        <w:t xml:space="preserve"> — </w:t>
      </w:r>
      <w:r>
        <w:rPr/>
        <w:t>Field tensor with both indices raised</w:t>
      </w:r>
    </w:p>
    <w:p>
      <w:pPr>
        <w:spacing w:before="0" w:after="100"/>
      </w:pPr>
      <w:r>
        <w:rPr>
          <w:b/>
        </w:rPr>
        <w:t>ε</w:t>
      </w:r>
      <w:r>
        <w:rPr>
          <w:b/>
          <w:vertAlign w:val="subscript"/>
        </w:rPr>
        <w:t>ijk</w:t>
      </w:r>
      <w:r>
        <w:rPr/>
        <w:t xml:space="preserve"> — </w:t>
      </w:r>
      <w:r>
        <w:rPr/>
        <w:t>Three-index Levi-Civita symbol, ε</w:t>
      </w:r>
      <w:r>
        <w:rPr>
          <w:vertAlign w:val="subscript"/>
        </w:rPr>
        <w:t>123</w:t>
      </w:r>
      <w:r>
        <w:rPr/>
        <w:t>=+1</w:t>
      </w:r>
    </w:p>
    <w:p>
      <w:pPr>
        <w:spacing w:before="0" w:after="100"/>
      </w:pPr>
      <w:r>
        <w:rPr>
          <w:b/>
        </w:rPr>
        <w:t>ε</w:t>
      </w:r>
      <w:r>
        <w:rPr>
          <w:b/>
          <w:vertAlign w:val="superscript"/>
        </w:rPr>
        <w:t>μνρσ</w:t>
      </w:r>
      <w:r>
        <w:rPr/>
        <w:t xml:space="preserve"> — </w:t>
      </w:r>
      <w:r>
        <w:rPr/>
        <w:t>Four-index Levi-Civita symbol, ε</w:t>
      </w:r>
      <w:r>
        <w:rPr>
          <w:vertAlign w:val="superscript"/>
        </w:rPr>
        <w:t>0123</w:t>
      </w:r>
      <w:r>
        <w:rPr/>
        <w:t>=+1</w:t>
      </w:r>
    </w:p>
    <w:p>
      <w:pPr>
        <w:spacing w:before="0" w:after="100"/>
      </w:pPr>
      <w:r>
        <w:rPr>
          <w:b/>
        </w:rPr>
        <w:t>F̃</w:t>
      </w:r>
      <w:r>
        <w:rPr>
          <w:b/>
          <w:vertAlign w:val="superscript"/>
        </w:rPr>
        <w:t>μν</w:t>
      </w:r>
      <w:r>
        <w:rPr>
          <w:b/>
        </w:rPr>
        <w:t xml:space="preserve"> = (1/2)ε</w:t>
      </w:r>
      <w:r>
        <w:rPr>
          <w:b/>
          <w:vertAlign w:val="superscript"/>
        </w:rPr>
        <w:t>μνρσ</w:t>
      </w:r>
      <w:r>
        <w:rPr>
          <w:b/>
        </w:rPr>
        <w:t>F</w:t>
      </w:r>
      <w:r>
        <w:rPr>
          <w:b/>
          <w:vertAlign w:val="subscript"/>
        </w:rPr>
        <w:t>ρσ</w:t>
      </w:r>
      <w:r>
        <w:rPr/>
        <w:t xml:space="preserve"> — </w:t>
      </w:r>
      <w:r>
        <w:rPr/>
        <w:t>Dual field tensor</w:t>
      </w:r>
    </w:p>
    <w:p>
      <w:pPr>
        <w:spacing w:before="0" w:after="100"/>
      </w:pPr>
      <w:r>
        <w:rPr>
          <w:b/>
        </w:rPr>
        <w:t>E, B</w:t>
      </w:r>
      <w:r>
        <w:rPr/>
        <w:t xml:space="preserve"> — </w:t>
      </w:r>
      <w:r>
        <w:rPr/>
        <w:t>Electric and magnetic field three-vectors</w:t>
      </w:r>
    </w:p>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w:t>
      </w:r>
      <w:hyperlink w:anchor="Glossary_Quantization">
        <w:r>
          <w:rPr>
            <w:color w:val="0563C1"/>
            <w:u w:val="single"/>
          </w:rPr>
          <w:t>quantization</w:t>
        </w:r>
      </w:hyperlink>
      <w:r>
        <w:t>,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analogues),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w:t>
      </w:r>
      <w:hyperlink w:anchor="Glossary_Action">
        <w:r>
          <w:rPr>
            <w:color w:val="0563C1"/>
            <w:u w:val="single"/>
          </w:rPr>
          <w:t>action</w:t>
        </w:r>
      </w:hyperlink>
      <w:r>
        <w:t xml:space="preserve">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w:t>
      </w:r>
      <w:hyperlink w:anchor="Glossary_Current">
        <w:r>
          <w:rPr>
            <w:color w:val="0563C1"/>
            <w:u w:val="single"/>
          </w:rPr>
          <w:t>current</w:t>
        </w:r>
      </w:hyperlink>
      <w:r>
        <w:t xml:space="preserve">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w:t>
      </w:r>
      <w:hyperlink w:anchor="Glossary_Gauge">
        <w:r>
          <w:rPr>
            <w:color w:val="0563C1"/>
            <w:u w:val="single"/>
          </w:rPr>
          <w:t>gauge</w:t>
        </w:r>
      </w:hyperlink>
      <w:r>
        <w:t xml:space="preserv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w:t>
      </w:r>
      <w:hyperlink w:anchor="Glossary_Field">
        <w:r>
          <w:rPr>
            <w:color w:val="0563C1"/>
            <w:u w:val="single"/>
          </w:rPr>
          <w:t>field</w:t>
        </w:r>
      </w:hyperlink>
      <w:r>
        <w:t>,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p>
      <w:pPr>
        <w:spacing w:before="0" w:after="100"/>
      </w:pPr>
      <w:r>
        <w:rPr>
          <w:b/>
        </w:rPr>
        <w:t>Property of F_μν</w:t>
      </w:r>
      <w:r>
        <w:rPr>
          <w:b/>
        </w:rPr>
        <w:t xml:space="preserve"> — </w:t>
      </w:r>
      <w:r>
        <w:rPr>
          <w:b/>
        </w:rPr>
        <w:t>Where it matters</w:t>
      </w:r>
    </w:p>
    <w:p>
      <w:pPr>
        <w:spacing w:before="0" w:after="100"/>
      </w:pPr>
      <w:r>
        <w:rPr>
          <w:b/>
        </w:rPr>
        <w:t>Explicit matrix form in terms of E, B</w:t>
      </w:r>
      <w:r>
        <w:rPr/>
        <w:t xml:space="preserve"> — </w:t>
      </w:r>
      <w:r>
        <w:rPr/>
        <w:t>Makes contact with the classical Maxwell equations concrete and checkable component by component</w:t>
      </w:r>
    </w:p>
    <w:p>
      <w:pPr>
        <w:spacing w:before="0" w:after="100"/>
      </w:pPr>
      <w:r>
        <w:rPr>
          <w:b/>
        </w:rPr>
        <w:t>∂</w:t>
      </w:r>
      <w:r>
        <w:rPr>
          <w:b/>
          <w:vertAlign w:val="subscript"/>
        </w:rPr>
        <w:t>λ</w:t>
      </w:r>
      <w:r>
        <w:rPr>
          <w:b/>
        </w:rPr>
        <w:t>F</w:t>
      </w:r>
      <w:r>
        <w:rPr>
          <w:b/>
          <w:vertAlign w:val="subscript"/>
        </w:rPr>
        <w:t>μν</w:t>
      </w:r>
      <w:r>
        <w:rPr>
          <w:b/>
        </w:rPr>
        <w:t>+∂</w:t>
      </w:r>
      <w:r>
        <w:rPr>
          <w:b/>
          <w:vertAlign w:val="subscript"/>
        </w:rPr>
        <w:t>μ</w:t>
      </w:r>
      <w:r>
        <w:rPr>
          <w:b/>
        </w:rPr>
        <w:t>F</w:t>
      </w:r>
      <w:r>
        <w:rPr>
          <w:b/>
          <w:vertAlign w:val="subscript"/>
        </w:rPr>
        <w:t>νλ</w:t>
      </w:r>
      <w:r>
        <w:rPr>
          <w:b/>
        </w:rPr>
        <w:t>+∂</w:t>
      </w:r>
      <w:r>
        <w:rPr>
          <w:b/>
          <w:vertAlign w:val="subscript"/>
        </w:rPr>
        <w:t>ν</w:t>
      </w:r>
      <w:r>
        <w:rPr>
          <w:b/>
        </w:rPr>
        <w:t>F</w:t>
      </w:r>
      <w:r>
        <w:rPr>
          <w:b/>
          <w:vertAlign w:val="subscript"/>
        </w:rPr>
        <w:t>λμ</w:t>
      </w:r>
      <w:r>
        <w:rPr>
          <w:b/>
        </w:rPr>
        <w:t>=0 (kinematic identity)</w:t>
      </w:r>
      <w:r>
        <w:rPr/>
        <w:t xml:space="preserve"> — </w:t>
      </w:r>
      <w:r>
        <w:rPr/>
        <w:t>Reproduces ∇·B=0 and Faraday's law with no reference to ℒ</w:t>
      </w:r>
      <w:r>
        <w:rPr>
          <w:vertAlign w:val="subscript"/>
        </w:rPr>
        <w:t>QED</w:t>
      </w:r>
      <w:r>
        <w:rPr/>
        <w:t xml:space="preserve"> at all</w:t>
      </w:r>
    </w:p>
    <w:p>
      <w:pPr>
        <w:spacing w:before="0" w:after="100"/>
      </w:pPr>
      <w:r>
        <w:rPr>
          <w:b/>
        </w:rPr>
        <w:t>∂</w:t>
      </w:r>
      <w:r>
        <w:rPr>
          <w:b/>
          <w:vertAlign w:val="subscript"/>
        </w:rPr>
        <w:t>μ</w:t>
      </w:r>
      <w:r>
        <w:rPr>
          <w:b/>
        </w:rPr>
        <w:t>F</w:t>
      </w:r>
      <w:r>
        <w:rPr>
          <w:b/>
          <w:vertAlign w:val="superscript"/>
        </w:rPr>
        <w:t>μν</w:t>
      </w:r>
      <w:r>
        <w:rPr>
          <w:b/>
        </w:rPr>
        <w:t>=j</w:t>
      </w:r>
      <w:r>
        <w:rPr>
          <w:b/>
          <w:vertAlign w:val="superscript"/>
        </w:rPr>
        <w:t>ν</w:t>
      </w:r>
      <w:r>
        <w:rPr>
          <w:b/>
        </w:rPr>
        <w:t xml:space="preserve"> (dynamical, from Lesson 42)</w:t>
      </w:r>
      <w:r>
        <w:rPr/>
        <w:t xml:space="preserve"> — </w:t>
      </w:r>
      <w:r>
        <w:rPr/>
        <w:t>Reproduces Gauss's law and the Ampère-Maxwell law, sourced by the electron current</w:t>
      </w:r>
    </w:p>
    <w:p>
      <w:pPr>
        <w:spacing w:before="0" w:after="100"/>
      </w:pPr>
      <w:r>
        <w:rPr>
          <w:b/>
        </w:rPr>
        <w:t>F</w:t>
      </w:r>
      <w:r>
        <w:rPr>
          <w:b/>
          <w:vertAlign w:val="subscript"/>
        </w:rPr>
        <w:t>μν</w:t>
      </w:r>
      <w:r>
        <w:rPr>
          <w:b/>
        </w:rPr>
        <w:t>F</w:t>
      </w:r>
      <w:r>
        <w:rPr>
          <w:b/>
          <w:vertAlign w:val="superscript"/>
        </w:rPr>
        <w:t>μν</w:t>
      </w:r>
      <w:r>
        <w:rPr>
          <w:b/>
        </w:rPr>
        <w:t>=2(B²−E²)</w:t>
      </w:r>
      <w:r>
        <w:rPr/>
        <w:t xml:space="preserve"> — </w:t>
      </w:r>
      <w:r>
        <w:rPr/>
        <w:t>The only Lorentz scalar quadratic in F</w:t>
      </w:r>
      <w:r>
        <w:rPr>
          <w:vertAlign w:val="subscript"/>
        </w:rPr>
        <w:t>μν</w:t>
      </w:r>
      <w:r>
        <w:rPr/>
        <w:t xml:space="preserve"> with no extra structure; relevant to any Lagrangian built from F</w:t>
      </w:r>
      <w:r>
        <w:rPr>
          <w:vertAlign w:val="subscript"/>
        </w:rPr>
        <w:t>μν</w:t>
      </w:r>
      <w:r>
        <w:rPr/>
        <w:t xml:space="preserve"> alone, including ℒ</w:t>
      </w:r>
      <w:r>
        <w:rPr>
          <w:vertAlign w:val="subscript"/>
        </w:rPr>
        <w:t>QED</w:t>
      </w:r>
      <w:r>
        <w:rPr/>
        <w:t>'s own kinetic term</w:t>
      </w:r>
    </w:p>
    <w:p>
      <w:pPr>
        <w:spacing w:before="0" w:after="100"/>
      </w:pPr>
      <w:r>
        <w:rPr>
          <w:b/>
        </w:rPr>
        <w:t>F</w:t>
      </w:r>
      <w:r>
        <w:rPr>
          <w:b/>
          <w:vertAlign w:val="subscript"/>
        </w:rPr>
        <w:t>μν</w:t>
      </w:r>
      <w:r>
        <w:rPr>
          <w:b/>
        </w:rPr>
        <w:t>F̃</w:t>
      </w:r>
      <w:r>
        <w:rPr>
          <w:b/>
          <w:vertAlign w:val="superscript"/>
        </w:rPr>
        <w:t>μν</w:t>
      </w:r>
      <w:r>
        <w:rPr>
          <w:b/>
        </w:rPr>
        <w:t>=−4E·B</w:t>
      </w:r>
      <w:r>
        <w:rPr/>
        <w:t xml:space="preserve"> — </w:t>
      </w:r>
      <w:r>
        <w:rPr/>
        <w:t>The second independent invariant, involving the four-index Levi-Civita symbol; not part of ℒ</w:t>
      </w:r>
      <w:r>
        <w:rPr>
          <w:vertAlign w:val="subscript"/>
        </w:rPr>
        <w:t>QED</w:t>
      </w:r>
      <w:r>
        <w:rPr/>
        <w:t xml:space="preserve"> itself in this course, but a standard tool for characterizing field configurations</w:t>
      </w:r>
    </w:p>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F</w:t>
      </w:r>
      <w:r>
        <w:rPr>
          <w:vertAlign w:val="subscript"/>
        </w:rPr>
        <w:t>21</w:t>
      </w:r>
      <w:r>
        <w:rPr/>
        <w:t>=B</w:t>
      </w:r>
      <w:r>
        <w:rPr>
          <w:vertAlign w:val="subscript"/>
        </w:rPr>
        <w:t>z</w:t>
      </w:r>
      <w:r>
        <w:rPr/>
        <w:t>, F</w:t>
      </w:r>
      <w:r>
        <w:rPr>
          <w:vertAlign w:val="subscript"/>
        </w:rPr>
        <w:t>13</w:t>
      </w:r>
      <w:r>
        <w:rPr/>
        <w:t>=B</w:t>
      </w:r>
      <w:r>
        <w:rPr>
          <w:vertAlign w:val="subscript"/>
        </w:rPr>
        <w:t>y</w:t>
      </w:r>
      <w:r>
        <w:rPr/>
        <w:t>, and F</w:t>
      </w:r>
      <w:r>
        <w:rPr>
          <w:vertAlign w:val="subscript"/>
        </w:rPr>
        <w:t>32</w:t>
      </w:r>
      <w:r>
        <w:rPr/>
        <w:t>=B</w:t>
      </w:r>
      <w:r>
        <w:rPr>
          <w:vertAlign w:val="subscript"/>
        </w:rPr>
        <w:t>x</w:t>
      </w:r>
      <w:r>
        <w:rPr/>
        <w:t xml:space="preserve"> from F</w:t>
      </w:r>
      <w:r>
        <w:rPr>
          <w:vertAlign w:val="subscript"/>
        </w:rPr>
        <w:t>ij</w:t>
      </w:r>
      <w:r>
        <w:rPr/>
        <w:t>=−ε</w:t>
      </w:r>
      <w:r>
        <w:rPr>
          <w:vertAlign w:val="subscript"/>
        </w:rPr>
        <w:t>ijk</w:t>
      </w:r>
      <w:r>
        <w:rPr/>
        <w:t>B</w:t>
      </w:r>
      <w:r>
        <w:rPr>
          <w:vertAlign w:val="subscript"/>
        </w:rPr>
        <w:t>k</w:t>
      </w:r>
      <w:r>
        <w:rPr/>
        <w:t>, extending Worked example 1's method to each.</w:t>
      </w:r>
    </w:p>
    <w:p>
      <w:pPr>
        <w:spacing w:before="0" w:after="100"/>
      </w:pPr>
      <w:r>
        <w:rPr>
          <w:b/>
        </w:rPr>
        <w:t>2</w:t>
      </w:r>
      <w:r>
        <w:rPr>
          <w:b/>
        </w:rPr>
        <w:t xml:space="preserve">. </w:t>
      </w:r>
      <w:r>
        <w:rPr>
          <w:b/>
        </w:rPr>
        <w:t>Core.</w:t>
      </w:r>
      <w:r>
        <w:rPr/>
        <w:t xml:space="preserve"> Confirm F</w:t>
      </w:r>
      <w:r>
        <w:rPr>
          <w:vertAlign w:val="superscript"/>
        </w:rPr>
        <w:t>0i</w:t>
      </w:r>
      <w:r>
        <w:rPr/>
        <w:t>=−E</w:t>
      </w:r>
      <w:r>
        <w:rPr>
          <w:vertAlign w:val="subscript"/>
        </w:rPr>
        <w:t>i</w:t>
      </w:r>
      <w:r>
        <w:rPr/>
        <w:t xml:space="preserve"> and F</w:t>
      </w:r>
      <w:r>
        <w:rPr>
          <w:vertAlign w:val="superscript"/>
        </w:rPr>
        <w:t>i</w:t>
      </w:r>
      <w:r>
        <w:rPr/>
        <w:t>0=E</w:t>
      </w:r>
      <w:r>
        <w:rPr>
          <w:vertAlign w:val="subscript"/>
        </w:rPr>
        <w:t>i</w:t>
      </w:r>
      <w:r>
        <w:rPr/>
        <w:t xml:space="preserve"> by explicitly raising the indices of F</w:t>
      </w:r>
      <w:r>
        <w:rPr>
          <w:vertAlign w:val="subscript"/>
        </w:rPr>
        <w:t>0i</w:t>
      </w:r>
      <w:r>
        <w:rPr/>
        <w:t>=E</w:t>
      </w:r>
      <w:r>
        <w:rPr>
          <w:vertAlign w:val="subscript"/>
        </w:rPr>
        <w:t>i</w:t>
      </w:r>
      <w:r>
        <w:rPr/>
        <w:t xml:space="preserve"> and F</w:t>
      </w:r>
      <w:r>
        <w:rPr>
          <w:vertAlign w:val="subscript"/>
        </w:rPr>
        <w:t>i</w:t>
      </w:r>
      <w:r>
        <w:rPr/>
        <w:t>0=−E</w:t>
      </w:r>
      <w:r>
        <w:rPr>
          <w:vertAlign w:val="subscript"/>
        </w:rPr>
        <w:t>i</w:t>
      </w:r>
      <w:r>
        <w:rPr/>
        <w:t xml:space="preserve"> using the metric diag(+,−,−,−).</w:t>
      </w:r>
    </w:p>
    <w:p>
      <w:pPr>
        <w:spacing w:before="0" w:after="100"/>
      </w:pPr>
      <w:r>
        <w:rPr>
          <w:b/>
        </w:rPr>
        <w:t>3</w:t>
      </w:r>
      <w:r>
        <w:rPr>
          <w:b/>
        </w:rPr>
        <w:t xml:space="preserve">. </w:t>
      </w:r>
      <w:r>
        <w:rPr>
          <w:b/>
        </w:rPr>
        <w:t>Core.</w:t>
      </w:r>
      <w:r>
        <w:rPr/>
        <w:t xml:space="preserve"> State why F</w:t>
      </w:r>
      <w:r>
        <w:rPr>
          <w:vertAlign w:val="superscript"/>
        </w:rPr>
        <w:t>ij</w:t>
      </w:r>
      <w:r>
        <w:rPr/>
        <w:t>=F</w:t>
      </w:r>
      <w:r>
        <w:rPr>
          <w:vertAlign w:val="subscript"/>
        </w:rPr>
        <w:t>ij</w:t>
      </w:r>
      <w:r>
        <w:rPr/>
        <w:t xml:space="preserve"> (no sign change) while F</w:t>
      </w:r>
      <w:r>
        <w:rPr>
          <w:vertAlign w:val="superscript"/>
        </w:rPr>
        <w:t>0i</w:t>
      </w:r>
      <w:r>
        <w:rPr/>
        <w:t>=−F</w:t>
      </w:r>
      <w:r>
        <w:rPr>
          <w:vertAlign w:val="subscript"/>
        </w:rPr>
        <w:t>0i</w:t>
      </w:r>
      <w:r>
        <w:rPr/>
        <w:t>, using the general rule for how each type of index raises under this metric.</w:t>
      </w:r>
    </w:p>
    <w:p>
      <w:pPr>
        <w:spacing w:before="0" w:after="100"/>
      </w:pPr>
      <w:r>
        <w:rPr>
          <w:b/>
        </w:rPr>
        <w:t>4</w:t>
      </w:r>
      <w:r>
        <w:rPr>
          <w:b/>
        </w:rPr>
        <w:t xml:space="preserve">. </w:t>
      </w:r>
      <w:r>
        <w:rPr>
          <w:b/>
        </w:rPr>
        <w:t>Core.</w:t>
      </w:r>
      <w:r>
        <w:rPr/>
        <w:t xml:space="preserve"> Count the number of independent nonzero entries in the F</w:t>
      </w:r>
      <w:r>
        <w:rPr>
          <w:vertAlign w:val="subscript"/>
        </w:rPr>
        <w:t>μν</w:t>
      </w:r>
      <w:r>
        <w:rPr/>
        <w:t xml:space="preserve"> matrix directly by inspection, and confirm it equals six, matching Section 1.2.</w:t>
      </w:r>
    </w:p>
    <w:p>
      <w:pPr>
        <w:spacing w:before="0" w:after="100"/>
      </w:pPr>
      <w:r>
        <w:rPr>
          <w:b/>
        </w:rPr>
        <w:t>5</w:t>
      </w:r>
      <w:r>
        <w:rPr>
          <w:b/>
        </w:rPr>
        <w:t xml:space="preserve">. </w:t>
      </w:r>
      <w:r>
        <w:rPr>
          <w:b/>
        </w:rPr>
        <w:t>Core.</w:t>
      </w:r>
      <w:r>
        <w:rPr/>
        <w:t xml:space="preserve"> Explain briefly why F</w:t>
      </w:r>
      <w:r>
        <w:rPr>
          <w:vertAlign w:val="subscript"/>
        </w:rPr>
        <w:t>μν</w:t>
      </w:r>
      <w:r>
        <w:rPr/>
        <w:t>'s six components are gauge invariant (state which earlier lesson established this) even though A</w:t>
      </w:r>
      <w:r>
        <w:rPr>
          <w:vertAlign w:val="subscript"/>
        </w:rPr>
        <w:t>μ</w:t>
      </w:r>
      <w:r>
        <w:rPr/>
        <w:t>, from which F</w:t>
      </w:r>
      <w:r>
        <w:rPr>
          <w:vertAlign w:val="subscript"/>
        </w:rPr>
        <w:t>μν</w:t>
      </w:r>
      <w:r>
        <w:rPr/>
        <w:t xml:space="preserve"> is built, is not.</w:t>
      </w:r>
    </w:p>
    <w:p>
      <w:pPr>
        <w:spacing w:before="0" w:after="100"/>
      </w:pPr>
      <w:r>
        <w:rPr>
          <w:b/>
        </w:rPr>
        <w:t>6</w:t>
      </w:r>
      <w:r>
        <w:rPr>
          <w:b/>
        </w:rPr>
        <w:t xml:space="preserve">. </w:t>
      </w:r>
      <w:r>
        <w:rPr>
          <w:b/>
        </w:rPr>
        <w:t>Core.</w:t>
      </w:r>
      <w:r>
        <w:rPr/>
        <w:t xml:space="preserve"> Write out F</w:t>
      </w:r>
      <w:r>
        <w:rPr>
          <w:vertAlign w:val="subscript"/>
        </w:rPr>
        <w:t>μν</w:t>
      </w:r>
      <w:r>
        <w:rPr/>
        <w:t>=∂</w:t>
      </w:r>
      <w:r>
        <w:rPr>
          <w:vertAlign w:val="subscript"/>
        </w:rPr>
        <w:t>μ</w:t>
      </w:r>
      <w:r>
        <w:rPr/>
        <w:t>A</w:t>
      </w:r>
      <w:r>
        <w:rPr>
          <w:vertAlign w:val="subscript"/>
        </w:rPr>
        <w:t>ν</w:t>
      </w:r>
      <w:r>
        <w:rPr/>
        <w:t>−∂</w:t>
      </w:r>
      <w:r>
        <w:rPr>
          <w:vertAlign w:val="subscript"/>
        </w:rPr>
        <w:t>ν</w:t>
      </w:r>
      <w:r>
        <w:rPr/>
        <w:t>A</w:t>
      </w:r>
      <w:r>
        <w:rPr>
          <w:vertAlign w:val="subscript"/>
        </w:rPr>
        <w:t>μ</w:t>
      </w:r>
      <w:r>
        <w:rPr/>
        <w:t xml:space="preserve"> explicitly in matrix form for a purely time-independent, purely electric configuration (A</w:t>
      </w:r>
      <w:r>
        <w:rPr>
          <w:vertAlign w:val="subscript"/>
        </w:rPr>
        <w:t>i</w:t>
      </w:r>
      <w:r>
        <w:rPr/>
        <w:t>=0, A</w:t>
      </w:r>
      <w:r>
        <w:rPr>
          <w:vertAlign w:val="subscript"/>
        </w:rPr>
        <w:t>0</w:t>
      </w:r>
      <w:r>
        <w:rPr/>
        <w:t>=φ(x) only) and verify it matches the E-only entries of Section 1.1's general matrix with B=0.</w:t>
      </w:r>
    </w:p>
    <w:p>
      <w:pPr>
        <w:spacing w:before="0" w:after="100"/>
      </w:pPr>
      <w:r>
        <w:rPr>
          <w:b/>
        </w:rPr>
        <w:t>7</w:t>
      </w:r>
      <w:r>
        <w:rPr>
          <w:b/>
        </w:rPr>
        <w:t xml:space="preserve">. </w:t>
      </w:r>
      <w:r>
        <w:rPr>
          <w:b/>
        </w:rPr>
        <w:t>Core.</w:t>
      </w:r>
      <w:r>
        <w:rPr/>
        <w:t xml:space="preserve"> Expand ∂</w:t>
      </w:r>
      <w:r>
        <w:rPr>
          <w:vertAlign w:val="subscript"/>
        </w:rPr>
        <w:t>λ</w:t>
      </w:r>
      <w:r>
        <w:rPr/>
        <w:t>F</w:t>
      </w:r>
      <w:r>
        <w:rPr>
          <w:vertAlign w:val="subscript"/>
        </w:rPr>
        <w:t>μν</w:t>
      </w:r>
      <w:r>
        <w:rPr/>
        <w:t>+∂</w:t>
      </w:r>
      <w:r>
        <w:rPr>
          <w:vertAlign w:val="subscript"/>
        </w:rPr>
        <w:t>μ</w:t>
      </w:r>
      <w:r>
        <w:rPr/>
        <w:t>F</w:t>
      </w:r>
      <w:r>
        <w:rPr>
          <w:vertAlign w:val="subscript"/>
        </w:rPr>
        <w:t>νλ</w:t>
      </w:r>
      <w:r>
        <w:rPr/>
        <w:t>+∂</w:t>
      </w:r>
      <w:r>
        <w:rPr>
          <w:vertAlign w:val="subscript"/>
        </w:rPr>
        <w:t>ν</w:t>
      </w:r>
      <w:r>
        <w:rPr/>
        <w:t>F</w:t>
      </w:r>
      <w:r>
        <w:rPr>
          <w:vertAlign w:val="subscript"/>
        </w:rPr>
        <w:t>λμ</w:t>
      </w:r>
      <w:r>
        <w:rPr/>
        <w:t xml:space="preserve"> in terms of A</w:t>
      </w:r>
      <w:r>
        <w:rPr>
          <w:vertAlign w:val="subscript"/>
        </w:rPr>
        <w:t>μ</w:t>
      </w:r>
      <w:r>
        <w:rPr/>
        <w:t xml:space="preserve"> and show explicitly that every one of the six resulting terms cancels against another, confirming the identity of Section 2.1.</w:t>
      </w:r>
    </w:p>
    <w:p>
      <w:pPr>
        <w:spacing w:before="0" w:after="100"/>
      </w:pPr>
      <w:r>
        <w:rPr>
          <w:b/>
        </w:rPr>
        <w:t>8</w:t>
      </w:r>
      <w:r>
        <w:rPr>
          <w:b/>
        </w:rPr>
        <w:t xml:space="preserve">. </w:t>
      </w:r>
      <w:r>
        <w:rPr>
          <w:b/>
        </w:rPr>
        <w:t>Extension.</w:t>
      </w:r>
      <w:r>
        <w:rPr/>
        <w:t xml:space="preserve"> Choose (λ,μ,ν)=(0,2,3) and (0,3,1) in Section 2.1's identity and derive the remaining two components of Faraday's law, completing the derivation begun in Section 2.2 for the z-component.</w:t>
      </w:r>
    </w:p>
    <w:p>
      <w:pPr>
        <w:spacing w:before="0" w:after="100"/>
      </w:pPr>
      <w:r>
        <w:rPr>
          <w:b/>
        </w:rPr>
        <w:t>9</w:t>
      </w:r>
      <w:r>
        <w:rPr>
          <w:b/>
        </w:rPr>
        <w:t xml:space="preserve">. </w:t>
      </w:r>
      <w:r>
        <w:rPr>
          <w:b/>
        </w:rPr>
        <w:t>Extension.</w:t>
      </w:r>
      <w:r>
        <w:rPr/>
        <w:t xml:space="preserve"> Reproduce the full computation of F</w:t>
      </w:r>
      <w:r>
        <w:rPr>
          <w:vertAlign w:val="subscript"/>
        </w:rPr>
        <w:t>μν</w:t>
      </w:r>
      <w:r>
        <w:rPr/>
        <w:t>F</w:t>
      </w:r>
      <w:r>
        <w:rPr>
          <w:vertAlign w:val="superscript"/>
        </w:rPr>
        <w:t>μν</w:t>
      </w:r>
      <w:r>
        <w:rPr/>
        <w:t>=2(B²−E²) by summing all sixteen terms of the product F</w:t>
      </w:r>
      <w:r>
        <w:rPr>
          <w:vertAlign w:val="subscript"/>
        </w:rPr>
        <w:t>μν</w:t>
      </w:r>
      <w:r>
        <w:rPr/>
        <w:t>F</w:t>
      </w:r>
      <w:r>
        <w:rPr>
          <w:vertAlign w:val="superscript"/>
        </w:rPr>
        <w:t>μν</w:t>
      </w:r>
      <w:r>
        <w:rPr/>
        <w:t xml:space="preserve"> explicitly, grouping them as in Section 4.1.</w:t>
      </w:r>
    </w:p>
    <w:p>
      <w:pPr>
        <w:spacing w:before="0" w:after="100"/>
      </w:pPr>
      <w:r>
        <w:rPr>
          <w:b/>
        </w:rPr>
        <w:t>10</w:t>
      </w:r>
      <w:r>
        <w:rPr>
          <w:b/>
        </w:rPr>
        <w:t xml:space="preserve">. </w:t>
      </w:r>
      <w:r>
        <w:rPr>
          <w:b/>
        </w:rPr>
        <w:t>Extension.</w:t>
      </w:r>
      <w:r>
        <w:rPr/>
        <w:t xml:space="preserve"> Confirm ∇×B−∂E/∂t=j (Section 3.2) reduces, in a static situation with ∂E/∂t=0, to the familiar magnetostatic Ampère's law ∇×B=j, and state what physical assumption (steady currents, no time-varying fields) justifies dropping the displacement current in that limit.</w:t>
      </w:r>
    </w:p>
    <w:p>
      <w:pPr>
        <w:spacing w:before="0" w:after="100"/>
      </w:pPr>
      <w:r>
        <w:rPr>
          <w:b/>
        </w:rPr>
        <w:t>11</w:t>
      </w:r>
      <w:r>
        <w:rPr>
          <w:b/>
        </w:rPr>
        <w:t xml:space="preserve">. </w:t>
      </w:r>
      <w:r>
        <w:rPr>
          <w:b/>
        </w:rPr>
        <w:t>Core.</w:t>
      </w:r>
      <w:r>
        <w:rPr/>
        <w:t xml:space="preserve"> Using the matrix of F</w:t>
      </w:r>
      <w:r>
        <w:rPr>
          <w:vertAlign w:val="superscript"/>
        </w:rPr>
        <w:t>μν</w:t>
      </w:r>
      <w:r>
        <w:rPr/>
        <w:t xml:space="preserve"> from Section 1.1, verify directly that ∂</w:t>
      </w:r>
      <w:r>
        <w:rPr>
          <w:vertAlign w:val="subscript"/>
        </w:rPr>
        <w:t>j</w:t>
      </w:r>
      <w:r>
        <w:rPr/>
        <w:t>F</w:t>
      </w:r>
      <w:r>
        <w:rPr>
          <w:vertAlign w:val="superscript"/>
        </w:rPr>
        <w:t>ji</w:t>
      </w:r>
      <w:r>
        <w:rPr/>
        <w:t>=(∇×B)</w:t>
      </w:r>
      <w:r>
        <w:rPr>
          <w:vertAlign w:val="subscript"/>
        </w:rPr>
        <w:t>i</w:t>
      </w:r>
      <w:r>
        <w:rPr/>
        <w:t xml:space="preserve"> by writing out the i=1 (x) component explicitly in terms of ∂</w:t>
      </w:r>
      <w:r>
        <w:rPr>
          <w:vertAlign w:val="subscript"/>
        </w:rPr>
        <w:t>y</w:t>
      </w:r>
      <w:r>
        <w:rPr/>
        <w:t>B</w:t>
      </w:r>
      <w:r>
        <w:rPr>
          <w:vertAlign w:val="subscript"/>
        </w:rPr>
        <w:t>z</w:t>
      </w:r>
      <w:r>
        <w:rPr/>
        <w:t xml:space="preserve"> and ∂</w:t>
      </w:r>
      <w:r>
        <w:rPr>
          <w:vertAlign w:val="subscript"/>
        </w:rPr>
        <w:t>z</w:t>
      </w:r>
      <w:r>
        <w:rPr/>
        <w:t>B</w:t>
      </w:r>
      <w:r>
        <w:rPr>
          <w:vertAlign w:val="subscript"/>
        </w:rPr>
        <w:t>y</w:t>
      </w:r>
      <w:r>
        <w:rPr/>
        <w:t>.</w:t>
      </w:r>
    </w:p>
    <w:p>
      <w:pPr>
        <w:spacing w:before="0" w:after="100"/>
      </w:pPr>
      <w:r>
        <w:rPr>
          <w:b/>
        </w:rPr>
        <w:t>12</w:t>
      </w:r>
      <w:r>
        <w:rPr>
          <w:b/>
        </w:rPr>
        <w:t xml:space="preserve">. </w:t>
      </w:r>
      <w:r>
        <w:rPr>
          <w:b/>
        </w:rPr>
        <w:t>Extension.</w:t>
      </w:r>
      <w:r>
        <w:rPr/>
        <w:t xml:space="preserve"> Compute F̃</w:t>
      </w:r>
      <w:r>
        <w:rPr>
          <w:vertAlign w:val="superscript"/>
        </w:rPr>
        <w:t>02</w:t>
      </w:r>
      <w:r>
        <w:rPr/>
        <w:t xml:space="preserve"> and F̃</w:t>
      </w:r>
      <w:r>
        <w:rPr>
          <w:vertAlign w:val="superscript"/>
        </w:rPr>
        <w:t>03</w:t>
      </w:r>
      <w:r>
        <w:rPr/>
        <w:t xml:space="preserve"> directly from the definition F̃</w:t>
      </w:r>
      <w:r>
        <w:rPr>
          <w:vertAlign w:val="superscript"/>
        </w:rPr>
        <w:t>μν</w:t>
      </w:r>
      <w:r>
        <w:rPr/>
        <w:t>=(1/2)ε</w:t>
      </w:r>
      <w:r>
        <w:rPr>
          <w:vertAlign w:val="superscript"/>
        </w:rPr>
        <w:t>μνρσ</w:t>
      </w:r>
      <w:r>
        <w:rPr/>
        <w:t>F</w:t>
      </w:r>
      <w:r>
        <w:rPr>
          <w:vertAlign w:val="subscript"/>
        </w:rPr>
        <w:t>ρσ</w:t>
      </w:r>
      <w:r>
        <w:rPr/>
        <w:t>, following the method used for F̃</w:t>
      </w:r>
      <w:r>
        <w:rPr>
          <w:vertAlign w:val="superscript"/>
        </w:rPr>
        <w:t>01</w:t>
      </w:r>
      <w:r>
        <w:rPr/>
        <w:t xml:space="preserve"> in Section 4.2, and confirm both equal −B</w:t>
      </w:r>
      <w:r>
        <w:rPr>
          <w:vertAlign w:val="subscript"/>
        </w:rPr>
        <w:t>2</w:t>
      </w:r>
      <w:r>
        <w:rPr/>
        <w:t xml:space="preserve"> and −B</w:t>
      </w:r>
      <w:r>
        <w:rPr>
          <w:vertAlign w:val="subscript"/>
        </w:rPr>
        <w:t>3</w:t>
      </w:r>
      <w:r>
        <w:rPr/>
        <w:t xml:space="preserve"> respectively.</w:t>
      </w:r>
    </w:p>
    <w:p>
      <w:pPr>
        <w:spacing w:before="0" w:after="100"/>
      </w:pPr>
      <w:r>
        <w:rPr>
          <w:b/>
        </w:rPr>
        <w:t>13</w:t>
      </w:r>
      <w:r>
        <w:rPr>
          <w:b/>
        </w:rPr>
        <w:t xml:space="preserve">. </w:t>
      </w:r>
      <w:r>
        <w:rPr>
          <w:b/>
        </w:rPr>
        <w:t>Extension.</w:t>
      </w:r>
      <w:r>
        <w:rPr/>
        <w:t xml:space="preserve"> Compute F̃</w:t>
      </w:r>
      <w:r>
        <w:rPr>
          <w:vertAlign w:val="superscript"/>
        </w:rPr>
        <w:t>12</w:t>
      </w:r>
      <w:r>
        <w:rPr/>
        <w:t xml:space="preserve"> directly from the definition, and confirm it equals E</w:t>
      </w:r>
      <w:r>
        <w:rPr>
          <w:vertAlign w:val="subscript"/>
        </w:rPr>
        <w:t>z</w:t>
      </w:r>
      <w:r>
        <w:rPr/>
        <w:t>, completing the pattern used to state F</w:t>
      </w:r>
      <w:r>
        <w:rPr>
          <w:vertAlign w:val="subscript"/>
        </w:rPr>
        <w:t>μν</w:t>
      </w:r>
      <w:r>
        <w:rPr/>
        <w:t>F̃</w:t>
      </w:r>
      <w:r>
        <w:rPr>
          <w:vertAlign w:val="superscript"/>
        </w:rPr>
        <w:t>μν</w:t>
      </w:r>
      <w:r>
        <w:rPr/>
        <w:t>=−4E·B in Section 4.2.</w:t>
      </w:r>
    </w:p>
    <w:p>
      <w:pPr>
        <w:spacing w:before="0" w:after="100"/>
      </w:pPr>
      <w:r>
        <w:rPr>
          <w:b/>
        </w:rPr>
        <w:t>14</w:t>
      </w:r>
      <w:r>
        <w:rPr>
          <w:b/>
        </w:rPr>
        <w:t xml:space="preserve">. </w:t>
      </w:r>
      <w:r>
        <w:rPr>
          <w:b/>
        </w:rPr>
        <w:t>Extension.</w:t>
      </w:r>
      <w:r>
        <w:rPr/>
        <w:t xml:space="preserve"> Explain, in one or two sentences, why F</w:t>
      </w:r>
      <w:r>
        <w:rPr>
          <w:vertAlign w:val="subscript"/>
        </w:rPr>
        <w:t>μν</w:t>
      </w:r>
      <w:r>
        <w:rPr/>
        <w:t>F</w:t>
      </w:r>
      <w:r>
        <w:rPr>
          <w:vertAlign w:val="superscript"/>
        </w:rPr>
        <w:t>μν</w:t>
      </w:r>
      <w:r>
        <w:rPr/>
        <w:t xml:space="preserve"> and F</w:t>
      </w:r>
      <w:r>
        <w:rPr>
          <w:vertAlign w:val="subscript"/>
        </w:rPr>
        <w:t>μν</w:t>
      </w:r>
      <w:r>
        <w:rPr/>
        <w:t>F̃</w:t>
      </w:r>
      <w:r>
        <w:rPr>
          <w:vertAlign w:val="superscript"/>
        </w:rPr>
        <w:t>μν</w:t>
      </w:r>
      <w:r>
        <w:rPr/>
        <w:t>, despite being built by contracting all four indices of tensors that individually depend on the observer's frame, are themselves frame-independent numbers.</w:t>
      </w:r>
    </w:p>
    <w:p>
      <w:pPr>
        <w:spacing w:before="0" w:after="100"/>
      </w:pPr>
      <w:r>
        <w:rPr>
          <w:b/>
        </w:rPr>
        <w:t>15</w:t>
      </w:r>
      <w:r>
        <w:rPr>
          <w:b/>
        </w:rPr>
        <w:t xml:space="preserve">. </w:t>
      </w:r>
      <w:r>
        <w:rPr>
          <w:b/>
        </w:rPr>
        <w:t>Extension.</w:t>
      </w:r>
      <w:r>
        <w:rPr/>
        <w:t xml:space="preserve"> For a plane wave configuration with E and B equal in magnitude and perpendicular (E·B=0, E²=B²), evaluate both invariants and explain, using Section 4.3, why no boost can change either value away from zero.</w:t>
      </w:r>
    </w:p>
    <w:p>
      <w:pPr>
        <w:spacing w:before="0" w:after="100"/>
      </w:pPr>
      <w:r>
        <w:rPr>
          <w:b/>
        </w:rPr>
        <w:t>16</w:t>
      </w:r>
      <w:r>
        <w:rPr>
          <w:b/>
        </w:rPr>
        <w:t xml:space="preserve">. </w:t>
      </w:r>
      <w:r>
        <w:rPr>
          <w:b/>
        </w:rPr>
        <w:t>Challenge.</w:t>
      </w:r>
      <w:r>
        <w:rPr/>
        <w:t xml:space="preserve"> For a general field configuration with both invariants nonzero, F</w:t>
      </w:r>
      <w:r>
        <w:rPr>
          <w:vertAlign w:val="subscript"/>
        </w:rPr>
        <w:t>μν</w:t>
      </w:r>
      <w:r>
        <w:rPr/>
        <w:t>F</w:t>
      </w:r>
      <w:r>
        <w:rPr>
          <w:vertAlign w:val="superscript"/>
        </w:rPr>
        <w:t>μν</w:t>
      </w:r>
      <w:r>
        <w:rPr/>
        <w:t>=2(B²−E²)=C₁ and F</w:t>
      </w:r>
      <w:r>
        <w:rPr>
          <w:vertAlign w:val="subscript"/>
        </w:rPr>
        <w:t>μν</w:t>
      </w:r>
      <w:r>
        <w:rPr/>
        <w:t>F̃</w:t>
      </w:r>
      <w:r>
        <w:rPr>
          <w:vertAlign w:val="superscript"/>
        </w:rPr>
        <w:t>μν</w:t>
      </w:r>
      <w:r>
        <w:rP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44 studies the coupling constant e itself: its dimensions, its relation to the </w:t>
      </w:r>
      <w:hyperlink w:anchor="Glossary_FineStructureConstant">
        <w:r>
          <w:rPr>
            <w:color w:val="0563C1"/>
            <w:u w:val="single"/>
          </w:rPr>
          <w:t>fine-structure constant</w:t>
        </w:r>
      </w:hyperlink>
      <w:r>
        <w:t xml:space="preserve"> α, and the sense in which its size controls how strongly the electron and photon fields, assembled into ℒ</w:t>
      </w:r>
      <w:r>
        <w:rPr>
          <w:vertAlign w:val="subscript"/>
        </w:rPr>
        <w:t>QED</w:t>
      </w:r>
      <w:r>
        <w:t xml:space="preserve"> in Lesson 42, actually influence one another.</w:t>
      </w:r>
    </w:p>
    <w:p>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w:t>
      </w:r>
      <w:hyperlink w:anchor="Glossary_Lagrangian">
        <w:r>
          <w:rPr>
            <w:color w:val="0563C1"/>
            <w:u w:val="single"/>
          </w:rPr>
          <w:t>Lagrangian</w:t>
        </w:r>
      </w:hyperlink>
      <w:r>
        <w:t xml:space="preserve">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jc w:val="center"/>
      </w:pPr>
      <w:r>
        <w:drawing>
          <wp:inline xmlns:a="http://schemas.openxmlformats.org/drawingml/2006/main" xmlns:pic="http://schemas.openxmlformats.org/drawingml/2006/picture">
            <wp:extent cx="5989320" cy="3181826"/>
            <wp:docPr id="44" name="Lesson 44 concept map" descr="Concept map for Charge as a Coupling Constant: Vertex strength e leads through Fine-structure constant to Perturbative hierarchy."/>
            <wp:cNvGraphicFramePr>
              <a:graphicFrameLocks noChangeAspect="1"/>
            </wp:cNvGraphicFramePr>
            <a:graphic>
              <a:graphicData uri="http://schemas.openxmlformats.org/drawingml/2006/picture">
                <pic:pic>
                  <pic:nvPicPr>
                    <pic:cNvPr id="0" name="lesson-44-concept.png"/>
                    <pic:cNvPicPr/>
                  </pic:nvPicPr>
                  <pic:blipFill>
                    <a:blip r:embed="rId126"/>
                    <a:stretch>
                      <a:fillRect/>
                    </a:stretch>
                  </pic:blipFill>
                  <pic:spPr>
                    <a:xfrm>
                      <a:off x="0" y="0"/>
                      <a:ext cx="5989320" cy="3181826"/>
                    </a:xfrm>
                    <a:prstGeom prst="rect"/>
                  </pic:spPr>
                </pic:pic>
              </a:graphicData>
            </a:graphic>
          </wp:inline>
        </w:drawing>
      </w:r>
    </w:p>
    <w:p>
      <w:pPr>
        <w:pStyle w:val="Caption"/>
      </w:pPr>
      <w:r>
        <w:t xml:space="preserve">Figure 44.1. </w:t>
      </w:r>
      <w:hyperlink w:anchor="Glossary_Vertex">
        <w:r>
          <w:rPr>
            <w:color w:val="0563C1"/>
            <w:u w:val="single"/>
          </w:rPr>
          <w:t>Vertex</w:t>
        </w:r>
      </w:hyperlink>
      <w:r>
        <w:t xml:space="preserve"> strength e leads through fine-structure constant to perturbative hierarchy.</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hyperlink w:anchor="Glossary_State">
        <w:r>
          <w:rPr>
            <w:color w:val="0563C1"/>
            <w:u w:val="single"/>
          </w:rPr>
          <w:t>State</w:t>
        </w:r>
      </w:hyperlink>
      <w:r>
        <w:t xml:space="preserv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 xml:space="preserve">Explain, using Lesson 39's universality result, why the same numerical coupling e governs the interaction of every charge-(−e) Dirac </w:t>
      </w:r>
      <w:hyperlink w:anchor="Glossary_Field">
        <w:r>
          <w:rPr>
            <w:color w:val="0563C1"/>
            <w:u w:val="single"/>
          </w:rPr>
          <w:t>field</w:t>
        </w:r>
      </w:hyperlink>
      <w:r>
        <w:t xml:space="preserve"> with the photon.</w:t>
      </w:r>
    </w:p>
    <w:p>
      <w:pPr>
        <w:pStyle w:val="ListBullet"/>
      </w:pPr>
      <w:r>
        <w:t xml:space="preserve">Explain, in terms of vertex counting, why an n-vertex process has an </w:t>
      </w:r>
      <w:hyperlink w:anchor="Glossary_Amplitude">
        <w:r>
          <w:rPr>
            <w:color w:val="0563C1"/>
            <w:u w:val="single"/>
          </w:rPr>
          <w:t>amplitude</w:t>
        </w:r>
      </w:hyperlink>
      <w:r>
        <w:t xml:space="preserv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[X]</w:t>
      </w:r>
      <w:r>
        <w:rPr/>
        <w:t xml:space="preserve"> — </w:t>
      </w:r>
      <w:r>
        <w:rPr/>
        <w:t>Mass dimension of a quantity X, in natural units ℏ=c=1</w:t>
      </w:r>
    </w:p>
    <w:p>
      <w:pPr>
        <w:spacing w:before="0" w:after="100"/>
      </w:pPr>
      <w:r>
        <w:rPr>
          <w:b/>
        </w:rPr>
        <w:t>e</w:t>
      </w:r>
      <w:r>
        <w:rPr/>
        <w:t xml:space="preserve"> — </w:t>
      </w:r>
      <w:r>
        <w:rPr/>
        <w:t>QED coupling constant (electron charge magnitude), e&gt;0</w:t>
      </w:r>
    </w:p>
    <w:p>
      <w:pPr>
        <w:spacing w:before="0" w:after="100"/>
      </w:pPr>
      <w:r>
        <w:rPr>
          <w:b/>
        </w:rPr>
        <w:t>α = e²/(4π)</w:t>
      </w:r>
      <w:r>
        <w:rPr/>
        <w:t xml:space="preserve"> — </w:t>
      </w:r>
      <w:r>
        <w:rPr/>
        <w:t>Fine-structure constant, Heaviside–Lorentz units</w:t>
      </w:r>
    </w:p>
    <w:p>
      <w:pPr>
        <w:spacing w:before="0" w:after="100"/>
      </w:pPr>
      <w:r>
        <w:rPr>
          <w:b/>
        </w:rPr>
        <w:t>a = (g−2)/2</w:t>
      </w:r>
      <w:r>
        <w:rPr/>
        <w:t xml:space="preserve"> — </w:t>
      </w:r>
      <w:r>
        <w:rPr/>
        <w:t>Anomalous magnetic moment, previewed in Lesson 40, Section 4.2</w:t>
      </w:r>
    </w:p>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Opening Chapter 5's j ≈ −0.1 is √α up to convention; smallness of α is why perturbation theory works.</w:t>
      </w:r>
    </w:p>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 xml:space="preserve">]=mass, and since the </w:t>
      </w:r>
      <w:hyperlink w:anchor="Glossary_Action">
        <w:r>
          <w:rPr>
            <w:color w:val="0563C1"/>
            <w:u w:val="single"/>
          </w:rPr>
          <w:t>action</w:t>
        </w:r>
      </w:hyperlink>
      <w:r>
        <w:t xml:space="preserve">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 xml:space="preserve">In the Heaviside–Lorentz units used throughout this course, the </w:t>
      </w:r>
      <w:hyperlink w:anchor="Glossary_FineStructureConstant">
        <w:r>
          <w:rPr>
            <w:color w:val="0563C1"/>
            <w:u w:val="single"/>
          </w:rPr>
          <w:t>fine-structure constant</w:t>
        </w:r>
      </w:hyperlink>
      <w:r>
        <w:t xml:space="preserve">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 xml:space="preserve">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w:t>
      </w:r>
      <w:hyperlink w:anchor="Glossary_Quantization">
        <w:r>
          <w:rPr>
            <w:color w:val="0563C1"/>
            <w:u w:val="single"/>
          </w:rPr>
          <w:t>quantization</w:t>
        </w:r>
      </w:hyperlink>
      <w:r>
        <w:t>,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 xml:space="preserve">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w:t>
      </w:r>
      <w:hyperlink w:anchor="Glossary_Observable">
        <w:r>
          <w:rPr>
            <w:color w:val="0563C1"/>
            <w:u w:val="single"/>
          </w:rPr>
          <w:t>observable</w:t>
        </w:r>
      </w:hyperlink>
      <w:r>
        <w:t xml:space="preserv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p>
      <w:pPr>
        <w:spacing w:before="0" w:after="100"/>
      </w:pPr>
      <w:r>
        <w:rPr>
          <w:b/>
        </w:rPr>
        <w:t>Property of e</w:t>
      </w:r>
      <w:r>
        <w:rPr>
          <w:b/>
        </w:rPr>
        <w:t xml:space="preserve"> — </w:t>
      </w:r>
      <w:r>
        <w:rPr>
          <w:b/>
        </w:rPr>
        <w:t>Consequence</w:t>
      </w:r>
    </w:p>
    <w:p>
      <w:pPr>
        <w:spacing w:before="0" w:after="100"/>
      </w:pPr>
      <w:r>
        <w:rPr>
          <w:b/>
        </w:rPr>
        <w:t>[e]=mass⁰ (dimensionless)</w:t>
      </w:r>
      <w:r>
        <w:rPr/>
        <w:t xml:space="preserve"> — </w:t>
      </w:r>
      <w:r>
        <w:rPr/>
        <w:t>A special feature of four spacetime dimensions; makes α a pure, unit-independent number</w:t>
      </w:r>
    </w:p>
    <w:p>
      <w:pPr>
        <w:spacing w:before="0" w:after="100"/>
      </w:pPr>
      <w:r>
        <w:rPr>
          <w:b/>
        </w:rPr>
        <w:t>α=e²/4π≈1/137.036</w:t>
      </w:r>
      <w:r>
        <w:rPr/>
        <w:t xml:space="preserve"> — </w:t>
      </w:r>
      <w:r>
        <w:rPr/>
        <w:t>The measured strength of the electromagnetic interaction at low energy</w:t>
      </w:r>
    </w:p>
    <w:p>
      <w:pPr>
        <w:spacing w:before="0" w:after="100"/>
      </w:pPr>
      <w:r>
        <w:rPr>
          <w:b/>
        </w:rPr>
        <w:t>e≈0.303</w:t>
      </w:r>
      <w:r>
        <w:rPr/>
        <w:t xml:space="preserve"> — </w:t>
      </w:r>
      <w:r>
        <w:rPr/>
        <w:t>The literal numerical coefficient attached to each vertex, derived in Lesson 45</w:t>
      </w:r>
    </w:p>
    <w:p>
      <w:pPr>
        <w:spacing w:before="0" w:after="100"/>
      </w:pPr>
      <w:r>
        <w:rPr>
          <w:b/>
        </w:rPr>
        <w:t>Universality (Lesson 39, Section 3.2)</w:t>
      </w:r>
      <w:r>
        <w:rPr/>
        <w:t xml:space="preserve"> — </w:t>
      </w:r>
      <w:r>
        <w:rPr/>
        <w:t>Every charge-(−e) Dirac field couples with the same e, a structural feature of a single-U(1) gauge theory</w:t>
      </w:r>
    </w:p>
    <w:p>
      <w:pPr>
        <w:spacing w:before="0" w:after="100"/>
      </w:pPr>
      <w:r>
        <w:rPr>
          <w:b/>
        </w:rPr>
        <w:t>α/(2π)≈0.00116</w:t>
      </w:r>
      <w:r>
        <w:rPr/>
        <w:t xml:space="preserve"> — </w:t>
      </w:r>
      <w:r>
        <w:rPr/>
        <w:t>Numerically anticipates Schwinger's leading correction to the electron's magnetic moment, derived in Lesson 76</w:t>
      </w:r>
    </w:p>
    <w:p>
      <w:pPr>
        <w:spacing w:before="0" w:after="100"/>
      </w:pPr>
      <w:r>
        <w:rPr>
          <w:b/>
        </w:rPr>
        <w:t>Suppression by αⁿ per n vertex-pairs</w:t>
      </w:r>
      <w:r>
        <w:rPr/>
        <w:t xml:space="preserve"> — </w:t>
      </w:r>
      <w:r>
        <w:rPr/>
        <w:t>The structural reason the perturbative expansion of Part VII onward is a good approximation</w:t>
      </w:r>
    </w:p>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[ℒ]=mass⁴ and the free Dirac kinetic term ψ̄iγ</w:t>
      </w:r>
      <w:r>
        <w:rPr>
          <w:vertAlign w:val="superscript"/>
        </w:rPr>
        <w:t>μ</w:t>
      </w:r>
      <w:r>
        <w:rPr/>
        <w:t>∂</w:t>
      </w:r>
      <w:r>
        <w:rPr>
          <w:vertAlign w:val="subscript"/>
        </w:rPr>
        <w:t>μ</w:t>
      </w:r>
      <w:r>
        <w:rPr/>
        <w:t>ψ, derive [ψ]=mass</w:t>
      </w:r>
      <w:r>
        <w:rPr>
          <w:vertAlign w:val="superscript"/>
        </w:rPr>
        <w:t>3/2</w:t>
      </w:r>
      <w:r>
        <w:rPr/>
        <w:t>, showing every step.</w:t>
      </w:r>
    </w:p>
    <w:p>
      <w:pPr>
        <w:spacing w:before="0" w:after="100"/>
      </w:pPr>
      <w:r>
        <w:rPr>
          <w:b/>
        </w:rPr>
        <w:t>2</w:t>
      </w:r>
      <w:r>
        <w:rPr>
          <w:b/>
        </w:rPr>
        <w:t xml:space="preserve">. </w:t>
      </w:r>
      <w:r>
        <w:rPr>
          <w:b/>
        </w:rPr>
        <w:t>Extension.</w:t>
      </w:r>
      <w:r>
        <w:rPr/>
        <w:t xml:space="preserve"> Starting from [ℒ]=mass⁴ and the free photon kinetic term −(1/4)F</w:t>
      </w:r>
      <w:r>
        <w:rPr>
          <w:vertAlign w:val="subscript"/>
        </w:rPr>
        <w:t>μν</w:t>
      </w:r>
      <w:r>
        <w:rPr/>
        <w:t>F</w:t>
      </w:r>
      <w:r>
        <w:rPr>
          <w:vertAlign w:val="superscript"/>
        </w:rPr>
        <w:t>μν</w:t>
      </w:r>
      <w:r>
        <w:rPr/>
        <w:t>, derive [A</w:t>
      </w:r>
      <w:r>
        <w:rPr>
          <w:vertAlign w:val="subscript"/>
        </w:rPr>
        <w:t>μ</w:t>
      </w:r>
      <w:r>
        <w:rPr/>
        <w:t>]=mass, showing every step.</w:t>
      </w:r>
    </w:p>
    <w:p>
      <w:pPr>
        <w:spacing w:before="0" w:after="100"/>
      </w:pPr>
      <w:r>
        <w:rPr>
          <w:b/>
        </w:rPr>
        <w:t>3</w:t>
      </w:r>
      <w:r>
        <w:rPr>
          <w:b/>
        </w:rPr>
        <w:t xml:space="preserve">. </w:t>
      </w:r>
      <w:r>
        <w:rPr>
          <w:b/>
        </w:rPr>
        <w:t>Extension.</w:t>
      </w:r>
      <w:r>
        <w:rPr/>
        <w:t xml:space="preserve"> Combine Exercises 1 and 2 with the interaction term eψ̄γ</w:t>
      </w:r>
      <w:r>
        <w:rPr>
          <w:vertAlign w:val="superscript"/>
        </w:rPr>
        <w:t>μ</w:t>
      </w:r>
      <w:r>
        <w:rPr/>
        <w:t>ψA</w:t>
      </w:r>
      <w:r>
        <w:rPr>
          <w:vertAlign w:val="subscript"/>
        </w:rPr>
        <w:t>μ</w:t>
      </w:r>
      <w:r>
        <w:rPr/>
        <w:t xml:space="preserve"> to derive [e]=mass⁰.</w:t>
      </w:r>
    </w:p>
    <w:p>
      <w:pPr>
        <w:spacing w:before="0" w:after="100"/>
      </w:pPr>
      <w:r>
        <w:rPr>
          <w:b/>
        </w:rPr>
        <w:t>4</w:t>
      </w:r>
      <w:r>
        <w:rPr>
          <w:b/>
        </w:rPr>
        <w:t xml:space="preserve">. </w:t>
      </w:r>
      <w:r>
        <w:rPr>
          <w:b/>
        </w:rPr>
        <w:t>Extension.</w:t>
      </w:r>
      <w:r>
        <w:rPr/>
        <w:t xml:space="preserve"> Verify that α=e²/(4π) is dimensionless using the result of Exercise 3, and explain why this is necessary given that α is defined and measured as a pure number in every unit system.</w:t>
      </w:r>
    </w:p>
    <w:p>
      <w:pPr>
        <w:spacing w:before="0" w:after="100"/>
      </w:pPr>
      <w:r>
        <w:rPr>
          <w:b/>
        </w:rPr>
        <w:t>5</w:t>
      </w:r>
      <w:r>
        <w:rPr>
          <w:b/>
        </w:rPr>
        <w:t xml:space="preserve">. </w:t>
      </w:r>
      <w:r>
        <w:rPr>
          <w:b/>
        </w:rPr>
        <w:t>Core.</w:t>
      </w:r>
      <w:r>
        <w:rPr/>
        <w:t xml:space="preserve"> Using α≈1/137.036, compute e=√(4πα) to three significant figures, showing the intermediate numerical steps.</w:t>
      </w:r>
    </w:p>
    <w:p>
      <w:pPr>
        <w:spacing w:before="0" w:after="100"/>
      </w:pPr>
      <w:r>
        <w:rPr>
          <w:b/>
        </w:rPr>
        <w:t>6</w:t>
      </w:r>
      <w:r>
        <w:rPr>
          <w:b/>
        </w:rPr>
        <w:t xml:space="preserve">. </w:t>
      </w:r>
      <w:r>
        <w:rPr>
          <w:b/>
        </w:rPr>
        <w:t>Core.</w:t>
      </w:r>
      <w:r>
        <w:rPr/>
        <w:t xml:space="preserve"> Compute α/(2π) to four significant figures and compare it with the value 0.00116 quoted in Worked example 2.</w:t>
      </w:r>
    </w:p>
    <w:p>
      <w:pPr>
        <w:spacing w:before="0" w:after="100"/>
      </w:pPr>
      <w:r>
        <w:rPr>
          <w:b/>
        </w:rPr>
        <w:t>7</w:t>
      </w:r>
      <w:r>
        <w:rPr>
          <w:b/>
        </w:rPr>
        <w:t xml:space="preserve">. </w:t>
      </w:r>
      <w:r>
        <w:rPr>
          <w:b/>
        </w:rPr>
        <w:t>Extension.</w:t>
      </w:r>
      <w:r>
        <w:rP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p>
      <w:pPr>
        <w:spacing w:before="0" w:after="100"/>
      </w:pPr>
      <w:r>
        <w:rPr>
          <w:b/>
        </w:rPr>
        <w:t>8</w:t>
      </w:r>
      <w:r>
        <w:rPr>
          <w:b/>
        </w:rPr>
        <w:t xml:space="preserve">. </w:t>
      </w:r>
      <w:r>
        <w:rPr>
          <w:b/>
        </w:rPr>
        <w:t>Core.</w:t>
      </w:r>
      <w:r>
        <w:rPr/>
        <w:t xml:space="preserve"> Using Lesson 39, Section 3.2, explain why a hypothetical new charge-(−e) Dirac field, discovered tomorrow, would be predicted, without any new input, to couple to the photon with exactly the measured value of e, not some new, independently adjustable constant.</w:t>
      </w:r>
    </w:p>
    <w:p>
      <w:pPr>
        <w:spacing w:before="0" w:after="100"/>
      </w:pPr>
      <w:r>
        <w:rPr>
          <w:b/>
        </w:rPr>
        <w:t>9</w:t>
      </w:r>
      <w:r>
        <w:rPr>
          <w:b/>
        </w:rPr>
        <w:t xml:space="preserve">. </w:t>
      </w:r>
      <w:r>
        <w:rPr>
          <w:b/>
        </w:rPr>
        <w:t>Extension.</w:t>
      </w:r>
      <w:r>
        <w:rPr/>
        <w:t xml:space="preserve"> Explain why Worked example 3's distinction (same e, different mass) means that measuring how strongly two different charged particles are deflected by a given magnetic field cannot, by itself, be used to measure two different values of e.</w:t>
      </w:r>
    </w:p>
    <w:p>
      <w:pPr>
        <w:spacing w:before="0" w:after="100"/>
      </w:pPr>
      <w:r>
        <w:rPr>
          <w:b/>
        </w:rPr>
        <w:t>10</w:t>
      </w:r>
      <w:r>
        <w:rPr>
          <w:b/>
        </w:rPr>
        <w:t xml:space="preserve">. </w:t>
      </w:r>
      <w:r>
        <w:rPr>
          <w:b/>
        </w:rPr>
        <w:t>Core.</w:t>
      </w:r>
      <w:r>
        <w:rPr/>
        <w:t xml:space="preserve"> Using Section 4.1, state the order in α of the probability associated with a six-vertex process, and compare its numerical size to the two-vertex and four-vertex estimates of Worked example 4.</w:t>
      </w:r>
    </w:p>
    <w:p>
      <w:pPr>
        <w:spacing w:before="0" w:after="100"/>
      </w:pPr>
      <w:r>
        <w:rPr>
          <w:b/>
        </w:rPr>
        <w:t>11</w:t>
      </w:r>
      <w:r>
        <w:rPr>
          <w:b/>
        </w:rPr>
        <w:t xml:space="preserve">. </w:t>
      </w:r>
      <w:r>
        <w:rPr>
          <w:b/>
        </w:rPr>
        <w:t>Core.</w:t>
      </w:r>
      <w:r>
        <w:rPr/>
        <w:t xml:space="preserve"> Estimate α³ numerically and state how many orders of magnitude smaller it is than α, illustrating the suppression pattern of Section 4.2 for an odd number of vertex-pairs (relevant when an amplitude itself, not just a probability, is being estimated).</w:t>
      </w:r>
    </w:p>
    <w:p>
      <w:pPr>
        <w:spacing w:before="0" w:after="100"/>
      </w:pPr>
      <w:r>
        <w:rPr>
          <w:b/>
        </w:rPr>
        <w:t>12</w:t>
      </w:r>
      <w:r>
        <w:rPr>
          <w:b/>
        </w:rPr>
        <w:t xml:space="preserve">. </w:t>
      </w:r>
      <w:r>
        <w:rPr>
          <w:b/>
        </w:rPr>
        <w:t>Core.</w:t>
      </w:r>
      <w:r>
        <w:rP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p>
      <w:pPr>
        <w:spacing w:before="0" w:after="100"/>
      </w:pPr>
      <w:r>
        <w:rPr>
          <w:b/>
        </w:rPr>
        <w:t>13</w:t>
      </w:r>
      <w:r>
        <w:rPr>
          <w:b/>
        </w:rPr>
        <w:t xml:space="preserve">. </w:t>
      </w:r>
      <w:r>
        <w:rPr>
          <w:b/>
        </w:rPr>
        <w:t>Core.</w:t>
      </w:r>
      <w:r>
        <w:rPr/>
        <w:t xml:space="preserve"> Using a=(g−2)/2≈α/(2π) from Worked example 2, compute the predicted value of g itself to five decimal places, and compare it in one sentence to the tree-level Dirac value g=2 previewed in Lesson 40.</w:t>
      </w:r>
    </w:p>
    <w:p>
      <w:pPr>
        <w:spacing w:before="0" w:after="100"/>
      </w:pPr>
      <w:r>
        <w:rPr>
          <w:b/>
        </w:rPr>
        <w:t>14</w:t>
      </w:r>
      <w:r>
        <w:rPr>
          <w:b/>
        </w:rPr>
        <w:t xml:space="preserve">. </w:t>
      </w:r>
      <w:r>
        <w:rPr>
          <w:b/>
        </w:rPr>
        <w:t>Core.</w:t>
      </w:r>
      <w:r>
        <w:rP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p>
      <w:pPr>
        <w:spacing w:before="0" w:after="100"/>
      </w:pPr>
      <w:r>
        <w:rPr>
          <w:b/>
        </w:rPr>
        <w:t>15</w:t>
      </w:r>
      <w:r>
        <w:rPr>
          <w:b/>
        </w:rPr>
        <w:t xml:space="preserve">. </w:t>
      </w:r>
      <w:r>
        <w:rPr>
          <w:b/>
        </w:rPr>
        <w:t>Extension.</w:t>
      </w:r>
      <w:r>
        <w:rP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p>
      <w:pPr>
        <w:spacing w:before="0" w:after="100"/>
      </w:pPr>
      <w:r>
        <w:rPr>
          <w:b/>
        </w:rPr>
        <w:t>16</w:t>
      </w:r>
      <w:r>
        <w:rPr>
          <w:b/>
        </w:rPr>
        <w:t xml:space="preserve">. </w:t>
      </w:r>
      <w:r>
        <w:rPr>
          <w:b/>
        </w:rPr>
        <w:t>Challenge.</w:t>
      </w:r>
      <w:r>
        <w:rPr/>
        <w:t xml:space="preserve"> Consider the hypothetical interaction term (1/M)ψ̄ψA</w:t>
      </w:r>
      <w:r>
        <w:rPr>
          <w:vertAlign w:val="subscript"/>
        </w:rPr>
        <w:t>μ</w:t>
      </w:r>
      <w:r>
        <w:rPr/>
        <w:t>A</w:t>
      </w:r>
      <w:r>
        <w:rPr>
          <w:vertAlign w:val="superscript"/>
        </w:rPr>
        <w:t>μ</w:t>
      </w:r>
      <w:r>
        <w:rP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rPr/>
        <w:t xml:space="preserve"> for an entirely different reason, referring to how A</w:t>
      </w:r>
      <w:r>
        <w:rPr>
          <w:vertAlign w:val="subscript"/>
        </w:rPr>
        <w:t>μ</w:t>
      </w:r>
      <w:r>
        <w:rPr/>
        <w:t>A</w:t>
      </w:r>
      <w:r>
        <w:rPr>
          <w:vertAlign w:val="superscript"/>
        </w:rPr>
        <w:t>μ</w:t>
      </w:r>
      <w:r>
        <w:rPr/>
        <w:t xml:space="preserve"> transforms under a gauge transformation.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w:t>
      </w:r>
      <w:hyperlink w:anchor="Glossary_Phase">
        <w:r>
          <w:rPr>
            <w:color w:val="0563C1"/>
            <w:u w:val="single"/>
          </w:rPr>
          <w:t>phase</w:t>
        </w:r>
      </w:hyperlink>
      <w:r>
        <w:t xml:space="preserv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w:t>
      </w:r>
      <w:hyperlink w:anchor="Glossary_Gauge">
        <w:r>
          <w:rPr>
            <w:color w:val="0563C1"/>
            <w:u w:val="single"/>
          </w:rPr>
          <w:t>gauge</w:t>
        </w:r>
      </w:hyperlink>
      <w:r>
        <w:t xml:space="preserv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w:t>
      </w:r>
      <w:hyperlink w:anchor="Glossary_Amplitude">
        <w:r>
          <w:rPr>
            <w:color w:val="0563C1"/>
            <w:u w:val="single"/>
          </w:rPr>
          <w:t>amplitude</w:t>
        </w:r>
      </w:hyperlink>
      <w:r>
        <w:t xml:space="preserv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 xml:space="preserve">Derive the first-order term of the interaction-picture time-evolution </w:t>
      </w:r>
      <w:hyperlink w:anchor="Glossary_Operator">
        <w:r>
          <w:rPr>
            <w:color w:val="0563C1"/>
            <w:u w:val="single"/>
          </w:rPr>
          <w:t>operator</w:t>
        </w:r>
      </w:hyperlink>
      <w:r>
        <w:t>,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 xml:space="preserve">Identify which piece of each </w:t>
      </w:r>
      <w:hyperlink w:anchor="Glossary_Field">
        <w:r>
          <w:rPr>
            <w:color w:val="0563C1"/>
            <w:u w:val="single"/>
          </w:rPr>
          <w:t>field</w:t>
        </w:r>
      </w:hyperlink>
      <w:r>
        <w:t>'s mode expansion is responsible for annihilating an incoming electron, creating an outgoing electron, and annihilating an incoming photon.</w:t>
      </w:r>
    </w:p>
    <w:p>
      <w:pPr>
        <w:pStyle w:val="ListBullet"/>
      </w:pPr>
      <w:r>
        <w:t>Substitute these pieces into S</w:t>
      </w:r>
      <w:r>
        <w:rPr>
          <w:vertAlign w:val="superscript"/>
        </w:rPr>
        <w:t>(1)</w:t>
      </w:r>
      <w:r>
        <w:t xml:space="preserve">, carry out the spacetime integral, and read off the </w:t>
      </w:r>
      <w:hyperlink w:anchor="Glossary_Vertex">
        <w:r>
          <w:rPr>
            <w:color w:val="0563C1"/>
            <w:u w:val="single"/>
          </w:rPr>
          <w:t>vertex</w:t>
        </w:r>
      </w:hyperlink>
      <w:r>
        <w:t xml:space="preserve">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hyperlink w:anchor="Glossary_State">
        <w:r>
          <w:rPr>
            <w:color w:val="0563C1"/>
            <w:u w:val="single"/>
          </w:rPr>
          <w:t>State</w:t>
        </w:r>
      </w:hyperlink>
      <w:r>
        <w:t xml:space="preserve"> the vertex factor from memory and explain, in outline, the derivation that produces it.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ℋ</w:t>
      </w:r>
      <w:r>
        <w:rPr>
          <w:b/>
          <w:vertAlign w:val="subscript"/>
        </w:rPr>
        <w:t>int</w:t>
      </w:r>
      <w:r>
        <w:rPr/>
        <w:t xml:space="preserve"> — </w:t>
      </w:r>
      <w:r>
        <w:rPr/>
        <w:t>Interaction Hamiltonian density, = −ℒ</w:t>
      </w:r>
      <w:r>
        <w:rPr>
          <w:vertAlign w:val="subscript"/>
        </w:rPr>
        <w:t>int</w:t>
      </w:r>
      <w:r>
        <w:rPr/>
        <w:t xml:space="preserve"> (Lesson 40, Worked example 4)</w:t>
      </w:r>
    </w:p>
    <w:p>
      <w:pPr>
        <w:spacing w:before="0" w:after="100"/>
      </w:pPr>
      <w:r>
        <w:rPr>
          <w:b/>
        </w:rPr>
        <w:t>S</w:t>
      </w:r>
      <w:r>
        <w:rPr>
          <w:b/>
          <w:vertAlign w:val="superscript"/>
        </w:rPr>
        <w:t>(1)</w:t>
      </w:r>
      <w:r>
        <w:rPr/>
        <w:t xml:space="preserve"> — </w:t>
      </w:r>
      <w:r>
        <w:rPr/>
        <w:t>First-order term of the interaction-picture S-matrix</w:t>
      </w:r>
    </w:p>
    <w:p>
      <w:pPr>
        <w:spacing w:before="0" w:after="100"/>
      </w:pPr>
      <w:r>
        <w:rPr>
          <w:b/>
        </w:rPr>
        <w:t>p, s</w:t>
      </w:r>
      <w:r>
        <w:rPr/>
        <w:t xml:space="preserve"> — </w:t>
      </w:r>
      <w:r>
        <w:rPr/>
        <w:t>Incoming electron four-momentum and spin</w:t>
      </w:r>
    </w:p>
    <w:p>
      <w:pPr>
        <w:spacing w:before="0" w:after="100"/>
      </w:pPr>
      <w:r>
        <w:rPr>
          <w:b/>
        </w:rPr>
        <w:t>p′, s′</w:t>
      </w:r>
      <w:r>
        <w:rPr/>
        <w:t xml:space="preserve"> — </w:t>
      </w:r>
      <w:r>
        <w:rPr/>
        <w:t>Outgoing electron four-momentum and spin</w:t>
      </w:r>
    </w:p>
    <w:p>
      <w:pPr>
        <w:spacing w:before="0" w:after="100"/>
      </w:pPr>
      <w:r>
        <w:rPr>
          <w:b/>
        </w:rPr>
        <w:t>k, λ</w:t>
      </w:r>
      <w:r>
        <w:rPr/>
        <w:t xml:space="preserve"> — </w:t>
      </w:r>
      <w:r>
        <w:rPr/>
        <w:t>Incoming photon four-momentum and polarization</w:t>
      </w:r>
    </w:p>
    <w:p>
      <w:pPr>
        <w:spacing w:before="0" w:after="100"/>
      </w:pPr>
      <w:r>
        <w:rPr>
          <w:b/>
        </w:rPr>
        <w:t>ε</w:t>
      </w:r>
      <w:r>
        <w:rPr>
          <w:b/>
          <w:vertAlign w:val="subscript"/>
        </w:rPr>
        <w:t>λ</w:t>
      </w:r>
      <w:r>
        <w:rPr>
          <w:b/>
        </w:rPr>
        <w:t>(k)</w:t>
      </w:r>
      <w:r>
        <w:rPr/>
        <w:t xml:space="preserve"> — </w:t>
      </w:r>
      <w:r>
        <w:rPr/>
        <w:t>Photon polarization vector, Lesson 38</w:t>
      </w:r>
    </w:p>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w:t>
      </w:r>
      <w:hyperlink w:anchor="Glossary_Lagrangian">
        <w:r>
          <w:rPr>
            <w:color w:val="0563C1"/>
            <w:u w:val="single"/>
          </w:rPr>
          <w:t>Lagrangian</w:t>
        </w:r>
      </w:hyperlink>
      <w:r>
        <w:t>.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 xml:space="preserve">(p) term would create, not annihilate, a particle, and has nothing to act on in an initial state containing no </w:t>
      </w:r>
      <w:hyperlink w:anchor="Glossary_Antiparticle">
        <w:r>
          <w:rPr>
            <w:color w:val="0563C1"/>
            <w:u w:val="single"/>
          </w:rPr>
          <w:t>antiparticle</w:t>
        </w:r>
      </w:hyperlink>
      <w:r>
        <w:t>.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w:t>
      </w:r>
      <w:hyperlink w:anchor="Glossary_Gauge">
        <w:r>
          <w:rPr>
            <w:color w:val="0563C1"/>
            <w:u w:val="single"/>
          </w:rPr>
          <w:t>gauge</w:t>
        </w:r>
      </w:hyperlink>
      <w:r>
        <w:t>.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 xml:space="preserve">The </w:t>
      </w:r>
      <w:hyperlink w:anchor="Glossary_Spinor">
        <w:r>
          <w:rPr>
            <w:color w:val="0563C1"/>
            <w:u w:val="single"/>
          </w:rPr>
          <w:t>spinor</w:t>
        </w:r>
      </w:hyperlink>
      <w:r>
        <w:t xml:space="preserve">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 xml:space="preserve">State what this implies about processes such as Compton scattering (γ+e⁻→γ+e⁻), which certainly do occur physically. Since a single vertex cannot, by Section 4.2, connect on-shell initial and final particles consistently, any real, </w:t>
      </w:r>
      <w:hyperlink w:anchor="Glossary_Observable">
        <w:r>
          <w:rPr>
            <w:color w:val="0563C1"/>
            <w:u w:val="single"/>
          </w:rPr>
          <w:t>observable</w:t>
        </w:r>
      </w:hyperlink>
      <w:r>
        <w:t xml:space="preserv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xml:space="preserve">,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w:t>
      </w:r>
      <w:hyperlink w:anchor="Glossary_CrossSection">
        <w:r>
          <w:rPr>
            <w:color w:val="0563C1"/>
            <w:u w:val="single"/>
          </w:rPr>
          <w:t>cross section</w:t>
        </w:r>
      </w:hyperlink>
      <w:r>
        <w:t xml:space="preserve"> or decay rate; that machinery, extending Section 1's first-order calculation to all orders and organizing the result diagrammatically, is the subject of Part VII, starting with Lesson 46.</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perscript"/>
        </w:rPr>
        <w:t>(1)</w:t>
      </w:r>
      <w:r>
        <w:rPr>
          <w:b/>
        </w:rPr>
        <w:t>=−i∫d⁴xℋ</w:t>
      </w:r>
      <w:r>
        <w:rPr>
          <w:b/>
          <w:vertAlign w:val="subscript"/>
        </w:rPr>
        <w:t>int</w:t>
      </w:r>
      <w:r>
        <w:rPr>
          <w:b/>
        </w:rPr>
        <w:t>, from the interaction picture</w:t>
      </w:r>
      <w:r>
        <w:rPr/>
        <w:t xml:space="preserve"> — </w:t>
      </w:r>
      <w:r>
        <w:rPr/>
        <w:t>Extended to all orders (the Dyson series) in Part VII</w:t>
      </w:r>
    </w:p>
    <w:p>
      <w:pPr>
        <w:spacing w:before="0" w:after="100"/>
      </w:pPr>
      <w:r>
        <w:rPr>
          <w:b/>
        </w:rPr>
        <w:t>Mode-expansion contractions (Section 2)</w:t>
      </w:r>
      <w:r>
        <w:rPr/>
        <w:t xml:space="preserve"> — </w:t>
      </w:r>
      <w:r>
        <w:rPr/>
        <w:t>The building blocks of Wick's theorem applied to interacting fields, Part VII</w:t>
      </w:r>
    </w:p>
    <w:p>
      <w:pPr>
        <w:spacing w:before="0" w:after="100"/>
      </w:pPr>
      <w:r>
        <w:rPr>
          <w:b/>
        </w:rPr>
        <w:t>Vertex factor ieγ</w:t>
      </w:r>
      <w:r>
        <w:rPr>
          <w:b/>
          <w:vertAlign w:val="superscript"/>
        </w:rPr>
        <w:t>μ</w:t>
      </w:r>
      <w:r>
        <w:rPr/>
        <w:t xml:space="preserve"> — </w:t>
      </w:r>
      <w:r>
        <w:rPr/>
        <w:t>The fundamental QED Feynman rule, used in every diagram for the rest of this course</w:t>
      </w:r>
    </w:p>
    <w:p>
      <w:pPr>
        <w:spacing w:before="0" w:after="100"/>
      </w:pPr>
      <w:r>
        <w:rPr>
          <w:b/>
        </w:rPr>
        <w:t>p·k=0 for a single vertex</w:t>
      </w:r>
      <w:r>
        <w:rPr/>
        <w:t xml:space="preserve"> — </w:t>
      </w:r>
      <w:r>
        <w:rPr/>
        <w:t>Explains why every physical QED process requires at least two vertices</w:t>
      </w:r>
    </w:p>
    <w:p>
      <w:pPr>
        <w:spacing w:before="0" w:after="100"/>
      </w:pPr>
      <w:r>
        <w:rPr>
          <w:b/>
        </w:rPr>
        <w:t>e≈0.303 (Lesson 44) multiplying γ</w:t>
      </w:r>
      <w:r>
        <w:rPr>
          <w:b/>
          <w:vertAlign w:val="superscript"/>
        </w:rPr>
        <w:t>μ</w:t>
      </w:r>
      <w:r>
        <w:rPr/>
        <w:t xml:space="preserve"> — </w:t>
      </w:r>
      <w:r>
        <w:rPr/>
        <w:t>Sets the numerical size of every amplitude built from this vertex</w:t>
      </w:r>
    </w:p>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|ψ(t)⟩</w:t>
      </w:r>
      <w:r>
        <w:rPr>
          <w:vertAlign w:val="subscript"/>
        </w:rPr>
        <w:t>I</w:t>
      </w:r>
      <w:r>
        <w:rPr/>
        <w:t>=U</w:t>
      </w:r>
      <w:r>
        <w:rPr>
          <w:vertAlign w:val="subscript"/>
        </w:rPr>
        <w:t>I</w:t>
      </w:r>
      <w:r>
        <w:rPr/>
        <w:t>(t,t</w:t>
      </w:r>
      <w:r>
        <w:rPr>
          <w:vertAlign w:val="subscript"/>
        </w:rPr>
        <w:t>0</w:t>
      </w:r>
      <w:r>
        <w:rPr/>
        <w:t>)|ψ(t</w:t>
      </w:r>
      <w:r>
        <w:rPr>
          <w:vertAlign w:val="subscript"/>
        </w:rPr>
        <w:t>0</w:t>
      </w:r>
      <w:r>
        <w:rPr/>
        <w:t>)⟩</w:t>
      </w:r>
      <w:r>
        <w:rPr>
          <w:vertAlign w:val="subscript"/>
        </w:rPr>
        <w:t>I</w:t>
      </w:r>
      <w:r>
        <w:rPr/>
        <w:t xml:space="preserve"> and i∂</w:t>
      </w:r>
      <w:r>
        <w:rPr>
          <w:vertAlign w:val="subscript"/>
        </w:rPr>
        <w:t>t</w:t>
      </w:r>
      <w:r>
        <w:rPr/>
        <w:t>|ψ(t)⟩</w:t>
      </w:r>
      <w:r>
        <w:rPr>
          <w:vertAlign w:val="subscript"/>
        </w:rPr>
        <w:t>I</w:t>
      </w:r>
      <w:r>
        <w:rPr/>
        <w:t>=H</w:t>
      </w:r>
      <w:r>
        <w:rPr>
          <w:vertAlign w:val="subscript"/>
        </w:rPr>
        <w:t>int</w:t>
      </w:r>
      <w:r>
        <w:rPr/>
        <w:t>,I(t)|ψ(t)⟩</w:t>
      </w:r>
      <w:r>
        <w:rPr>
          <w:vertAlign w:val="subscript"/>
        </w:rPr>
        <w:t>I</w:t>
      </w:r>
      <w:r>
        <w:rPr/>
        <w:t>, derive the integral equation U</w:t>
      </w:r>
      <w:r>
        <w:rPr>
          <w:vertAlign w:val="subscript"/>
        </w:rPr>
        <w:t>I</w:t>
      </w:r>
      <w:r>
        <w:rPr/>
        <w:t>(t,t</w:t>
      </w:r>
      <w:r>
        <w:rPr>
          <w:vertAlign w:val="subscript"/>
        </w:rPr>
        <w:t>0</w:t>
      </w:r>
      <w:r>
        <w:rPr/>
        <w:t>)=1−i∫</w:t>
      </w:r>
      <w:r>
        <w:rPr>
          <w:vertAlign w:val="subscript"/>
        </w:rPr>
        <w:t>t₀</w:t>
      </w:r>
      <w:r>
        <w:rPr>
          <w:vertAlign w:val="superscript"/>
        </w:rPr>
        <w:t>t</w:t>
      </w:r>
      <w:r>
        <w:rPr/>
        <w:t xml:space="preserve"> dt′H</w:t>
      </w:r>
      <w:r>
        <w:rPr>
          <w:vertAlign w:val="subscript"/>
        </w:rPr>
        <w:t>int</w:t>
      </w:r>
      <w:r>
        <w:rPr/>
        <w:t>,I(t′)U</w:t>
      </w:r>
      <w:r>
        <w:rPr>
          <w:vertAlign w:val="subscript"/>
        </w:rPr>
        <w:t>I</w:t>
      </w:r>
      <w:r>
        <w:rPr/>
        <w:t>(t′,t</w:t>
      </w:r>
      <w:r>
        <w:rPr>
          <w:vertAlign w:val="subscript"/>
        </w:rPr>
        <w:t>0</w:t>
      </w:r>
      <w:r>
        <w:rPr/>
        <w:t>) by direct integration.</w:t>
      </w:r>
    </w:p>
    <w:p>
      <w:pPr>
        <w:spacing w:before="0" w:after="100"/>
      </w:pPr>
      <w:r>
        <w:rPr>
          <w:b/>
        </w:rPr>
        <w:t>2</w:t>
      </w:r>
      <w:r>
        <w:rPr>
          <w:b/>
        </w:rPr>
        <w:t xml:space="preserve">. </w:t>
      </w:r>
      <w:r>
        <w:rPr>
          <w:b/>
        </w:rPr>
        <w:t>Extension.</w:t>
      </w:r>
      <w:r>
        <w:rPr/>
        <w:t xml:space="preserve"> Explain why replacing U</w:t>
      </w:r>
      <w:r>
        <w:rPr>
          <w:vertAlign w:val="subscript"/>
        </w:rPr>
        <w:t>I</w:t>
      </w:r>
      <w:r>
        <w:rPr/>
        <w:t>(t′,t</w:t>
      </w:r>
      <w:r>
        <w:rPr>
          <w:vertAlign w:val="subscript"/>
        </w:rPr>
        <w:t>0</w:t>
      </w:r>
      <w:r>
        <w:rPr/>
        <w:t>) by its zeroth-order value, 1, under the integral gives the first-order approximation U</w:t>
      </w:r>
      <w:r>
        <w:rPr>
          <w:vertAlign w:val="subscript"/>
        </w:rPr>
        <w:t>I</w:t>
      </w:r>
      <w:r>
        <w:rPr>
          <w:vertAlign w:val="superscript"/>
        </w:rPr>
        <w:t>(1)</w:t>
      </w:r>
      <w:r>
        <w:rPr/>
        <w:t>, and state what physical assumption (weak coupling) justifies stopping at this order.</w:t>
      </w:r>
    </w:p>
    <w:p>
      <w:pPr>
        <w:spacing w:before="0" w:after="100"/>
      </w:pPr>
      <w:r>
        <w:rPr>
          <w:b/>
        </w:rPr>
        <w:t>3</w:t>
      </w:r>
      <w:r>
        <w:rPr>
          <w:b/>
        </w:rPr>
        <w:t xml:space="preserve">. </w:t>
      </w:r>
      <w:r>
        <w:rPr>
          <w:b/>
        </w:rPr>
        <w:t>Extension.</w:t>
      </w:r>
      <w:r>
        <w:rPr/>
        <w:t xml:space="preserve"> Starting from H</w:t>
      </w:r>
      <w:r>
        <w:rPr>
          <w:vertAlign w:val="subscript"/>
        </w:rPr>
        <w:t>int</w:t>
      </w:r>
      <w:r>
        <w:rPr/>
        <w:t>(t)=∫d³xℋ</w:t>
      </w:r>
      <w:r>
        <w:rPr>
          <w:vertAlign w:val="subscript"/>
        </w:rPr>
        <w:t>int</w:t>
      </w:r>
      <w:r>
        <w:rPr/>
        <w:t>(x,t), rewrite U</w:t>
      </w:r>
      <w:r>
        <w:rPr>
          <w:vertAlign w:val="subscript"/>
        </w:rPr>
        <w:t>I</w:t>
      </w:r>
      <w:r>
        <w:rPr>
          <w:vertAlign w:val="superscript"/>
        </w:rPr>
        <w:t>(1)</w:t>
      </w:r>
      <w:r>
        <w:rPr/>
        <w:t>(+∞,−∞) as a single four-dimensional integral, ∫d⁴x.</w:t>
      </w:r>
    </w:p>
    <w:p>
      <w:pPr>
        <w:spacing w:before="0" w:after="100"/>
      </w:pPr>
      <w:r>
        <w:rPr>
          <w:b/>
        </w:rPr>
        <w:t>4</w:t>
      </w:r>
      <w:r>
        <w:rPr>
          <w:b/>
        </w:rPr>
        <w:t xml:space="preserve">. </w:t>
      </w:r>
      <w:r>
        <w:rPr>
          <w:b/>
        </w:rPr>
        <w:t>Core.</w:t>
      </w:r>
      <w:r>
        <w:rPr/>
        <w:t xml:space="preserve"> Using ℋ</w:t>
      </w:r>
      <w:r>
        <w:rPr>
          <w:vertAlign w:val="subscript"/>
        </w:rPr>
        <w:t>int</w:t>
      </w:r>
      <w:r>
        <w:rPr/>
        <w:t>=−ℒ</w:t>
      </w:r>
      <w:r>
        <w:rPr>
          <w:vertAlign w:val="subscript"/>
        </w:rPr>
        <w:t>int</w:t>
      </w:r>
      <w:r>
        <w:rPr/>
        <w:t xml:space="preserve"> and ℒ</w:t>
      </w:r>
      <w:r>
        <w:rPr>
          <w:vertAlign w:val="subscript"/>
        </w:rPr>
        <w:t>int</w:t>
      </w:r>
      <w:r>
        <w:rPr/>
        <w:t>=eψ̄γ</w:t>
      </w:r>
      <w:r>
        <w:rPr>
          <w:vertAlign w:val="superscript"/>
        </w:rPr>
        <w:t>μ</w:t>
      </w:r>
      <w:r>
        <w:rPr/>
        <w:t>ψA</w:t>
      </w:r>
      <w:r>
        <w:rPr>
          <w:vertAlign w:val="subscript"/>
        </w:rPr>
        <w:t>μ</w:t>
      </w:r>
      <w:r>
        <w:rPr/>
        <w:t>, derive Worked example 1's result S</w:t>
      </w:r>
      <w:r>
        <w:rPr>
          <w:vertAlign w:val="superscript"/>
        </w:rPr>
        <w:t>(1)</w:t>
      </w:r>
      <w:r>
        <w:rPr/>
        <w:t>=ie∫d⁴xψ̄γ</w:t>
      </w:r>
      <w:r>
        <w:rPr>
          <w:vertAlign w:val="superscript"/>
        </w:rPr>
        <w:t>μ</w:t>
      </w:r>
      <w:r>
        <w:rPr/>
        <w:t>ψA</w:t>
      </w:r>
      <w:r>
        <w:rPr>
          <w:vertAlign w:val="subscript"/>
        </w:rPr>
        <w:t>μ</w:t>
      </w:r>
      <w:r>
        <w:rPr/>
        <w:t>.</w:t>
      </w:r>
    </w:p>
    <w:p>
      <w:pPr>
        <w:spacing w:before="0" w:after="100"/>
      </w:pPr>
      <w:r>
        <w:rPr>
          <w:b/>
        </w:rPr>
        <w:t>5</w:t>
      </w:r>
      <w:r>
        <w:rPr>
          <w:b/>
        </w:rPr>
        <w:t xml:space="preserve">. </w:t>
      </w:r>
      <w:r>
        <w:rPr>
          <w:b/>
        </w:rPr>
        <w:t>Core.</w:t>
      </w:r>
      <w:r>
        <w:rPr/>
        <w:t xml:space="preserve"> Explain why the d</w:t>
      </w:r>
      <w:r>
        <w:rPr>
          <w:vertAlign w:val="subscript"/>
        </w:rPr>
        <w:t>s†</w:t>
      </w:r>
      <w:r>
        <w:rPr/>
        <w:t>(p) term of ψ(x)'s mode expansion does not contribute to the annihilation of an incoming electron, referring to what physical particle the d operators are associated with.</w:t>
      </w:r>
    </w:p>
    <w:p>
      <w:pPr>
        <w:spacing w:before="0" w:after="100"/>
      </w:pPr>
      <w:r>
        <w:rPr>
          <w:b/>
        </w:rPr>
        <w:t>6</w:t>
      </w:r>
      <w:r>
        <w:rPr>
          <w:b/>
        </w:rPr>
        <w:t xml:space="preserve">. </w:t>
      </w:r>
      <w:r>
        <w:rPr>
          <w:b/>
        </w:rPr>
        <w:t>Core.</w:t>
      </w:r>
      <w:r>
        <w:rPr/>
        <w:t xml:space="preserve"> Write out the specific term of ψ̄(x)'s mode expansion responsible for creating an outgoing electron of momentum p′, spin s′, and identify its exponential factor.</w:t>
      </w:r>
    </w:p>
    <w:p>
      <w:pPr>
        <w:spacing w:before="0" w:after="100"/>
      </w:pPr>
      <w:r>
        <w:rPr>
          <w:b/>
        </w:rPr>
        <w:t>7</w:t>
      </w:r>
      <w:r>
        <w:rPr>
          <w:b/>
        </w:rPr>
        <w:t xml:space="preserve">. </w:t>
      </w:r>
      <w:r>
        <w:rPr>
          <w:b/>
        </w:rPr>
        <w:t>Extension.</w:t>
      </w:r>
      <w:r>
        <w:rPr/>
        <w:t xml:space="preserve"> State the mode-expansion contraction used for an incoming photon in Section 2.3, and explain why the relevant matrix element is ⟨0|A</w:t>
      </w:r>
      <w:r>
        <w:rPr>
          <w:vertAlign w:val="superscript"/>
        </w:rPr>
        <w:t>i</w:t>
      </w:r>
      <w:r>
        <w:rPr/>
        <w:t>(x)|k,λ⟩ rather than ⟨k,λ|A</w:t>
      </w:r>
      <w:r>
        <w:rPr>
          <w:vertAlign w:val="superscript"/>
        </w:rPr>
        <w:t>i</w:t>
      </w:r>
      <w:r>
        <w:rPr/>
        <w:t>(x)|0⟩.</w:t>
      </w:r>
    </w:p>
    <w:p>
      <w:pPr>
        <w:spacing w:before="0" w:after="100"/>
      </w:pPr>
      <w:r>
        <w:rPr>
          <w:b/>
        </w:rPr>
        <w:t>8</w:t>
      </w:r>
      <w:r>
        <w:rPr>
          <w:b/>
        </w:rPr>
        <w:t xml:space="preserve">. </w:t>
      </w:r>
      <w:r>
        <w:rPr>
          <w:b/>
        </w:rPr>
        <w:t>Extension.</w:t>
      </w:r>
      <w:r>
        <w:rPr/>
        <w:t xml:space="preserve"> Carry out the x-integral of Section 3.1 explicitly, combining the three exponential factors e</w:t>
      </w:r>
      <w:r>
        <w:rPr>
          <w:vertAlign w:val="superscript"/>
        </w:rPr>
        <w:t>ip′x</w:t>
      </w:r>
      <w:r>
        <w:rPr/>
        <w:t>, e</w:t>
      </w:r>
      <w:r>
        <w:rPr>
          <w:vertAlign w:val="superscript"/>
        </w:rPr>
        <w:t>−ipx</w:t>
      </w:r>
      <w:r>
        <w:rPr/>
        <w:t>, e</w:t>
      </w:r>
      <w:r>
        <w:rPr>
          <w:vertAlign w:val="superscript"/>
        </w:rPr>
        <w:t>−ikx</w:t>
      </w:r>
      <w:r>
        <w:rPr/>
        <w:t xml:space="preserve"> into a single exponential and identifying its coefficient in the exponent as i(p′−p−k).</w:t>
      </w:r>
    </w:p>
    <w:p>
      <w:pPr>
        <w:spacing w:before="0" w:after="100"/>
      </w:pPr>
      <w:r>
        <w:rPr>
          <w:b/>
        </w:rPr>
        <w:t>9</w:t>
      </w:r>
      <w:r>
        <w:rPr>
          <w:b/>
        </w:rPr>
        <w:t xml:space="preserve">. </w:t>
      </w:r>
      <w:r>
        <w:rPr>
          <w:b/>
        </w:rPr>
        <w:t>Core.</w:t>
      </w:r>
      <w:r>
        <w:rPr/>
        <w:t xml:space="preserve"> Confirm that stripping ū(p′), u(p), and ε</w:t>
      </w:r>
      <w:r>
        <w:rPr>
          <w:vertAlign w:val="subscript"/>
        </w:rPr>
        <w:t>μ</w:t>
      </w:r>
      <w:r>
        <w:rPr/>
        <w:t>(k) from ie ū(p′)γ</w:t>
      </w:r>
      <w:r>
        <w:rPr>
          <w:vertAlign w:val="superscript"/>
        </w:rPr>
        <w:t>μ</w:t>
      </w:r>
      <w:r>
        <w:rPr/>
        <w:t>u(p)ε</w:t>
      </w:r>
      <w:r>
        <w:rPr>
          <w:vertAlign w:val="subscript"/>
        </w:rPr>
        <w:t>μ</w:t>
      </w:r>
      <w:r>
        <w:rPr/>
        <w:t>(k) leaves exactly ieγ</w:t>
      </w:r>
      <w:r>
        <w:rPr>
          <w:vertAlign w:val="superscript"/>
        </w:rPr>
        <w:t>μ</w:t>
      </w:r>
      <w:r>
        <w:rPr/>
        <w:t>, and state which earlier lesson first quoted this value as a forward reference.</w:t>
      </w:r>
    </w:p>
    <w:p>
      <w:pPr>
        <w:spacing w:before="0" w:after="100"/>
      </w:pPr>
      <w:r>
        <w:rPr>
          <w:b/>
        </w:rPr>
        <w:t>10</w:t>
      </w:r>
      <w:r>
        <w:rPr>
          <w:b/>
        </w:rPr>
        <w:t xml:space="preserve">. </w:t>
      </w:r>
      <w:r>
        <w:rPr>
          <w:b/>
        </w:rPr>
        <w:t>Core.</w:t>
      </w:r>
      <w:r>
        <w:rPr/>
        <w:t xml:space="preserve"> Explain, referring to Section 1.2, why the overall factor of i in the vertex is not a free choice but is fixed by the same −i that appears in the ordinary time-dependent Schrödinger equation.</w:t>
      </w:r>
    </w:p>
    <w:p>
      <w:pPr>
        <w:spacing w:before="0" w:after="100"/>
      </w:pPr>
      <w:r>
        <w:rPr>
          <w:b/>
        </w:rPr>
        <w:t>11</w:t>
      </w:r>
      <w:r>
        <w:rPr>
          <w:b/>
        </w:rPr>
        <w:t xml:space="preserve">. </w:t>
      </w:r>
      <w:r>
        <w:rPr>
          <w:b/>
        </w:rPr>
        <w:t>Core.</w:t>
      </w:r>
      <w:r>
        <w:rPr/>
        <w:t xml:space="preserve"> Evaluate p·k explicitly in the electron's rest frame, p=(m,0,0,0), for a photon of energy ω and momentum k, and show p·k=mω.</w:t>
      </w:r>
    </w:p>
    <w:p>
      <w:pPr>
        <w:spacing w:before="0" w:after="100"/>
      </w:pPr>
      <w:r>
        <w:rPr>
          <w:b/>
        </w:rPr>
        <w:t>12</w:t>
      </w:r>
      <w:r>
        <w:rPr>
          <w:b/>
        </w:rPr>
        <w:t xml:space="preserve">. </w:t>
      </w:r>
      <w:r>
        <w:rPr>
          <w:b/>
        </w:rPr>
        <w:t>Core.</w:t>
      </w:r>
      <w:r>
        <w:rPr/>
        <w:t xml:space="preserve"> Using Exercise 11 and Section 4.1's result p·k=0, show that ω=0 is required, and explain why a zero-energy photon is not a physically meaningful external particle.</w:t>
      </w:r>
    </w:p>
    <w:p>
      <w:pPr>
        <w:spacing w:before="0" w:after="100"/>
      </w:pPr>
      <w:r>
        <w:rPr>
          <w:b/>
        </w:rPr>
        <w:t>13</w:t>
      </w:r>
      <w:r>
        <w:rPr>
          <w:b/>
        </w:rPr>
        <w:t xml:space="preserve">. </w:t>
      </w:r>
      <w:r>
        <w:rPr>
          <w:b/>
        </w:rPr>
        <w:t>Core.</w:t>
      </w:r>
      <w:r>
        <w:rPr/>
        <w:t xml:space="preserve"> Explain, in a sentence, why Compton scattering requires at least two vertices, referring to Worked example 4 and the fact that a single vertex cannot satisfy on-shell momentum conservation.</w:t>
      </w:r>
    </w:p>
    <w:p>
      <w:pPr>
        <w:spacing w:before="0" w:after="100"/>
      </w:pPr>
      <w:r>
        <w:rPr>
          <w:b/>
        </w:rPr>
        <w:t>14</w:t>
      </w:r>
      <w:r>
        <w:rPr>
          <w:b/>
        </w:rPr>
        <w:t xml:space="preserve">. </w:t>
      </w:r>
      <w:r>
        <w:rPr>
          <w:b/>
        </w:rPr>
        <w:t>Extension.</w:t>
      </w:r>
      <w:r>
        <w:rPr/>
        <w:t xml:space="preserve"> If the initial state instead contained a positron rather than an electron, state which piece of ψ̄ (the b† or the d term) would be responsible for annihilating it, and which piece of ψ would be responsible for creating an outgoing positron.</w:t>
      </w:r>
    </w:p>
    <w:p>
      <w:pPr>
        <w:spacing w:before="0" w:after="100"/>
      </w:pPr>
      <w:r>
        <w:rPr>
          <w:b/>
        </w:rPr>
        <w:t>15</w:t>
      </w:r>
      <w:r>
        <w:rPr>
          <w:b/>
        </w:rPr>
        <w:t xml:space="preserve">. </w:t>
      </w:r>
      <w:r>
        <w:rPr>
          <w:b/>
        </w:rPr>
        <w:t>Extension.</w:t>
      </w:r>
      <w:r>
        <w:rPr/>
        <w:t xml:space="preserve"> Explain why the vertex factor ieγ</w:t>
      </w:r>
      <w:r>
        <w:rPr>
          <w:vertAlign w:val="superscript"/>
        </w:rPr>
        <w:t>μ</w:t>
      </w:r>
      <w:r>
        <w:rPr/>
        <w:t xml:space="preserve"> derived in Section 3.3 contains no reference to the specific momenta p, p′, or k, and state what this implies about reusing the same vertex factor in a diagram with entirely different external momenta.</w:t>
      </w:r>
    </w:p>
    <w:p>
      <w:pPr>
        <w:spacing w:before="0" w:after="100"/>
      </w:pPr>
      <w:r>
        <w:rPr>
          <w:b/>
        </w:rPr>
        <w:t>16</w:t>
      </w:r>
      <w:r>
        <w:rPr>
          <w:b/>
        </w:rPr>
        <w:t xml:space="preserve">. </w:t>
      </w:r>
      <w:r>
        <w:rPr>
          <w:b/>
        </w:rPr>
        <w:t>Challenge.</w:t>
      </w:r>
      <w:r>
        <w:rP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 xml:space="preserve">(x), sandwiched between the </w:t>
      </w:r>
      <w:hyperlink w:anchor="Glossary_Vacuum">
        <w:r>
          <w:rPr>
            <w:color w:val="0563C1"/>
            <w:u w:val="single"/>
          </w:rPr>
          <w:t>vacuum</w:t>
        </w:r>
      </w:hyperlink>
      <w:r>
        <w:t xml:space="preserve">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 xml:space="preserve">(k), with the external spinors ū(p′), u(p) and </w:t>
      </w:r>
      <w:hyperlink w:anchor="Glossary_Polarization">
        <w:r>
          <w:rPr>
            <w:color w:val="0563C1"/>
            <w:u w:val="single"/>
          </w:rPr>
          <w:t>polarization</w:t>
        </w:r>
      </w:hyperlink>
      <w:r>
        <w:t xml:space="preserve">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 xml:space="preserve">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w:t>
      </w:r>
      <w:hyperlink w:anchor="Glossary_Propagator">
        <w:r>
          <w:rPr>
            <w:color w:val="0563C1"/>
            <w:u w:val="single"/>
          </w:rPr>
          <w:t>propagator</w:t>
        </w:r>
      </w:hyperlink>
      <w:r>
        <w:t>,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 xml:space="preserve">(p), a </w:t>
      </w:r>
      <w:hyperlink w:anchor="Glossary_CreationOperator">
        <w:r>
          <w:rPr>
            <w:color w:val="0563C1"/>
            <w:u w:val="single"/>
          </w:rPr>
          <w:t>creation operator</w:t>
        </w:r>
      </w:hyperlink>
      <w:r>
        <w:t>),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p>
    <w:p>
      <w:bookmarkStart w:id="2014" w:name="PartVII"/>
      <w:pPr>
        <w:pStyle w:val="Heading1"/>
      </w:pPr>
      <w:r>
        <w:t>Part VII — Feynman Diagrams</w:t>
      </w:r>
      <w:bookmarkEnd w:id="2014"/>
    </w:p>
    <w:p>
      <w:bookmarkStart w:id="1046" w:name="Lesson46"/>
      <w:pPr>
        <w:pStyle w:val="Heading1"/>
      </w:pPr>
      <w:r>
        <w:t>Lesson 46: Propagators</w:t>
      </w:r>
      <w:bookmarkEnd w:id="1046"/>
    </w:p>
    <w:p>
      <w:pPr>
        <w:pStyle w:val="Heading2"/>
      </w:pPr>
      <w:r>
        <w:t>How to use this lesson</w:t>
      </w:r>
    </w:p>
    <w:p>
      <w:r>
        <w:t xml:space="preserve">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w:t>
      </w:r>
      <w:hyperlink w:anchor="Glossary_Propagator">
        <w:r>
          <w:rPr>
            <w:color w:val="0563C1"/>
            <w:u w:val="single"/>
          </w:rPr>
          <w:t>propagator</w:t>
        </w:r>
      </w:hyperlink>
      <w:r>
        <w:t>,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 xml:space="preserve">Explain why an internal line in a </w:t>
      </w:r>
      <w:hyperlink w:anchor="Glossary_FeynmanDiagram">
        <w:r>
          <w:rPr>
            <w:color w:val="0563C1"/>
            <w:u w:val="single"/>
          </w:rPr>
          <w:t>Feynman diagram</w:t>
        </w:r>
      </w:hyperlink>
      <w:r>
        <w:t xml:space="preserve"> requires the time-ordered object, not D(x−y) alone.</w:t>
      </w:r>
    </w:p>
    <w:p>
      <w:pPr>
        <w:pStyle w:val="ListBullet"/>
      </w:pPr>
      <w:hyperlink w:anchor="Glossary_State">
        <w:r>
          <w:rPr>
            <w:color w:val="0563C1"/>
            <w:u w:val="single"/>
          </w:rPr>
          <w:t>State</w:t>
        </w:r>
      </w:hyperlink>
      <w:r>
        <w:t xml:space="preserve"> both the position-space defining equation and the momentum-space form of the Feynman propagator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w:t>
      </w:r>
      <w:r>
        <w:rPr/>
        <w:t xml:space="preserve"> — </w:t>
      </w:r>
      <w:r>
        <w:rPr/>
        <w:t>Time-ordering operator: later-time operator placed to the left</w:t>
      </w:r>
    </w:p>
    <w:p>
      <w:pPr>
        <w:spacing w:before="0" w:after="100"/>
      </w:pPr>
      <w:r>
        <w:rPr>
          <w:b/>
        </w:rPr>
        <w:t>Δ</w:t>
      </w:r>
      <w:r>
        <w:rPr>
          <w:b/>
          <w:vertAlign w:val="subscript"/>
        </w:rPr>
        <w:t>F</w:t>
      </w:r>
      <w:r>
        <w:rPr>
          <w:b/>
        </w:rPr>
        <w:t>(x−y)</w:t>
      </w:r>
      <w:r>
        <w:rPr/>
        <w:t xml:space="preserve"> — </w:t>
      </w:r>
      <w:r>
        <w:rPr/>
        <w:t>Feynman propagator, ⟨0|Tφ(x)φ(y)|0⟩</w:t>
      </w:r>
    </w:p>
    <w:p>
      <w:pPr>
        <w:spacing w:before="0" w:after="100"/>
      </w:pPr>
      <w:r>
        <w:rPr>
          <w:b/>
        </w:rPr>
        <w:t>D(x−y)</w:t>
      </w:r>
      <w:r>
        <w:rPr/>
        <w:t xml:space="preserve"> — </w:t>
      </w:r>
      <w:r>
        <w:rPr/>
        <w:t>Two-point function of Lesson 35, ⟨0|φ(x)φ(y)|0⟩</w:t>
      </w:r>
    </w:p>
    <w:p>
      <w:pPr>
        <w:spacing w:before="0" w:after="100"/>
      </w:pPr>
      <w:r>
        <w:rPr>
          <w:b/>
        </w:rPr>
        <w:t>θ(τ)</w:t>
      </w:r>
      <w:r>
        <w:rPr/>
        <w:t xml:space="preserve"> — </w:t>
      </w:r>
      <w:r>
        <w:rPr/>
        <w:t>Heaviside step function, 1 for τ&gt;0, 0 for τ&lt;0</w:t>
      </w:r>
    </w:p>
    <w:p>
      <w:pPr>
        <w:spacing w:before="0" w:after="100"/>
      </w:pPr>
      <w:r>
        <w:rPr>
          <w:b/>
        </w:rPr>
        <w:t>π = φ̇</w:t>
      </w:r>
      <w:r>
        <w:rPr/>
        <w:t xml:space="preserve"> — </w:t>
      </w:r>
      <w:r>
        <w:rPr/>
        <w:t>Canonical momentum conjugate to φ, Lesson 33</w:t>
      </w:r>
    </w:p>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Opening Chapter 5's 'goes from point to point' with a formula; Figure 46.1 shows where the iε moves the poles.</w:t>
      </w:r>
    </w:p>
    <w:p>
      <w:pPr>
        <w:spacing w:after="80"/>
      </w:pPr>
    </w:p>
    <w:p>
      <w:pPr>
        <w:pStyle w:val="Heading2"/>
      </w:pPr>
      <w:r>
        <w:t>1 Why a new object is needed</w:t>
      </w:r>
    </w:p>
    <w:p>
      <w:pPr>
        <w:pStyle w:val="Heading3"/>
      </w:pPr>
      <w:r>
        <w:t>1.1 The internal-line problem</w:t>
      </w:r>
    </w:p>
    <w:p>
      <w:r>
        <w:t xml:space="preserve">Lesson 45, Section 4, showed that a genuine physical process, such as Compton scattering, requires at least two vertices connected by a line that is not required to be on shell. That internal line represents a particle created at one </w:t>
      </w:r>
      <w:hyperlink w:anchor="Glossary_Vertex">
        <w:r>
          <w:rPr>
            <w:color w:val="0563C1"/>
            <w:u w:val="single"/>
          </w:rPr>
          <w:t>vertex</w:t>
        </w:r>
      </w:hyperlink>
      <w:r>
        <w:t xml:space="preserve">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 xml:space="preserve">A Green's function of a linear differential </w:t>
      </w:r>
      <w:hyperlink w:anchor="Glossary_Operator">
        <w:r>
          <w:rPr>
            <w:color w:val="0563C1"/>
            <w:u w:val="single"/>
          </w:rPr>
          <w:t>operator</w:t>
        </w:r>
      </w:hyperlink>
      <w:r>
        <w:t xml:space="preserve">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 xml:space="preserve">For two </w:t>
      </w:r>
      <w:hyperlink w:anchor="Glossary_Field">
        <w:r>
          <w:rPr>
            <w:color w:val="0563C1"/>
            <w:u w:val="single"/>
          </w:rPr>
          <w:t>field</w:t>
        </w:r>
      </w:hyperlink>
      <w:r>
        <w:t xml:space="preserve">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 xml:space="preserve">(x−y) is, by construction, the </w:t>
      </w:r>
      <w:hyperlink w:anchor="Glossary_Amplitude">
        <w:r>
          <w:rPr>
            <w:color w:val="0563C1"/>
            <w:u w:val="single"/>
          </w:rPr>
          <w:t>amplitude</w:t>
        </w:r>
      </w:hyperlink>
      <w:r>
        <w:t xml:space="preserv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 xml:space="preserve">D(y−x)=⟨0|φ(y)π(x)|0⟩, so their difference is the </w:t>
      </w:r>
      <w:hyperlink w:anchor="Glossary_Vacuum">
        <w:r>
          <w:rPr>
            <w:color w:val="0563C1"/>
            <w:u w:val="single"/>
          </w:rPr>
          <w:t>vacuum</w:t>
        </w:r>
      </w:hyperlink>
      <w:r>
        <w:t xml:space="preserve">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Δ</w:t>
      </w:r>
      <w:r>
        <w:rPr>
          <w:b/>
          <w:vertAlign w:val="subscript"/>
        </w:rPr>
        <w:t>F</w:t>
      </w:r>
      <w:r>
        <w:rPr>
          <w:b/>
        </w:rPr>
        <w:t>(x−y)=⟨0|Tφ(x)φ(y)|0⟩</w:t>
      </w:r>
      <w:r>
        <w:rPr/>
        <w:t xml:space="preserve"> — </w:t>
      </w:r>
      <w:r>
        <w:rPr/>
        <w:t>The template for the electron propagator S</w:t>
      </w:r>
      <w:r>
        <w:rPr>
          <w:vertAlign w:val="subscript"/>
        </w:rPr>
        <w:t>F</w:t>
      </w:r>
      <w:r>
        <w:rPr/>
        <w:t xml:space="preserve"> (Lesson 47) and the photon propagator (Lesson 48)</w:t>
      </w:r>
    </w:p>
    <w:p>
      <w:pPr>
        <w:spacing w:before="0" w:after="100"/>
      </w:pPr>
      <w:r>
        <w:rPr>
          <w:b/>
        </w:rPr>
        <w:t>(□+m²)Δ</w:t>
      </w:r>
      <w:r>
        <w:rPr>
          <w:b/>
          <w:vertAlign w:val="subscript"/>
        </w:rPr>
        <w:t>F</w:t>
      </w:r>
      <w:r>
        <w:rPr>
          <w:b/>
        </w:rPr>
        <w:t>=−iδ⁴(x−y)</w:t>
      </w:r>
      <w:r>
        <w:rPr/>
        <w:t xml:space="preserve"> — </w:t>
      </w:r>
      <w:r>
        <w:rPr/>
        <w:t>Confirms Δ</w:t>
      </w:r>
      <w:r>
        <w:rPr>
          <w:vertAlign w:val="subscript"/>
        </w:rPr>
        <w:t>F</w:t>
      </w:r>
      <w:r>
        <w:rPr/>
        <w:t>, not D(x−y) alone, is the correct object for an internal line</w:t>
      </w:r>
    </w:p>
    <w:p>
      <w:pPr>
        <w:spacing w:before="0" w:after="100"/>
      </w:pPr>
      <w:r>
        <w:rPr>
          <w:b/>
        </w:rPr>
        <w:t>Δ</w:t>
      </w:r>
      <w:r>
        <w:rPr>
          <w:b/>
          <w:vertAlign w:val="subscript"/>
        </w:rPr>
        <w:t>F</w:t>
      </w:r>
      <w:r>
        <w:rPr>
          <w:b/>
        </w:rPr>
        <w:t>(x−y)=∫d⁴p/(2π)⁴ i/(p²−m²+iε) e</w:t>
      </w:r>
      <w:r>
        <w:rPr>
          <w:b/>
          <w:vertAlign w:val="superscript"/>
        </w:rPr>
        <w:t>−ip(x−y)</w:t>
      </w:r>
      <w:r>
        <w:rPr/>
        <w:t xml:space="preserve"> — </w:t>
      </w:r>
      <w:r>
        <w:rPr/>
        <w:t>The momentum-space Feynman rule for a scalar internal line</w:t>
      </w:r>
    </w:p>
    <w:p>
      <w:pPr>
        <w:spacing w:before="0" w:after="100"/>
      </w:pPr>
      <w:r>
        <w:rPr>
          <w:b/>
        </w:rPr>
        <w:t>Pole structure and contour closure</w:t>
      </w:r>
      <w:r>
        <w:rPr/>
        <w:t xml:space="preserve"> — </w:t>
      </w:r>
      <w:r>
        <w:rPr/>
        <w:t>The general method Lesson 47 repeats for the Dirac propagator, whose momentum-space form i(p̸+m)/(p²−m²+iε) was already previewed in Lesson 37</w:t>
      </w:r>
    </w:p>
    <w:p>
      <w:pPr>
        <w:spacing w:before="0" w:after="100"/>
      </w:pPr>
      <w:r>
        <w:rPr>
          <w:b/>
        </w:rPr>
        <w:t>Δ</w:t>
      </w:r>
      <w:r>
        <w:rPr>
          <w:b/>
          <w:vertAlign w:val="subscript"/>
        </w:rPr>
        <w:t>F</w:t>
      </w:r>
      <w:r>
        <w:rPr>
          <w:b/>
        </w:rPr>
        <w:t>(x−y)=Δ</w:t>
      </w:r>
      <w:r>
        <w:rPr>
          <w:b/>
          <w:vertAlign w:val="subscript"/>
        </w:rPr>
        <w:t>F</w:t>
      </w:r>
      <w:r>
        <w:rPr>
          <w:b/>
        </w:rPr>
        <w:t>(y−x)</w:t>
      </w:r>
      <w:r>
        <w:rPr/>
        <w:t xml:space="preserve"> — </w:t>
      </w:r>
      <w:r>
        <w:rPr/>
        <w:t>Matches the symmetric role an internal line plays, connecting two vertices with no preferred direction</w:t>
      </w:r>
    </w:p>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the defining property of θ(τ) used in Section 3.1 and its derivative, dθ/dτ=δ(τ), and explain where this derivative is used in the first differentiation of Δ</w:t>
      </w:r>
      <w:r>
        <w:rPr>
          <w:vertAlign w:val="subscript"/>
        </w:rPr>
        <w:t>F</w:t>
      </w:r>
      <w:r>
        <w:rPr/>
        <w:t>.</w:t>
      </w:r>
    </w:p>
    <w:p>
      <w:pPr>
        <w:spacing w:before="0" w:after="100"/>
      </w:pPr>
      <w:r>
        <w:rPr>
          <w:b/>
        </w:rPr>
        <w:t>2</w:t>
      </w:r>
      <w:r>
        <w:rPr>
          <w:b/>
        </w:rPr>
        <w:t xml:space="preserve">. </w:t>
      </w:r>
      <w:r>
        <w:rPr>
          <w:b/>
        </w:rPr>
        <w:t>Extension.</w:t>
      </w:r>
      <w:r>
        <w:rPr/>
        <w:t xml:space="preserve"> Carry out the first differentiation of Δ</w:t>
      </w:r>
      <w:r>
        <w:rPr>
          <w:vertAlign w:val="subscript"/>
        </w:rPr>
        <w:t>F</w:t>
      </w:r>
      <w:r>
        <w:rPr/>
        <w:t xml:space="preserve"> with respect to x⁰ explicitly, and show the delta-function term vanishes using D(x−y)=D(y−x) at equal times.</w:t>
      </w:r>
    </w:p>
    <w:p>
      <w:pPr>
        <w:spacing w:before="0" w:after="100"/>
      </w:pPr>
      <w:r>
        <w:rPr>
          <w:b/>
        </w:rPr>
        <w:t>3</w:t>
      </w:r>
      <w:r>
        <w:rPr>
          <w:b/>
        </w:rPr>
        <w:t xml:space="preserve">. </w:t>
      </w:r>
      <w:r>
        <w:rPr>
          <w:b/>
        </w:rPr>
        <w:t>Extension.</w:t>
      </w:r>
      <w:r>
        <w:rPr/>
        <w:t xml:space="preserve"> Carry out the second differentiation and identify the surviving delta-function term as δ(τ)⟨0|[π(x),φ(y)]|0⟩.</w:t>
      </w:r>
    </w:p>
    <w:p>
      <w:pPr>
        <w:spacing w:before="0" w:after="100"/>
      </w:pPr>
      <w:r>
        <w:rPr>
          <w:b/>
        </w:rPr>
        <w:t>4</w:t>
      </w:r>
      <w:r>
        <w:rPr>
          <w:b/>
        </w:rPr>
        <w:t xml:space="preserve">. </w:t>
      </w:r>
      <w:r>
        <w:rPr>
          <w:b/>
        </w:rPr>
        <w:t>Core.</w:t>
      </w:r>
      <w:r>
        <w:rPr/>
        <w:t xml:space="preserve"> Using [φ(t,x),π(t,y)]=iδ³(x−y) from Lesson 33, derive [π(t,x),φ(t,y)]=−iδ³(x−y).</w:t>
      </w:r>
    </w:p>
    <w:p>
      <w:pPr>
        <w:spacing w:before="0" w:after="100"/>
      </w:pPr>
      <w:r>
        <w:rPr>
          <w:b/>
        </w:rPr>
        <w:t>5</w:t>
      </w:r>
      <w:r>
        <w:rPr>
          <w:b/>
        </w:rPr>
        <w:t xml:space="preserve">. </w:t>
      </w:r>
      <w:r>
        <w:rPr>
          <w:b/>
        </w:rPr>
        <w:t>Extension.</w:t>
      </w:r>
      <w:r>
        <w:rPr/>
        <w:t xml:space="preserve"> Combine Exercises 3 and 4 to show the second-derivative delta-function term equals −iδ⁴(x−y).</w:t>
      </w:r>
    </w:p>
    <w:p>
      <w:pPr>
        <w:spacing w:before="0" w:after="100"/>
      </w:pPr>
      <w:r>
        <w:rPr>
          <w:b/>
        </w:rPr>
        <w:t>6</w:t>
      </w:r>
      <w:r>
        <w:rPr>
          <w:b/>
        </w:rPr>
        <w:t xml:space="preserve">. </w:t>
      </w:r>
      <w:r>
        <w:rPr>
          <w:b/>
        </w:rPr>
        <w:t>Core.</w:t>
      </w:r>
      <w:r>
        <w:rPr/>
        <w:t xml:space="preserve"> Explain why the θ(τ)(□+m²)D(x−y) and θ(−τ)(□+m²)D(y−x) terms of Section 3.2 vanish, citing the specific earlier result used.</w:t>
      </w:r>
    </w:p>
    <w:p>
      <w:pPr>
        <w:spacing w:before="0" w:after="100"/>
      </w:pPr>
      <w:r>
        <w:rPr>
          <w:b/>
        </w:rPr>
        <w:t>7</w:t>
      </w:r>
      <w:r>
        <w:rPr>
          <w:b/>
        </w:rPr>
        <w:t xml:space="preserve">. </w:t>
      </w:r>
      <w:r>
        <w:rPr>
          <w:b/>
        </w:rPr>
        <w:t>Extension.</w:t>
      </w:r>
      <w:r>
        <w:rPr/>
        <w:t xml:space="preserve"> Assemble Exercises 5 and 6 into the full result (□+m²)Δ</w:t>
      </w:r>
      <w:r>
        <w:rPr>
          <w:vertAlign w:val="subscript"/>
        </w:rPr>
        <w:t>F</w:t>
      </w:r>
      <w:r>
        <w:rPr/>
        <w:t>(x−y)=−iδ⁴(x−y).</w:t>
      </w:r>
    </w:p>
    <w:p>
      <w:pPr>
        <w:spacing w:before="0" w:after="100"/>
      </w:pPr>
      <w:r>
        <w:rPr>
          <w:b/>
        </w:rPr>
        <w:t>8</w:t>
      </w:r>
      <w:r>
        <w:rPr>
          <w:b/>
        </w:rPr>
        <w:t xml:space="preserve">. </w:t>
      </w:r>
      <w:r>
        <w:rPr>
          <w:b/>
        </w:rPr>
        <w:t>Core.</w:t>
      </w:r>
      <w:r>
        <w:rPr/>
        <w:t xml:space="preserve"> Explain, in your own words, why Section 3's result identifies Δ</w:t>
      </w:r>
      <w:r>
        <w:rPr>
          <w:vertAlign w:val="subscript"/>
        </w:rPr>
        <w:t>F</w:t>
      </w:r>
      <w:r>
        <w:rPr/>
        <w:t>, not D(x−y), as the Green's function of the Klein–Gordon operator.</w:t>
      </w:r>
    </w:p>
    <w:p>
      <w:pPr>
        <w:spacing w:before="0" w:after="100"/>
      </w:pPr>
      <w:r>
        <w:rPr>
          <w:b/>
        </w:rPr>
        <w:t>9</w:t>
      </w:r>
      <w:r>
        <w:rPr>
          <w:b/>
        </w:rPr>
        <w:t xml:space="preserve">. </w:t>
      </w:r>
      <w:r>
        <w:rPr>
          <w:b/>
        </w:rPr>
        <w:t>Core.</w:t>
      </w:r>
      <w:r>
        <w:rPr/>
        <w:t xml:space="preserve"> Verify (□</w:t>
      </w:r>
      <w:r>
        <w:rPr>
          <w:vertAlign w:val="subscript"/>
        </w:rPr>
        <w:t>x</w:t>
      </w:r>
      <w:r>
        <w:rPr/>
        <w:t>+m²)e</w:t>
      </w:r>
      <w:r>
        <w:rPr>
          <w:vertAlign w:val="superscript"/>
        </w:rPr>
        <w:t>−ip(x−y)</w:t>
      </w:r>
      <w:r>
        <w:rPr/>
        <w:t>=(m²−p²)e</w:t>
      </w:r>
      <w:r>
        <w:rPr>
          <w:vertAlign w:val="superscript"/>
        </w:rPr>
        <w:t>−ip(x−y)</w:t>
      </w:r>
      <w:r>
        <w:rPr/>
        <w:t xml:space="preserve"> directly, using □e</w:t>
      </w:r>
      <w:r>
        <w:rPr>
          <w:vertAlign w:val="superscript"/>
        </w:rPr>
        <w:t>−ipx</w:t>
      </w:r>
      <w:r>
        <w:rPr/>
        <w:t>=−p²e</w:t>
      </w:r>
      <w:r>
        <w:rPr>
          <w:vertAlign w:val="superscript"/>
        </w:rPr>
        <w:t>−ipx</w:t>
      </w:r>
      <w:r>
        <w:rPr/>
        <w:t>.</w:t>
      </w:r>
    </w:p>
    <w:p>
      <w:pPr>
        <w:spacing w:before="0" w:after="100"/>
      </w:pPr>
      <w:r>
        <w:rPr>
          <w:b/>
        </w:rPr>
        <w:t>10</w:t>
      </w:r>
      <w:r>
        <w:rPr>
          <w:b/>
        </w:rPr>
        <w:t xml:space="preserve">. </w:t>
      </w:r>
      <w:r>
        <w:rPr>
          <w:b/>
        </w:rPr>
        <w:t>Core.</w:t>
      </w:r>
      <w:r>
        <w:rPr/>
        <w:t xml:space="preserve"> Substitute the momentum-space Δ</w:t>
      </w:r>
      <w:r>
        <w:rPr>
          <w:vertAlign w:val="subscript"/>
        </w:rPr>
        <w:t>F</w:t>
      </w:r>
      <w:r>
        <w:rPr/>
        <w:t xml:space="preserve"> of Section 4.1 into (□+m²)Δ</w:t>
      </w:r>
      <w:r>
        <w:rPr>
          <w:vertAlign w:val="subscript"/>
        </w:rPr>
        <w:t>F</w:t>
      </w:r>
      <w:r>
        <w:rPr/>
        <w:t xml:space="preserve"> and show it reduces to −i∫d⁴p/(2π)⁴ (p²−m²)/(p²−m²+iε) e</w:t>
      </w:r>
      <w:r>
        <w:rPr>
          <w:vertAlign w:val="superscript"/>
        </w:rPr>
        <w:t>−ip(x−y)</w:t>
      </w:r>
      <w:r>
        <w:rPr/>
        <w:t>.</w:t>
      </w:r>
    </w:p>
    <w:p>
      <w:pPr>
        <w:spacing w:before="0" w:after="100"/>
      </w:pPr>
      <w:r>
        <w:rPr>
          <w:b/>
        </w:rPr>
        <w:t>11</w:t>
      </w:r>
      <w:r>
        <w:rPr>
          <w:b/>
        </w:rPr>
        <w:t xml:space="preserve">. </w:t>
      </w:r>
      <w:r>
        <w:rPr>
          <w:b/>
        </w:rPr>
        <w:t>Extension.</w:t>
      </w:r>
      <w:r>
        <w:rPr/>
        <w:t xml:space="preserve"> Explain why (p²−m²)/(p²−m²+iε)→1 as ε→0⁺ away from the pole, and complete the verification that the momentum-space Δ</w:t>
      </w:r>
      <w:r>
        <w:rPr>
          <w:vertAlign w:val="subscript"/>
        </w:rPr>
        <w:t>F</w:t>
      </w:r>
      <w:r>
        <w:rPr/>
        <w:t xml:space="preserve"> solves the same equation as Section 3.2.</w:t>
      </w:r>
    </w:p>
    <w:p>
      <w:pPr>
        <w:spacing w:before="0" w:after="100"/>
      </w:pPr>
      <w:r>
        <w:rPr>
          <w:b/>
        </w:rPr>
        <w:t>12</w:t>
      </w:r>
      <w:r>
        <w:rPr>
          <w:b/>
        </w:rPr>
        <w:t xml:space="preserve">. </w:t>
      </w:r>
      <w:r>
        <w:rPr>
          <w:b/>
        </w:rPr>
        <w:t>Core.</w:t>
      </w:r>
      <w:r>
        <w:rPr/>
        <w:t xml:space="preserve"> Verify the factorization p²−m²+iε=(p⁰−E</w:t>
      </w:r>
      <w:r>
        <w:rPr>
          <w:vertAlign w:val="subscript"/>
        </w:rPr>
        <w:t>p</w:t>
      </w:r>
      <w:r>
        <w:rPr/>
        <w:t>+iε′)(p⁰+E</w:t>
      </w:r>
      <w:r>
        <w:rPr>
          <w:vertAlign w:val="subscript"/>
        </w:rPr>
        <w:t>p</w:t>
      </w:r>
      <w:r>
        <w:rPr/>
        <w:t>−iε′) for small ε′=ε/(2E</w:t>
      </w:r>
      <w:r>
        <w:rPr>
          <w:vertAlign w:val="subscript"/>
        </w:rPr>
        <w:t>p</w:t>
      </w:r>
      <w:r>
        <w:rPr/>
        <w:t>), by expanding the right-hand side and dropping terms of order (ε′)².</w:t>
      </w:r>
    </w:p>
    <w:p>
      <w:pPr>
        <w:spacing w:before="0" w:after="100"/>
      </w:pPr>
      <w:r>
        <w:rPr>
          <w:b/>
        </w:rPr>
        <w:t>13</w:t>
      </w:r>
      <w:r>
        <w:rPr>
          <w:b/>
        </w:rPr>
        <w:t xml:space="preserve">. </w:t>
      </w:r>
      <w:r>
        <w:rPr>
          <w:b/>
        </w:rPr>
        <w:t>Extension.</w:t>
      </w:r>
      <w:r>
        <w:rPr/>
        <w:t xml:space="preserve"> For τ=x⁰−y⁰&gt;0, explain why the p⁰ contour should be closed in the lower half-plane, and identify which of the two poles of Exercise 12 is enclosed.</w:t>
      </w:r>
    </w:p>
    <w:p>
      <w:pPr>
        <w:spacing w:before="0" w:after="100"/>
      </w:pPr>
      <w:r>
        <w:rPr>
          <w:b/>
        </w:rPr>
        <w:t>14</w:t>
      </w:r>
      <w:r>
        <w:rPr>
          <w:b/>
        </w:rPr>
        <w:t xml:space="preserve">. </w:t>
      </w:r>
      <w:r>
        <w:rPr>
          <w:b/>
        </w:rPr>
        <w:t>Core.</w:t>
      </w:r>
      <w:r>
        <w:rPr/>
        <w:t xml:space="preserve"> For τ&lt;0, carry out the analogous analysis for the upper half-plane and identify the enclosed pole.</w:t>
      </w:r>
    </w:p>
    <w:p>
      <w:pPr>
        <w:spacing w:before="0" w:after="100"/>
      </w:pPr>
      <w:r>
        <w:rPr>
          <w:b/>
        </w:rPr>
        <w:t>15</w:t>
      </w:r>
      <w:r>
        <w:rPr>
          <w:b/>
        </w:rPr>
        <w:t xml:space="preserve">. </w:t>
      </w:r>
      <w:r>
        <w:rPr>
          <w:b/>
        </w:rPr>
        <w:t>Extension.</w:t>
      </w:r>
      <w:r>
        <w:rPr/>
        <w:t xml:space="preserve"> Explain, in one or two sentences, why an internal line in a Feynman diagram must be built from Δ</w:t>
      </w:r>
      <w:r>
        <w:rPr>
          <w:vertAlign w:val="subscript"/>
        </w:rPr>
        <w:t>F</w:t>
      </w:r>
      <w:r>
        <w:rPr/>
        <w:t xml:space="preserve"> rather than from D(x−y) alone.</w:t>
      </w:r>
    </w:p>
    <w:p>
      <w:pPr>
        <w:spacing w:before="0" w:after="100"/>
      </w:pPr>
      <w:r>
        <w:rPr>
          <w:b/>
        </w:rPr>
        <w:t>16</w:t>
      </w:r>
      <w:r>
        <w:rPr>
          <w:b/>
        </w:rPr>
        <w:t xml:space="preserve">. </w:t>
      </w:r>
      <w:r>
        <w:rPr>
          <w:b/>
        </w:rPr>
        <w:t>Challenge.</w:t>
      </w:r>
      <w:r>
        <w:rPr/>
        <w:t xml:space="preserve"> Lesson 37 already defined S(x−y)=⟨0|ψ(x)ψ̄(y)|0⟩, the un-time-ordered fermionic two-point function, previewing S</w:t>
      </w:r>
      <w:r>
        <w:rPr>
          <w:vertAlign w:val="subscript"/>
        </w:rPr>
        <w:t>F</w:t>
      </w:r>
      <w:r>
        <w:rP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 xml:space="preserve">(x−y), by applying the exact same differential </w:t>
      </w:r>
      <w:hyperlink w:anchor="Glossary_Operator">
        <w:r>
          <w:rPr>
            <w:color w:val="0563C1"/>
            <w:u w:val="single"/>
          </w:rPr>
          <w:t>operator</w:t>
        </w:r>
      </w:hyperlink>
      <w:r>
        <w:t xml:space="preserve"> that already related S(x−y) to D(x−y) in Lesson 37. Expect five to seven hours.</w:t>
      </w:r>
    </w:p>
    <w:p>
      <w:pPr>
        <w:pStyle w:val="Heading3"/>
      </w:pPr>
      <w:r>
        <w:t>Learning objectives</w:t>
      </w:r>
    </w:p>
    <w:p>
      <w:pPr>
        <w:pStyle w:val="ListBullet"/>
      </w:pPr>
      <w:hyperlink w:anchor="Glossary_State">
        <w:r>
          <w:rPr>
            <w:color w:val="0563C1"/>
            <w:u w:val="single"/>
          </w:rPr>
          <w:t>State</w:t>
        </w:r>
      </w:hyperlink>
      <w:r>
        <w:t xml:space="preserv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S(x−y)</w:t>
      </w:r>
      <w:r>
        <w:rPr/>
        <w:t xml:space="preserve"> — </w:t>
      </w:r>
      <w:r>
        <w:rPr/>
        <w:t>Un-time-ordered fermionic two-point function, ⟨0|ψ(x)ψ̄(y)|0⟩, Lesson 37</w:t>
      </w:r>
    </w:p>
    <w:p>
      <w:pPr>
        <w:spacing w:before="0" w:after="100"/>
      </w:pPr>
      <w:r>
        <w:rPr>
          <w:b/>
        </w:rPr>
        <w:t>S</w:t>
      </w:r>
      <w:r>
        <w:rPr>
          <w:b/>
          <w:vertAlign w:val="subscript"/>
        </w:rPr>
        <w:t>F</w:t>
      </w:r>
      <w:r>
        <w:rPr>
          <w:b/>
        </w:rPr>
        <w:t>(x−y)</w:t>
      </w:r>
      <w:r>
        <w:rPr/>
        <w:t xml:space="preserve"> — </w:t>
      </w:r>
      <w:r>
        <w:rPr/>
        <w:t>Feynman (time-ordered) electron propagator</w:t>
      </w:r>
    </w:p>
    <w:p>
      <w:pPr>
        <w:spacing w:before="0" w:after="100"/>
      </w:pPr>
      <w:r>
        <w:rPr>
          <w:b/>
        </w:rPr>
        <w:t>Δ</w:t>
      </w:r>
      <w:r>
        <w:rPr>
          <w:b/>
          <w:vertAlign w:val="subscript"/>
        </w:rPr>
        <w:t>F</w:t>
      </w:r>
      <w:r>
        <w:rPr>
          <w:b/>
        </w:rPr>
        <w:t>(x−y)</w:t>
      </w:r>
      <w:r>
        <w:rPr/>
        <w:t xml:space="preserve"> — </w:t>
      </w:r>
      <w:r>
        <w:rPr/>
        <w:t>Scalar Feynman propagator, Lesson 46</w:t>
      </w:r>
    </w:p>
    <w:p>
      <w:pPr>
        <w:spacing w:before="0" w:after="100"/>
      </w:pPr>
      <w:r>
        <w:rPr>
          <w:b/>
        </w:rPr>
        <w:t>S</w:t>
      </w:r>
      <w:r>
        <w:rPr>
          <w:b/>
          <w:vertAlign w:val="subscript"/>
        </w:rPr>
        <w:t>F</w:t>
      </w:r>
      <w:r>
        <w:rPr>
          <w:b/>
        </w:rPr>
        <w:t>(p)</w:t>
      </w:r>
      <w:r>
        <w:rPr/>
        <w:t xml:space="preserve"> — </w:t>
      </w:r>
      <w:r>
        <w:rPr/>
        <w:t>Momentum-space electron propagator, i(p̸+m)/(p²−m²+iε)</w:t>
      </w:r>
    </w:p>
    <w:p>
      <w:pPr>
        <w:spacing w:before="0" w:after="100"/>
      </w:pPr>
      <w:r>
        <w:rPr>
          <w:b/>
        </w:rPr>
        <w:t>Σ</w:t>
      </w:r>
      <w:r>
        <w:rPr>
          <w:b/>
          <w:vertAlign w:val="subscript"/>
        </w:rPr>
        <w:t>s</w:t>
      </w:r>
      <w:r>
        <w:rPr>
          <w:b/>
        </w:rPr>
        <w:t>u</w:t>
      </w:r>
      <w:r>
        <w:rPr>
          <w:b/>
          <w:vertAlign w:val="subscript"/>
        </w:rPr>
        <w:t>s</w:t>
      </w:r>
      <w:r>
        <w:rPr>
          <w:b/>
        </w:rPr>
        <w:t>(p)ū</w:t>
      </w:r>
      <w:r>
        <w:rPr>
          <w:b/>
          <w:vertAlign w:val="subscript"/>
        </w:rPr>
        <w:t>s</w:t>
      </w:r>
      <w:r>
        <w:rPr>
          <w:b/>
        </w:rPr>
        <w:t>(p)=p̸+m</w:t>
      </w:r>
      <w:r>
        <w:rPr/>
        <w:t xml:space="preserve"> — </w:t>
      </w:r>
      <w:r>
        <w:rPr/>
        <w:t>Spin-sum completeness relation, established convention</w:t>
      </w:r>
    </w:p>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p>
      <w:pPr>
        <w:spacing w:after="80"/>
      </w:pPr>
    </w:p>
    <w:p>
      <w:pPr>
        <w:pStyle w:val="Heading2"/>
      </w:pPr>
      <w:r>
        <w:t>1 Time-ordering the Dirac field</w:t>
      </w:r>
    </w:p>
    <w:p>
      <w:pPr>
        <w:pStyle w:val="Heading3"/>
      </w:pPr>
      <w:r>
        <w:t>1.1 The fermionic minus sign</w:t>
      </w:r>
    </w:p>
    <w:p>
      <w:pPr>
        <w:keepNext/>
        <w:spacing w:before="160" w:after="40"/>
        <w:jc w:val="center"/>
      </w:pPr>
      <w:r/>
    </w:p>
    <w:p>
      <w:pPr>
        <w:spacing w:after="200"/>
        <w:jc w:val="center"/>
      </w:pPr>
      <w:r>
        <w:rPr>
          <w:i/>
          <w:sz w:val="19"/>
        </w:rPr>
        <w:t xml:space="preserve">Figure 47.1. The electron </w:t>
      </w:r>
      <w:hyperlink w:anchor="Glossary_Propagator">
        <w:r>
          <w:rPr>
            <w:i/>
            <w:sz w:val="19"/>
            <w:color w:val="0563C1"/>
            <w:u w:val="single"/>
          </w:rPr>
          <w:t>propagator</w:t>
        </w:r>
      </w:hyperlink>
      <w:r>
        <w:rPr>
          <w:i/>
          <w:sz w:val="19"/>
        </w:rPr>
        <w:t xml:space="preserve"> i(p̸ + m)/(p² − m² + iε): a solid line with an arrow that follows the flow of negative charge.</w:t>
      </w:r>
    </w:p>
    <w:p>
      <w:r>
        <w:t xml:space="preserve">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w:t>
      </w:r>
      <w:hyperlink w:anchor="Glossary_Field">
        <w:r>
          <w:rPr>
            <w:color w:val="0563C1"/>
            <w:u w:val="single"/>
          </w:rPr>
          <w:t>field</w:t>
        </w:r>
      </w:hyperlink>
      <w:r>
        <w:t xml:space="preserve">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 xml:space="preserve">(p)=p̸+m,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w:t>
      </w:r>
      <w:hyperlink w:anchor="Glossary_Spinor">
        <w:r>
          <w:rPr>
            <w:color w:val="0563C1"/>
            <w:u w:val="single"/>
          </w:rPr>
          <w:t>spinor</w:t>
        </w:r>
      </w:hyperlink>
      <w:r>
        <w:t xml:space="preserve"> is attached to one of its ends, as happened explicitly in Lesson 45's vertex calculation.</w:t>
      </w:r>
    </w:p>
    <w:p>
      <w:r>
        <w:rPr>
          <w:b/>
          <w:i/>
        </w:rPr>
        <w:t>Worked example 5</w:t>
      </w:r>
    </w:p>
    <w:p>
      <w:r>
        <w:t xml:space="preserve">Explain briefly why this connection is physically sensible, given that an internal electron line in a </w:t>
      </w:r>
      <w:hyperlink w:anchor="Glossary_FeynmanDiagram">
        <w:r>
          <w:rPr>
            <w:color w:val="0563C1"/>
            <w:u w:val="single"/>
          </w:rPr>
          <w:t>Feynman diagram</w:t>
        </w:r>
      </w:hyperlink>
      <w:r>
        <w:t xml:space="preserve">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bscript"/>
        </w:rPr>
        <w:t>F</w:t>
      </w:r>
      <w:r>
        <w:rPr>
          <w:b/>
        </w:rPr>
        <w:t>(x−y)=(i∂̸</w:t>
      </w:r>
      <w:r>
        <w:rPr>
          <w:b/>
          <w:vertAlign w:val="subscript"/>
        </w:rPr>
        <w:t>x</w:t>
      </w:r>
      <w:r>
        <w:rPr>
          <w:b/>
        </w:rPr>
        <w:t>+m)Δ</w:t>
      </w:r>
      <w:r>
        <w:rPr>
          <w:b/>
          <w:vertAlign w:val="subscript"/>
        </w:rPr>
        <w:t>F</w:t>
      </w:r>
      <w:r>
        <w:rPr>
          <w:b/>
        </w:rPr>
        <w:t>(x−y)</w:t>
      </w:r>
      <w:r>
        <w:rPr/>
        <w:t xml:space="preserve"> — </w:t>
      </w:r>
      <w:r>
        <w:rPr/>
        <w:t>Mirrors Lesson 37's S(x−y)=(i∂̸</w:t>
      </w:r>
      <w:r>
        <w:rPr>
          <w:vertAlign w:val="subscript"/>
        </w:rPr>
        <w:t>x</w:t>
      </w:r>
      <w:r>
        <w:rPr/>
        <w:t>+m)D(x−y), now for the time-ordered object</w:t>
      </w:r>
    </w:p>
    <w:p>
      <w:pPr>
        <w:spacing w:before="0" w:after="100"/>
      </w:pPr>
      <w:r>
        <w:rPr>
          <w:b/>
        </w:rPr>
        <w:t>(i∂̸</w:t>
      </w:r>
      <w:r>
        <w:rPr>
          <w:b/>
          <w:vertAlign w:val="subscript"/>
        </w:rPr>
        <w:t>x</w:t>
      </w:r>
      <w:r>
        <w:rPr>
          <w:b/>
        </w:rPr>
        <w:t>−m)S</w:t>
      </w:r>
      <w:r>
        <w:rPr>
          <w:b/>
          <w:vertAlign w:val="subscript"/>
        </w:rPr>
        <w:t>F</w:t>
      </w:r>
      <w:r>
        <w:rPr>
          <w:b/>
        </w:rPr>
        <w:t>(x−y)=iδ⁴(x−y)</w:t>
      </w:r>
      <w:r>
        <w:rPr/>
        <w:t xml:space="preserve"> — </w:t>
      </w:r>
      <w:r>
        <w:rPr/>
        <w:t>Confirms S</w:t>
      </w:r>
      <w:r>
        <w:rPr>
          <w:vertAlign w:val="subscript"/>
        </w:rPr>
        <w:t>F</w:t>
      </w:r>
      <w:r>
        <w:rPr/>
        <w:t>, not S(x−y) alone, is the correct internal-line object</w:t>
      </w:r>
    </w:p>
    <w:p>
      <w:pPr>
        <w:spacing w:before="0" w:after="100"/>
      </w:pPr>
      <w:r>
        <w:rPr>
          <w:b/>
        </w:rPr>
        <w:t>S</w:t>
      </w:r>
      <w:r>
        <w:rPr>
          <w:b/>
          <w:vertAlign w:val="subscript"/>
        </w:rPr>
        <w:t>F</w:t>
      </w:r>
      <w:r>
        <w:rPr>
          <w:b/>
        </w:rPr>
        <w:t>(p)=i(p̸+m)/(p²−m²+iε)</w:t>
      </w:r>
      <w:r>
        <w:rPr/>
        <w:t xml:space="preserve"> — </w:t>
      </w:r>
      <w:r>
        <w:rPr/>
        <w:t>The electron-line Feynman rule, used in every diagram from Lesson 50 onward</w:t>
      </w:r>
    </w:p>
    <w:p>
      <w:pPr>
        <w:spacing w:before="0" w:after="100"/>
      </w:pPr>
      <w:r>
        <w:rPr>
          <w:b/>
        </w:rPr>
        <w:t>Pole residue = Σ</w:t>
      </w:r>
      <w:r>
        <w:rPr>
          <w:b/>
          <w:vertAlign w:val="subscript"/>
        </w:rPr>
        <w:t>s</w:t>
      </w:r>
      <w:r>
        <w:rPr>
          <w:b/>
        </w:rPr>
        <w:t>u</w:t>
      </w:r>
      <w:r>
        <w:rPr>
          <w:b/>
          <w:vertAlign w:val="subscript"/>
        </w:rPr>
        <w:t>s</w:t>
      </w:r>
      <w:r>
        <w:rPr>
          <w:b/>
        </w:rPr>
        <w:t>ū</w:t>
      </w:r>
      <w:r>
        <w:rPr>
          <w:b/>
          <w:vertAlign w:val="subscript"/>
        </w:rPr>
        <w:t>s</w:t>
      </w:r>
      <w:r>
        <w:rPr>
          <w:b/>
        </w:rPr>
        <w:t>=p̸+m</w:t>
      </w:r>
      <w:r>
        <w:rPr/>
        <w:t xml:space="preserve"> — </w:t>
      </w:r>
      <w:r>
        <w:rPr/>
        <w:t>Ties the internal-line propagator directly to the external-spinor completeness relation used at every vertex</w:t>
      </w:r>
    </w:p>
    <w:p>
      <w:pPr>
        <w:spacing w:before="0" w:after="100"/>
      </w:pPr>
      <w:r>
        <w:rPr>
          <w:b/>
        </w:rPr>
        <w:t>Fermionic time-ordering's minus sign</w:t>
      </w:r>
      <w:r>
        <w:rPr/>
        <w:t xml:space="preserve"> — </w:t>
      </w:r>
      <w:r>
        <w:rPr/>
        <w:t>The same sign rule responsible for the closed-loop minus sign previewed in Lesson 37, used again in Lesson 63</w:t>
      </w:r>
    </w:p>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State the fermionic time-ordering rule of Section 1.1 and explain, citing Lesson 37, Section 6.2, why a minus sign (not a plus sign, as for the bosonic case of Lesson 46) is required.</w:t>
      </w:r>
    </w:p>
    <w:p>
      <w:pPr>
        <w:spacing w:before="0" w:after="100"/>
      </w:pPr>
      <w:r>
        <w:rPr>
          <w:b/>
        </w:rPr>
        <w:t>2</w:t>
      </w:r>
      <w:r>
        <w:rPr>
          <w:b/>
        </w:rPr>
        <w:t xml:space="preserve">. </w:t>
      </w:r>
      <w:r>
        <w:rPr>
          <w:b/>
        </w:rPr>
        <w:t>Core.</w:t>
      </w:r>
      <w:r>
        <w:rPr/>
        <w:t xml:space="preserve"> Substitute Lesson 37, Section 5.2's ⟨0|ψ̄(y)ψ(x)|0⟩=−(i∂̸</w:t>
      </w:r>
      <w:r>
        <w:rPr>
          <w:vertAlign w:val="subscript"/>
        </w:rPr>
        <w:t>x</w:t>
      </w:r>
      <w:r>
        <w:rPr/>
        <w:t>+m)D(y−x) into the definition of S</w:t>
      </w:r>
      <w:r>
        <w:rPr>
          <w:vertAlign w:val="subscript"/>
        </w:rPr>
        <w:t>F</w:t>
      </w:r>
      <w:r>
        <w:rPr/>
        <w:t>(x−y) and derive Section 1.2's result S</w:t>
      </w:r>
      <w:r>
        <w:rPr>
          <w:vertAlign w:val="subscript"/>
        </w:rPr>
        <w:t>F</w:t>
      </w:r>
      <w:r>
        <w:rPr/>
        <w:t>(x−y)=θ(x⁰−y⁰)S(x−y)+θ(y⁰−x⁰)(i∂̸</w:t>
      </w:r>
      <w:r>
        <w:rPr>
          <w:vertAlign w:val="subscript"/>
        </w:rPr>
        <w:t>x</w:t>
      </w:r>
      <w:r>
        <w:rPr/>
        <w:t>+m)D(y−x).</w:t>
      </w:r>
    </w:p>
    <w:p>
      <w:pPr>
        <w:spacing w:before="0" w:after="100"/>
      </w:pPr>
      <w:r>
        <w:rPr>
          <w:b/>
        </w:rPr>
        <w:t>3</w:t>
      </w:r>
      <w:r>
        <w:rPr>
          <w:b/>
        </w:rPr>
        <w:t xml:space="preserve">. </w:t>
      </w:r>
      <w:r>
        <w:rPr>
          <w:b/>
        </w:rPr>
        <w:t>Core.</w:t>
      </w:r>
      <w:r>
        <w:rPr/>
        <w:t xml:space="preserve"> Differentiate θ(x⁰−y⁰)D(x−y) with ∂̸</w:t>
      </w:r>
      <w:r>
        <w:rPr>
          <w:vertAlign w:val="subscript"/>
        </w:rPr>
        <w:t>x</w:t>
      </w:r>
      <w:r>
        <w:rPr/>
        <w:t>=γ⁰∂</w:t>
      </w:r>
      <w:r>
        <w:rPr>
          <w:vertAlign w:val="subscript"/>
        </w:rPr>
        <w:t>t</w:t>
      </w:r>
      <w:r>
        <w:rPr/>
        <w:t>+γ</w:t>
      </w:r>
      <w:r>
        <w:rPr>
          <w:vertAlign w:val="superscript"/>
        </w:rPr>
        <w:t>i</w:t>
      </w:r>
      <w:r>
        <w:rPr/>
        <w:t>∂</w:t>
      </w:r>
      <w:r>
        <w:rPr>
          <w:vertAlign w:val="subscript"/>
        </w:rPr>
        <w:t>i</w:t>
      </w:r>
      <w:r>
        <w:rPr/>
        <w:t>, separating the time and spatial pieces, and show the delta-function term is γ⁰δ(τ)D(x−y).</w:t>
      </w:r>
    </w:p>
    <w:p>
      <w:pPr>
        <w:spacing w:before="0" w:after="100"/>
      </w:pPr>
      <w:r>
        <w:rPr>
          <w:b/>
        </w:rPr>
        <w:t>4</w:t>
      </w:r>
      <w:r>
        <w:rPr>
          <w:b/>
        </w:rPr>
        <w:t xml:space="preserve">. </w:t>
      </w:r>
      <w:r>
        <w:rPr>
          <w:b/>
        </w:rPr>
        <w:t>Core.</w:t>
      </w:r>
      <w:r>
        <w:rPr/>
        <w:t xml:space="preserve"> Do the same for θ(y⁰−x⁰)D(y−x) and show its delta-function term is −γ⁰δ(τ)D(y−x).</w:t>
      </w:r>
    </w:p>
    <w:p>
      <w:pPr>
        <w:spacing w:before="0" w:after="100"/>
      </w:pPr>
      <w:r>
        <w:rPr>
          <w:b/>
        </w:rPr>
        <w:t>5</w:t>
      </w:r>
      <w:r>
        <w:rPr>
          <w:b/>
        </w:rPr>
        <w:t xml:space="preserve">. </w:t>
      </w:r>
      <w:r>
        <w:rPr>
          <w:b/>
        </w:rPr>
        <w:t>Extension.</w:t>
      </w:r>
      <w:r>
        <w:rPr/>
        <w:t xml:space="preserve"> Combine Exercises 3 and 4, use D(x−y)=D(y−x) at equal times (Lesson 33, Worked example 4), and show the two delta-function terms cancel exactly.</w:t>
      </w:r>
    </w:p>
    <w:p>
      <w:pPr>
        <w:spacing w:before="0" w:after="100"/>
      </w:pPr>
      <w:r>
        <w:rPr>
          <w:b/>
        </w:rPr>
        <w:t>6</w:t>
      </w:r>
      <w:r>
        <w:rPr>
          <w:b/>
        </w:rPr>
        <w:t xml:space="preserve">. </w:t>
      </w:r>
      <w:r>
        <w:rPr>
          <w:b/>
        </w:rPr>
        <w:t>Core.</w:t>
      </w:r>
      <w:r>
        <w:rPr/>
        <w:t xml:space="preserve"> Using Exercise 5, conclude ∂̸</w:t>
      </w:r>
      <w:r>
        <w:rPr>
          <w:vertAlign w:val="subscript"/>
        </w:rPr>
        <w:t>x</w:t>
      </w:r>
      <w:r>
        <w:rPr/>
        <w:t>Δ</w:t>
      </w:r>
      <w:r>
        <w:rPr>
          <w:vertAlign w:val="subscript"/>
        </w:rPr>
        <w:t>F</w:t>
      </w:r>
      <w:r>
        <w:rPr/>
        <w:t>(x−y)=θ(τ)∂̸</w:t>
      </w:r>
      <w:r>
        <w:rPr>
          <w:vertAlign w:val="subscript"/>
        </w:rPr>
        <w:t>x</w:t>
      </w:r>
      <w:r>
        <w:rPr/>
        <w:t>D(x−y)+θ(−τ)∂̸</w:t>
      </w:r>
      <w:r>
        <w:rPr>
          <w:vertAlign w:val="subscript"/>
        </w:rPr>
        <w:t>x</w:t>
      </w:r>
      <w:r>
        <w:rPr/>
        <w:t>D(y−x), with no extra delta-function term surviving.</w:t>
      </w:r>
    </w:p>
    <w:p>
      <w:pPr>
        <w:spacing w:before="0" w:after="100"/>
      </w:pPr>
      <w:r>
        <w:rPr>
          <w:b/>
        </w:rPr>
        <w:t>7</w:t>
      </w:r>
      <w:r>
        <w:rPr>
          <w:b/>
        </w:rPr>
        <w:t xml:space="preserve">. </w:t>
      </w:r>
      <w:r>
        <w:rPr>
          <w:b/>
        </w:rPr>
        <w:t>Extension.</w:t>
      </w:r>
      <w:r>
        <w:rPr/>
        <w:t xml:space="preserve"> Multiply Exercise 6 by i, add mΔ</w:t>
      </w:r>
      <w:r>
        <w:rPr>
          <w:vertAlign w:val="subscript"/>
        </w:rPr>
        <w:t>F</w:t>
      </w:r>
      <w:r>
        <w:rPr/>
        <w:t>, and use S(x−y)=(i∂̸</w:t>
      </w:r>
      <w:r>
        <w:rPr>
          <w:vertAlign w:val="subscript"/>
        </w:rPr>
        <w:t>x</w:t>
      </w:r>
      <w:r>
        <w:rPr/>
        <w:t>+m)D(x−y) (Lesson 37, Section 5.1) to derive S</w:t>
      </w:r>
      <w:r>
        <w:rPr>
          <w:vertAlign w:val="subscript"/>
        </w:rPr>
        <w:t>F</w:t>
      </w:r>
      <w:r>
        <w:rPr/>
        <w:t>(x−y)=(i∂̸</w:t>
      </w:r>
      <w:r>
        <w:rPr>
          <w:vertAlign w:val="subscript"/>
        </w:rPr>
        <w:t>x</w:t>
      </w:r>
      <w:r>
        <w:rPr/>
        <w:t>+m)Δ</w:t>
      </w:r>
      <w:r>
        <w:rPr>
          <w:vertAlign w:val="subscript"/>
        </w:rPr>
        <w:t>F</w:t>
      </w:r>
      <w:r>
        <w:rPr/>
        <w:t>(x−y).</w:t>
      </w:r>
    </w:p>
    <w:p>
      <w:pPr>
        <w:spacing w:before="0" w:after="100"/>
      </w:pPr>
      <w:r>
        <w:rPr>
          <w:b/>
        </w:rPr>
        <w:t>8</w:t>
      </w:r>
      <w:r>
        <w:rPr>
          <w:b/>
        </w:rPr>
        <w:t xml:space="preserve">. </w:t>
      </w:r>
      <w:r>
        <w:rPr>
          <w:b/>
        </w:rPr>
        <w:t>Core.</w:t>
      </w:r>
      <w:r>
        <w:rPr/>
        <w:t xml:space="preserve"> Using (i∂̸−m)(i∂̸+m)=−□−m² (Lesson 37, Worked example 5) and Lesson 46's (□+m²)Δ</w:t>
      </w:r>
      <w:r>
        <w:rPr>
          <w:vertAlign w:val="subscript"/>
        </w:rPr>
        <w:t>F</w:t>
      </w:r>
      <w:r>
        <w:rPr/>
        <w:t>=−iδ⁴(x−y), derive (i∂̸</w:t>
      </w:r>
      <w:r>
        <w:rPr>
          <w:vertAlign w:val="subscript"/>
        </w:rPr>
        <w:t>x</w:t>
      </w:r>
      <w:r>
        <w:rPr/>
        <w:t>−m)S</w:t>
      </w:r>
      <w:r>
        <w:rPr>
          <w:vertAlign w:val="subscript"/>
        </w:rPr>
        <w:t>F</w:t>
      </w:r>
      <w:r>
        <w:rPr/>
        <w:t>(x−y)=iδ⁴(x−y).</w:t>
      </w:r>
    </w:p>
    <w:p>
      <w:pPr>
        <w:spacing w:before="0" w:after="100"/>
      </w:pPr>
      <w:r>
        <w:rPr>
          <w:b/>
        </w:rPr>
        <w:t>9</w:t>
      </w:r>
      <w:r>
        <w:rPr>
          <w:b/>
        </w:rPr>
        <w:t xml:space="preserve">. </w:t>
      </w:r>
      <w:r>
        <w:rPr>
          <w:b/>
        </w:rPr>
        <w:t>Core.</w:t>
      </w:r>
      <w:r>
        <w:rPr/>
        <w:t xml:space="preserve"> Explain, paralleling Lesson 46, Worked example 1, why S(x−y) alone cannot serve as a Green's function of the Dirac operator, referring to what equation it satisfies instead (Lesson 37, Worked example 5).</w:t>
      </w:r>
    </w:p>
    <w:p>
      <w:pPr>
        <w:spacing w:before="0" w:after="100"/>
      </w:pPr>
      <w:r>
        <w:rPr>
          <w:b/>
        </w:rPr>
        <w:t>10</w:t>
      </w:r>
      <w:r>
        <w:rPr>
          <w:b/>
        </w:rPr>
        <w:t xml:space="preserve">. </w:t>
      </w:r>
      <w:r>
        <w:rPr>
          <w:b/>
        </w:rPr>
        <w:t>Core.</w:t>
      </w:r>
      <w:r>
        <w:rPr/>
        <w:t xml:space="preserve"> Verify i∂</w:t>
      </w:r>
      <w:r>
        <w:rPr>
          <w:vertAlign w:val="subscript"/>
        </w:rPr>
        <w:t>μ</w:t>
      </w:r>
      <w:r>
        <w:rPr/>
        <w:t>e</w:t>
      </w:r>
      <w:r>
        <w:rPr>
          <w:vertAlign w:val="superscript"/>
        </w:rPr>
        <w:t>−ipx</w:t>
      </w:r>
      <w:r>
        <w:rPr/>
        <w:t>=p</w:t>
      </w:r>
      <w:r>
        <w:rPr>
          <w:vertAlign w:val="subscript"/>
        </w:rPr>
        <w:t>μ</w:t>
      </w:r>
      <w:r>
        <w:rPr/>
        <w:t>e</w:t>
      </w:r>
      <w:r>
        <w:rPr>
          <w:vertAlign w:val="superscript"/>
        </w:rPr>
        <w:t>−ipx</w:t>
      </w:r>
      <w:r>
        <w:rPr/>
        <w:t xml:space="preserve"> directly, and use it to derive i∂̸</w:t>
      </w:r>
      <w:r>
        <w:rPr>
          <w:vertAlign w:val="subscript"/>
        </w:rPr>
        <w:t>x</w:t>
      </w:r>
      <w:r>
        <w:rPr/>
        <w:t>e</w:t>
      </w:r>
      <w:r>
        <w:rPr>
          <w:vertAlign w:val="superscript"/>
        </w:rPr>
        <w:t>−ip(x−y)</w:t>
      </w:r>
      <w:r>
        <w:rPr/>
        <w:t>=p̸e</w:t>
      </w:r>
      <w:r>
        <w:rPr>
          <w:vertAlign w:val="superscript"/>
        </w:rPr>
        <w:t>−ip(x−y)</w:t>
      </w:r>
      <w:r>
        <w:rPr/>
        <w:t>.</w:t>
      </w:r>
    </w:p>
    <w:p>
      <w:pPr>
        <w:spacing w:before="0" w:after="100"/>
      </w:pPr>
      <w:r>
        <w:rPr>
          <w:b/>
        </w:rPr>
        <w:t>11</w:t>
      </w:r>
      <w:r>
        <w:rPr>
          <w:b/>
        </w:rPr>
        <w:t xml:space="preserve">. </w:t>
      </w:r>
      <w:r>
        <w:rPr>
          <w:b/>
        </w:rPr>
        <w:t>Extension.</w:t>
      </w:r>
      <w:r>
        <w:rPr/>
        <w:t xml:space="preserve"> Substitute Exercise 10's result into (i∂̸</w:t>
      </w:r>
      <w:r>
        <w:rPr>
          <w:vertAlign w:val="subscript"/>
        </w:rPr>
        <w:t>x</w:t>
      </w:r>
      <w:r>
        <w:rPr/>
        <w:t>+m)Δ</w:t>
      </w:r>
      <w:r>
        <w:rPr>
          <w:vertAlign w:val="subscript"/>
        </w:rPr>
        <w:t>F</w:t>
      </w:r>
      <w:r>
        <w:rPr/>
        <w:t>(x−y)'s momentum integral to derive S</w:t>
      </w:r>
      <w:r>
        <w:rPr>
          <w:vertAlign w:val="subscript"/>
        </w:rPr>
        <w:t>F</w:t>
      </w:r>
      <w:r>
        <w:rPr/>
        <w:t>(x−y)=∫d⁴p/(2π)⁴ i(p̸+m)/(p²−m²+iε) e</w:t>
      </w:r>
      <w:r>
        <w:rPr>
          <w:vertAlign w:val="superscript"/>
        </w:rPr>
        <w:t>−ip(x−y)</w:t>
      </w:r>
      <w:r>
        <w:rPr/>
        <w:t>, confirming Lesson 37's preview of S</w:t>
      </w:r>
      <w:r>
        <w:rPr>
          <w:vertAlign w:val="subscript"/>
        </w:rPr>
        <w:t>F</w:t>
      </w:r>
      <w:r>
        <w:rPr/>
        <w:t>(p).</w:t>
      </w:r>
    </w:p>
    <w:p>
      <w:pPr>
        <w:spacing w:before="0" w:after="100"/>
      </w:pPr>
      <w:r>
        <w:rPr>
          <w:b/>
        </w:rPr>
        <w:t>12</w:t>
      </w:r>
      <w:r>
        <w:rPr>
          <w:b/>
        </w:rPr>
        <w:t xml:space="preserve">. </w:t>
      </w:r>
      <w:r>
        <w:rPr>
          <w:b/>
        </w:rPr>
        <w:t>Extension.</w:t>
      </w:r>
      <w:r>
        <w:rPr/>
        <w:t xml:space="preserve"> Verify (p̸−m)(p̸+m)=p²−m² using p̸p̸=p² (Lesson 21), and use this to confirm (p̸−m)S</w:t>
      </w:r>
      <w:r>
        <w:rPr>
          <w:vertAlign w:val="subscript"/>
        </w:rPr>
        <w:t>F</w:t>
      </w:r>
      <w:r>
        <w:rPr/>
        <w:t>(p)→i as ε→0⁺, matching Section 3.1's position-space Green's function property under the Fourier transform.</w:t>
      </w:r>
    </w:p>
    <w:p>
      <w:pPr>
        <w:spacing w:before="0" w:after="100"/>
      </w:pPr>
      <w:r>
        <w:rPr>
          <w:b/>
        </w:rPr>
        <w:t>13</w:t>
      </w:r>
      <w:r>
        <w:rPr>
          <w:b/>
        </w:rPr>
        <w:t xml:space="preserve">. </w:t>
      </w:r>
      <w:r>
        <w:rPr>
          <w:b/>
        </w:rPr>
        <w:t>Extension.</w:t>
      </w:r>
      <w:r>
        <w:rPr/>
        <w:t xml:space="preserve"> Using p²−m²=(p⁰−E</w:t>
      </w:r>
      <w:r>
        <w:rPr>
          <w:vertAlign w:val="subscript"/>
        </w:rPr>
        <w:t>p</w:t>
      </w:r>
      <w:r>
        <w:rPr/>
        <w:t>)(p⁰+E</w:t>
      </w:r>
      <w:r>
        <w:rPr>
          <w:vertAlign w:val="subscript"/>
        </w:rPr>
        <w:t>p</w:t>
      </w:r>
      <w:r>
        <w:rPr/>
        <w:t>), show that near p⁰≈E</w:t>
      </w:r>
      <w:r>
        <w:rPr>
          <w:vertAlign w:val="subscript"/>
        </w:rPr>
        <w:t>p</w:t>
      </w:r>
      <w:r>
        <w:rPr/>
        <w:t>, S</w:t>
      </w:r>
      <w:r>
        <w:rPr>
          <w:vertAlign w:val="subscript"/>
        </w:rPr>
        <w:t>F</w:t>
      </w:r>
      <w:r>
        <w:rPr/>
        <w:t>(p)≈i(p̸+m)/(2E</w:t>
      </w:r>
      <w:r>
        <w:rPr>
          <w:vertAlign w:val="subscript"/>
        </w:rPr>
        <w:t>p</w:t>
      </w:r>
      <w:r>
        <w:rPr/>
        <w:t>(p⁰−E</w:t>
      </w:r>
      <w:r>
        <w:rPr>
          <w:vertAlign w:val="subscript"/>
        </w:rPr>
        <w:t>p</w:t>
      </w:r>
      <w:r>
        <w:rPr/>
        <w:t>+iε′)), identifying the coefficient of the simple pole.</w:t>
      </w:r>
    </w:p>
    <w:p>
      <w:pPr>
        <w:spacing w:before="0" w:after="100"/>
      </w:pPr>
      <w:r>
        <w:rPr>
          <w:b/>
        </w:rPr>
        <w:t>14</w:t>
      </w:r>
      <w:r>
        <w:rPr>
          <w:b/>
        </w:rPr>
        <w:t xml:space="preserve">. </w:t>
      </w:r>
      <w:r>
        <w:rPr>
          <w:b/>
        </w:rPr>
        <w:t>Core.</w:t>
      </w:r>
      <w:r>
        <w:rPr/>
        <w:t xml:space="preserve"> Using the completeness relation Σ</w:t>
      </w:r>
      <w:r>
        <w:rPr>
          <w:vertAlign w:val="subscript"/>
        </w:rPr>
        <w:t>s</w:t>
      </w:r>
      <w:r>
        <w:rPr/>
        <w:t>u</w:t>
      </w:r>
      <w:r>
        <w:rPr>
          <w:vertAlign w:val="subscript"/>
        </w:rPr>
        <w:t>s</w:t>
      </w:r>
      <w:r>
        <w:rPr/>
        <w:t>(p)ū</w:t>
      </w:r>
      <w:r>
        <w:rPr>
          <w:vertAlign w:val="subscript"/>
        </w:rPr>
        <w:t>s</w:t>
      </w:r>
      <w:r>
        <w:rPr/>
        <w:t>(p)=p̸+m, state what Exercise 13's residue equals when p is on shell (p⁰=E</w:t>
      </w:r>
      <w:r>
        <w:rPr>
          <w:vertAlign w:val="subscript"/>
        </w:rPr>
        <w:t>p</w:t>
      </w:r>
      <w:r>
        <w:rPr/>
        <w:t>).</w:t>
      </w:r>
    </w:p>
    <w:p>
      <w:pPr>
        <w:spacing w:before="0" w:after="100"/>
      </w:pPr>
      <w:r>
        <w:rPr>
          <w:b/>
        </w:rPr>
        <w:t>15</w:t>
      </w:r>
      <w:r>
        <w:rPr>
          <w:b/>
        </w:rPr>
        <w:t xml:space="preserve">. </w:t>
      </w:r>
      <w:r>
        <w:rPr>
          <w:b/>
        </w:rPr>
        <w:t>Extension.</w:t>
      </w:r>
      <w:r>
        <w:rPr/>
        <w:t xml:space="preserve"> Explain, in one or two sentences, why an internal electron line's propagator must implicitly sum over spin states, unlike an external line, which carries one definite spinor u</w:t>
      </w:r>
      <w:r>
        <w:rPr>
          <w:vertAlign w:val="subscript"/>
        </w:rPr>
        <w:t>s</w:t>
      </w:r>
      <w:r>
        <w:rPr/>
        <w:t>(p) or ū</w:t>
      </w:r>
      <w:r>
        <w:rPr>
          <w:vertAlign w:val="subscript"/>
        </w:rPr>
        <w:t>s</w:t>
      </w:r>
      <w:r>
        <w:rPr/>
        <w:t>(p′).</w:t>
      </w:r>
    </w:p>
    <w:p>
      <w:pPr>
        <w:spacing w:before="0" w:after="100"/>
      </w:pPr>
      <w:r>
        <w:rPr>
          <w:b/>
        </w:rPr>
        <w:t>16</w:t>
      </w:r>
      <w:r>
        <w:rPr>
          <w:b/>
        </w:rPr>
        <w:t xml:space="preserve">. </w:t>
      </w:r>
      <w:r>
        <w:rPr>
          <w:b/>
        </w:rPr>
        <w:t>Challenge.</w:t>
      </w:r>
      <w:r>
        <w:rPr/>
        <w:t xml:space="preserve"> Predict, by analogy with this lesson's strategy (apply a first-order differential operator to Δ</w:t>
      </w:r>
      <w:r>
        <w:rPr>
          <w:vertAlign w:val="subscript"/>
        </w:rPr>
        <w:t>F</w:t>
      </w:r>
      <w:r>
        <w:rP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 xml:space="preserve">(p′) to the </w:t>
      </w:r>
      <w:hyperlink w:anchor="Glossary_Amplitude">
        <w:r>
          <w:rPr>
            <w:color w:val="0563C1"/>
            <w:u w:val="single"/>
          </w:rPr>
          <w:t>amplitude</w:t>
        </w:r>
      </w:hyperlink>
      <w:r>
        <w:t xml:space="preserv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w:t>
      </w:r>
      <w:hyperlink w:anchor="Glossary_Gauge">
        <w:r>
          <w:rPr>
            <w:color w:val="0563C1"/>
            <w:u w:val="single"/>
          </w:rPr>
          <w:t>gauge</w:t>
        </w:r>
      </w:hyperlink>
      <w:r>
        <w:t xml:space="preserv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p>
    <w:p>
      <w:bookmarkStart w:id="1048" w:name="Lesson48"/>
      <w:pPr>
        <w:pStyle w:val="Heading1"/>
      </w:pPr>
      <w:r>
        <w:t>Lesson 48: The Photon Propagator</w:t>
      </w:r>
      <w:bookmarkEnd w:id="1048"/>
    </w:p>
    <w:p>
      <w:pPr>
        <w:pStyle w:val="Heading2"/>
      </w:pPr>
      <w:r>
        <w:t>How to use this lesson</w:t>
      </w:r>
    </w:p>
    <w:p>
      <w:r>
        <w:t xml:space="preserve">Lessons 46 and 47 built the scalar and electron propagators by the same two-step method: form the un-time-ordered two-point function from the </w:t>
      </w:r>
      <w:hyperlink w:anchor="Glossary_Field">
        <w:r>
          <w:rPr>
            <w:color w:val="0563C1"/>
            <w:u w:val="single"/>
          </w:rPr>
          <w:t>field</w:t>
        </w:r>
      </w:hyperlink>
      <w:r>
        <w:t>'s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 xml:space="preserve">(y)|0⟩ from Lesson 38's mode expansion and the transverse </w:t>
      </w:r>
      <w:hyperlink w:anchor="Glossary_Polarization">
        <w:r>
          <w:rPr>
            <w:color w:val="0563C1"/>
            <w:u w:val="single"/>
          </w:rPr>
          <w:t>polarization</w:t>
        </w:r>
      </w:hyperlink>
      <w:r>
        <w:t xml:space="preserve">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hyperlink w:anchor="Glossary_State">
        <w:r>
          <w:rPr>
            <w:color w:val="0563C1"/>
            <w:u w:val="single"/>
          </w:rPr>
          <w:t>State</w:t>
        </w:r>
      </w:hyperlink>
      <w:r>
        <w:t xml:space="preserv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 xml:space="preserve">Give a first, partial argument, based on </w:t>
      </w:r>
      <w:hyperlink w:anchor="Glossary_Current">
        <w:r>
          <w:rPr>
            <w:color w:val="0563C1"/>
            <w:u w:val="single"/>
          </w:rPr>
          <w:t>current</w:t>
        </w:r>
      </w:hyperlink>
      <w:r>
        <w:t xml:space="preserve"> conservation, for why the difference between the two propagators should not affect physical amplitudes, and identify what is still missing from that argument.</w:t>
      </w:r>
    </w:p>
    <w:p>
      <w:pPr>
        <w:pStyle w:val="ListBullet"/>
      </w:pPr>
      <w:r>
        <w:t xml:space="preserve">State both </w:t>
      </w:r>
      <w:hyperlink w:anchor="Glossary_Propagator">
        <w:r>
          <w:rPr>
            <w:color w:val="0563C1"/>
            <w:u w:val="single"/>
          </w:rPr>
          <w:t>propagator</w:t>
        </w:r>
      </w:hyperlink>
      <w:r>
        <w:t xml:space="preserve"> forms from memory and explain the relationship between them.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b/>
          <w:vertAlign w:val="superscript"/>
        </w:rPr>
        <w:t>ij</w:t>
      </w:r>
      <w:r>
        <w:rPr>
          <w:b/>
        </w:rPr>
        <w:t>(x−y)</w:t>
      </w:r>
      <w:r>
        <w:rPr/>
        <w:t xml:space="preserve"> — </w:t>
      </w:r>
      <w:r>
        <w:rPr/>
        <w:t>Un-time-ordered photon two-point function</w:t>
      </w:r>
    </w:p>
    <w:p>
      <w:pPr>
        <w:spacing w:before="0" w:after="100"/>
      </w:pPr>
      <w:r>
        <w:rPr>
          <w:b/>
        </w:rPr>
        <w:t>D</w:t>
      </w:r>
      <w:r>
        <w:rPr>
          <w:b/>
          <w:vertAlign w:val="subscript"/>
        </w:rPr>
        <w:t>F</w:t>
      </w:r>
      <w:r>
        <w:rPr>
          <w:b/>
          <w:vertAlign w:val="superscript"/>
        </w:rPr>
        <w:t>ij</w:t>
      </w:r>
      <w:r>
        <w:rPr>
          <w:b/>
        </w:rPr>
        <w:t>(x−y), D</w:t>
      </w:r>
      <w:r>
        <w:rPr>
          <w:b/>
          <w:vertAlign w:val="subscript"/>
        </w:rPr>
        <w:t>F</w:t>
      </w:r>
      <w:r>
        <w:rPr>
          <w:b/>
          <w:vertAlign w:val="superscript"/>
        </w:rPr>
        <w:t>ij</w:t>
      </w:r>
      <w:r>
        <w:rPr>
          <w:b/>
        </w:rPr>
        <w:t>(k)</w:t>
      </w:r>
      <w:r>
        <w:rPr/>
        <w:t xml:space="preserve"> — </w:t>
      </w:r>
      <w:r>
        <w:rPr/>
        <w:t>Coulomb-gauge (transverse) Feynman photon propagator</w:t>
      </w:r>
    </w:p>
    <w:p>
      <w:pPr>
        <w:spacing w:before="0" w:after="100"/>
      </w:pPr>
      <w:r>
        <w:rPr>
          <w:b/>
        </w:rPr>
        <w:t>D</w:t>
      </w:r>
      <w:r>
        <w:rPr>
          <w:b/>
          <w:vertAlign w:val="subscript"/>
        </w:rPr>
        <w:t>F</w:t>
      </w:r>
      <w:r>
        <w:rPr>
          <w:b/>
          <w:vertAlign w:val="superscript"/>
        </w:rPr>
        <w:t>μν</w:t>
      </w:r>
      <w:r>
        <w:rPr>
          <w:b/>
        </w:rPr>
        <w:t>(k)</w:t>
      </w:r>
      <w:r>
        <w:rPr/>
        <w:t xml:space="preserve"> — </w:t>
      </w:r>
      <w:r>
        <w:rPr/>
        <w:t>Covariant Feynman-gauge photon propagator, −ig</w:t>
      </w:r>
      <w:r>
        <w:rPr>
          <w:vertAlign w:val="superscript"/>
        </w:rPr>
        <w:t>μν</w:t>
      </w:r>
      <w:r>
        <w:rPr/>
        <w:t>/(k²+iε)</w:t>
      </w:r>
    </w:p>
    <w:p>
      <w:pPr>
        <w:spacing w:before="0" w:after="100"/>
      </w:pPr>
      <w:r>
        <w:rPr>
          <w:b/>
        </w:rPr>
        <w:t>k̂ = k/|k|</w:t>
      </w:r>
      <w:r>
        <w:rPr/>
        <w:t xml:space="preserve"> — </w:t>
      </w:r>
      <w:r>
        <w:rPr/>
        <w:t>Unit vector along the photon's three-momentum</w:t>
      </w:r>
    </w:p>
    <w:p>
      <w:pPr>
        <w:spacing w:before="0" w:after="100"/>
      </w:pPr>
      <w:r>
        <w:rPr>
          <w:b/>
        </w:rPr>
        <w:t>δ</w:t>
      </w:r>
      <w:r>
        <w:rPr>
          <w:b/>
          <w:vertAlign w:val="superscript"/>
        </w:rPr>
        <w:t>ij</w:t>
      </w:r>
      <w:r>
        <w:rPr>
          <w:b/>
        </w:rPr>
        <w:t>−k̂</w:t>
      </w:r>
      <w:r>
        <w:rPr>
          <w:b/>
          <w:vertAlign w:val="superscript"/>
        </w:rPr>
        <w:t>i</w:t>
      </w:r>
      <w:r>
        <w:rPr>
          <w:b/>
        </w:rPr>
        <w:t>k̂</w:t>
      </w:r>
      <w:r>
        <w:rPr>
          <w:b/>
          <w:vertAlign w:val="superscript"/>
        </w:rPr>
        <w:t>j</w:t>
      </w:r>
      <w:r>
        <w:rPr/>
        <w:t xml:space="preserve"> — </w:t>
      </w:r>
      <w:r>
        <w:rPr/>
        <w:t>Transverse projector, Lesson 38</w:t>
      </w:r>
    </w:p>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 xml:space="preserve">(x) contains a single kind of ladder </w:t>
      </w:r>
      <w:hyperlink w:anchor="Glossary_Operator">
        <w:r>
          <w:rPr>
            <w:color w:val="0563C1"/>
            <w:u w:val="single"/>
          </w:rPr>
          <w:t>operator</w:t>
        </w:r>
      </w:hyperlink>
      <w:r>
        <w:t xml:space="preserve">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w:t>
      </w:r>
      <w:hyperlink w:anchor="Glossary_Antiparticle">
        <w:r>
          <w:rPr>
            <w:color w:val="0563C1"/>
            <w:u w:val="single"/>
          </w:rPr>
          <w:t>antiparticle</w:t>
        </w:r>
      </w:hyperlink>
      <w:r>
        <w:t xml:space="preserv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w:t>
      </w:r>
      <w:hyperlink w:anchor="Glossary_Gauge">
        <w:r>
          <w:rPr>
            <w:color w:val="0563C1"/>
            <w:u w:val="single"/>
          </w:rPr>
          <w:t>gauge</w:t>
        </w:r>
      </w:hyperlink>
      <w:r>
        <w:t xml:space="preserv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 xml:space="preserve">Explain briefly why the appearance of a nonlocal object in position space is not, by itself, cause for concern. Coulomb-gauge electrodynamics is well known to involve nonlocal-looking objects in position space (the instantaneous, </w:t>
      </w:r>
      <w:hyperlink w:anchor="Glossary_Action">
        <w:r>
          <w:rPr>
            <w:color w:val="0563C1"/>
            <w:u w:val="single"/>
          </w:rPr>
          <w:t>action</w:t>
        </w:r>
      </w:hyperlink>
      <w:r>
        <w:t>-at-a-distance-looking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 xml:space="preserve">(k) and the honest Coulomb-gauge result has no effect on any physical </w:t>
      </w:r>
      <w:hyperlink w:anchor="Glossary_Amplitude">
        <w:r>
          <w:rPr>
            <w:color w:val="0563C1"/>
            <w:u w:val="single"/>
          </w:rPr>
          <w:t>amplitude</w:t>
        </w:r>
      </w:hyperlink>
      <w:r>
        <w:t>, every internal photon line in this course's diagrams being attached at both ends to a conserved electron current.</w:t>
      </w:r>
    </w:p>
    <w:p>
      <w:r>
        <w:rPr>
          <w:b/>
          <w:i/>
        </w:rPr>
        <w:t>Worked example 4</w:t>
      </w:r>
    </w:p>
    <w:p>
      <w:r>
        <w:t xml:space="preserve">State precisely what this section's argument has not yet shown. Section 4.3's argument treats the current at each </w:t>
      </w:r>
      <w:hyperlink w:anchor="Glossary_Vertex">
        <w:r>
          <w:rPr>
            <w:color w:val="0563C1"/>
            <w:u w:val="single"/>
          </w:rPr>
          <w:t>vertex</w:t>
        </w:r>
      </w:hyperlink>
      <w:r>
        <w:t xml:space="preserve">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D</w:t>
      </w:r>
      <w:r>
        <w:rPr>
          <w:b/>
          <w:vertAlign w:val="superscript"/>
        </w:rPr>
        <w:t>ij</w:t>
      </w:r>
      <w:r>
        <w:rPr>
          <w:b/>
        </w:rPr>
        <w:t>(x−y) built from the transverse polarization sum</w:t>
      </w:r>
      <w:r>
        <w:rPr/>
        <w:t xml:space="preserve"> — </w:t>
      </w:r>
      <w:r>
        <w:rPr/>
        <w:t>Confirms the propagator's numerator is the same projector already fixed in Lesson 38</w:t>
      </w:r>
    </w:p>
    <w:p>
      <w:pPr>
        <w:spacing w:before="0" w:after="100"/>
      </w:pPr>
      <w:r>
        <w:rPr>
          <w:b/>
        </w:rPr>
        <w:t>D</w:t>
      </w:r>
      <w:r>
        <w:rPr>
          <w:b/>
          <w:vertAlign w:val="subscript"/>
        </w:rPr>
        <w:t>F</w:t>
      </w:r>
      <w:r>
        <w:rPr>
          <w:b/>
          <w:vertAlign w:val="superscript"/>
        </w:rPr>
        <w:t>ij</w:t>
      </w:r>
      <w:r>
        <w:rPr>
          <w:b/>
        </w:rPr>
        <w:t>(k)=i(δ</w:t>
      </w:r>
      <w:r>
        <w:rPr>
          <w:b/>
          <w:vertAlign w:val="superscript"/>
        </w:rPr>
        <w:t>ij</w:t>
      </w:r>
      <w:r>
        <w:rPr>
          <w:b/>
        </w:rPr>
        <w:t>−k̂</w:t>
      </w:r>
      <w:r>
        <w:rPr>
          <w:b/>
          <w:vertAlign w:val="superscript"/>
        </w:rPr>
        <w:t>i</w:t>
      </w:r>
      <w:r>
        <w:rPr>
          <w:b/>
        </w:rPr>
        <w:t>k̂</w:t>
      </w:r>
      <w:r>
        <w:rPr>
          <w:b/>
          <w:vertAlign w:val="superscript"/>
        </w:rPr>
        <w:t>j</w:t>
      </w:r>
      <w:r>
        <w:rPr>
          <w:b/>
        </w:rPr>
        <w:t>)/(k²+iε)</w:t>
      </w:r>
      <w:r>
        <w:rPr/>
        <w:t xml:space="preserve"> — </w:t>
      </w:r>
      <w:r>
        <w:rPr/>
        <w:t>The honest, Coulomb-gauge photon-line Feynman rule</w:t>
      </w:r>
    </w:p>
    <w:p>
      <w:pPr>
        <w:spacing w:before="0" w:after="100"/>
      </w:pPr>
      <w:r>
        <w:rPr>
          <w:b/>
        </w:rPr>
        <w:t>D</w:t>
      </w:r>
      <w:r>
        <w:rPr>
          <w:b/>
          <w:vertAlign w:val="subscript"/>
        </w:rPr>
        <w:t>F</w:t>
      </w:r>
      <w:r>
        <w:rPr>
          <w:b/>
          <w:vertAlign w:val="superscript"/>
        </w:rPr>
        <w:t>μν</w:t>
      </w:r>
      <w:r>
        <w:rPr>
          <w:b/>
        </w:rPr>
        <w:t>(k)=−ig</w:t>
      </w:r>
      <w:r>
        <w:rPr>
          <w:b/>
          <w:vertAlign w:val="superscript"/>
        </w:rPr>
        <w:t>μν</w:t>
      </w:r>
      <w:r>
        <w:rPr>
          <w:b/>
        </w:rPr>
        <w:t>/(k²+iε)</w:t>
      </w:r>
      <w:r>
        <w:rPr/>
        <w:t xml:space="preserve"> — </w:t>
      </w:r>
      <w:r>
        <w:rPr/>
        <w:t>The covariant propagator actually used in calculations from Lesson 49 onward</w:t>
      </w:r>
    </w:p>
    <w:p>
      <w:pPr>
        <w:spacing w:before="0" w:after="100"/>
      </w:pPr>
      <w:r>
        <w:rPr>
          <w:b/>
        </w:rPr>
        <w:t>k</w:t>
      </w:r>
      <w:r>
        <w:rPr>
          <w:b/>
          <w:vertAlign w:val="superscript"/>
        </w:rPr>
        <w:t>μ</w:t>
      </w:r>
      <w:r>
        <w:rPr>
          <w:b/>
        </w:rPr>
        <w:t>k</w:t>
      </w:r>
      <w:r>
        <w:rPr>
          <w:b/>
          <w:vertAlign w:val="superscript"/>
        </w:rPr>
        <w:t>ν</w:t>
      </w:r>
      <w:r>
        <w:rPr>
          <w:b/>
        </w:rPr>
        <w:t xml:space="preserve"> terms vanishing against a conserved current</w:t>
      </w:r>
      <w:r>
        <w:rPr/>
        <w:t xml:space="preserve"> — </w:t>
      </w:r>
      <w:r>
        <w:rPr/>
        <w:t>A first, physical version of the argument made rigorous by the Ward identity, Lesson 72</w:t>
      </w:r>
    </w:p>
    <w:p>
      <w:pPr>
        <w:spacing w:before="0" w:after="100"/>
      </w:pPr>
      <w:r>
        <w:rPr>
          <w:b/>
        </w:rPr>
        <w:t>Massless pole k²+iε</w:t>
      </w:r>
      <w:r>
        <w:rPr/>
        <w:t xml:space="preserve"> — </w:t>
      </w:r>
      <w:r>
        <w:rPr/>
        <w:t>The m→0 specialization of Lessons 46–47's massive pole structure</w:t>
      </w:r>
    </w:p>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Write out A</w:t>
      </w:r>
      <w:r>
        <w:rPr>
          <w:vertAlign w:val="superscript"/>
        </w:rPr>
        <w:t>i</w:t>
      </w:r>
      <w:r>
        <w:rPr/>
        <w:t>(x)'s mode expansion in the style of Lesson 38 and use ⟨0|A</w:t>
      </w:r>
      <w:r>
        <w:rPr>
          <w:vertAlign w:val="superscript"/>
        </w:rPr>
        <w:t>i</w:t>
      </w:r>
      <w:r>
        <w:rPr/>
        <w:t>(x)|k,λ⟩=ε</w:t>
      </w:r>
      <w:r>
        <w:rPr>
          <w:vertAlign w:val="subscript"/>
        </w:rPr>
        <w:t>λ</w:t>
      </w:r>
      <w:r>
        <w:rPr>
          <w:vertAlign w:val="superscript"/>
        </w:rPr>
        <w:t>i</w:t>
      </w:r>
      <w:r>
        <w:rPr/>
        <w:t>(k)e</w:t>
      </w:r>
      <w:r>
        <w:rPr>
          <w:vertAlign w:val="superscript"/>
        </w:rPr>
        <w:t>−ikx</w:t>
      </w:r>
      <w:r>
        <w:rPr/>
        <w:t xml:space="preserve"> to derive Section 1.1's formula for D</w:t>
      </w:r>
      <w:r>
        <w:rPr>
          <w:vertAlign w:val="superscript"/>
        </w:rPr>
        <w:t>ij</w:t>
      </w:r>
      <w:r>
        <w:rPr/>
        <w:t>(x−y), showing each step.</w:t>
      </w:r>
    </w:p>
    <w:p>
      <w:pPr>
        <w:spacing w:before="0" w:after="100"/>
      </w:pPr>
      <w:r>
        <w:rPr>
          <w:b/>
        </w:rPr>
        <w:t>2</w:t>
      </w:r>
      <w:r>
        <w:rPr>
          <w:b/>
        </w:rPr>
        <w:t xml:space="preserve">. </w:t>
      </w:r>
      <w:r>
        <w:rPr>
          <w:b/>
        </w:rPr>
        <w:t>Core.</w:t>
      </w:r>
      <w:r>
        <w:rPr/>
        <w:t xml:space="preserve"> Substitute the transverse polarization sum Σ</w:t>
      </w:r>
      <w:r>
        <w:rPr>
          <w:vertAlign w:val="subscript"/>
        </w:rPr>
        <w:t>λ</w:t>
      </w:r>
      <w:r>
        <w:rPr/>
        <w:t>ε</w:t>
      </w:r>
      <w:r>
        <w:rPr>
          <w:vertAlign w:val="subscript"/>
        </w:rPr>
        <w:t>λ</w:t>
      </w:r>
      <w:r>
        <w:rPr>
          <w:vertAlign w:val="superscript"/>
        </w:rPr>
        <w:t>i</w:t>
      </w:r>
      <w:r>
        <w:rPr/>
        <w:t>ε</w:t>
      </w:r>
      <w:r>
        <w:rPr>
          <w:vertAlign w:val="subscript"/>
        </w:rPr>
        <w:t>λ</w:t>
      </w:r>
      <w:r>
        <w:rPr>
          <w:vertAlign w:val="superscript"/>
        </w:rPr>
        <w:t>j</w:t>
      </w:r>
      <w:r>
        <w:rPr/>
        <w:t>=δ</w:t>
      </w:r>
      <w:r>
        <w:rPr>
          <w:vertAlign w:val="superscript"/>
        </w:rPr>
        <w:t>ij</w:t>
      </w:r>
      <w:r>
        <w:rPr/>
        <w:t>−k̂</w:t>
      </w:r>
      <w:r>
        <w:rPr>
          <w:vertAlign w:val="superscript"/>
        </w:rPr>
        <w:t>i</w:t>
      </w:r>
      <w:r>
        <w:rPr/>
        <w:t>k̂</w:t>
      </w:r>
      <w:r>
        <w:rPr>
          <w:vertAlign w:val="superscript"/>
        </w:rPr>
        <w:t>j</w:t>
      </w:r>
      <w:r>
        <w:rPr/>
        <w:t xml:space="preserve"> into the result of Exercise 1 to obtain D</w:t>
      </w:r>
      <w:r>
        <w:rPr>
          <w:vertAlign w:val="superscript"/>
        </w:rPr>
        <w:t>ij</w:t>
      </w:r>
      <w:r>
        <w:rPr/>
        <w:t>(x−y)=∫d³k/((2π)³2ω)(δ</w:t>
      </w:r>
      <w:r>
        <w:rPr>
          <w:vertAlign w:val="superscript"/>
        </w:rPr>
        <w:t>ij</w:t>
      </w:r>
      <w:r>
        <w:rPr/>
        <w:t>−k̂</w:t>
      </w:r>
      <w:r>
        <w:rPr>
          <w:vertAlign w:val="superscript"/>
        </w:rPr>
        <w:t>i</w:t>
      </w:r>
      <w:r>
        <w:rPr/>
        <w:t>k̂</w:t>
      </w:r>
      <w:r>
        <w:rPr>
          <w:vertAlign w:val="superscript"/>
        </w:rPr>
        <w:t>j</w:t>
      </w:r>
      <w:r>
        <w:rPr/>
        <w:t>)e</w:t>
      </w:r>
      <w:r>
        <w:rPr>
          <w:vertAlign w:val="superscript"/>
        </w:rPr>
        <w:t>−ik(x−y)</w:t>
      </w:r>
      <w:r>
        <w:rPr/>
        <w:t>.</w:t>
      </w:r>
    </w:p>
    <w:p>
      <w:pPr>
        <w:spacing w:before="0" w:after="100"/>
      </w:pPr>
      <w:r>
        <w:rPr>
          <w:b/>
        </w:rPr>
        <w:t>3</w:t>
      </w:r>
      <w:r>
        <w:rPr>
          <w:b/>
        </w:rPr>
        <w:t xml:space="preserve">. </w:t>
      </w:r>
      <w:r>
        <w:rPr>
          <w:b/>
        </w:rPr>
        <w:t>Extension.</w:t>
      </w:r>
      <w:r>
        <w:rPr/>
        <w:t xml:space="preserve"> Explain, referring to Worked example 1, why the photon's status as its own antiparticle means D</w:t>
      </w:r>
      <w:r>
        <w:rPr>
          <w:vertAlign w:val="superscript"/>
        </w:rPr>
        <w:t>ij</w:t>
      </w:r>
      <w:r>
        <w:rPr/>
        <w:t>(y−x) uses the identical polarization sum as D</w:t>
      </w:r>
      <w:r>
        <w:rPr>
          <w:vertAlign w:val="superscript"/>
        </w:rPr>
        <w:t>ij</w:t>
      </w:r>
      <w:r>
        <w:rPr/>
        <w:t>(x−y), only with x and y exchanged.</w:t>
      </w:r>
    </w:p>
    <w:p>
      <w:pPr>
        <w:spacing w:before="0" w:after="100"/>
      </w:pPr>
      <w:r>
        <w:rPr>
          <w:b/>
        </w:rPr>
        <w:t>4</w:t>
      </w:r>
      <w:r>
        <w:rPr>
          <w:b/>
        </w:rPr>
        <w:t xml:space="preserve">. </w:t>
      </w:r>
      <w:r>
        <w:rPr>
          <w:b/>
        </w:rPr>
        <w:t>Core.</w:t>
      </w:r>
      <w:r>
        <w:rPr/>
        <w:t xml:space="preserve"> State the bosonic time-ordering definition for D</w:t>
      </w:r>
      <w:r>
        <w:rPr>
          <w:vertAlign w:val="subscript"/>
        </w:rPr>
        <w:t>F</w:t>
      </w:r>
      <w:r>
        <w:rPr>
          <w:vertAlign w:val="superscript"/>
        </w:rPr>
        <w:t>ij</w:t>
      </w:r>
      <w:r>
        <w:rPr/>
        <w:t>(x−y) and explain, citing Lesson 47, Section 1.1, why no extra minus sign appears here.</w:t>
      </w:r>
    </w:p>
    <w:p>
      <w:pPr>
        <w:spacing w:before="0" w:after="100"/>
      </w:pPr>
      <w:r>
        <w:rPr>
          <w:b/>
        </w:rPr>
        <w:t>5</w:t>
      </w:r>
      <w:r>
        <w:rPr>
          <w:b/>
        </w:rPr>
        <w:t xml:space="preserve">. </w:t>
      </w:r>
      <w:r>
        <w:rPr>
          <w:b/>
        </w:rPr>
        <w:t>Extension.</w:t>
      </w:r>
      <w:r>
        <w:rPr/>
        <w:t xml:space="preserve"> Explain, referencing Lesson 38's A⁰=0 gauge choice, why this lesson's construction treats only A</w:t>
      </w:r>
      <w:r>
        <w:rPr>
          <w:vertAlign w:val="superscript"/>
        </w:rPr>
        <w:t>i</w:t>
      </w:r>
      <w:r>
        <w:rPr/>
        <w:t>, and state what additional ingredient a fully covariant treatment would need.</w:t>
      </w:r>
    </w:p>
    <w:p>
      <w:pPr>
        <w:spacing w:before="0" w:after="100"/>
      </w:pPr>
      <w:r>
        <w:rPr>
          <w:b/>
        </w:rPr>
        <w:t>6</w:t>
      </w:r>
      <w:r>
        <w:rPr>
          <w:b/>
        </w:rPr>
        <w:t xml:space="preserve">. </w:t>
      </w:r>
      <w:r>
        <w:rPr>
          <w:b/>
        </w:rPr>
        <w:t>Core.</w:t>
      </w:r>
      <w:r>
        <w:rPr/>
        <w:t xml:space="preserve"> Verify □</w:t>
      </w:r>
      <w:r>
        <w:rPr>
          <w:vertAlign w:val="subscript"/>
        </w:rPr>
        <w:t>x</w:t>
      </w:r>
      <w:r>
        <w:rPr/>
        <w:t>e</w:t>
      </w:r>
      <w:r>
        <w:rPr>
          <w:vertAlign w:val="superscript"/>
        </w:rPr>
        <w:t>−ik(x−y)</w:t>
      </w:r>
      <w:r>
        <w:rPr/>
        <w:t>=−k²e</w:t>
      </w:r>
      <w:r>
        <w:rPr>
          <w:vertAlign w:val="superscript"/>
        </w:rPr>
        <w:t>−ik(x−y)</w:t>
      </w:r>
      <w:r>
        <w:rPr/>
        <w:t xml:space="preserve"> for k²=(k⁰)²−|k|², following the method of Lesson 46, Exercise 9, adapted to the massless case.</w:t>
      </w:r>
    </w:p>
    <w:p>
      <w:pPr>
        <w:spacing w:before="0" w:after="100"/>
      </w:pPr>
      <w:r>
        <w:rPr>
          <w:b/>
        </w:rPr>
        <w:t>7</w:t>
      </w:r>
      <w:r>
        <w:rPr>
          <w:b/>
        </w:rPr>
        <w:t xml:space="preserve">. </w:t>
      </w:r>
      <w:r>
        <w:rPr>
          <w:b/>
        </w:rPr>
        <w:t>Core.</w:t>
      </w:r>
      <w:r>
        <w:rPr/>
        <w:t xml:space="preserve"> Apply □</w:t>
      </w:r>
      <w:r>
        <w:rPr>
          <w:vertAlign w:val="subscript"/>
        </w:rPr>
        <w:t>x</w:t>
      </w:r>
      <w:r>
        <w:rPr/>
        <w:t xml:space="preserve"> to the proposed D</w:t>
      </w:r>
      <w:r>
        <w:rPr>
          <w:vertAlign w:val="subscript"/>
        </w:rPr>
        <w:t>F</w:t>
      </w:r>
      <w:r>
        <w:rPr>
          <w:vertAlign w:val="superscript"/>
        </w:rPr>
        <w:t>ij</w:t>
      </w:r>
      <w:r>
        <w:rPr/>
        <w:t>(k) of Section 3.1 and show it reduces to −i∫d⁴k/(2π)⁴(δ</w:t>
      </w:r>
      <w:r>
        <w:rPr>
          <w:vertAlign w:val="superscript"/>
        </w:rPr>
        <w:t>ij</w:t>
      </w:r>
      <w:r>
        <w:rPr/>
        <w:t>−k̂</w:t>
      </w:r>
      <w:r>
        <w:rPr>
          <w:vertAlign w:val="superscript"/>
        </w:rPr>
        <w:t>i</w:t>
      </w:r>
      <w:r>
        <w:rPr/>
        <w:t>k̂</w:t>
      </w:r>
      <w:r>
        <w:rPr>
          <w:vertAlign w:val="superscript"/>
        </w:rPr>
        <w:t>j</w:t>
      </w:r>
      <w:r>
        <w:rPr/>
        <w:t>)k²/(k²+iε)e</w:t>
      </w:r>
      <w:r>
        <w:rPr>
          <w:vertAlign w:val="superscript"/>
        </w:rPr>
        <w:t>−ik(x−y)</w:t>
      </w:r>
      <w:r>
        <w:rPr/>
        <w:t>, paralleling Lesson 46, Exercise 10.</w:t>
      </w:r>
    </w:p>
    <w:p>
      <w:pPr>
        <w:spacing w:before="0" w:after="100"/>
      </w:pPr>
      <w:r>
        <w:rPr>
          <w:b/>
        </w:rPr>
        <w:t>8</w:t>
      </w:r>
      <w:r>
        <w:rPr>
          <w:b/>
        </w:rPr>
        <w:t xml:space="preserve">. </w:t>
      </w:r>
      <w:r>
        <w:rPr>
          <w:b/>
        </w:rPr>
        <w:t>Core.</w:t>
      </w:r>
      <w:r>
        <w:rPr/>
        <w:t xml:space="preserve"> Explain why k²/(k²+iε)→1 as ε→0⁺ away from the pole, as in Lesson 46, Exercise 11, and use this to simplify Exercise 7's result.</w:t>
      </w:r>
    </w:p>
    <w:p>
      <w:pPr>
        <w:spacing w:before="0" w:after="100"/>
      </w:pPr>
      <w:r>
        <w:rPr>
          <w:b/>
        </w:rPr>
        <w:t>9</w:t>
      </w:r>
      <w:r>
        <w:rPr>
          <w:b/>
        </w:rPr>
        <w:t xml:space="preserve">. </w:t>
      </w:r>
      <w:r>
        <w:rPr>
          <w:b/>
        </w:rPr>
        <w:t>Core.</w:t>
      </w:r>
      <w:r>
        <w:rPr/>
        <w:t xml:space="preserve"> Separate the k⁰ integral from Exercise 8's result and show ∫dk⁰/(2π)e</w:t>
      </w:r>
      <w:r>
        <w:rPr>
          <w:vertAlign w:val="superscript"/>
        </w:rPr>
        <w:t>−ik⁰(x⁰−y⁰)</w:t>
      </w:r>
      <w:r>
        <w:rPr/>
        <w:t>=δ(x⁰−y⁰).</w:t>
      </w:r>
    </w:p>
    <w:p>
      <w:pPr>
        <w:spacing w:before="0" w:after="100"/>
      </w:pPr>
      <w:r>
        <w:rPr>
          <w:b/>
        </w:rPr>
        <w:t>10</w:t>
      </w:r>
      <w:r>
        <w:rPr>
          <w:b/>
        </w:rPr>
        <w:t xml:space="preserve">. </w:t>
      </w:r>
      <w:r>
        <w:rPr>
          <w:b/>
        </w:rPr>
        <w:t>Extension.</w:t>
      </w:r>
      <w:r>
        <w:rPr/>
        <w:t xml:space="preserve"> Explain why the remaining three-dimensional integral, ∫d³k/(2π)³(δ</w:t>
      </w:r>
      <w:r>
        <w:rPr>
          <w:vertAlign w:val="superscript"/>
        </w:rPr>
        <w:t>ij</w:t>
      </w:r>
      <w:r>
        <w:rPr/>
        <w:t>−k̂</w:t>
      </w:r>
      <w:r>
        <w:rPr>
          <w:vertAlign w:val="superscript"/>
        </w:rPr>
        <w:t>i</w:t>
      </w:r>
      <w:r>
        <w:rPr/>
        <w:t>k̂</w:t>
      </w:r>
      <w:r>
        <w:rPr>
          <w:vertAlign w:val="superscript"/>
        </w:rPr>
        <w:t>j</w:t>
      </w:r>
      <w:r>
        <w:rPr/>
        <w:t>)e</w:t>
      </w:r>
      <w:r>
        <w:rPr>
          <w:vertAlign w:val="superscript"/>
        </w:rPr>
        <w:t>ik·(x−y)</w:t>
      </w:r>
      <w:r>
        <w:rPr/>
        <w:t>, is not simply proportional to δ³(x−y), identifying which factor is responsible.</w:t>
      </w:r>
    </w:p>
    <w:p>
      <w:pPr>
        <w:spacing w:before="0" w:after="100"/>
      </w:pPr>
      <w:r>
        <w:rPr>
          <w:b/>
        </w:rPr>
        <w:t>11</w:t>
      </w:r>
      <w:r>
        <w:rPr>
          <w:b/>
        </w:rPr>
        <w:t xml:space="preserve">. </w:t>
      </w:r>
      <w:r>
        <w:rPr>
          <w:b/>
        </w:rPr>
        <w:t>Extension.</w:t>
      </w:r>
      <w:r>
        <w:rPr/>
        <w:t xml:space="preserve"> Compare the pole structure of D</w:t>
      </w:r>
      <w:r>
        <w:rPr>
          <w:vertAlign w:val="subscript"/>
        </w:rPr>
        <w:t>F</w:t>
      </w:r>
      <w:r>
        <w:rPr>
          <w:vertAlign w:val="superscript"/>
        </w:rPr>
        <w:t>ij</w:t>
      </w:r>
      <w:r>
        <w:rPr/>
        <w:t>(k) (denominator k²+iε) with S</w:t>
      </w:r>
      <w:r>
        <w:rPr>
          <w:vertAlign w:val="subscript"/>
        </w:rPr>
        <w:t>F</w:t>
      </w:r>
      <w:r>
        <w:rPr/>
        <w:t>(p) (denominator p²−m²+iε, Lesson 47) and Δ</w:t>
      </w:r>
      <w:r>
        <w:rPr>
          <w:vertAlign w:val="subscript"/>
        </w:rPr>
        <w:t>F</w:t>
      </w:r>
      <w:r>
        <w:rPr/>
        <w:t>(k) (denominator k²−m²+iε, Lesson 46), and state what setting m=0 in the latter two would give.</w:t>
      </w:r>
    </w:p>
    <w:p>
      <w:pPr>
        <w:spacing w:before="0" w:after="100"/>
      </w:pPr>
      <w:r>
        <w:rPr>
          <w:b/>
        </w:rPr>
        <w:t>12</w:t>
      </w:r>
      <w:r>
        <w:rPr>
          <w:b/>
        </w:rPr>
        <w:t xml:space="preserve">. </w:t>
      </w:r>
      <w:r>
        <w:rPr>
          <w:b/>
        </w:rPr>
        <w:t>Core.</w:t>
      </w:r>
      <w:r>
        <w:rPr/>
        <w:t xml:space="preserve"> Write down D</w:t>
      </w:r>
      <w:r>
        <w:rPr>
          <w:vertAlign w:val="subscript"/>
        </w:rPr>
        <w:t>F</w:t>
      </w:r>
      <w:r>
        <w:rPr>
          <w:vertAlign w:val="superscript"/>
        </w:rPr>
        <w:t>μν</w:t>
      </w:r>
      <w:r>
        <w:rPr/>
        <w:t>(k)=−ig</w:t>
      </w:r>
      <w:r>
        <w:rPr>
          <w:vertAlign w:val="superscript"/>
        </w:rPr>
        <w:t>μν</w:t>
      </w:r>
      <w:r>
        <w:rPr/>
        <w:t>/(k²+iε) and identify its μ=ν=0 (timelike) component, −ig⁰⁰/(k²+iε), evaluating g⁰⁰ from this course's metric convention.</w:t>
      </w:r>
    </w:p>
    <w:p>
      <w:pPr>
        <w:spacing w:before="0" w:after="100"/>
      </w:pPr>
      <w:r>
        <w:rPr>
          <w:b/>
        </w:rPr>
        <w:t>13</w:t>
      </w:r>
      <w:r>
        <w:rPr>
          <w:b/>
        </w:rPr>
        <w:t xml:space="preserve">. </w:t>
      </w:r>
      <w:r>
        <w:rPr>
          <w:b/>
        </w:rPr>
        <w:t>Core.</w:t>
      </w:r>
      <w:r>
        <w:rPr/>
        <w:t xml:space="preserve"> Using g</w:t>
      </w:r>
      <w:r>
        <w:rPr>
          <w:vertAlign w:val="superscript"/>
        </w:rPr>
        <w:t>ij</w:t>
      </w:r>
      <w:r>
        <w:rPr/>
        <w:t>=−δ</w:t>
      </w:r>
      <w:r>
        <w:rPr>
          <w:vertAlign w:val="superscript"/>
        </w:rPr>
        <w:t>ij</w:t>
      </w:r>
      <w:r>
        <w:rPr/>
        <w:t>, show that the spatial block of −ig</w:t>
      </w:r>
      <w:r>
        <w:rPr>
          <w:vertAlign w:val="superscript"/>
        </w:rPr>
        <w:t>μν</w:t>
      </w:r>
      <w:r>
        <w:rPr/>
        <w:t xml:space="preserve"> is iδ</w:t>
      </w:r>
      <w:r>
        <w:rPr>
          <w:vertAlign w:val="superscript"/>
        </w:rPr>
        <w:t>ij</w:t>
      </w:r>
      <w:r>
        <w:rPr/>
        <w:t>, and compute its difference from Section 3.1's i(δ</w:t>
      </w:r>
      <w:r>
        <w:rPr>
          <w:vertAlign w:val="superscript"/>
        </w:rPr>
        <w:t>ij</w:t>
      </w:r>
      <w:r>
        <w:rPr/>
        <w:t>−k̂</w:t>
      </w:r>
      <w:r>
        <w:rPr>
          <w:vertAlign w:val="superscript"/>
        </w:rPr>
        <w:t>i</w:t>
      </w:r>
      <w:r>
        <w:rPr/>
        <w:t>k̂</w:t>
      </w:r>
      <w:r>
        <w:rPr>
          <w:vertAlign w:val="superscript"/>
        </w:rPr>
        <w:t>j</w:t>
      </w:r>
      <w:r>
        <w:rPr/>
        <w:t>), confirming the difference is ik̂</w:t>
      </w:r>
      <w:r>
        <w:rPr>
          <w:vertAlign w:val="superscript"/>
        </w:rPr>
        <w:t>i</w:t>
      </w:r>
      <w:r>
        <w:rPr/>
        <w:t>k̂</w:t>
      </w:r>
      <w:r>
        <w:rPr>
          <w:vertAlign w:val="superscript"/>
        </w:rPr>
        <w:t>j</w:t>
      </w:r>
      <w:r>
        <w:rPr/>
        <w:t>.</w:t>
      </w:r>
    </w:p>
    <w:p>
      <w:pPr>
        <w:spacing w:before="0" w:after="100"/>
      </w:pPr>
      <w:r>
        <w:rPr>
          <w:b/>
        </w:rPr>
        <w:t>14</w:t>
      </w:r>
      <w:r>
        <w:rPr>
          <w:b/>
        </w:rPr>
        <w:t xml:space="preserve">. </w:t>
      </w:r>
      <w:r>
        <w:rPr>
          <w:b/>
        </w:rPr>
        <w:t>Extension.</w:t>
      </w:r>
      <w:r>
        <w:rPr/>
        <w:t xml:space="preserve"> Explain, citing Lesson 42, Section 5, why a term proportional to k</w:t>
      </w:r>
      <w:r>
        <w:rPr>
          <w:vertAlign w:val="superscript"/>
        </w:rPr>
        <w:t>μ</w:t>
      </w:r>
      <w:r>
        <w:rPr/>
        <w:t xml:space="preserve"> in a propagator's numerator, contracted with the electron current j</w:t>
      </w:r>
      <w:r>
        <w:rPr>
          <w:vertAlign w:val="superscript"/>
        </w:rPr>
        <w:t>μ</w:t>
      </w:r>
      <w:r>
        <w:rPr/>
        <w:t>(k) at a vertex, gives zero.</w:t>
      </w:r>
    </w:p>
    <w:p>
      <w:pPr>
        <w:spacing w:before="0" w:after="100"/>
      </w:pPr>
      <w:r>
        <w:rPr>
          <w:b/>
        </w:rPr>
        <w:t>15</w:t>
      </w:r>
      <w:r>
        <w:rPr>
          <w:b/>
        </w:rPr>
        <w:t xml:space="preserve">. </w:t>
      </w:r>
      <w:r>
        <w:rPr>
          <w:b/>
        </w:rPr>
        <w:t>Extension.</w:t>
      </w:r>
      <w:r>
        <w:rPr/>
        <w:t xml:space="preserve"> State, in one sentence, the practical calculational advantage of using D</w:t>
      </w:r>
      <w:r>
        <w:rPr>
          <w:vertAlign w:val="subscript"/>
        </w:rPr>
        <w:t>F</w:t>
      </w:r>
      <w:r>
        <w:rPr>
          <w:vertAlign w:val="superscript"/>
        </w:rPr>
        <w:t>μν</w:t>
      </w:r>
      <w:r>
        <w:rPr/>
        <w:t>(k)=−ig</w:t>
      </w:r>
      <w:r>
        <w:rPr>
          <w:vertAlign w:val="superscript"/>
        </w:rPr>
        <w:t>μν</w:t>
      </w:r>
      <w:r>
        <w:rPr/>
        <w:t>/(k²+iε) throughout, rather than tracking the transverse projector at every internal photon line.</w:t>
      </w:r>
    </w:p>
    <w:p>
      <w:pPr>
        <w:spacing w:before="0" w:after="100"/>
      </w:pPr>
      <w:r>
        <w:rPr>
          <w:b/>
        </w:rPr>
        <w:t>16</w:t>
      </w:r>
      <w:r>
        <w:rPr>
          <w:b/>
        </w:rPr>
        <w:t xml:space="preserve">. </w:t>
      </w:r>
      <w:r>
        <w:rPr>
          <w:b/>
        </w:rPr>
        <w:t>Challenge.</w:t>
      </w:r>
      <w:r>
        <w:rPr/>
        <w:t xml:space="preserve"> Explain what Section 4.3's argument assumes about current conservation that has not yet been verified at the level of a full quantum scattering amplitude, and name the lesson that supplies the missing verification.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w:t>
      </w:r>
      <w:hyperlink w:anchor="Glossary_Quantization">
        <w:r>
          <w:rPr>
            <w:color w:val="0563C1"/>
            <w:u w:val="single"/>
          </w:rPr>
          <w:t>quantization</w:t>
        </w:r>
      </w:hyperlink>
      <w:r>
        <w:t>,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 xml:space="preserve">(k) appearing at a given vertex inside a full </w:t>
      </w:r>
      <w:hyperlink w:anchor="Glossary_ScatteringAmplitude">
        <w:r>
          <w:rPr>
            <w:color w:val="0563C1"/>
            <w:u w:val="single"/>
          </w:rPr>
          <w:t>scattering amplitude</w:t>
        </w:r>
      </w:hyperlink>
      <w:r>
        <w:t xml:space="preserv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w:t>
      </w:r>
      <w:hyperlink w:anchor="Glossary_Spinor">
        <w:r>
          <w:rPr>
            <w:color w:val="0563C1"/>
            <w:u w:val="single"/>
          </w:rPr>
          <w:t>spinor</w:t>
        </w:r>
      </w:hyperlink>
      <w:r>
        <w:t xml:space="preserve">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hyperlink w:anchor="Glossary_State">
        <w:r>
          <w:rPr>
            <w:color w:val="0563C1"/>
            <w:u w:val="single"/>
          </w:rPr>
          <w:t>State</w:t>
        </w:r>
      </w:hyperlink>
      <w:r>
        <w:t xml:space="preserve"> the six external-line factors: u(p) and ū(p′) for an incoming and outgoing electron, v̄(p) and v(p′) for an incoming and outgoing positron, and ε</w:t>
      </w:r>
      <w:r>
        <w:rPr>
          <w:vertAlign w:val="subscript"/>
        </w:rPr>
        <w:t>μ</w:t>
      </w:r>
      <w:r>
        <w:t>(k) for an incoming or outgoing photon.</w:t>
      </w:r>
    </w:p>
    <w:p>
      <w:pPr>
        <w:pStyle w:val="ListBullet"/>
      </w:pPr>
      <w:r>
        <w:t xml:space="preserve">Derive the positron factors explicitly by conjugating the Dirac </w:t>
      </w:r>
      <w:hyperlink w:anchor="Glossary_Field">
        <w:r>
          <w:rPr>
            <w:color w:val="0563C1"/>
            <w:u w:val="single"/>
          </w:rPr>
          <w:t>field</w:t>
        </w:r>
      </w:hyperlink>
      <w:r>
        <w:t>'s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 xml:space="preserve">State the fermion-flow assembly rule: a barred spinor on the left of the vertex factor, an unbarred spinor on the right, regardless of which specific particle or </w:t>
      </w:r>
      <w:hyperlink w:anchor="Glossary_Antiparticle">
        <w:r>
          <w:rPr>
            <w:color w:val="0563C1"/>
            <w:u w:val="single"/>
          </w:rPr>
          <w:t>antiparticle</w:t>
        </w:r>
      </w:hyperlink>
      <w:r>
        <w:t xml:space="preserve"> each represents.</w:t>
      </w:r>
    </w:p>
    <w:p>
      <w:pPr>
        <w:pStyle w:val="ListBullet"/>
      </w:pPr>
      <w:r>
        <w:t>Assemble the single-</w:t>
      </w:r>
      <w:hyperlink w:anchor="Glossary_Vertex">
        <w:r>
          <w:rPr>
            <w:color w:val="0563C1"/>
            <w:u w:val="single"/>
          </w:rPr>
          <w:t>vertex</w:t>
        </w:r>
      </w:hyperlink>
      <w:r>
        <w:t xml:space="preserve">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u</w:t>
      </w:r>
      <w:r>
        <w:rPr>
          <w:b/>
          <w:vertAlign w:val="subscript"/>
        </w:rPr>
        <w:t>s</w:t>
      </w:r>
      <w:r>
        <w:rPr>
          <w:b/>
        </w:rPr>
        <w:t>(p), ū</w:t>
      </w:r>
      <w:r>
        <w:rPr>
          <w:b/>
          <w:vertAlign w:val="subscript"/>
        </w:rPr>
        <w:t>s</w:t>
      </w:r>
      <w:r>
        <w:rPr>
          <w:b/>
        </w:rPr>
        <w:t>(p)</w:t>
      </w:r>
      <w:r>
        <w:rPr/>
        <w:t xml:space="preserve"> — </w:t>
      </w:r>
      <w:r>
        <w:rPr/>
        <w:t>Incoming, outgoing electron spinor factors</w:t>
      </w:r>
    </w:p>
    <w:p>
      <w:pPr>
        <w:spacing w:before="0" w:after="100"/>
      </w:pPr>
      <w:r>
        <w:rPr>
          <w:b/>
        </w:rPr>
        <w:t>v</w:t>
      </w:r>
      <w:r>
        <w:rPr>
          <w:b/>
          <w:vertAlign w:val="subscript"/>
        </w:rPr>
        <w:t>s</w:t>
      </w:r>
      <w:r>
        <w:rPr>
          <w:b/>
        </w:rPr>
        <w:t>(p), v̄</w:t>
      </w:r>
      <w:r>
        <w:rPr>
          <w:b/>
          <w:vertAlign w:val="subscript"/>
        </w:rPr>
        <w:t>s</w:t>
      </w:r>
      <w:r>
        <w:rPr>
          <w:b/>
        </w:rPr>
        <w:t>(p)</w:t>
      </w:r>
      <w:r>
        <w:rPr/>
        <w:t xml:space="preserve"> — </w:t>
      </w:r>
      <w:r>
        <w:rPr/>
        <w:t>Outgoing, incoming positron spinor factors</w:t>
      </w:r>
    </w:p>
    <w:p>
      <w:pPr>
        <w:spacing w:before="0" w:after="100"/>
      </w:pPr>
      <w:r>
        <w:rPr>
          <w:b/>
        </w:rPr>
        <w:t>ε</w:t>
      </w:r>
      <w:r>
        <w:rPr>
          <w:b/>
          <w:vertAlign w:val="subscript"/>
        </w:rPr>
        <w:t>λ</w:t>
      </w:r>
      <w:r>
        <w:rPr>
          <w:b/>
        </w:rPr>
        <w:t>,μ(k)</w:t>
      </w:r>
      <w:r>
        <w:rPr/>
        <w:t xml:space="preserve"> — </w:t>
      </w:r>
      <w:r>
        <w:rPr/>
        <w:t>Photon polarization factor, incoming or outgoing (real in this course's convention)</w:t>
      </w:r>
    </w:p>
    <w:p>
      <w:pPr>
        <w:spacing w:before="0" w:after="100"/>
      </w:pPr>
      <w:r>
        <w:rPr>
          <w:b/>
        </w:rPr>
        <w:t>p</w:t>
      </w:r>
      <w:r>
        <w:rPr>
          <w:b/>
          <w:vertAlign w:val="subscript"/>
        </w:rPr>
        <w:t>+</w:t>
      </w:r>
      <w:r>
        <w:rPr/>
        <w:t xml:space="preserve"> — </w:t>
      </w:r>
      <w:r>
        <w:rPr/>
        <w:t>Positron four-momentum</w:t>
      </w:r>
    </w:p>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 xml:space="preserve">(p), an </w:t>
      </w:r>
      <w:hyperlink w:anchor="Glossary_Operator">
        <w:r>
          <w:rPr>
            <w:color w:val="0563C1"/>
            <w:u w:val="single"/>
          </w:rPr>
          <w:t>operator</w:t>
        </w:r>
      </w:hyperlink>
      <w:r>
        <w:t xml:space="preserve">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 xml:space="preserve">(p), which does annihilate a positron. The pattern is exactly the reverse of the electron case: ψ carries the electron's annihilation operator and the positron's </w:t>
      </w:r>
      <w:hyperlink w:anchor="Glossary_CreationOperator">
        <w:r>
          <w:rPr>
            <w:color w:val="0563C1"/>
            <w:u w:val="single"/>
          </w:rPr>
          <w:t>creation operator</w:t>
        </w:r>
      </w:hyperlink>
      <w:r>
        <w:t>,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contracted against a final state containing a photon of momentum k, </w:t>
      </w:r>
      <w:hyperlink w:anchor="Glossary_Polarization">
        <w:r>
          <w:rPr>
            <w:color w:val="0563C1"/>
            <w:u w:val="single"/>
          </w:rPr>
          <w:t>polarization</w:t>
        </w:r>
      </w:hyperlink>
      <w:r>
        <w:t xml:space="preserve">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p>
      <w:pPr>
        <w:spacing w:before="0" w:after="100"/>
      </w:pPr>
      <w:r>
        <w:rPr>
          <w:b/>
        </w:rPr>
        <w:t>Leg</w:t>
      </w:r>
      <w:r>
        <w:rPr>
          <w:b/>
        </w:rPr>
        <w:t xml:space="preserve"> — </w:t>
      </w:r>
      <w:r>
        <w:rPr>
          <w:b/>
        </w:rPr>
        <w:t>Factor</w:t>
      </w:r>
    </w:p>
    <w:p>
      <w:pPr>
        <w:spacing w:before="0" w:after="100"/>
      </w:pPr>
      <w:r>
        <w:rPr>
          <w:b/>
        </w:rPr>
        <w:t>Incoming electron, momentum p, spin s</w:t>
      </w:r>
      <w:r>
        <w:rPr/>
        <w:t xml:space="preserve"> — </w:t>
      </w:r>
      <w:r>
        <w:rPr/>
        <w:t>u</w:t>
      </w:r>
      <w:r>
        <w:rPr>
          <w:vertAlign w:val="subscript"/>
        </w:rPr>
        <w:t>s</w:t>
      </w:r>
      <w:r>
        <w:rPr/>
        <w:t>(p)</w:t>
      </w:r>
    </w:p>
    <w:p>
      <w:pPr>
        <w:spacing w:before="0" w:after="100"/>
      </w:pPr>
      <w:r>
        <w:rPr>
          <w:b/>
        </w:rPr>
        <w:t>Outgoing electron, momentum p′, spin s′</w:t>
      </w:r>
      <w:r>
        <w:rPr/>
        <w:t xml:space="preserve"> — </w:t>
      </w:r>
      <w:r>
        <w:rPr/>
        <w:t>ū</w:t>
      </w:r>
      <w:r>
        <w:rPr>
          <w:vertAlign w:val="subscript"/>
        </w:rPr>
        <w:t>s′</w:t>
      </w:r>
      <w:r>
        <w:rPr/>
        <w:t>(p′)</w:t>
      </w:r>
    </w:p>
    <w:p>
      <w:pPr>
        <w:spacing w:before="0" w:after="100"/>
      </w:pPr>
      <w:r>
        <w:rPr>
          <w:b/>
        </w:rPr>
        <w:t>Incoming positron, momentum p, spin s</w:t>
      </w:r>
      <w:r>
        <w:rPr/>
        <w:t xml:space="preserve"> — </w:t>
      </w:r>
      <w:r>
        <w:rPr/>
        <w:t>v̄</w:t>
      </w:r>
      <w:r>
        <w:rPr>
          <w:vertAlign w:val="subscript"/>
        </w:rPr>
        <w:t>s</w:t>
      </w:r>
      <w:r>
        <w:rPr/>
        <w:t>(p)</w:t>
      </w:r>
    </w:p>
    <w:p>
      <w:pPr>
        <w:spacing w:before="0" w:after="100"/>
      </w:pPr>
      <w:r>
        <w:rPr>
          <w:b/>
        </w:rPr>
        <w:t>Outgoing positron, momentum p′, spin s′</w:t>
      </w:r>
      <w:r>
        <w:rPr/>
        <w:t xml:space="preserve"> — </w:t>
      </w:r>
      <w:r>
        <w:rPr/>
        <w:t>v</w:t>
      </w:r>
      <w:r>
        <w:rPr>
          <w:vertAlign w:val="subscript"/>
        </w:rPr>
        <w:t>s′</w:t>
      </w:r>
      <w:r>
        <w:rPr/>
        <w:t>(p′)</w:t>
      </w:r>
    </w:p>
    <w:p>
      <w:pPr>
        <w:spacing w:before="0" w:after="100"/>
      </w:pPr>
      <w:r>
        <w:rPr>
          <w:b/>
        </w:rPr>
        <w:t>Incoming photon, momentum k, polarization λ</w:t>
      </w:r>
      <w:r>
        <w:rPr/>
        <w:t xml:space="preserve"> — </w:t>
      </w:r>
      <w:r>
        <w:rPr/>
        <w:t>ε</w:t>
      </w:r>
      <w:r>
        <w:rPr>
          <w:vertAlign w:val="subscript"/>
        </w:rPr>
        <w:t>λ</w:t>
      </w:r>
      <w:r>
        <w:rPr/>
        <w:t>,μ(k)</w:t>
      </w:r>
    </w:p>
    <w:p>
      <w:pPr>
        <w:spacing w:before="0" w:after="100"/>
      </w:pPr>
      <w:r>
        <w:rPr>
          <w:b/>
        </w:rPr>
        <w:t>Outgoing photon, momentum k, polarization λ</w:t>
      </w:r>
      <w:r>
        <w:rPr/>
        <w:t xml:space="preserve"> — </w:t>
      </w:r>
      <w:r>
        <w:rPr/>
        <w:t>ε</w:t>
      </w:r>
      <w:r>
        <w:rPr>
          <w:vertAlign w:val="subscript"/>
        </w:rPr>
        <w:t>λ</w:t>
      </w:r>
      <w:r>
        <w:rPr/>
        <w:t>,μ(k)</w:t>
      </w:r>
    </w:p>
    <w:p>
      <w:pPr>
        <w:keepNext/>
        <w:spacing w:before="160" w:after="40"/>
        <w:jc w:val="center"/>
      </w:pPr>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xml:space="preserve">,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w:t>
      </w:r>
      <w:hyperlink w:anchor="Glossary_Amplitude">
        <w:r>
          <w:rPr>
            <w:color w:val="0563C1"/>
            <w:u w:val="single"/>
          </w:rPr>
          <w:t>amplitude</w:t>
        </w:r>
      </w:hyperlink>
      <w:r>
        <w:t xml:space="preserv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u, ū, v̄, v, ε (incoming and outgoing)</w:t>
      </w:r>
      <w:r>
        <w:rPr/>
        <w:t xml:space="preserve"> — </w:t>
      </w:r>
      <w:r>
        <w:rPr/>
        <w:t>The complete external-line rules assembled formally in Lesson 50</w:t>
      </w:r>
    </w:p>
    <w:p>
      <w:pPr>
        <w:spacing w:before="0" w:after="100"/>
      </w:pPr>
      <w:r>
        <w:rPr>
          <w:b/>
        </w:rPr>
        <w:t>ψ and ψ̄'s role reversal for antiparticles</w:t>
      </w:r>
      <w:r>
        <w:rPr/>
        <w:t xml:space="preserve"> — </w:t>
      </w:r>
      <w:r>
        <w:rPr/>
        <w:t>Used at every positron leg from Lesson 56 onward</w:t>
      </w:r>
    </w:p>
    <w:p>
      <w:pPr>
        <w:spacing w:before="0" w:after="100"/>
      </w:pPr>
      <w:r>
        <w:rPr>
          <w:b/>
        </w:rPr>
        <w:t>Fermion-flow placement rule (barred left, unbarred right)</w:t>
      </w:r>
      <w:r>
        <w:rPr/>
        <w:t xml:space="preserve"> — </w:t>
      </w:r>
      <w:r>
        <w:rPr/>
        <w:t>The organizing principle for writing down any QED amplitude, however many vertices</w:t>
      </w:r>
    </w:p>
    <w:p>
      <w:pPr>
        <w:spacing w:before="0" w:after="100"/>
      </w:pPr>
      <w:r>
        <w:rPr>
          <w:b/>
        </w:rPr>
        <w:t>e⁻e⁺→γ single-vertex assembly</w:t>
      </w:r>
      <w:r>
        <w:rPr/>
        <w:t xml:space="preserve"> — </w:t>
      </w:r>
      <w:r>
        <w:rPr/>
        <w:t>A direct preview of the two-vertex process actually computed in Lesson 56</w:t>
      </w:r>
    </w:p>
    <w:p>
      <w:pPr>
        <w:spacing w:before="0" w:after="100"/>
      </w:pPr>
      <w:r>
        <w:rPr>
          <w:b/>
        </w:rPr>
        <w:t>Same e at every leg combination</w:t>
      </w:r>
      <w:r>
        <w:rPr/>
        <w:t xml:space="preserve"> — </w:t>
      </w:r>
      <w:r>
        <w:rPr/>
        <w:t>Confirms Lesson 44's universality extends automatically to antiparticle legs</w:t>
      </w:r>
    </w:p>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 xml:space="preserve">Conjugating ψ's mode expansion shows ψ̄ contains the positron's </w:t>
      </w:r>
      <w:hyperlink w:anchor="Glossary_AnnihilationOperator">
        <w:r>
          <w:rPr>
            <w:color w:val="0563C1"/>
            <w:u w:val="single"/>
          </w:rPr>
          <w:t>annihilation operator</w:t>
        </w:r>
      </w:hyperlink>
      <w:r>
        <w:t xml:space="preserve">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from Lesson 45, the incoming- and outgoing-electron leg factors, and explain why Lesson 45's derivation did not depend on which specific process they were used in.</w:t>
      </w:r>
    </w:p>
    <w:p>
      <w:pPr>
        <w:spacing w:before="0" w:after="100"/>
      </w:pPr>
      <w:r>
        <w:rPr>
          <w:b/>
        </w:rPr>
        <w:t>2</w:t>
      </w:r>
      <w:r>
        <w:rPr>
          <w:b/>
        </w:rPr>
        <w:t xml:space="preserve">. </w:t>
      </w:r>
      <w:r>
        <w:rPr>
          <w:b/>
        </w:rPr>
        <w:t>Core.</w:t>
      </w:r>
      <w:r>
        <w:rPr/>
        <w:t xml:space="preserve"> Conjugate ψ(x)'s b</w:t>
      </w:r>
      <w:r>
        <w:rPr>
          <w:vertAlign w:val="subscript"/>
        </w:rPr>
        <w:t>s</w:t>
      </w:r>
      <w:r>
        <w:rPr/>
        <w:t>(p)u</w:t>
      </w:r>
      <w:r>
        <w:rPr>
          <w:vertAlign w:val="subscript"/>
        </w:rPr>
        <w:t>s</w:t>
      </w:r>
      <w:r>
        <w:rPr/>
        <w:t>(p)e</w:t>
      </w:r>
      <w:r>
        <w:rPr>
          <w:vertAlign w:val="superscript"/>
        </w:rPr>
        <w:t>−ipx</w:t>
      </w:r>
      <w:r>
        <w:rPr/>
        <w:t xml:space="preserve"> term explicitly and show it becomes b</w:t>
      </w:r>
      <w:r>
        <w:rPr>
          <w:vertAlign w:val="subscript"/>
        </w:rPr>
        <w:t>s†</w:t>
      </w:r>
      <w:r>
        <w:rPr/>
        <w:t>(p)u</w:t>
      </w:r>
      <w:r>
        <w:rPr>
          <w:vertAlign w:val="subscript"/>
        </w:rPr>
        <w:t>s†</w:t>
      </w:r>
      <w:r>
        <w:rPr/>
        <w:t>(p)e</w:t>
      </w:r>
      <w:r>
        <w:rPr>
          <w:vertAlign w:val="superscript"/>
        </w:rPr>
        <w:t>ipx</w:t>
      </w:r>
      <w:r>
        <w:rPr/>
        <w:t xml:space="preserve"> in ψ†(x).</w:t>
      </w:r>
    </w:p>
    <w:p>
      <w:pPr>
        <w:spacing w:before="0" w:after="100"/>
      </w:pPr>
      <w:r>
        <w:rPr>
          <w:b/>
        </w:rPr>
        <w:t>3</w:t>
      </w:r>
      <w:r>
        <w:rPr>
          <w:b/>
        </w:rPr>
        <w:t xml:space="preserve">. </w:t>
      </w:r>
      <w:r>
        <w:rPr>
          <w:b/>
        </w:rPr>
        <w:t>Core.</w:t>
      </w:r>
      <w:r>
        <w:rPr/>
        <w:t xml:space="preserve"> Conjugate ψ(x)'s d</w:t>
      </w:r>
      <w:r>
        <w:rPr>
          <w:vertAlign w:val="subscript"/>
        </w:rPr>
        <w:t>s†</w:t>
      </w:r>
      <w:r>
        <w:rPr/>
        <w:t>(p)v</w:t>
      </w:r>
      <w:r>
        <w:rPr>
          <w:vertAlign w:val="subscript"/>
        </w:rPr>
        <w:t>s</w:t>
      </w:r>
      <w:r>
        <w:rPr/>
        <w:t>(p)e</w:t>
      </w:r>
      <w:r>
        <w:rPr>
          <w:vertAlign w:val="superscript"/>
        </w:rPr>
        <w:t>ipx</w:t>
      </w:r>
      <w:r>
        <w:rPr/>
        <w:t xml:space="preserve"> term explicitly and show it becomes d</w:t>
      </w:r>
      <w:r>
        <w:rPr>
          <w:vertAlign w:val="subscript"/>
        </w:rPr>
        <w:t>s</w:t>
      </w:r>
      <w:r>
        <w:rPr/>
        <w:t>(p)v</w:t>
      </w:r>
      <w:r>
        <w:rPr>
          <w:vertAlign w:val="subscript"/>
        </w:rPr>
        <w:t>s†</w:t>
      </w:r>
      <w:r>
        <w:rPr/>
        <w:t>(p)e</w:t>
      </w:r>
      <w:r>
        <w:rPr>
          <w:vertAlign w:val="superscript"/>
        </w:rPr>
        <w:t>−ipx</w:t>
      </w:r>
      <w:r>
        <w:rPr/>
        <w:t xml:space="preserve"> in ψ†(x).</w:t>
      </w:r>
    </w:p>
    <w:p>
      <w:pPr>
        <w:spacing w:before="0" w:after="100"/>
      </w:pPr>
      <w:r>
        <w:rPr>
          <w:b/>
        </w:rPr>
        <w:t>4</w:t>
      </w:r>
      <w:r>
        <w:rPr>
          <w:b/>
        </w:rPr>
        <w:t xml:space="preserve">. </w:t>
      </w:r>
      <w:r>
        <w:rPr>
          <w:b/>
        </w:rPr>
        <w:t>Core.</w:t>
      </w:r>
      <w:r>
        <w:rPr/>
        <w:t xml:space="preserve"> Multiply the result of Exercise 3 by γ⁰ and use v̄=v†γ⁰ to derive the d</w:t>
      </w:r>
      <w:r>
        <w:rPr>
          <w:vertAlign w:val="subscript"/>
        </w:rPr>
        <w:t>s</w:t>
      </w:r>
      <w:r>
        <w:rPr/>
        <w:t>(p)v̄</w:t>
      </w:r>
      <w:r>
        <w:rPr>
          <w:vertAlign w:val="subscript"/>
        </w:rPr>
        <w:t>s</w:t>
      </w:r>
      <w:r>
        <w:rPr/>
        <w:t>(p)e</w:t>
      </w:r>
      <w:r>
        <w:rPr>
          <w:vertAlign w:val="superscript"/>
        </w:rPr>
        <w:t>−ipx</w:t>
      </w:r>
      <w:r>
        <w:rPr/>
        <w:t xml:space="preserve"> term of ψ̄(x).</w:t>
      </w:r>
    </w:p>
    <w:p>
      <w:pPr>
        <w:spacing w:before="0" w:after="100"/>
      </w:pPr>
      <w:r>
        <w:rPr>
          <w:b/>
        </w:rPr>
        <w:t>5</w:t>
      </w:r>
      <w:r>
        <w:rPr>
          <w:b/>
        </w:rPr>
        <w:t xml:space="preserve">. </w:t>
      </w:r>
      <w:r>
        <w:rPr>
          <w:b/>
        </w:rPr>
        <w:t>Core.</w:t>
      </w:r>
      <w:r>
        <w:rPr/>
        <w:t xml:space="preserve"> Explain why this term, not any term of ψ(x), is the one responsible for annihilating an incoming positron.</w:t>
      </w:r>
    </w:p>
    <w:p>
      <w:pPr>
        <w:spacing w:before="0" w:after="100"/>
      </w:pPr>
      <w:r>
        <w:rPr>
          <w:b/>
        </w:rPr>
        <w:t>6</w:t>
      </w:r>
      <w:r>
        <w:rPr>
          <w:b/>
        </w:rPr>
        <w:t xml:space="preserve">. </w:t>
      </w:r>
      <w:r>
        <w:rPr>
          <w:b/>
        </w:rPr>
        <w:t>Core.</w:t>
      </w:r>
      <w:r>
        <w:rPr/>
        <w:t xml:space="preserve"> State which term of ψ(x) is responsible for creating an outgoing positron, and its contribution v</w:t>
      </w:r>
      <w:r>
        <w:rPr>
          <w:vertAlign w:val="subscript"/>
        </w:rPr>
        <w:t>s′</w:t>
      </w:r>
      <w:r>
        <w:rPr/>
        <w:t>(p′)e</w:t>
      </w:r>
      <w:r>
        <w:rPr>
          <w:vertAlign w:val="superscript"/>
        </w:rPr>
        <w:t>ip′x</w:t>
      </w:r>
      <w:r>
        <w:rPr/>
        <w:t>.</w:t>
      </w:r>
    </w:p>
    <w:p>
      <w:pPr>
        <w:spacing w:before="0" w:after="100"/>
      </w:pPr>
      <w:r>
        <w:rPr>
          <w:b/>
        </w:rPr>
        <w:t>7</w:t>
      </w:r>
      <w:r>
        <w:rPr>
          <w:b/>
        </w:rPr>
        <w:t xml:space="preserve">. </w:t>
      </w:r>
      <w:r>
        <w:rPr>
          <w:b/>
        </w:rPr>
        <w:t>Extension.</w:t>
      </w:r>
      <w:r>
        <w:rPr/>
        <w:t xml:space="preserve"> Using Worked example 1's mnemonic, explain in your own words why dagger-ing a field always swaps both creation/annihilation and particle/antiparticle roles simultaneously, never just one.</w:t>
      </w:r>
    </w:p>
    <w:p>
      <w:pPr>
        <w:spacing w:before="0" w:after="100"/>
      </w:pPr>
      <w:r>
        <w:rPr>
          <w:b/>
        </w:rPr>
        <w:t>8</w:t>
      </w:r>
      <w:r>
        <w:rPr>
          <w:b/>
        </w:rPr>
        <w:t xml:space="preserve">. </w:t>
      </w:r>
      <w:r>
        <w:rPr>
          <w:b/>
        </w:rPr>
        <w:t>Extension.</w:t>
      </w:r>
      <w:r>
        <w:rPr/>
        <w:t xml:space="preserve"> Derive the outgoing-photon factor ε</w:t>
      </w:r>
      <w:r>
        <w:rPr>
          <w:vertAlign w:val="subscript"/>
        </w:rPr>
        <w:t>λ</w:t>
      </w:r>
      <w:r>
        <w:rPr/>
        <w:t>,μ(k)e</w:t>
      </w:r>
      <w:r>
        <w:rPr>
          <w:vertAlign w:val="superscript"/>
        </w:rPr>
        <w:t>ikx</w:t>
      </w:r>
      <w:r>
        <w:rPr/>
        <w:t xml:space="preserve"> from the creation piece of A</w:t>
      </w:r>
      <w:r>
        <w:rPr>
          <w:vertAlign w:val="superscript"/>
        </w:rPr>
        <w:t>i</w:t>
      </w:r>
      <w:r>
        <w:rPr/>
        <w:t>(x)'s mode expansion, paralleling Lesson 45, Section 2.3's derivation of the incoming-photon factor.</w:t>
      </w:r>
    </w:p>
    <w:p>
      <w:pPr>
        <w:spacing w:before="0" w:after="100"/>
      </w:pPr>
      <w:r>
        <w:rPr>
          <w:b/>
        </w:rPr>
        <w:t>9</w:t>
      </w:r>
      <w:r>
        <w:rPr>
          <w:b/>
        </w:rPr>
        <w:t xml:space="preserve">. </w:t>
      </w:r>
      <w:r>
        <w:rPr>
          <w:b/>
        </w:rPr>
        <w:t>Extension.</w:t>
      </w:r>
      <w:r>
        <w:rPr/>
        <w:t xml:space="preserve"> Explain why this course's real-polarization convention (Lesson 38) means no separate notation (such as ε*) is needed to distinguish the outgoing-photon factor from the incoming one, beyond the sign of the exponent.</w:t>
      </w:r>
    </w:p>
    <w:p>
      <w:pPr>
        <w:spacing w:before="0" w:after="100"/>
      </w:pPr>
      <w:r>
        <w:rPr>
          <w:b/>
        </w:rPr>
        <w:t>10</w:t>
      </w:r>
      <w:r>
        <w:rPr>
          <w:b/>
        </w:rPr>
        <w:t xml:space="preserve">. </w:t>
      </w:r>
      <w:r>
        <w:rPr>
          <w:b/>
        </w:rPr>
        <w:t>Core.</w:t>
      </w:r>
      <w:r>
        <w:rPr/>
        <w:t xml:space="preserve"> Write out Section 5.1's six-line table from memory, then check it against the lesson text.</w:t>
      </w:r>
    </w:p>
    <w:p>
      <w:pPr>
        <w:spacing w:before="0" w:after="100"/>
      </w:pPr>
      <w:r>
        <w:rPr>
          <w:b/>
        </w:rPr>
        <w:t>11</w:t>
      </w:r>
      <w:r>
        <w:rPr>
          <w:b/>
        </w:rPr>
        <w:t xml:space="preserve">. </w:t>
      </w:r>
      <w:r>
        <w:rPr>
          <w:b/>
        </w:rPr>
        <w:t>Core.</w:t>
      </w:r>
      <w:r>
        <w:rPr/>
        <w:t xml:space="preserve"> For the process e⁻(p)+e⁺(p</w:t>
      </w:r>
      <w:r>
        <w:rPr>
          <w:vertAlign w:val="subscript"/>
        </w:rPr>
        <w:t>+</w:t>
      </w:r>
      <w:r>
        <w:rPr/>
        <w:t>)→γ(k) at a single vertex, identify which of the six factors attaches to each of the three legs, and assemble the amplitude ie v̄(p</w:t>
      </w:r>
      <w:r>
        <w:rPr>
          <w:vertAlign w:val="subscript"/>
        </w:rPr>
        <w:t>+</w:t>
      </w:r>
      <w:r>
        <w:rPr/>
        <w:t>)γ</w:t>
      </w:r>
      <w:r>
        <w:rPr>
          <w:vertAlign w:val="superscript"/>
        </w:rPr>
        <w:t>μ</w:t>
      </w:r>
      <w:r>
        <w:rPr/>
        <w:t>u(p)ε</w:t>
      </w:r>
      <w:r>
        <w:rPr>
          <w:vertAlign w:val="subscript"/>
        </w:rPr>
        <w:t>μ</w:t>
      </w:r>
      <w:r>
        <w:rPr/>
        <w:t>(k).</w:t>
      </w:r>
    </w:p>
    <w:p>
      <w:pPr>
        <w:spacing w:before="0" w:after="100"/>
      </w:pPr>
      <w:r>
        <w:rPr>
          <w:b/>
        </w:rPr>
        <w:t>12</w:t>
      </w:r>
      <w:r>
        <w:rPr>
          <w:b/>
        </w:rPr>
        <w:t xml:space="preserve">. </w:t>
      </w:r>
      <w:r>
        <w:rPr>
          <w:b/>
        </w:rPr>
        <w:t>Extension.</w:t>
      </w:r>
      <w:r>
        <w:rPr/>
        <w:t xml:space="preserve"> Verify the general placement rule (barred spinor left, unbarred spinor right) holds for both Lesson 45's ū(p′)γ</w:t>
      </w:r>
      <w:r>
        <w:rPr>
          <w:vertAlign w:val="superscript"/>
        </w:rPr>
        <w:t>μ</w:t>
      </w:r>
      <w:r>
        <w:rPr/>
        <w:t>u(p) and this lesson's v̄(p</w:t>
      </w:r>
      <w:r>
        <w:rPr>
          <w:vertAlign w:val="subscript"/>
        </w:rPr>
        <w:t>+</w:t>
      </w:r>
      <w:r>
        <w:rPr/>
        <w:t>)γ</w:t>
      </w:r>
      <w:r>
        <w:rPr>
          <w:vertAlign w:val="superscript"/>
        </w:rPr>
        <w:t>μ</w:t>
      </w:r>
      <w:r>
        <w:rPr/>
        <w:t>u(p), and state the rule in one sentence.</w:t>
      </w:r>
    </w:p>
    <w:p>
      <w:pPr>
        <w:spacing w:before="0" w:after="100"/>
      </w:pPr>
      <w:r>
        <w:rPr>
          <w:b/>
        </w:rPr>
        <w:t>13</w:t>
      </w:r>
      <w:r>
        <w:rPr>
          <w:b/>
        </w:rPr>
        <w:t xml:space="preserve">. </w:t>
      </w:r>
      <w:r>
        <w:rPr>
          <w:b/>
        </w:rPr>
        <w:t>Extension.</w:t>
      </w:r>
      <w:r>
        <w:rPr/>
        <w:t xml:space="preserve"> Show that e⁻(p)+e⁺(p</w:t>
      </w:r>
      <w:r>
        <w:rPr>
          <w:vertAlign w:val="subscript"/>
        </w:rPr>
        <w:t>+</w:t>
      </w:r>
      <w:r>
        <w:rPr/>
        <w:t>)→γ(k) cannot conserve momentum for on-shell particles at a single vertex, by squaring p+p</w:t>
      </w:r>
      <w:r>
        <w:rPr>
          <w:vertAlign w:val="subscript"/>
        </w:rPr>
        <w:t>+</w:t>
      </w:r>
      <w:r>
        <w:rPr/>
        <w:t>=k and showing this requires p·p</w:t>
      </w:r>
      <w:r>
        <w:rPr>
          <w:vertAlign w:val="subscript"/>
        </w:rPr>
        <w:t>+</w:t>
      </w:r>
      <w:r>
        <w:rPr/>
        <w:t>=−m², while p·p</w:t>
      </w:r>
      <w:r>
        <w:rPr>
          <w:vertAlign w:val="subscript"/>
        </w:rPr>
        <w:t>+</w:t>
      </w:r>
      <w:r>
        <w:rPr/>
        <w:t>≥m² always holds for two on-shell, positive-energy four-momenta of mass m (evaluate p·p</w:t>
      </w:r>
      <w:r>
        <w:rPr>
          <w:vertAlign w:val="subscript"/>
        </w:rPr>
        <w:t>+</w:t>
      </w:r>
      <w:r>
        <w:rPr/>
        <w:t xml:space="preserve"> in the rest frame of the electron to establish the inequality).</w:t>
      </w:r>
    </w:p>
    <w:p>
      <w:pPr>
        <w:spacing w:before="0" w:after="100"/>
      </w:pPr>
      <w:r>
        <w:rPr>
          <w:b/>
        </w:rPr>
        <w:t>14</w:t>
      </w:r>
      <w:r>
        <w:rPr>
          <w:b/>
        </w:rPr>
        <w:t xml:space="preserve">. </w:t>
      </w:r>
      <w:r>
        <w:rPr>
          <w:b/>
        </w:rPr>
        <w:t>Extension.</w:t>
      </w:r>
      <w:r>
        <w:rPr/>
        <w:t xml:space="preserve"> State, without deriving it, how many vertices the actual process studied in Lesson 56 (electron-positron annihilation into two photons) is expected to require, based on Exercise 13's conclusion.</w:t>
      </w:r>
    </w:p>
    <w:p>
      <w:pPr>
        <w:spacing w:before="0" w:after="100"/>
      </w:pPr>
      <w:r>
        <w:rPr>
          <w:b/>
        </w:rPr>
        <w:t>15</w:t>
      </w:r>
      <w:r>
        <w:rPr>
          <w:b/>
        </w:rPr>
        <w:t xml:space="preserve">. </w:t>
      </w:r>
      <w:r>
        <w:rPr>
          <w:b/>
        </w:rPr>
        <w:t>Extension.</w:t>
      </w:r>
      <w:r>
        <w:rPr/>
        <w:t xml:space="preserve"> Explain why Section 5.2's amplitude uses the same numerical coupling e as Lesson 45's electron-photon amplitude, rather than a separate constant for the positron leg, citing Lesson 44.</w:t>
      </w:r>
    </w:p>
    <w:p>
      <w:pPr>
        <w:spacing w:before="0" w:after="100"/>
      </w:pPr>
      <w:r>
        <w:rPr>
          <w:b/>
        </w:rPr>
        <w:t>16</w:t>
      </w:r>
      <w:r>
        <w:rPr>
          <w:b/>
        </w:rPr>
        <w:t xml:space="preserve">. </w:t>
      </w:r>
      <w:r>
        <w:rPr>
          <w:b/>
        </w:rPr>
        <w:t>Challenge.</w:t>
      </w:r>
      <w:r>
        <w:rP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rPr/>
        <w:t xml:space="preserve"> again rather than requiring a new, muon-specific constant.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p>
    <w:p>
      <w:bookmarkStart w:id="1050" w:name="Lesson50"/>
      <w:pPr>
        <w:pStyle w:val="Heading1"/>
      </w:pPr>
      <w:r>
        <w:t>Lesson 50: Feynman Rules</w:t>
      </w:r>
      <w:bookmarkEnd w:id="1050"/>
    </w:p>
    <w:p>
      <w:pPr>
        <w:pStyle w:val="Heading2"/>
      </w:pPr>
      <w:r>
        <w:t>How to use this lesson</w:t>
      </w:r>
    </w:p>
    <w:p>
      <w:r>
        <w:t xml:space="preserve">Lesson 45 derived one </w:t>
      </w:r>
      <w:hyperlink w:anchor="Glossary_Vertex">
        <w:r>
          <w:rPr>
            <w:color w:val="0563C1"/>
            <w:u w:val="single"/>
          </w:rPr>
          <w:t>vertex</w:t>
        </w:r>
      </w:hyperlink>
      <w:r>
        <w:t xml:space="preserve">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 xml:space="preserve">Assemble the second-order S-matrix element for Compton scattering by contracting the interaction term twice against the appropriate external states and one internal </w:t>
      </w:r>
      <w:hyperlink w:anchor="Glossary_Propagator">
        <w:r>
          <w:rPr>
            <w:color w:val="0563C1"/>
            <w:u w:val="single"/>
          </w:rPr>
          <w:t>propagator</w:t>
        </w:r>
      </w:hyperlink>
      <w:r>
        <w:t>.</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hyperlink w:anchor="Glossary_State">
        <w:r>
          <w:rPr>
            <w:color w:val="0563C1"/>
            <w:u w:val="single"/>
          </w:rPr>
          <w:t>State</w:t>
        </w:r>
      </w:hyperlink>
      <w:r>
        <w:t xml:space="preserv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w:t>
      </w:r>
      <w:hyperlink w:anchor="Glossary_Loop">
        <w:r>
          <w:rPr>
            <w:color w:val="0563C1"/>
            <w:u w:val="single"/>
          </w:rPr>
          <w:t>loop</w:t>
        </w:r>
      </w:hyperlink>
      <w:r>
        <w:t xml:space="preserve"> integrals, symmetry factors, the closed-fermion-loop sign) more complicated diagrams require, as a preview of later parts of the course.</w:t>
      </w:r>
    </w:p>
    <w:p>
      <w:pPr>
        <w:pStyle w:val="ListBullet"/>
      </w:pPr>
      <w:r>
        <w:t xml:space="preserve">Write down the complete </w:t>
      </w:r>
      <w:hyperlink w:anchor="Glossary_Amplitude">
        <w:r>
          <w:rPr>
            <w:color w:val="0563C1"/>
            <w:u w:val="single"/>
          </w:rPr>
          <w:t>amplitude</w:t>
        </w:r>
      </w:hyperlink>
      <w:r>
        <w:t xml:space="preserve"> for Compton scattering from memory, given the diagram.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perscript"/>
        </w:rPr>
        <w:t>(n)</w:t>
      </w:r>
      <w:r>
        <w:rPr/>
        <w:t xml:space="preserve"> — </w:t>
      </w:r>
      <w:r>
        <w:rPr/>
        <w:t>n-th order term of the Dyson series</w:t>
      </w:r>
    </w:p>
    <w:p>
      <w:pPr>
        <w:spacing w:before="0" w:after="100"/>
      </w:pPr>
      <w:r>
        <w:rPr>
          <w:b/>
        </w:rPr>
        <w:t>q</w:t>
      </w:r>
      <w:r>
        <w:rPr/>
        <w:t xml:space="preserve"> — </w:t>
      </w:r>
      <w:r>
        <w:rPr/>
        <w:t>Internal (virtual) electron momentum in the Compton diagrams</w:t>
      </w:r>
    </w:p>
    <w:p>
      <w:pPr>
        <w:spacing w:before="0" w:after="100"/>
      </w:pPr>
      <w:r>
        <w:rPr>
          <w:b/>
        </w:rPr>
        <w:t>iℳ</w:t>
      </w:r>
      <w:r>
        <w:rPr/>
        <w:t xml:space="preserve"> — </w:t>
      </w:r>
      <w:r>
        <w:rPr/>
        <w:t>Invariant amplitude, defined by S=1+i(2π)⁴δ⁴(ΣP</w:t>
      </w:r>
      <w:r>
        <w:rPr>
          <w:vertAlign w:val="subscript"/>
        </w:rPr>
        <w:t>out</w:t>
      </w:r>
      <w:r>
        <w:rPr/>
        <w:t>−ΣP</w:t>
      </w:r>
      <w:r>
        <w:rPr>
          <w:vertAlign w:val="subscript"/>
        </w:rPr>
        <w:t>in</w:t>
      </w:r>
      <w:r>
        <w:rPr/>
        <w:t>)ℳ</w:t>
      </w:r>
    </w:p>
    <w:p>
      <w:pPr>
        <w:spacing w:before="0" w:after="100"/>
      </w:pPr>
      <w:r>
        <w:rPr>
          <w:b/>
        </w:rPr>
        <w:t>s-channel, u-channel</w:t>
      </w:r>
      <w:r>
        <w:rPr/>
        <w:t xml:space="preserve"> — </w:t>
      </w:r>
      <w:r>
        <w:rPr/>
        <w:t>The two diagrams contributing to Compton scattering (informal names, from the Mandelstam-variable language of Lesson 53)</w:t>
      </w:r>
    </w:p>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Opening Chapter 5's three actions. Figure 50.1 collects the rules on one page.</w:t>
      </w:r>
    </w:p>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xml:space="preserve">, sandwiched between the external spinors and contracted with the external </w:t>
      </w:r>
      <w:hyperlink w:anchor="Glossary_Polarization">
        <w:r>
          <w:rPr>
            <w:color w:val="0563C1"/>
            <w:u w:val="single"/>
          </w:rPr>
          <w:t>polarization</w:t>
        </w:r>
      </w:hyperlink>
      <w:r>
        <w:t xml:space="preserve">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perscript"/>
        </w:rPr>
        <w:t>(n)</w:t>
      </w:r>
      <w:r>
        <w:rPr>
          <w:b/>
        </w:rPr>
        <w:t>=(−i)</w:t>
      </w:r>
      <w:r>
        <w:rPr>
          <w:b/>
          <w:vertAlign w:val="superscript"/>
        </w:rPr>
        <w:t>n</w:t>
      </w:r>
      <w:r>
        <w:rPr>
          <w:b/>
        </w:rPr>
        <w:t>/n! ∫⋯T{ℋ</w:t>
      </w:r>
      <w:r>
        <w:rPr>
          <w:b/>
          <w:vertAlign w:val="subscript"/>
        </w:rPr>
        <w:t>int</w:t>
      </w:r>
      <w:r>
        <w:rPr>
          <w:b/>
        </w:rPr>
        <w:t>⋯ℋ</w:t>
      </w:r>
      <w:r>
        <w:rPr>
          <w:b/>
          <w:vertAlign w:val="subscript"/>
        </w:rPr>
        <w:t>int</w:t>
      </w:r>
      <w:r>
        <w:rPr>
          <w:b/>
        </w:rPr>
        <w:t>}</w:t>
      </w:r>
      <w:r>
        <w:rPr/>
        <w:t xml:space="preserve"> — </w:t>
      </w:r>
      <w:r>
        <w:rPr/>
        <w:t>The starting point for any perturbative QED calculation, at any order</w:t>
      </w:r>
    </w:p>
    <w:p>
      <w:pPr>
        <w:spacing w:before="0" w:after="100"/>
      </w:pPr>
      <w:r>
        <w:rPr>
          <w:b/>
        </w:rPr>
        <w:t>Vertex delta functions ⟹ q=p+k</w:t>
      </w:r>
      <w:r>
        <w:rPr/>
        <w:t xml:space="preserve"> — </w:t>
      </w:r>
      <w:r>
        <w:rPr/>
        <w:t>Confirms momentum conservation at every vertex, used in every later diagram</w:t>
      </w:r>
    </w:p>
    <w:p>
      <w:pPr>
        <w:spacing w:before="0" w:after="100"/>
      </w:pPr>
      <w:r>
        <w:rPr>
          <w:b/>
        </w:rPr>
        <w:t>iℳ_direct=(ieγ</w:t>
      </w:r>
      <w:r>
        <w:rPr>
          <w:b/>
          <w:vertAlign w:val="superscript"/>
        </w:rPr>
        <w:t>α</w:t>
      </w:r>
      <w:r>
        <w:rPr>
          <w:b/>
        </w:rPr>
        <w:t>)[propagator](ieγ</w:t>
      </w:r>
      <w:r>
        <w:rPr>
          <w:b/>
          <w:vertAlign w:val="superscript"/>
        </w:rPr>
        <w:t>β</w:t>
      </w:r>
      <w:r>
        <w:rPr>
          <w:b/>
        </w:rPr>
        <w:t>), sandwiched</w:t>
      </w:r>
      <w:r>
        <w:rPr/>
        <w:t xml:space="preserve"> — </w:t>
      </w:r>
      <w:r>
        <w:rPr/>
        <w:t>The template amplitude structure for every tree-level QED process</w:t>
      </w:r>
    </w:p>
    <w:p>
      <w:pPr>
        <w:spacing w:before="0" w:after="100"/>
      </w:pPr>
      <w:r>
        <w:rPr>
          <w:b/>
        </w:rPr>
        <w:t>Direct and crossed diagrams both required</w:t>
      </w:r>
      <w:r>
        <w:rPr/>
        <w:t xml:space="preserve"> — </w:t>
      </w:r>
      <w:r>
        <w:rPr/>
        <w:t>Anticipates the full calculation of electron-muon and electron-electron scattering, Lessons 54–55</w:t>
      </w:r>
    </w:p>
    <w:p>
      <w:pPr>
        <w:spacing w:before="0" w:after="100"/>
      </w:pPr>
      <w:r>
        <w:rPr>
          <w:b/>
        </w:rPr>
        <w:t>The eight-step recipe</w:t>
      </w:r>
      <w:r>
        <w:rPr/>
        <w:t xml:space="preserve"> — </w:t>
      </w:r>
      <w:r>
        <w:rPr/>
        <w:t>Used, without re-derivation, for every remaining diagram in this course</w:t>
      </w:r>
    </w:p>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Lesson 45's S</w:t>
      </w:r>
      <w:r>
        <w:rPr>
          <w:vertAlign w:val="superscript"/>
        </w:rPr>
        <w:t>(1)</w:t>
      </w:r>
      <w:r>
        <w:rPr/>
        <w:t xml:space="preserve"> and explain how Section 1.1's S</w:t>
      </w:r>
      <w:r>
        <w:rPr>
          <w:vertAlign w:val="superscript"/>
        </w:rPr>
        <w:t>(n)</w:t>
      </w:r>
      <w:r>
        <w:rPr/>
        <w:t xml:space="preserve"> reduces to it for n=1.</w:t>
      </w:r>
    </w:p>
    <w:p>
      <w:pPr>
        <w:spacing w:before="0" w:after="100"/>
      </w:pPr>
      <w:r>
        <w:rPr>
          <w:b/>
        </w:rPr>
        <w:t>2</w:t>
      </w:r>
      <w:r>
        <w:rPr>
          <w:b/>
        </w:rPr>
        <w:t xml:space="preserve">. </w:t>
      </w:r>
      <w:r>
        <w:rPr>
          <w:b/>
        </w:rPr>
        <w:t>Core.</w:t>
      </w:r>
      <w:r>
        <w:rPr/>
        <w:t xml:space="preserve"> Explain, in your own words, why the naive iterated integral ∫</w:t>
      </w:r>
      <w:r>
        <w:rPr>
          <w:vertAlign w:val="subscript"/>
        </w:rPr>
        <w:t>t₀</w:t>
      </w:r>
      <w:r>
        <w:rPr>
          <w:vertAlign w:val="superscript"/>
        </w:rPr>
        <w:t>t</w:t>
      </w:r>
      <w:r>
        <w:rPr/>
        <w:t xml:space="preserve"> dt′∫</w:t>
      </w:r>
      <w:r>
        <w:rPr>
          <w:vertAlign w:val="subscript"/>
        </w:rPr>
        <w:t>t₀</w:t>
      </w:r>
      <w:r>
        <w:rPr>
          <w:vertAlign w:val="superscript"/>
        </w:rPr>
        <w:t>t′</w:t>
      </w:r>
      <w:r>
        <w:rPr/>
        <w:t>dt″ H(t′)H(t″) covers only the triangular region t″&lt;t′, and not the full square.</w:t>
      </w:r>
    </w:p>
    <w:p>
      <w:pPr>
        <w:spacing w:before="0" w:after="100"/>
      </w:pPr>
      <w:r>
        <w:rPr>
          <w:b/>
        </w:rPr>
        <w:t>3</w:t>
      </w:r>
      <w:r>
        <w:rPr>
          <w:b/>
        </w:rPr>
        <w:t xml:space="preserve">. </w:t>
      </w:r>
      <w:r>
        <w:rPr>
          <w:b/>
        </w:rPr>
        <w:t>Extension.</w:t>
      </w:r>
      <w:r>
        <w:rPr/>
        <w:t xml:space="preserve"> Show that on the region t′&lt;t″, T{H(t′)H(t″)}=H(t″)H(t′), and explain why relabeling t′↔t″ shows this region contributes the same amount as the triangular region already computed.</w:t>
      </w:r>
    </w:p>
    <w:p>
      <w:pPr>
        <w:spacing w:before="0" w:after="100"/>
      </w:pPr>
      <w:r>
        <w:rPr>
          <w:b/>
        </w:rPr>
        <w:t>4</w:t>
      </w:r>
      <w:r>
        <w:rPr>
          <w:b/>
        </w:rPr>
        <w:t xml:space="preserve">. </w:t>
      </w:r>
      <w:r>
        <w:rPr>
          <w:b/>
        </w:rPr>
        <w:t>Extension.</w:t>
      </w:r>
      <w:r>
        <w:rPr/>
        <w:t xml:space="preserve"> Combine Exercises 2 and 3 to confirm (1/2!)∫∫</w:t>
      </w:r>
      <w:r>
        <w:rPr>
          <w:vertAlign w:val="subscript"/>
        </w:rPr>
        <w:t>square</w:t>
      </w:r>
      <w:r>
        <w:rPr/>
        <w:t>T{HH}=∫∫</w:t>
      </w:r>
      <w:r>
        <w:rPr>
          <w:vertAlign w:val="subscript"/>
        </w:rPr>
        <w:t>triangle</w:t>
      </w:r>
      <w:r>
        <w:rPr/>
        <w:t>HH, verifying Section 1.2's claim.</w:t>
      </w:r>
    </w:p>
    <w:p>
      <w:pPr>
        <w:spacing w:before="0" w:after="100"/>
      </w:pPr>
      <w:r>
        <w:rPr>
          <w:b/>
        </w:rPr>
        <w:t>5</w:t>
      </w:r>
      <w:r>
        <w:rPr>
          <w:b/>
        </w:rPr>
        <w:t xml:space="preserve">. </w:t>
      </w:r>
      <w:r>
        <w:rPr>
          <w:b/>
        </w:rPr>
        <w:t>Core.</w:t>
      </w:r>
      <w:r>
        <w:rPr/>
        <w:t xml:space="preserve"> List the four external contractions used in Section 2.1 (which field contracts with which external state) and state the resulting factor for each.</w:t>
      </w:r>
    </w:p>
    <w:p>
      <w:pPr>
        <w:spacing w:before="0" w:after="100"/>
      </w:pPr>
      <w:r>
        <w:rPr>
          <w:b/>
        </w:rPr>
        <w:t>6</w:t>
      </w:r>
      <w:r>
        <w:rPr>
          <w:b/>
        </w:rPr>
        <w:t xml:space="preserve">. </w:t>
      </w:r>
      <w:r>
        <w:rPr>
          <w:b/>
        </w:rPr>
        <w:t>Core.</w:t>
      </w:r>
      <w:r>
        <w:rPr/>
        <w:t xml:space="preserve"> Substitute S</w:t>
      </w:r>
      <w:r>
        <w:rPr>
          <w:vertAlign w:val="subscript"/>
        </w:rPr>
        <w:t>F</w:t>
      </w:r>
      <w:r>
        <w:rPr/>
        <w:t>(x₁−x₂)'s momentum-space form into Section 2.1's contracted term and collect every exponential factor, reproducing Section 2.2's combined exponent.</w:t>
      </w:r>
    </w:p>
    <w:p>
      <w:pPr>
        <w:spacing w:before="0" w:after="100"/>
      </w:pPr>
      <w:r>
        <w:rPr>
          <w:b/>
        </w:rPr>
        <w:t>7</w:t>
      </w:r>
      <w:r>
        <w:rPr>
          <w:b/>
        </w:rPr>
        <w:t xml:space="preserve">. </w:t>
      </w:r>
      <w:r>
        <w:rPr>
          <w:b/>
        </w:rPr>
        <w:t>Extension.</w:t>
      </w:r>
      <w:r>
        <w:rPr/>
        <w:t xml:space="preserve"> Carry out the x₁ and x₂ integrals of Section 2.2 explicitly and show they give (2π)⁴δ⁴(p′+k′−q) and (2π)⁴δ⁴(q−p−k) respectively.</w:t>
      </w:r>
    </w:p>
    <w:p>
      <w:pPr>
        <w:spacing w:before="0" w:after="100"/>
      </w:pPr>
      <w:r>
        <w:rPr>
          <w:b/>
        </w:rPr>
        <w:t>8</w:t>
      </w:r>
      <w:r>
        <w:rPr>
          <w:b/>
        </w:rPr>
        <w:t xml:space="preserve">. </w:t>
      </w:r>
      <w:r>
        <w:rPr>
          <w:b/>
        </w:rPr>
        <w:t>Extension.</w:t>
      </w:r>
      <w:r>
        <w:rP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p>
      <w:pPr>
        <w:spacing w:before="0" w:after="100"/>
      </w:pPr>
      <w:r>
        <w:rPr>
          <w:b/>
        </w:rPr>
        <w:t>9</w:t>
      </w:r>
      <w:r>
        <w:rPr>
          <w:b/>
        </w:rPr>
        <w:t xml:space="preserve">. </w:t>
      </w:r>
      <w:r>
        <w:rPr>
          <w:b/>
        </w:rPr>
        <w:t>Core.</w:t>
      </w:r>
      <w:r>
        <w:rPr/>
        <w:t xml:space="preserve"> Using Exercises 4 and 8, confirm the −1/2 prefactor and the factor of 2 combine to an overall −1, as used in Worked example 2.</w:t>
      </w:r>
    </w:p>
    <w:p>
      <w:pPr>
        <w:spacing w:before="0" w:after="100"/>
      </w:pPr>
      <w:r>
        <w:rPr>
          <w:b/>
        </w:rPr>
        <w:t>10</w:t>
      </w:r>
      <w:r>
        <w:rPr>
          <w:b/>
        </w:rPr>
        <w:t xml:space="preserve">. </w:t>
      </w:r>
      <w:r>
        <w:rPr>
          <w:b/>
        </w:rPr>
        <w:t>Core.</w:t>
      </w:r>
      <w:r>
        <w:rPr/>
        <w:t xml:space="preserve"> Verify Worked example 2's bookkeeping: multiply the overall −1 by e² and the propagator's explicit i, and compare with (ie)²·i.</w:t>
      </w:r>
    </w:p>
    <w:p>
      <w:pPr>
        <w:spacing w:before="0" w:after="100"/>
      </w:pPr>
      <w:r>
        <w:rPr>
          <w:b/>
        </w:rPr>
        <w:t>11</w:t>
      </w:r>
      <w:r>
        <w:rPr>
          <w:b/>
        </w:rPr>
        <w:t xml:space="preserve">. </w:t>
      </w:r>
      <w:r>
        <w:rPr>
          <w:b/>
        </w:rPr>
        <w:t>Core.</w:t>
      </w:r>
      <w:r>
        <w:rPr/>
        <w:t xml:space="preserve"> Explain, referring to Section 3.1, what specifically changes in the Wick contraction to produce the crossed diagram instead of the direct one.</w:t>
      </w:r>
    </w:p>
    <w:p>
      <w:pPr>
        <w:spacing w:before="0" w:after="100"/>
      </w:pPr>
      <w:r>
        <w:rPr>
          <w:b/>
        </w:rPr>
        <w:t>12</w:t>
      </w:r>
      <w:r>
        <w:rPr>
          <w:b/>
        </w:rPr>
        <w:t xml:space="preserve">. </w:t>
      </w:r>
      <w:r>
        <w:rPr>
          <w:b/>
        </w:rPr>
        <w:t>Extension.</w:t>
      </w:r>
      <w:r>
        <w:rPr/>
        <w:t xml:space="preserve"> State the crossed diagram's internal momentum, p−k′, and verify, by an analogous vertex-conservation argument to Section 2.2–2.3 (stated qualitatively, without repeating the full integral), that this is the momentum forced by conservation at its two vertices.</w:t>
      </w:r>
    </w:p>
    <w:p>
      <w:pPr>
        <w:spacing w:before="0" w:after="100"/>
      </w:pPr>
      <w:r>
        <w:rPr>
          <w:b/>
        </w:rPr>
        <w:t>13</w:t>
      </w:r>
      <w:r>
        <w:rPr>
          <w:b/>
        </w:rPr>
        <w:t xml:space="preserve">. </w:t>
      </w:r>
      <w:r>
        <w:rPr>
          <w:b/>
        </w:rPr>
        <w:t>Extension.</w:t>
      </w:r>
      <w:r>
        <w:rPr/>
        <w:t xml:space="preserve"> Explain why Wick's theorem, not an additional physical assumption, is responsible for there being exactly two contributing diagrams (direct and crossed) for Compton scattering at this order, rather than one or three.</w:t>
      </w:r>
    </w:p>
    <w:p>
      <w:pPr>
        <w:spacing w:before="0" w:after="100"/>
      </w:pPr>
      <w:r>
        <w:rPr>
          <w:b/>
        </w:rPr>
        <w:t>14</w:t>
      </w:r>
      <w:r>
        <w:rPr>
          <w:b/>
        </w:rPr>
        <w:t xml:space="preserve">. </w:t>
      </w:r>
      <w:r>
        <w:rPr>
          <w:b/>
        </w:rPr>
        <w:t>Core.</w:t>
      </w:r>
      <w:r>
        <w:rPr/>
        <w:t xml:space="preserve"> List, in order, the eight steps of Section 4's general recipe from memory, then check the list against the lesson text.</w:t>
      </w:r>
    </w:p>
    <w:p>
      <w:pPr>
        <w:spacing w:before="0" w:after="100"/>
      </w:pPr>
      <w:r>
        <w:rPr>
          <w:b/>
        </w:rPr>
        <w:t>15</w:t>
      </w:r>
      <w:r>
        <w:rPr>
          <w:b/>
        </w:rPr>
        <w:t xml:space="preserve">. </w:t>
      </w:r>
      <w:r>
        <w:rPr>
          <w:b/>
        </w:rPr>
        <w:t>Extension.</w:t>
      </w:r>
      <w:r>
        <w:rPr/>
        <w:t xml:space="preserve"> Explain why steps 6 and 7 of the recipe (loop integration and the fermion-loop sign) were not needed for Section 2's calculation, referring to Worked example 4.</w:t>
      </w:r>
    </w:p>
    <w:p>
      <w:pPr>
        <w:spacing w:before="0" w:after="100"/>
      </w:pPr>
      <w:r>
        <w:rPr>
          <w:b/>
        </w:rPr>
        <w:t>16</w:t>
      </w:r>
      <w:r>
        <w:rPr>
          <w:b/>
        </w:rPr>
        <w:t xml:space="preserve">. </w:t>
      </w:r>
      <w:r>
        <w:rPr>
          <w:b/>
        </w:rPr>
        <w:t>Challenge.</w:t>
      </w:r>
      <w:r>
        <w:rP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 xml:space="preserve">(x) (a single </w:t>
      </w:r>
      <w:hyperlink w:anchor="Glossary_Operator">
        <w:r>
          <w:rPr>
            <w:color w:val="0563C1"/>
            <w:u w:val="single"/>
          </w:rPr>
          <w:t>operator</w:t>
        </w:r>
      </w:hyperlink>
      <w:r>
        <w:t xml:space="preserve">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 xml:space="preserve">(x₂) with the outgoing photon, an equally valid, distinct term produced by Wick's theorem when contracting the same six </w:t>
      </w:r>
      <w:hyperlink w:anchor="Glossary_Field">
        <w:r>
          <w:rPr>
            <w:color w:val="0563C1"/>
            <w:u w:val="single"/>
          </w:rPr>
          <w:t>field</w:t>
        </w:r>
      </w:hyperlink>
      <w:r>
        <w:t xml:space="preserve">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 xml:space="preserve">Wick's theorem states that the </w:t>
      </w:r>
      <w:hyperlink w:anchor="Glossary_Vacuum">
        <w:r>
          <w:rPr>
            <w:color w:val="0563C1"/>
            <w:u w:val="single"/>
          </w:rPr>
          <w:t>vacuum</w:t>
        </w:r>
      </w:hyperlink>
      <w:r>
        <w:t xml:space="preserve">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51 takes the amplitude ℳ this lesson learns to write down and develops what is actually done with it: how |ℳ|² relates to a cross section or a decay rate, the </w:t>
      </w:r>
      <w:hyperlink w:anchor="Glossary_Phase">
        <w:r>
          <w:rPr>
            <w:color w:val="0563C1"/>
            <w:u w:val="single"/>
          </w:rPr>
          <w:t>phase</w:t>
        </w:r>
      </w:hyperlink>
      <w:r>
        <w:t>-space integrals that convert it into a measurable number, and the averaging and summing over unmeasured spins and polarizations that a real experiment requires.</w:t>
      </w:r>
    </w:p>
    <w:p>
      <w:r/>
    </w:p>
    <w:p>
      <w:bookmarkStart w:id="1051" w:name="Lesson51"/>
      <w:pPr>
        <w:pStyle w:val="Heading1"/>
      </w:pPr>
      <w:r>
        <w:t>Lesson 51: Scattering Amplitudes</w:t>
      </w:r>
      <w:bookmarkEnd w:id="1051"/>
    </w:p>
    <w:p>
      <w:pPr>
        <w:pStyle w:val="Heading2"/>
      </w:pPr>
      <w:r>
        <w:t>How to use this lesson</w:t>
      </w:r>
    </w:p>
    <w:p>
      <w:r>
        <w:t xml:space="preserve">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w:t>
      </w:r>
      <w:hyperlink w:anchor="Glossary_CrossSection">
        <w:r>
          <w:rPr>
            <w:color w:val="0563C1"/>
            <w:u w:val="single"/>
          </w:rPr>
          <w:t>cross section</w:t>
        </w:r>
      </w:hyperlink>
      <w:r>
        <w:t xml:space="preserve">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hyperlink w:anchor="Glossary_State">
        <w:r>
          <w:rPr>
            <w:color w:val="0563C1"/>
            <w:u w:val="single"/>
          </w:rPr>
          <w:t>State</w:t>
        </w:r>
      </w:hyperlink>
      <w:r>
        <w:t xml:space="preserv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bscript"/>
        </w:rPr>
        <w:t>fi</w:t>
      </w:r>
      <w:r>
        <w:rPr/>
        <w:t xml:space="preserve"> — </w:t>
      </w:r>
      <w:r>
        <w:rPr/>
        <w:t>S-matrix element between definite-momentum initial and final states</w:t>
      </w:r>
    </w:p>
    <w:p>
      <w:pPr>
        <w:spacing w:before="0" w:after="100"/>
      </w:pPr>
      <w:r>
        <w:rPr>
          <w:b/>
        </w:rPr>
        <w:t>F</w:t>
      </w:r>
      <w:r>
        <w:rPr/>
        <w:t xml:space="preserve"> — </w:t>
      </w:r>
      <w:r>
        <w:rPr/>
        <w:t>Flux factor, F=4E₁E₂|v₁−v₂| (collinear beams) or 4√((p₁·p₂)²−m₁²m₂²) generally</w:t>
      </w:r>
    </w:p>
    <w:p>
      <w:pPr>
        <w:spacing w:before="0" w:after="100"/>
      </w:pPr>
      <w:r>
        <w:rPr>
          <w:b/>
        </w:rPr>
        <w:t>dΠ</w:t>
      </w:r>
      <w:r>
        <w:rPr/>
        <w:t xml:space="preserve"> — </w:t>
      </w:r>
      <w:r>
        <w:rPr/>
        <w:t>Lorentz-invariant phase-space element, Π</w:t>
      </w:r>
      <w:r>
        <w:rPr>
          <w:vertAlign w:val="subscript"/>
        </w:rPr>
        <w:t>f</w:t>
      </w:r>
      <w:r>
        <w:rPr/>
        <w:t xml:space="preserve"> d³p</w:t>
      </w:r>
      <w:r>
        <w:rPr>
          <w:vertAlign w:val="subscript"/>
        </w:rPr>
        <w:t>f</w:t>
      </w:r>
      <w:r>
        <w:rPr/>
        <w:t>/((2π)³2E</w:t>
      </w:r>
      <w:r>
        <w:rPr>
          <w:vertAlign w:val="subscript"/>
        </w:rPr>
        <w:t>f</w:t>
      </w:r>
      <w:r>
        <w:rPr/>
        <w:t>)</w:t>
      </w:r>
    </w:p>
    <w:p>
      <w:pPr>
        <w:spacing w:before="0" w:after="100"/>
      </w:pPr>
      <w:r>
        <w:rPr>
          <w:b/>
        </w:rPr>
        <w:t>Γ, τ=1/Γ</w:t>
      </w:r>
      <w:r>
        <w:rPr/>
        <w:t xml:space="preserve"> — </w:t>
      </w:r>
      <w:r>
        <w:rPr/>
        <w:t>Total decay rate and lifetime</w:t>
      </w:r>
    </w:p>
    <w:p>
      <w:pPr>
        <w:spacing w:before="0" w:after="100"/>
      </w:pPr>
      <w:r>
        <w:rPr>
          <w:b/>
        </w:rPr>
        <w:t>γ</w:t>
      </w:r>
      <w:r>
        <w:rPr/>
        <w:t xml:space="preserve"> — </w:t>
      </w:r>
      <w:r>
        <w:rPr/>
        <w:t>Lorentz factor, E/m</w:t>
      </w:r>
    </w:p>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xml:space="preserve">) is retained as an ordinary distribution, imposing momentum conservation on whatever is integrated against it later (the final-state </w:t>
      </w:r>
      <w:hyperlink w:anchor="Glossary_Phase">
        <w:r>
          <w:rPr>
            <w:color w:val="0563C1"/>
            <w:u w:val="single"/>
          </w:rPr>
          <w:t>phase</w:t>
        </w:r>
      </w:hyperlink>
      <w:r>
        <w:t xml:space="preserv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p>
    <w:p>
      <w:pPr>
        <w:spacing w:after="200"/>
        <w:jc w:val="center"/>
      </w:pPr>
      <w:r>
        <w:rPr>
          <w:i/>
          <w:sz w:val="19"/>
        </w:rPr>
        <w:t xml:space="preserve">Figure 51.1. From </w:t>
      </w:r>
      <w:hyperlink w:anchor="Glossary_Amplitude">
        <w:r>
          <w:rPr>
            <w:i/>
            <w:sz w:val="19"/>
            <w:color w:val="0563C1"/>
            <w:u w:val="single"/>
          </w:rPr>
          <w:t>amplitude</w:t>
        </w:r>
      </w:hyperlink>
      <w:r>
        <w:rPr>
          <w:i/>
          <w:sz w:val="19"/>
        </w:rPr>
        <w:t xml:space="preserv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(2π)⁴δ⁴(0)=VT</w:t>
      </w:r>
      <w:r>
        <w:rPr/>
        <w:t xml:space="preserve"> — </w:t>
      </w:r>
      <w:r>
        <w:rPr/>
        <w:t>The resolution of every squared delta function encountered when converting an amplitude to a probability</w:t>
      </w:r>
    </w:p>
    <w:p>
      <w:pPr>
        <w:spacing w:before="0" w:after="100"/>
      </w:pPr>
      <w:r>
        <w:rPr>
          <w:b/>
        </w:rPr>
        <w:t>dσ=(1/F)|ℳ|²(2π)⁴δ⁴(ΣP)dΠ</w:t>
      </w:r>
      <w:r>
        <w:rPr/>
        <w:t xml:space="preserve"> — </w:t>
      </w:r>
      <w:r>
        <w:rPr/>
        <w:t>The formula evaluated explicitly for Compton and electron-muon scattering, Lessons 54 and beyond</w:t>
      </w:r>
    </w:p>
    <w:p>
      <w:pPr>
        <w:spacing w:before="0" w:after="100"/>
      </w:pPr>
      <w:r>
        <w:rPr>
          <w:b/>
        </w:rPr>
        <w:t>dΓ=(1/2E</w:t>
      </w:r>
      <w:r>
        <w:rPr>
          <w:b/>
          <w:vertAlign w:val="subscript"/>
        </w:rPr>
        <w:t>i</w:t>
      </w:r>
      <w:r>
        <w:rPr>
          <w:b/>
        </w:rPr>
        <w:t>)|ℳ|²(2π)⁴δ⁴(p</w:t>
      </w:r>
      <w:r>
        <w:rPr>
          <w:b/>
          <w:vertAlign w:val="subscript"/>
        </w:rPr>
        <w:t>i</w:t>
      </w:r>
      <w:r>
        <w:rPr>
          <w:b/>
        </w:rPr>
        <w:t>−ΣP)dΠ</w:t>
      </w:r>
      <w:r>
        <w:rPr/>
        <w:t xml:space="preserve"> — </w:t>
      </w:r>
      <w:r>
        <w:rPr/>
        <w:t>Used for every unstable-particle decay calculation later in this course</w:t>
      </w:r>
    </w:p>
    <w:p>
      <w:pPr>
        <w:spacing w:before="0" w:after="100"/>
      </w:pPr>
      <w:r>
        <w:rPr>
          <w:b/>
        </w:rPr>
        <w:t>τ=γτ</w:t>
      </w:r>
      <w:r>
        <w:rPr>
          <w:b/>
          <w:vertAlign w:val="subscript"/>
        </w:rPr>
        <w:t>0</w:t>
      </w:r>
      <w:r>
        <w:rPr>
          <w:b/>
        </w:rPr>
        <w:t xml:space="preserve"> derived from 1/(2E</w:t>
      </w:r>
      <w:r>
        <w:rPr>
          <w:b/>
          <w:vertAlign w:val="subscript"/>
        </w:rPr>
        <w:t>i</w:t>
      </w:r>
      <w:r>
        <w:rPr>
          <w:b/>
        </w:rPr>
        <w:t>)</w:t>
      </w:r>
      <w:r>
        <w:rPr/>
        <w:t xml:space="preserve"> — </w:t>
      </w:r>
      <w:r>
        <w:rPr/>
        <w:t>A striking, self-contained confirmation that this formalism reproduces special relativity's time dilation exactly</w:t>
      </w:r>
    </w:p>
    <w:p>
      <w:pPr>
        <w:spacing w:before="0" w:after="100"/>
      </w:pPr>
      <w:r>
        <w:rPr>
          <w:b/>
        </w:rPr>
        <w:t>|ℳ|² left unevaluated, with spin/polarization sums implicit</w:t>
      </w:r>
      <w:r>
        <w:rPr/>
        <w:t xml:space="preserve"> — </w:t>
      </w:r>
      <w:r>
        <w:rPr/>
        <w:t>The explicit subject of Lesson 52's trace technology</w:t>
      </w:r>
    </w:p>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S</w:t>
      </w:r>
      <w:r>
        <w:rPr>
          <w:vertAlign w:val="subscript"/>
        </w:rPr>
        <w:t>fi</w:t>
      </w:r>
      <w:r>
        <w:rPr/>
        <w:t>=δ</w:t>
      </w:r>
      <w:r>
        <w:rPr>
          <w:vertAlign w:val="subscript"/>
        </w:rPr>
        <w:t>fi</w:t>
      </w:r>
      <w:r>
        <w:rPr/>
        <w:t>+i(2π)⁴δ⁴(P</w:t>
      </w:r>
      <w:r>
        <w:rPr>
          <w:vertAlign w:val="subscript"/>
        </w:rPr>
        <w:t>f</w:t>
      </w:r>
      <w:r>
        <w:rPr/>
        <w:t>−P</w:t>
      </w:r>
      <w:r>
        <w:rPr>
          <w:vertAlign w:val="subscript"/>
        </w:rPr>
        <w:t>i</w:t>
      </w:r>
      <w:r>
        <w:rPr/>
        <w:t>)ℳ</w:t>
      </w:r>
      <w:r>
        <w:rPr>
          <w:vertAlign w:val="subscript"/>
        </w:rPr>
        <w:t>fi</w:t>
      </w:r>
      <w:r>
        <w:rPr/>
        <w:t xml:space="preserve"> and explain why, for f≠i, only the second term contributes to |S</w:t>
      </w:r>
      <w:r>
        <w:rPr>
          <w:vertAlign w:val="subscript"/>
        </w:rPr>
        <w:t>fi</w:t>
      </w:r>
      <w:r>
        <w:rPr/>
        <w:t>|².</w:t>
      </w:r>
    </w:p>
    <w:p>
      <w:pPr>
        <w:spacing w:before="0" w:after="100"/>
      </w:pPr>
      <w:r>
        <w:rPr>
          <w:b/>
        </w:rPr>
        <w:t>2</w:t>
      </w:r>
      <w:r>
        <w:rPr>
          <w:b/>
        </w:rPr>
        <w:t xml:space="preserve">. </w:t>
      </w:r>
      <w:r>
        <w:rPr>
          <w:b/>
        </w:rPr>
        <w:t>Core.</w:t>
      </w:r>
      <w:r>
        <w:rPr/>
        <w:t xml:space="preserve"> Using (2π)⁴δ⁴(P)=∫d⁴x e</w:t>
      </w:r>
      <w:r>
        <w:rPr>
          <w:vertAlign w:val="superscript"/>
        </w:rPr>
        <w:t>iPx</w:t>
      </w:r>
      <w:r>
        <w:rPr/>
        <w:t>, evaluate the integral at P=0 and explain why the result is the total four-volume of spacetime, VT.</w:t>
      </w:r>
    </w:p>
    <w:p>
      <w:pPr>
        <w:spacing w:before="0" w:after="100"/>
      </w:pPr>
      <w:r>
        <w:rPr>
          <w:b/>
        </w:rPr>
        <w:t>3</w:t>
      </w:r>
      <w:r>
        <w:rPr>
          <w:b/>
        </w:rPr>
        <w:t xml:space="preserve">. </w:t>
      </w:r>
      <w:r>
        <w:rPr>
          <w:b/>
        </w:rPr>
        <w:t>Extension.</w:t>
      </w:r>
      <w:r>
        <w:rPr/>
        <w:t xml:space="preserve"> Combine Exercises 1 and 2 to derive |S</w:t>
      </w:r>
      <w:r>
        <w:rPr>
          <w:vertAlign w:val="subscript"/>
        </w:rPr>
        <w:t>fi</w:t>
      </w:r>
      <w:r>
        <w:rPr/>
        <w:t>|²=VT(2π)⁴δ⁴(P</w:t>
      </w:r>
      <w:r>
        <w:rPr>
          <w:vertAlign w:val="subscript"/>
        </w:rPr>
        <w:t>f</w:t>
      </w:r>
      <w:r>
        <w:rPr/>
        <w:t>−P</w:t>
      </w:r>
      <w:r>
        <w:rPr>
          <w:vertAlign w:val="subscript"/>
        </w:rPr>
        <w:t>i</w:t>
      </w:r>
      <w:r>
        <w:rPr/>
        <w:t>)|ℳ</w:t>
      </w:r>
      <w:r>
        <w:rPr>
          <w:vertAlign w:val="subscript"/>
        </w:rPr>
        <w:t>fi</w:t>
      </w:r>
      <w:r>
        <w:rPr/>
        <w:t>|².</w:t>
      </w:r>
    </w:p>
    <w:p>
      <w:pPr>
        <w:spacing w:before="0" w:after="100"/>
      </w:pPr>
      <w:r>
        <w:rPr>
          <w:b/>
        </w:rPr>
        <w:t>4</w:t>
      </w:r>
      <w:r>
        <w:rPr>
          <w:b/>
        </w:rPr>
        <w:t xml:space="preserve">. </w:t>
      </w:r>
      <w:r>
        <w:rPr>
          <w:b/>
        </w:rPr>
        <w:t>Core.</w:t>
      </w:r>
      <w:r>
        <w:rPr/>
        <w:t xml:space="preserve"> Divide Exercise 3's result by T and state the resulting expression for the transition rate.</w:t>
      </w:r>
    </w:p>
    <w:p>
      <w:pPr>
        <w:spacing w:before="0" w:after="100"/>
      </w:pPr>
      <w:r>
        <w:rPr>
          <w:b/>
        </w:rPr>
        <w:t>5</w:t>
      </w:r>
      <w:r>
        <w:rPr>
          <w:b/>
        </w:rPr>
        <w:t xml:space="preserve">. </w:t>
      </w:r>
      <w:r>
        <w:rPr>
          <w:b/>
        </w:rPr>
        <w:t>Core.</w:t>
      </w:r>
      <w:r>
        <w:rPr/>
        <w:t xml:space="preserve"> Explain, in one or two sentences, why a probability that grows linearly with T is exactly what a constant transition rate predicts, rather than a sign of an error.</w:t>
      </w:r>
    </w:p>
    <w:p>
      <w:pPr>
        <w:spacing w:before="0" w:after="100"/>
      </w:pPr>
      <w:r>
        <w:rPr>
          <w:b/>
        </w:rPr>
        <w:t>6</w:t>
      </w:r>
      <w:r>
        <w:rPr>
          <w:b/>
        </w:rPr>
        <w:t xml:space="preserve">. </w:t>
      </w:r>
      <w:r>
        <w:rPr>
          <w:b/>
        </w:rPr>
        <w:t>Core.</w:t>
      </w:r>
      <w:r>
        <w:rPr/>
        <w:t xml:space="preserve"> Explain why the leftover factor of V in the rate of Exercise 4 means this rate, by itself, is not yet a quantity two different experiments (with different beam densities) would agree on.</w:t>
      </w:r>
    </w:p>
    <w:p>
      <w:pPr>
        <w:spacing w:before="0" w:after="100"/>
      </w:pPr>
      <w:r>
        <w:rPr>
          <w:b/>
        </w:rPr>
        <w:t>7</w:t>
      </w:r>
      <w:r>
        <w:rPr>
          <w:b/>
        </w:rPr>
        <w:t xml:space="preserve">. </w:t>
      </w:r>
      <w:r>
        <w:rPr>
          <w:b/>
        </w:rPr>
        <w:t>Core.</w:t>
      </w:r>
      <w:r>
        <w:rPr/>
        <w:t xml:space="preserve"> State both forms of the flux factor F given in Section 3.2, and identify which experimental setups (name two) correspond to the collinear case where they agree.</w:t>
      </w:r>
    </w:p>
    <w:p>
      <w:pPr>
        <w:spacing w:before="0" w:after="100"/>
      </w:pPr>
      <w:r>
        <w:rPr>
          <w:b/>
        </w:rPr>
        <w:t>8</w:t>
      </w:r>
      <w:r>
        <w:rPr>
          <w:b/>
        </w:rPr>
        <w:t xml:space="preserve">. </w:t>
      </w:r>
      <w:r>
        <w:rPr>
          <w:b/>
        </w:rPr>
        <w:t>Extension.</w:t>
      </w:r>
      <w:r>
        <w:rP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p>
      <w:pPr>
        <w:spacing w:before="0" w:after="100"/>
      </w:pPr>
      <w:r>
        <w:rPr>
          <w:b/>
        </w:rPr>
        <w:t>9</w:t>
      </w:r>
      <w:r>
        <w:rPr>
          <w:b/>
        </w:rPr>
        <w:t xml:space="preserve">. </w:t>
      </w:r>
      <w:r>
        <w:rPr>
          <w:b/>
        </w:rPr>
        <w:t>Extension.</w:t>
      </w:r>
      <w:r>
        <w:rPr/>
        <w:t xml:space="preserve"> Explain why the phase-space measure d³p/((2π)³2E) is Lorentz invariant, citing the relativistic normalization convention u†u=2E</w:t>
      </w:r>
      <w:r>
        <w:rPr>
          <w:vertAlign w:val="subscript"/>
        </w:rPr>
        <w:t>p</w:t>
      </w:r>
      <w:r>
        <w:rPr/>
        <w:t xml:space="preserve"> already used since Lesson 20 or so.</w:t>
      </w:r>
    </w:p>
    <w:p>
      <w:pPr>
        <w:spacing w:before="0" w:after="100"/>
      </w:pPr>
      <w:r>
        <w:rPr>
          <w:b/>
        </w:rPr>
        <w:t>10</w:t>
      </w:r>
      <w:r>
        <w:rPr>
          <w:b/>
        </w:rPr>
        <w:t xml:space="preserve">. </w:t>
      </w:r>
      <w:r>
        <w:rPr>
          <w:b/>
        </w:rPr>
        <w:t>Extension.</w:t>
      </w:r>
      <w:r>
        <w:rPr/>
        <w:t xml:space="preserve"> Explain, in general terms, how the leftover factor of V from Exercise 4 is expected to cancel once the flux factor F and the phase-space measure's normalization are both included in the full cross-section formula of Section 3.4.</w:t>
      </w:r>
    </w:p>
    <w:p>
      <w:pPr>
        <w:spacing w:before="0" w:after="100"/>
      </w:pPr>
      <w:r>
        <w:rPr>
          <w:b/>
        </w:rPr>
        <w:t>11</w:t>
      </w:r>
      <w:r>
        <w:rPr>
          <w:b/>
        </w:rPr>
        <w:t xml:space="preserve">. </w:t>
      </w:r>
      <w:r>
        <w:rPr>
          <w:b/>
        </w:rPr>
        <w:t>Core.</w:t>
      </w:r>
      <w:r>
        <w:rPr/>
        <w:t xml:space="preserve"> Write the complete cross-section formula from Section 3.4 and label each of its four pieces, following Worked example 3.</w:t>
      </w:r>
    </w:p>
    <w:p>
      <w:pPr>
        <w:spacing w:before="0" w:after="100"/>
      </w:pPr>
      <w:r>
        <w:rPr>
          <w:b/>
        </w:rPr>
        <w:t>12</w:t>
      </w:r>
      <w:r>
        <w:rPr>
          <w:b/>
        </w:rPr>
        <w:t xml:space="preserve">. </w:t>
      </w:r>
      <w:r>
        <w:rPr>
          <w:b/>
        </w:rPr>
        <w:t>Core.</w:t>
      </w:r>
      <w:r>
        <w:rPr/>
        <w:t xml:space="preserve"> Write the decay-rate formula of Section 4.2 and explain, in one sentence, why it has no flux factor.</w:t>
      </w:r>
    </w:p>
    <w:p>
      <w:pPr>
        <w:spacing w:before="0" w:after="100"/>
      </w:pPr>
      <w:r>
        <w:rPr>
          <w:b/>
        </w:rPr>
        <w:t>13</w:t>
      </w:r>
      <w:r>
        <w:rPr>
          <w:b/>
        </w:rPr>
        <w:t xml:space="preserve">. </w:t>
      </w:r>
      <w:r>
        <w:rPr>
          <w:b/>
        </w:rPr>
        <w:t>Extension.</w:t>
      </w:r>
      <w:r>
        <w:rPr/>
        <w:t xml:space="preserve"> Explain why every factor in the decay-rate formula except 1/(2E</w:t>
      </w:r>
      <w:r>
        <w:rPr>
          <w:vertAlign w:val="subscript"/>
        </w:rPr>
        <w:t>i</w:t>
      </w:r>
      <w:r>
        <w:rPr/>
        <w:t>) is Lorentz invariant, listing each remaining factor and its invariance property.</w:t>
      </w:r>
    </w:p>
    <w:p>
      <w:pPr>
        <w:spacing w:before="0" w:after="100"/>
      </w:pPr>
      <w:r>
        <w:rPr>
          <w:b/>
        </w:rPr>
        <w:t>14</w:t>
      </w:r>
      <w:r>
        <w:rPr>
          <w:b/>
        </w:rPr>
        <w:t xml:space="preserve">. </w:t>
      </w:r>
      <w:r>
        <w:rPr>
          <w:b/>
        </w:rPr>
        <w:t>Extension.</w:t>
      </w:r>
      <w:r>
        <w:rPr/>
        <w:t xml:space="preserve"> Derive Γ=Γ</w:t>
      </w:r>
      <w:r>
        <w:rPr>
          <w:vertAlign w:val="subscript"/>
        </w:rPr>
        <w:t>0</w:t>
      </w:r>
      <w:r>
        <w:rPr/>
        <w:t>/γ from Worked example 4's observation, using E</w:t>
      </w:r>
      <w:r>
        <w:rPr>
          <w:vertAlign w:val="subscript"/>
        </w:rPr>
        <w:t>i</w:t>
      </w:r>
      <w:r>
        <w:rPr/>
        <w:t>=γm for a particle observed with Lorentz factor γ.</w:t>
      </w:r>
    </w:p>
    <w:p>
      <w:pPr>
        <w:spacing w:before="0" w:after="100"/>
      </w:pPr>
      <w:r>
        <w:rPr>
          <w:b/>
        </w:rPr>
        <w:t>15</w:t>
      </w:r>
      <w:r>
        <w:rPr>
          <w:b/>
        </w:rPr>
        <w:t xml:space="preserve">. </w:t>
      </w:r>
      <w:r>
        <w:rPr>
          <w:b/>
        </w:rPr>
        <w:t>Extension.</w:t>
      </w:r>
      <w:r>
        <w:rPr/>
        <w:t xml:space="preserve"> Derive τ=γτ</w:t>
      </w:r>
      <w:r>
        <w:rPr>
          <w:vertAlign w:val="subscript"/>
        </w:rPr>
        <w:t>0</w:t>
      </w:r>
      <w:r>
        <w:rPr/>
        <w:t xml:space="preserve"> from Exercise 14, and state, in a sentence, the well-known physical phenomenon this reproduces.</w:t>
      </w:r>
    </w:p>
    <w:p>
      <w:pPr>
        <w:spacing w:before="0" w:after="100"/>
      </w:pPr>
      <w:r>
        <w:rPr>
          <w:b/>
        </w:rPr>
        <w:t>16</w:t>
      </w:r>
      <w:r>
        <w:rPr>
          <w:b/>
        </w:rPr>
        <w:t xml:space="preserve">. </w:t>
      </w:r>
      <w:r>
        <w:rPr>
          <w:b/>
        </w:rPr>
        <w:t>Challenge.</w:t>
      </w:r>
      <w:r>
        <w:rPr/>
        <w:t xml:space="preserve"> Name the two topics (and their lesson numbers) still needed before either formula of this lesson can be evaluated explicitly and numerically for a specific QED process such as Compton scattering, and state in one sentence what each contributes.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 xml:space="preserve">=∫d⁴x·1, the integral of 1 over all of spacetime, which is exactly the total four-volume, formally infinite but represented as VT (a spatial volume V times an elapsed time T) in a box-normalized </w:t>
      </w:r>
      <w:hyperlink w:anchor="Glossary_Regularization">
        <w:r>
          <w:rPr>
            <w:color w:val="0563C1"/>
            <w:u w:val="single"/>
          </w:rPr>
          <w:t>regularization</w:t>
        </w:r>
      </w:hyperlink>
      <w:r>
        <w:t>.</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w:t>
      </w:r>
      <w:hyperlink w:anchor="Glossary_Spinor">
        <w:r>
          <w:rPr>
            <w:color w:val="0563C1"/>
            <w:u w:val="single"/>
          </w:rPr>
          <w:t>spinor</w:t>
        </w:r>
      </w:hyperlink>
      <w:r>
        <w:t xml:space="preserve">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 xml:space="preserve">|ℳ|² is a Lorentz scalar (built from contracted spinor and </w:t>
      </w:r>
      <w:hyperlink w:anchor="Glossary_Polarization">
        <w:r>
          <w:rPr>
            <w:color w:val="0563C1"/>
            <w:u w:val="single"/>
          </w:rPr>
          <w:t>polarization</w:t>
        </w:r>
      </w:hyperlink>
      <w:r>
        <w:t xml:space="preserve">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 xml:space="preserve">/γ, and integrating over the full final-state </w:t>
      </w:r>
      <w:hyperlink w:anchor="Glossary_PhaseSpace">
        <w:r>
          <w:rPr>
            <w:color w:val="0563C1"/>
            <w:u w:val="single"/>
          </w:rPr>
          <w:t>phase space</w:t>
        </w:r>
      </w:hyperlink>
      <w:r>
        <w:t xml:space="preserv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w:t>
      </w:r>
      <w:hyperlink w:anchor="Glossary_Amplitude">
        <w:r>
          <w:rPr>
            <w:color w:val="0563C1"/>
            <w:u w:val="single"/>
          </w:rPr>
          <w:t>amplitude</w:t>
        </w:r>
      </w:hyperlink>
      <w:r>
        <w:t>|²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 xml:space="preserve">Explain why an unpolarized experiment sums over final spins but averages over initial ones, and </w:t>
      </w:r>
      <w:hyperlink w:anchor="Glossary_State">
        <w:r>
          <w:rPr>
            <w:color w:val="0563C1"/>
            <w:u w:val="single"/>
          </w:rPr>
          <w:t>state</w:t>
        </w:r>
      </w:hyperlink>
      <w:r>
        <w:t xml:space="preserve"> the resulting statistical factor.</w:t>
      </w:r>
    </w:p>
    <w:p>
      <w:pPr>
        <w:pStyle w:val="ListBullet"/>
      </w:pPr>
      <w:r>
        <w:t>State the honest, Coulomb-</w:t>
      </w:r>
      <w:hyperlink w:anchor="Glossary_Gauge">
        <w:r>
          <w:rPr>
            <w:color w:val="0563C1"/>
            <w:u w:val="single"/>
          </w:rPr>
          <w:t>gauge</w:t>
        </w:r>
      </w:hyperlink>
      <w:r>
        <w:t xml:space="preserv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Γ</w:t>
      </w:r>
      <w:r>
        <w:rPr/>
        <w:t xml:space="preserve"> — </w:t>
      </w:r>
      <w:r>
        <w:rPr/>
        <w:t>A general 4×4 matrix built from gamma matrices, e.g. γ</w:t>
      </w:r>
      <w:r>
        <w:rPr>
          <w:vertAlign w:val="superscript"/>
        </w:rPr>
        <w:t>μ</w:t>
      </w:r>
    </w:p>
    <w:p>
      <w:pPr>
        <w:spacing w:before="0" w:after="100"/>
      </w:pPr>
      <w:r>
        <w:rPr>
          <w:b/>
        </w:rPr>
        <w:t>Γ̄ = γ⁰Γ†γ⁰</w:t>
      </w:r>
      <w:r>
        <w:rPr/>
        <w:t xml:space="preserve"> — </w:t>
      </w:r>
      <w:r>
        <w:rPr/>
        <w:t>The Dirac adjoint of Γ</w:t>
      </w:r>
    </w:p>
    <w:p>
      <w:pPr>
        <w:spacing w:before="0" w:after="100"/>
      </w:pPr>
      <w:r>
        <w:rPr>
          <w:b/>
        </w:rPr>
        <w:t>Σ</w:t>
      </w:r>
      <w:r>
        <w:rPr>
          <w:b/>
          <w:vertAlign w:val="subscript"/>
        </w:rPr>
        <w:t>spins</w:t>
      </w:r>
      <w:r>
        <w:rPr/>
        <w:t xml:space="preserve"> — </w:t>
      </w:r>
      <w:r>
        <w:rPr/>
        <w:t>Sum over both the initial and final spin labels</w:t>
      </w:r>
    </w:p>
    <w:p>
      <w:pPr>
        <w:spacing w:before="0" w:after="100"/>
      </w:pPr>
      <w:r>
        <w:rPr>
          <w:b/>
        </w:rPr>
        <w:t>(1/2)Σ</w:t>
      </w:r>
      <w:r>
        <w:rPr>
          <w:b/>
          <w:vertAlign w:val="subscript"/>
        </w:rPr>
        <w:t>initial</w:t>
      </w:r>
      <w:r>
        <w:rPr/>
        <w:t xml:space="preserve"> — </w:t>
      </w:r>
      <w:r>
        <w:rPr/>
        <w:t>Spin average over an unmeasured initial fermion</w:t>
      </w:r>
    </w:p>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p>
      <w:pPr>
        <w:spacing w:after="80"/>
      </w:pPr>
    </w:p>
    <w:p>
      <w:pPr>
        <w:pStyle w:val="Heading2"/>
      </w:pPr>
      <w:r>
        <w:t>1 Why sum and why average</w:t>
      </w:r>
    </w:p>
    <w:p>
      <w:pPr>
        <w:pStyle w:val="Heading3"/>
      </w:pPr>
      <w:r>
        <w:t>1.1 Unmeasured spins</w:t>
      </w:r>
    </w:p>
    <w:p>
      <w:r>
        <w:t xml:space="preserve">Most scattering experiments neither prepare a beam in a definite spin state nor measure the spin of the outgoing particles; the measured </w:t>
      </w:r>
      <w:hyperlink w:anchor="Glossary_CrossSection">
        <w:r>
          <w:rPr>
            <w:color w:val="0563C1"/>
            <w:u w:val="single"/>
          </w:rPr>
          <w:t>cross section</w:t>
        </w:r>
      </w:hyperlink>
      <w:r>
        <w:t xml:space="preserve">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 xml:space="preserve">(p′)]. Summing over both s and s′, and writing out </w:t>
      </w:r>
      <w:hyperlink w:anchor="Glossary_Spinor">
        <w:r>
          <w:rPr>
            <w:color w:val="0563C1"/>
            <w:u w:val="single"/>
          </w:rPr>
          <w:t>spinor</w:t>
        </w:r>
      </w:hyperlink>
      <w:r>
        <w:t xml:space="preserve">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 xml:space="preserve">For the QED </w:t>
      </w:r>
      <w:hyperlink w:anchor="Glossary_Vertex">
        <w:r>
          <w:rPr>
            <w:color w:val="0563C1"/>
            <w:u w:val="single"/>
          </w:rPr>
          <w:t>vertex</w:t>
        </w:r>
      </w:hyperlink>
      <w:r>
        <w:t>,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 xml:space="preserve">For two possibly different vertex indices μ, ν (as arise when an amplitude squared involves two copies of the same diagram contracted with different external </w:t>
      </w:r>
      <w:hyperlink w:anchor="Glossary_Polarization">
        <w:r>
          <w:rPr>
            <w:color w:val="0563C1"/>
            <w:u w:val="single"/>
          </w:rPr>
          <w:t>polarization</w:t>
        </w:r>
      </w:hyperlink>
      <w:r>
        <w:t xml:space="preserve"> indices),</w:t>
      </w:r>
    </w:p>
    <w:p>
      <w:pPr>
        <w:keepNext/>
        <w:spacing w:before="160" w:after="40"/>
        <w:jc w:val="center"/>
      </w:pPr>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 xml:space="preserve">For a diagram with more than one vertex (such as Compton scattering, Lesson 50), the same master formula applies to the complete amplitude ℳ (built from multiple vertex factors and a </w:t>
      </w:r>
      <w:hyperlink w:anchor="Glossary_Propagator">
        <w:r>
          <w:rPr>
            <w:color w:val="0563C1"/>
            <w:u w:val="single"/>
          </w:rPr>
          <w:t>propagator</w:t>
        </w:r>
      </w:hyperlink>
      <w:r>
        <w:t>,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w:t>
      </w:r>
      <w:hyperlink w:anchor="Glossary_Current">
        <w:r>
          <w:rPr>
            <w:color w:val="0563C1"/>
            <w:u w:val="single"/>
          </w:rPr>
          <w:t>current</w:t>
        </w:r>
      </w:hyperlink>
      <w:r>
        <w:t xml:space="preserve">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xml:space="preserve">, an object differing from the true polarization sum by k-dependent terms, to reproduce the correct, physical answer; the fact that it does is a nontrivial, checkable consequence of QED's </w:t>
      </w:r>
      <w:hyperlink w:anchor="Glossary_GaugeSymmetry">
        <w:r>
          <w:rPr>
            <w:color w:val="0563C1"/>
            <w:u w:val="single"/>
          </w:rPr>
          <w:t>gauge symmetry</w:t>
        </w:r>
      </w:hyperlink>
      <w:r>
        <w:t>, not an algebraic identity, which is exactly why Lesson 72 devotes a full, careful treatment to proving it rather than leaving it as an assumed convenience.</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Σ|ūΓu|²=Tr[Γ(p̸+m)Γ̄(p̸′+m)]</w:t>
      </w:r>
      <w:r>
        <w:rPr/>
        <w:t xml:space="preserve"> — </w:t>
      </w:r>
      <w:r>
        <w:rPr/>
        <w:t>The general recipe applied to every fermion-line spin sum from Lesson 54 onward</w:t>
      </w:r>
    </w:p>
    <w:p>
      <w:pPr>
        <w:spacing w:before="0" w:after="100"/>
      </w:pPr>
      <w:r>
        <w:rPr>
          <w:b/>
        </w:rPr>
        <w:t>Γ̄=γ</w:t>
      </w:r>
      <w:r>
        <w:rPr>
          <w:b/>
          <w:vertAlign w:val="superscript"/>
        </w:rPr>
        <w:t>μ</w:t>
      </w:r>
      <w:r>
        <w:rPr>
          <w:b/>
        </w:rPr>
        <w:t xml:space="preserve"> for the QED vertex</w:t>
      </w:r>
      <w:r>
        <w:rPr/>
        <w:t xml:space="preserve"> — </w:t>
      </w:r>
      <w:r>
        <w:rPr/>
        <w:t>Confirms the vertex trace matches Lesson 21's showcased building block exactly</w:t>
      </w:r>
    </w:p>
    <w:p>
      <w:pPr>
        <w:spacing w:before="0" w:after="100"/>
      </w:pPr>
      <w:r>
        <w:rPr>
          <w:b/>
        </w:rPr>
        <w:t>(1/2)Σ for one unmeasured initial spin</w:t>
      </w:r>
      <w:r>
        <w:rPr/>
        <w:t xml:space="preserve"> — </w:t>
      </w:r>
      <w:r>
        <w:rPr/>
        <w:t>The statistical factor included in every unpolarized cross section in this course</w:t>
      </w:r>
    </w:p>
    <w:p>
      <w:pPr>
        <w:spacing w:before="0" w:after="100"/>
      </w:pPr>
      <w:r>
        <w:rPr>
          <w:b/>
        </w:rPr>
        <w:t>Σε</w:t>
      </w:r>
      <w:r>
        <w:rPr>
          <w:b/>
          <w:vertAlign w:val="superscript"/>
        </w:rPr>
        <w:t>μ</w:t>
      </w:r>
      <w:r>
        <w:rPr>
          <w:b/>
        </w:rPr>
        <w:t>ε</w:t>
      </w:r>
      <w:r>
        <w:rPr>
          <w:b/>
          <w:vertAlign w:val="superscript"/>
        </w:rPr>
        <w:t>ν</w:t>
      </w:r>
      <w:r>
        <w:rPr>
          <w:b/>
        </w:rPr>
        <w:t>→−g</w:t>
      </w:r>
      <w:r>
        <w:rPr>
          <w:b/>
          <w:vertAlign w:val="superscript"/>
        </w:rPr>
        <w:t>μν</w:t>
      </w:r>
      <w:r>
        <w:rPr/>
        <w:t xml:space="preserve"> — </w:t>
      </w:r>
      <w:r>
        <w:rPr/>
        <w:t>Used for every external photon polarization sum from Lesson 54 onward</w:t>
      </w:r>
    </w:p>
    <w:p>
      <w:pPr>
        <w:spacing w:before="0" w:after="100"/>
      </w:pPr>
      <w:r>
        <w:rPr>
          <w:b/>
        </w:rPr>
        <w:t>Provisional justification, completed in Lesson 72</w:t>
      </w:r>
      <w:r>
        <w:rPr/>
        <w:t xml:space="preserve"> — </w:t>
      </w:r>
      <w:r>
        <w:rPr/>
        <w:t>Flags exactly what remains an open, honestly-stated gap until then</w:t>
      </w:r>
    </w:p>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in your own words, the physical difference between an unmeasured final spin and an unprepared initial spin, and why this difference leads to summing in one case and averaging in the other.</w:t>
      </w:r>
    </w:p>
    <w:p>
      <w:pPr>
        <w:spacing w:before="0" w:after="100"/>
      </w:pPr>
      <w:r>
        <w:rPr>
          <w:b/>
        </w:rPr>
        <w:t>2</w:t>
      </w:r>
      <w:r>
        <w:rPr>
          <w:b/>
        </w:rPr>
        <w:t xml:space="preserve">. </w:t>
      </w:r>
      <w:r>
        <w:rPr>
          <w:b/>
        </w:rPr>
        <w:t>Core.</w:t>
      </w:r>
      <w:r>
        <w:rPr/>
        <w:t xml:space="preserve"> For a process with two unmeasured initial fermions and no measured final spins, state the overall spin-averaging-and-summing factor, generalizing Section 1.2.</w:t>
      </w:r>
    </w:p>
    <w:p>
      <w:pPr>
        <w:spacing w:before="0" w:after="100"/>
      </w:pPr>
      <w:r>
        <w:rPr>
          <w:b/>
        </w:rPr>
        <w:t>3</w:t>
      </w:r>
      <w:r>
        <w:rPr>
          <w:b/>
        </w:rPr>
        <w:t xml:space="preserve">. </w:t>
      </w:r>
      <w:r>
        <w:rPr>
          <w:b/>
        </w:rPr>
        <w:t>Extension.</w:t>
      </w:r>
      <w:r>
        <w:rPr/>
        <w:t xml:space="preserve"> Derive Γ̄=γ⁰Γ†γ⁰ by conjugating ū(p′)Γu(p) explicitly, following every step of Section 2.1.</w:t>
      </w:r>
    </w:p>
    <w:p>
      <w:pPr>
        <w:spacing w:before="0" w:after="100"/>
      </w:pPr>
      <w:r>
        <w:rPr>
          <w:b/>
        </w:rPr>
        <w:t>4</w:t>
      </w:r>
      <w:r>
        <w:rPr>
          <w:b/>
        </w:rPr>
        <w:t xml:space="preserve">. </w:t>
      </w:r>
      <w:r>
        <w:rPr>
          <w:b/>
        </w:rPr>
        <w:t>Core.</w:t>
      </w:r>
      <w:r>
        <w:rPr/>
        <w:t xml:space="preserve"> Verify Γ̄=γ</w:t>
      </w:r>
      <w:r>
        <w:rPr>
          <w:vertAlign w:val="superscript"/>
        </w:rPr>
        <w:t>μ</w:t>
      </w:r>
      <w:r>
        <w:rPr/>
        <w:t xml:space="preserve"> for Γ=γ</w:t>
      </w:r>
      <w:r>
        <w:rPr>
          <w:vertAlign w:val="superscript"/>
        </w:rPr>
        <w:t>μ</w:t>
      </w:r>
      <w:r>
        <w:rPr/>
        <w:t xml:space="preserve"> using γ⁰(γ</w:t>
      </w:r>
      <w:r>
        <w:rPr>
          <w:vertAlign w:val="superscript"/>
        </w:rPr>
        <w:t>μ</w:t>
      </w:r>
      <w:r>
        <w:rPr/>
        <w:t>)†γ⁰=γ</w:t>
      </w:r>
      <w:r>
        <w:rPr>
          <w:vertAlign w:val="superscript"/>
        </w:rPr>
        <w:t>μ</w:t>
      </w:r>
      <w:r>
        <w:rPr/>
        <w:t>, and state which earlier lesson established this Hermiticity property.</w:t>
      </w:r>
    </w:p>
    <w:p>
      <w:pPr>
        <w:spacing w:before="0" w:after="100"/>
      </w:pPr>
      <w:r>
        <w:rPr>
          <w:b/>
        </w:rPr>
        <w:t>5</w:t>
      </w:r>
      <w:r>
        <w:rPr>
          <w:b/>
        </w:rPr>
        <w:t xml:space="preserve">. </w:t>
      </w:r>
      <w:r>
        <w:rPr>
          <w:b/>
        </w:rPr>
        <w:t>Core.</w:t>
      </w:r>
      <w:r>
        <w:rPr/>
        <w:t xml:space="preserve"> Compute Γ̄ for Γ=I (the identity matrix), and explain why the result is unsurprising.</w:t>
      </w:r>
    </w:p>
    <w:p>
      <w:pPr>
        <w:spacing w:before="0" w:after="100"/>
      </w:pPr>
      <w:r>
        <w:rPr>
          <w:b/>
        </w:rPr>
        <w:t>6</w:t>
      </w:r>
      <w:r>
        <w:rPr>
          <w:b/>
        </w:rPr>
        <w:t xml:space="preserve">. </w:t>
      </w:r>
      <w:r>
        <w:rPr>
          <w:b/>
        </w:rPr>
        <w:t>Extension.</w:t>
      </w:r>
      <w:r>
        <w:rPr/>
        <w:t xml:space="preserve"> Write out Section 2.2's derivation with explicit spinor indices (a,b,c,d), showing how the two completeness relations collapse the double spin sum into a single trace.</w:t>
      </w:r>
    </w:p>
    <w:p>
      <w:pPr>
        <w:spacing w:before="0" w:after="100"/>
      </w:pPr>
      <w:r>
        <w:rPr>
          <w:b/>
        </w:rPr>
        <w:t>7</w:t>
      </w:r>
      <w:r>
        <w:rPr>
          <w:b/>
        </w:rPr>
        <w:t xml:space="preserve">. </w:t>
      </w:r>
      <w:r>
        <w:rPr>
          <w:b/>
        </w:rPr>
        <w:t>Extension.</w:t>
      </w:r>
      <w:r>
        <w:rPr/>
        <w:t xml:space="preserve"> Explain, using Worked example 2, why the specific index-contraction pattern of Section 2.2 produces a trace and not, for instance, a product of two separate traces.</w:t>
      </w:r>
    </w:p>
    <w:p>
      <w:pPr>
        <w:spacing w:before="0" w:after="100"/>
      </w:pPr>
      <w:r>
        <w:rPr>
          <w:b/>
        </w:rPr>
        <w:t>8</w:t>
      </w:r>
      <w:r>
        <w:rPr>
          <w:b/>
        </w:rPr>
        <w:t xml:space="preserve">. </w:t>
      </w:r>
      <w:r>
        <w:rPr>
          <w:b/>
        </w:rPr>
        <w:t>Core.</w:t>
      </w:r>
      <w:r>
        <w:rPr/>
        <w:t xml:space="preserve"> State Lesson 21, Section 5's trace Tr[(p̸₁+m)γ</w:t>
      </w:r>
      <w:r>
        <w:rPr>
          <w:vertAlign w:val="superscript"/>
        </w:rPr>
        <w:t>μ</w:t>
      </w:r>
      <w:r>
        <w:rPr/>
        <w:t>(p̸₂+m)γ</w:t>
      </w:r>
      <w:r>
        <w:rPr>
          <w:vertAlign w:val="superscript"/>
        </w:rPr>
        <w:t>ν</w:t>
      </w:r>
      <w:r>
        <w:rPr/>
        <w:t>] and use trace cyclicity to match it to Section 3.2's Tr[γ</w:t>
      </w:r>
      <w:r>
        <w:rPr>
          <w:vertAlign w:val="superscript"/>
        </w:rPr>
        <w:t>μ</w:t>
      </w:r>
      <w:r>
        <w:rPr/>
        <w:t>(p̸+m)γ</w:t>
      </w:r>
      <w:r>
        <w:rPr>
          <w:vertAlign w:val="superscript"/>
        </w:rPr>
        <w:t>ν</w:t>
      </w:r>
      <w:r>
        <w:rPr/>
        <w:t>(p̸′+m)].</w:t>
      </w:r>
    </w:p>
    <w:p>
      <w:pPr>
        <w:spacing w:before="0" w:after="100"/>
      </w:pPr>
      <w:r>
        <w:rPr>
          <w:b/>
        </w:rPr>
        <w:t>9</w:t>
      </w:r>
      <w:r>
        <w:rPr>
          <w:b/>
        </w:rPr>
        <w:t xml:space="preserve">. </w:t>
      </w:r>
      <w:r>
        <w:rPr>
          <w:b/>
        </w:rPr>
        <w:t>Core.</w:t>
      </w:r>
      <w:r>
        <w:rPr/>
        <w:t xml:space="preserve"> Using Worked example 3's explicit expansion, evaluate Section 3.2's trace for the specific case μ=ν (contracting the two vertex indices together, using g</w:t>
      </w:r>
      <w:r>
        <w:rPr>
          <w:vertAlign w:val="subscript"/>
        </w:rPr>
        <w:t>μμ</w:t>
      </w:r>
      <w:r>
        <w:rPr/>
        <w:t>=4 for the trace of the metric with itself in four dimensions), and simplify the result.</w:t>
      </w:r>
    </w:p>
    <w:p>
      <w:pPr>
        <w:spacing w:before="0" w:after="100"/>
      </w:pPr>
      <w:r>
        <w:rPr>
          <w:b/>
        </w:rPr>
        <w:t>10</w:t>
      </w:r>
      <w:r>
        <w:rPr>
          <w:b/>
        </w:rPr>
        <w:t xml:space="preserve">. </w:t>
      </w:r>
      <w:r>
        <w:rPr>
          <w:b/>
        </w:rPr>
        <w:t>Extension.</w:t>
      </w:r>
      <w:r>
        <w:rPr/>
        <w:t xml:space="preserve"> Explain why Worked example 4's argument shows the master formula applies to Compton scattering's full two-vertex amplitude (Lesson 50) without any new derivation.</w:t>
      </w:r>
    </w:p>
    <w:p>
      <w:pPr>
        <w:spacing w:before="0" w:after="100"/>
      </w:pPr>
      <w:r>
        <w:rPr>
          <w:b/>
        </w:rPr>
        <w:t>11</w:t>
      </w:r>
      <w:r>
        <w:rPr>
          <w:b/>
        </w:rPr>
        <w:t xml:space="preserve">. </w:t>
      </w:r>
      <w:r>
        <w:rPr>
          <w:b/>
        </w:rPr>
        <w:t>Core.</w:t>
      </w:r>
      <w:r>
        <w:rPr/>
        <w:t xml:space="preserve"> Restate the honest photon polarization sum Σ</w:t>
      </w:r>
      <w:r>
        <w:rPr>
          <w:vertAlign w:val="subscript"/>
        </w:rPr>
        <w:t>λ</w:t>
      </w:r>
      <w:r>
        <w:rPr/>
        <w:t>ε</w:t>
      </w:r>
      <w:r>
        <w:rPr>
          <w:vertAlign w:val="subscript"/>
        </w:rPr>
        <w:t>λ</w:t>
      </w:r>
      <w:r>
        <w:rPr>
          <w:vertAlign w:val="superscript"/>
        </w:rPr>
        <w:t>i</w:t>
      </w:r>
      <w:r>
        <w:rPr/>
        <w:t>ε</w:t>
      </w:r>
      <w:r>
        <w:rPr>
          <w:vertAlign w:val="subscript"/>
        </w:rPr>
        <w:t>λ</w:t>
      </w:r>
      <w:r>
        <w:rPr>
          <w:vertAlign w:val="superscript"/>
        </w:rPr>
        <w:t>j</w:t>
      </w:r>
      <w:r>
        <w:rPr/>
        <w:t>=δ</w:t>
      </w:r>
      <w:r>
        <w:rPr>
          <w:vertAlign w:val="superscript"/>
        </w:rPr>
        <w:t>ij</w:t>
      </w:r>
      <w:r>
        <w:rPr/>
        <w:t>−k̂</w:t>
      </w:r>
      <w:r>
        <w:rPr>
          <w:vertAlign w:val="superscript"/>
        </w:rPr>
        <w:t>i</w:t>
      </w:r>
      <w:r>
        <w:rPr/>
        <w:t>k̂</w:t>
      </w:r>
      <w:r>
        <w:rPr>
          <w:vertAlign w:val="superscript"/>
        </w:rPr>
        <w:t>j</w:t>
      </w:r>
      <w:r>
        <w:rPr/>
        <w:t xml:space="preserve"> from Lesson 38, and state which lesson first used it to build a propagator (rather than an external-line sum).</w:t>
      </w:r>
    </w:p>
    <w:p>
      <w:pPr>
        <w:spacing w:before="0" w:after="100"/>
      </w:pPr>
      <w:r>
        <w:rPr>
          <w:b/>
        </w:rPr>
        <w:t>12</w:t>
      </w:r>
      <w:r>
        <w:rPr>
          <w:b/>
        </w:rPr>
        <w:t xml:space="preserve">. </w:t>
      </w:r>
      <w:r>
        <w:rPr>
          <w:b/>
        </w:rPr>
        <w:t>Extension.</w:t>
      </w:r>
      <w:r>
        <w:rPr/>
        <w:t xml:space="preserve"> State the covariant replacement Σε</w:t>
      </w:r>
      <w:r>
        <w:rPr>
          <w:vertAlign w:val="superscript"/>
        </w:rPr>
        <w:t>μ</w:t>
      </w:r>
      <w:r>
        <w:rPr/>
        <w:t>ε</w:t>
      </w:r>
      <w:r>
        <w:rPr>
          <w:vertAlign w:val="superscript"/>
        </w:rPr>
        <w:t>ν</w:t>
      </w:r>
      <w:r>
        <w:rPr/>
        <w:t>→−g</w:t>
      </w:r>
      <w:r>
        <w:rPr>
          <w:vertAlign w:val="superscript"/>
        </w:rPr>
        <w:t>μν</w:t>
      </w:r>
      <w:r>
        <w:rPr/>
        <w:t>, and explain, citing Lesson 48, Section 4.2, what specific k-dependent term is being dropped when this replacement is used in place of the honest sum.</w:t>
      </w:r>
    </w:p>
    <w:p>
      <w:pPr>
        <w:spacing w:before="0" w:after="100"/>
      </w:pPr>
      <w:r>
        <w:rPr>
          <w:b/>
        </w:rPr>
        <w:t>13</w:t>
      </w:r>
      <w:r>
        <w:rPr>
          <w:b/>
        </w:rPr>
        <w:t xml:space="preserve">. </w:t>
      </w:r>
      <w:r>
        <w:rPr>
          <w:b/>
        </w:rPr>
        <w:t>Extension.</w:t>
      </w:r>
      <w:r>
        <w:rPr/>
        <w:t xml:space="preserve"> Explain, in one or two sentences, why the covariant replacement is described in this lesson as only "provisionally" justified, rather than proven.</w:t>
      </w:r>
    </w:p>
    <w:p>
      <w:pPr>
        <w:spacing w:before="0" w:after="100"/>
      </w:pPr>
      <w:r>
        <w:rPr>
          <w:b/>
        </w:rPr>
        <w:t>14</w:t>
      </w:r>
      <w:r>
        <w:rPr>
          <w:b/>
        </w:rPr>
        <w:t xml:space="preserve">. </w:t>
      </w:r>
      <w:r>
        <w:rPr>
          <w:b/>
        </w:rPr>
        <w:t>Core.</w:t>
      </w:r>
      <w:r>
        <w:rPr/>
        <w:t xml:space="preserve"> State which lesson (by number) supplies the missing proof referenced in Exercise 13, and name the identity it proves.</w:t>
      </w:r>
    </w:p>
    <w:p>
      <w:pPr>
        <w:spacing w:before="0" w:after="100"/>
      </w:pPr>
      <w:r>
        <w:rPr>
          <w:b/>
        </w:rPr>
        <w:t>15</w:t>
      </w:r>
      <w:r>
        <w:rPr>
          <w:b/>
        </w:rPr>
        <w:t xml:space="preserve">. </w:t>
      </w:r>
      <w:r>
        <w:rPr>
          <w:b/>
        </w:rPr>
        <w:t>Core.</w:t>
      </w:r>
      <w:r>
        <w:rPr/>
        <w:t xml:space="preserve"> Explain why a term in an amplitude proportional to k</w:t>
      </w:r>
      <w:r>
        <w:rPr>
          <w:vertAlign w:val="superscript"/>
        </w:rPr>
        <w:t>μ</w:t>
      </w:r>
      <w:r>
        <w:rPr/>
        <w:t xml:space="preserve"> (where k is a photon's momentum) is expected to vanish when contracted with the electron current at the vertex where that photon attaches, citing the specific earlier result this relies on.</w:t>
      </w:r>
    </w:p>
    <w:p>
      <w:pPr>
        <w:spacing w:before="0" w:after="100"/>
      </w:pPr>
      <w:r>
        <w:rPr>
          <w:b/>
        </w:rPr>
        <w:t>16</w:t>
      </w:r>
      <w:r>
        <w:rPr>
          <w:b/>
        </w:rPr>
        <w:t xml:space="preserve">. </w:t>
      </w:r>
      <w:r>
        <w:rPr>
          <w:b/>
        </w:rPr>
        <w:t>Challenge.</w:t>
      </w:r>
      <w:r>
        <w:rP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 xml:space="preserve">Lesson 72 supplies the missing proof, establishing the </w:t>
      </w:r>
      <w:hyperlink w:anchor="Glossary_WardIdentity">
        <w:r>
          <w:rPr>
            <w:color w:val="0563C1"/>
            <w:u w:val="single"/>
          </w:rPr>
          <w:t>Ward identity</w:t>
        </w:r>
      </w:hyperlink>
      <w:r>
        <w:t>,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p>
    <w:p>
      <w:bookmarkStart w:id="1053" w:name="Lesson53"/>
      <w:pPr>
        <w:pStyle w:val="Heading1"/>
      </w:pPr>
      <w:r>
        <w:t>Lesson 53: Momentum Conservation</w:t>
      </w:r>
      <w:bookmarkEnd w:id="1053"/>
    </w:p>
    <w:p>
      <w:pPr>
        <w:pStyle w:val="Heading2"/>
      </w:pPr>
      <w:r>
        <w:t>How to use this lesson</w:t>
      </w:r>
    </w:p>
    <w:p>
      <w:r>
        <w:t xml:space="preserve">Every tool needed to compute a QED </w:t>
      </w:r>
      <w:hyperlink w:anchor="Glossary_CrossSection">
        <w:r>
          <w:rPr>
            <w:color w:val="0563C1"/>
            <w:u w:val="single"/>
          </w:rPr>
          <w:t>cross section</w:t>
        </w:r>
      </w:hyperlink>
      <w:r>
        <w:t xml:space="preserve">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hyperlink w:anchor="Glossary_State">
        <w:r>
          <w:rPr>
            <w:color w:val="0563C1"/>
            <w:u w:val="single"/>
          </w:rPr>
          <w:t>State</w:t>
        </w:r>
      </w:hyperlink>
      <w:r>
        <w:t xml:space="preserve"> the definitions, the sum rule, and the six conversion relations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p₂</w:t>
      </w:r>
      <w:r>
        <w:rPr/>
        <w:t xml:space="preserve"> — </w:t>
      </w:r>
      <w:r>
        <w:rPr/>
        <w:t>Incoming four-momenta</w:t>
      </w:r>
    </w:p>
    <w:p>
      <w:pPr>
        <w:spacing w:before="0" w:after="100"/>
      </w:pPr>
      <w:r>
        <w:rPr>
          <w:b/>
        </w:rPr>
        <w:t>p₃, p₄</w:t>
      </w:r>
      <w:r>
        <w:rPr/>
        <w:t xml:space="preserve"> — </w:t>
      </w:r>
      <w:r>
        <w:rPr/>
        <w:t>Outgoing four-momenta</w:t>
      </w:r>
    </w:p>
    <w:p>
      <w:pPr>
        <w:spacing w:before="0" w:after="100"/>
      </w:pPr>
      <w:r>
        <w:rPr>
          <w:b/>
        </w:rPr>
        <w:t>s, t, u</w:t>
      </w:r>
      <w:r>
        <w:rPr/>
        <w:t xml:space="preserve"> — </w:t>
      </w:r>
      <w:r>
        <w:rPr/>
        <w:t>Mandelstam variables</w:t>
      </w:r>
    </w:p>
    <w:p>
      <w:pPr>
        <w:spacing w:before="0" w:after="100"/>
      </w:pPr>
      <w:r>
        <w:rPr>
          <w:b/>
        </w:rPr>
        <w:t>θ</w:t>
      </w:r>
      <w:r>
        <w:rPr/>
        <w:t xml:space="preserve"> — </w:t>
      </w:r>
      <w:r>
        <w:rPr/>
        <w:t>Center-of-momentum scattering angle</w:t>
      </w:r>
    </w:p>
    <w:p>
      <w:pPr>
        <w:spacing w:before="0" w:after="100"/>
      </w:pPr>
      <w:r>
        <w:rPr>
          <w:b/>
        </w:rPr>
        <w:t>p</w:t>
      </w:r>
      <w:r>
        <w:rPr/>
        <w:t xml:space="preserve"> — </w:t>
      </w:r>
      <w:r>
        <w:rPr/>
        <w:t>Magnitude of the three-momentum in the center-of-momentum frame</w:t>
      </w:r>
    </w:p>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p>
      <w:pPr>
        <w:spacing w:before="0" w:after="100"/>
      </w:pPr>
      <w:r>
        <w:rPr>
          <w:b/>
        </w:rPr>
        <w:t>Dot product</w:t>
      </w:r>
      <w:r>
        <w:rPr>
          <w:b/>
        </w:rPr>
        <w:t xml:space="preserve"> — </w:t>
      </w:r>
      <w:r>
        <w:rPr>
          <w:b/>
        </w:rPr>
        <w:t>In terms of s, t, u</w:t>
      </w:r>
    </w:p>
    <w:p>
      <w:pPr>
        <w:spacing w:before="0" w:after="100"/>
      </w:pPr>
      <w:r>
        <w:rPr>
          <w:b/>
        </w:rPr>
        <w:t>p₁·p₂</w:t>
      </w:r>
      <w:r>
        <w:rPr/>
        <w:t xml:space="preserve"> — </w:t>
      </w:r>
      <w:r>
        <w:rPr/>
        <w:t>(s−m₁²−m₂²)/2</w:t>
      </w:r>
    </w:p>
    <w:p>
      <w:pPr>
        <w:spacing w:before="0" w:after="100"/>
      </w:pPr>
      <w:r>
        <w:rPr>
          <w:b/>
        </w:rPr>
        <w:t>p₃·p₄</w:t>
      </w:r>
      <w:r>
        <w:rPr/>
        <w:t xml:space="preserve"> — </w:t>
      </w:r>
      <w:r>
        <w:rPr/>
        <w:t>(s−m₃²−m₄²)/2</w:t>
      </w:r>
    </w:p>
    <w:p>
      <w:pPr>
        <w:spacing w:before="0" w:after="100"/>
      </w:pPr>
      <w:r>
        <w:rPr>
          <w:b/>
        </w:rPr>
        <w:t>p₁·p₃</w:t>
      </w:r>
      <w:r>
        <w:rPr/>
        <w:t xml:space="preserve"> — </w:t>
      </w:r>
      <w:r>
        <w:rPr/>
        <w:t>(m₁²+m₃²−t)/2</w:t>
      </w:r>
    </w:p>
    <w:p>
      <w:pPr>
        <w:spacing w:before="0" w:after="100"/>
      </w:pPr>
      <w:r>
        <w:rPr>
          <w:b/>
        </w:rPr>
        <w:t>p₂·p₄</w:t>
      </w:r>
      <w:r>
        <w:rPr/>
        <w:t xml:space="preserve"> — </w:t>
      </w:r>
      <w:r>
        <w:rPr/>
        <w:t>(m₂²+m₄²−t)/2</w:t>
      </w:r>
    </w:p>
    <w:p>
      <w:pPr>
        <w:spacing w:before="0" w:after="100"/>
      </w:pPr>
      <w:r>
        <w:rPr>
          <w:b/>
        </w:rPr>
        <w:t>p₁·p₄</w:t>
      </w:r>
      <w:r>
        <w:rPr/>
        <w:t xml:space="preserve"> — </w:t>
      </w:r>
      <w:r>
        <w:rPr/>
        <w:t>(m₁²+m₄²−u)/2</w:t>
      </w:r>
    </w:p>
    <w:p>
      <w:pPr>
        <w:spacing w:before="0" w:after="100"/>
      </w:pPr>
      <w:r>
        <w:rPr>
          <w:b/>
        </w:rPr>
        <w:t>p₂·p₃</w:t>
      </w:r>
      <w:r>
        <w:rPr/>
        <w:t xml:space="preserve"> — </w:t>
      </w:r>
      <w:r>
        <w:rPr/>
        <w:t>(m₂²+m₃²−u)/2</w:t>
      </w:r>
    </w:p>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w:t>
      </w:r>
      <w:hyperlink w:anchor="Glossary_Amplitude">
        <w:r>
          <w:rPr>
            <w:color w:val="0563C1"/>
            <w:u w:val="single"/>
          </w:rPr>
          <w:t>amplitude</w:t>
        </w:r>
      </w:hyperlink>
      <w:r>
        <w:t xml:space="preserv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 xml:space="preserve">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w:t>
      </w:r>
      <w:hyperlink w:anchor="Glossary_Vertex">
        <w:r>
          <w:rPr>
            <w:color w:val="0563C1"/>
            <w:u w:val="single"/>
          </w:rPr>
          <w:t>vertex</w:t>
        </w:r>
      </w:hyperlink>
      <w:r>
        <w:t xml:space="preserve"> each), but the same naming pattern reappears for other processes, including the photon-exchange diagram of Lesson 55's electron-electron scattering, whose internal line does carry momentum-squared t.</w:t>
      </w:r>
    </w:p>
    <w:p>
      <w:pPr>
        <w:keepNext/>
        <w:spacing w:before="160" w:after="40"/>
        <w:jc w:val="center"/>
      </w:pPr>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s=(p₁+p₂)², t=(p₁−p₃)², u=(p₁−p₄)²</w:t>
      </w:r>
      <w:r>
        <w:rPr/>
        <w:t xml:space="preserve"> — </w:t>
      </w:r>
      <w:r>
        <w:rPr/>
        <w:t>The standard kinematic variables for every 2→2 process from Lesson 54 onward</w:t>
      </w:r>
    </w:p>
    <w:p>
      <w:pPr>
        <w:spacing w:before="0" w:after="100"/>
      </w:pPr>
      <w:r>
        <w:rPr>
          <w:b/>
        </w:rPr>
        <w:t>s+t+u=Σm</w:t>
      </w:r>
      <w:r>
        <w:rPr>
          <w:b/>
          <w:vertAlign w:val="subscript"/>
        </w:rPr>
        <w:t>i</w:t>
      </w:r>
      <w:r>
        <w:rPr>
          <w:b/>
        </w:rPr>
        <w:t>²</w:t>
      </w:r>
      <w:r>
        <w:rPr/>
        <w:t xml:space="preserve"> — </w:t>
      </w:r>
      <w:r>
        <w:rPr/>
        <w:t>A built-in consistency check on any kinematic calculation</w:t>
      </w:r>
    </w:p>
    <w:p>
      <w:pPr>
        <w:spacing w:before="0" w:after="100"/>
      </w:pPr>
      <w:r>
        <w:rPr>
          <w:b/>
        </w:rPr>
        <w:t>t=−2p²(1−cosθ)</w:t>
      </w:r>
      <w:r>
        <w:rPr/>
        <w:t xml:space="preserve"> — </w:t>
      </w:r>
      <w:r>
        <w:rPr/>
        <w:t>Converts between the invariant t and the physically measured scattering angle</w:t>
      </w:r>
    </w:p>
    <w:p>
      <w:pPr>
        <w:spacing w:before="0" w:after="100"/>
      </w:pPr>
      <w:r>
        <w:rPr>
          <w:b/>
        </w:rPr>
        <w:t>The six dot-product conversion relations</w:t>
      </w:r>
      <w:r>
        <w:rPr/>
        <w:t xml:space="preserve"> — </w:t>
      </w:r>
      <w:r>
        <w:rPr/>
        <w:t>Used directly to turn every trace of Lesson 52 into a function of s and t</w:t>
      </w:r>
    </w:p>
    <w:p>
      <w:pPr>
        <w:spacing w:before="0" w:after="100"/>
      </w:pPr>
      <w:r>
        <w:rPr>
          <w:b/>
        </w:rPr>
        <w:t>s-channel, t-channel, u-channel language</w:t>
      </w:r>
      <w:r>
        <w:rPr/>
        <w:t xml:space="preserve"> — </w:t>
      </w:r>
      <w:r>
        <w:rPr/>
        <w:t>Organizes the multiple diagrams contributing to processes throughout Part VIII</w:t>
      </w:r>
    </w:p>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(p₁+p₂)²=(p₃+p₄)², (p₁−p₃)²=(p₂−p₄)², and (p₁−p₄)²=(p₂−p₃)² directly from momentum conservation p₁+p₂=p₃+p₄.</w:t>
      </w:r>
    </w:p>
    <w:p>
      <w:pPr>
        <w:spacing w:before="0" w:after="100"/>
      </w:pPr>
      <w:r>
        <w:rPr>
          <w:b/>
        </w:rPr>
        <w:t>2</w:t>
      </w:r>
      <w:r>
        <w:rPr>
          <w:b/>
        </w:rPr>
        <w:t xml:space="preserve">. </w:t>
      </w:r>
      <w:r>
        <w:rPr>
          <w:b/>
        </w:rPr>
        <w:t>Extension.</w:t>
      </w:r>
      <w:r>
        <w:rPr/>
        <w:t xml:space="preserve"> Explain why s, t, and u are each Lorentz scalars, citing the general principle from Lesson 43 or Lesson 52 used to justify this.</w:t>
      </w:r>
    </w:p>
    <w:p>
      <w:pPr>
        <w:spacing w:before="0" w:after="100"/>
      </w:pPr>
      <w:r>
        <w:rPr>
          <w:b/>
        </w:rPr>
        <w:t>3</w:t>
      </w:r>
      <w:r>
        <w:rPr>
          <w:b/>
        </w:rPr>
        <w:t xml:space="preserve">. </w:t>
      </w:r>
      <w:r>
        <w:rPr>
          <w:b/>
        </w:rPr>
        <w:t>Core.</w:t>
      </w:r>
      <w:r>
        <w:rPr/>
        <w:t xml:space="preserve"> Expand (p₁+p₂)² fully in terms of p₁², p₂², and p₁·p₂, and identify which piece is m₁²+m₂².</w:t>
      </w:r>
    </w:p>
    <w:p>
      <w:pPr>
        <w:spacing w:before="0" w:after="100"/>
      </w:pPr>
      <w:r>
        <w:rPr>
          <w:b/>
        </w:rPr>
        <w:t>4</w:t>
      </w:r>
      <w:r>
        <w:rPr>
          <w:b/>
        </w:rPr>
        <w:t xml:space="preserve">. </w:t>
      </w:r>
      <w:r>
        <w:rPr>
          <w:b/>
        </w:rPr>
        <w:t>Core.</w:t>
      </w:r>
      <w:r>
        <w:rPr/>
        <w:t xml:space="preserve"> Expand (p₁−p₃)² and (p₁−p₄)² the same way, identifying the mass and dot-product pieces of each.</w:t>
      </w:r>
    </w:p>
    <w:p>
      <w:pPr>
        <w:spacing w:before="0" w:after="100"/>
      </w:pPr>
      <w:r>
        <w:rPr>
          <w:b/>
        </w:rPr>
        <w:t>5</w:t>
      </w:r>
      <w:r>
        <w:rPr>
          <w:b/>
        </w:rPr>
        <w:t xml:space="preserve">. </w:t>
      </w:r>
      <w:r>
        <w:rPr>
          <w:b/>
        </w:rPr>
        <w:t>Core.</w:t>
      </w:r>
      <w:r>
        <w:rPr/>
        <w:t xml:space="preserve"> Add the three expansions of Exercises 3–4, use momentum conservation to simplify the cross terms, and derive s+t+u=m₁²+m₂²+m₃²+m₄² in full.</w:t>
      </w:r>
    </w:p>
    <w:p>
      <w:pPr>
        <w:spacing w:before="0" w:after="100"/>
      </w:pPr>
      <w:r>
        <w:rPr>
          <w:b/>
        </w:rPr>
        <w:t>6</w:t>
      </w:r>
      <w:r>
        <w:rPr>
          <w:b/>
        </w:rPr>
        <w:t xml:space="preserve">. </w:t>
      </w:r>
      <w:r>
        <w:rPr>
          <w:b/>
        </w:rPr>
        <w:t>Core.</w:t>
      </w:r>
      <w:r>
        <w:rPr/>
        <w:t xml:space="preserve"> For elastic scattering (m₁=m₃, m₂=m₄), simplify the sum rule and confirm it matches Worked example 3's result.</w:t>
      </w:r>
    </w:p>
    <w:p>
      <w:pPr>
        <w:spacing w:before="0" w:after="100"/>
      </w:pPr>
      <w:r>
        <w:rPr>
          <w:b/>
        </w:rPr>
        <w:t>7</w:t>
      </w:r>
      <w:r>
        <w:rPr>
          <w:b/>
        </w:rPr>
        <w:t xml:space="preserve">. </w:t>
      </w:r>
      <w:r>
        <w:rPr>
          <w:b/>
        </w:rPr>
        <w:t>Extension.</w:t>
      </w:r>
      <w:r>
        <w:rPr/>
        <w:t xml:space="preserve"> State why specifying s and t (with u determined by the sum rule) is enough to fully describe a 2→2 process's kinematics, given fixed particle masses.</w:t>
      </w:r>
    </w:p>
    <w:p>
      <w:pPr>
        <w:spacing w:before="0" w:after="100"/>
      </w:pPr>
      <w:r>
        <w:rPr>
          <w:b/>
        </w:rPr>
        <w:t>8</w:t>
      </w:r>
      <w:r>
        <w:rPr>
          <w:b/>
        </w:rPr>
        <w:t xml:space="preserve">. </w:t>
      </w:r>
      <w:r>
        <w:rPr>
          <w:b/>
        </w:rPr>
        <w:t>Core.</w:t>
      </w:r>
      <w:r>
        <w:rPr/>
        <w:t xml:space="preserve"> Write out p₁, p₂, p₃, p₄ explicitly in the center-of-momentum frame, as in Section 4.1, and verify p₁+p₂=p₃+p₄ component by component (using E₁=E₃, E₂=E₄ and the momentum magnitudes stated).</w:t>
      </w:r>
    </w:p>
    <w:p>
      <w:pPr>
        <w:spacing w:before="0" w:after="100"/>
      </w:pPr>
      <w:r>
        <w:rPr>
          <w:b/>
        </w:rPr>
        <w:t>9</w:t>
      </w:r>
      <w:r>
        <w:rPr>
          <w:b/>
        </w:rPr>
        <w:t xml:space="preserve">. </w:t>
      </w:r>
      <w:r>
        <w:rPr>
          <w:b/>
        </w:rPr>
        <w:t>Extension.</w:t>
      </w:r>
      <w:r>
        <w:rPr/>
        <w:t xml:space="preserve"> Explain, using Section 4.2's argument, why the same equation determining the initial momentum magnitude p also determines the final momentum magnitude, forcing them to be equal for elastic scattering.</w:t>
      </w:r>
    </w:p>
    <w:p>
      <w:pPr>
        <w:spacing w:before="0" w:after="100"/>
      </w:pPr>
      <w:r>
        <w:rPr>
          <w:b/>
        </w:rPr>
        <w:t>10</w:t>
      </w:r>
      <w:r>
        <w:rPr>
          <w:b/>
        </w:rPr>
        <w:t xml:space="preserve">. </w:t>
      </w:r>
      <w:r>
        <w:rPr>
          <w:b/>
        </w:rPr>
        <w:t>Extension.</w:t>
      </w:r>
      <w:r>
        <w:rPr/>
        <w:t xml:space="preserve"> Carry out the algebra of Section 4.3 in full, expanding [(psinθ)²+(p−pcosθ)²] and simplifying to −2p²(1−cosθ).</w:t>
      </w:r>
    </w:p>
    <w:p>
      <w:pPr>
        <w:spacing w:before="0" w:after="100"/>
      </w:pPr>
      <w:r>
        <w:rPr>
          <w:b/>
        </w:rPr>
        <w:t>11</w:t>
      </w:r>
      <w:r>
        <w:rPr>
          <w:b/>
        </w:rPr>
        <w:t xml:space="preserve">. </w:t>
      </w:r>
      <w:r>
        <w:rPr>
          <w:b/>
        </w:rPr>
        <w:t>Core.</w:t>
      </w:r>
      <w:r>
        <w:rPr/>
        <w:t xml:space="preserve"> Evaluate t at θ=0 and θ=π, and explain the physical meaning of each limit (forward and backward scattering).</w:t>
      </w:r>
    </w:p>
    <w:p>
      <w:pPr>
        <w:spacing w:before="0" w:after="100"/>
      </w:pPr>
      <w:r>
        <w:rPr>
          <w:b/>
        </w:rPr>
        <w:t>12</w:t>
      </w:r>
      <w:r>
        <w:rPr>
          <w:b/>
        </w:rPr>
        <w:t xml:space="preserve">. </w:t>
      </w:r>
      <w:r>
        <w:rPr>
          <w:b/>
        </w:rPr>
        <w:t>Extension.</w:t>
      </w:r>
      <w:r>
        <w:rPr/>
        <w:t xml:space="preserve"> Derive the remaining five relations of Section 5.2's table (beyond p₁·p₂, already derived in Section 5.1), following the identical method for each.</w:t>
      </w:r>
    </w:p>
    <w:p>
      <w:pPr>
        <w:spacing w:before="0" w:after="100"/>
      </w:pPr>
      <w:r>
        <w:rPr>
          <w:b/>
        </w:rPr>
        <w:t>13</w:t>
      </w:r>
      <w:r>
        <w:rPr>
          <w:b/>
        </w:rPr>
        <w:t xml:space="preserve">. </w:t>
      </w:r>
      <w:r>
        <w:rPr>
          <w:b/>
        </w:rPr>
        <w:t>Extension.</w:t>
      </w:r>
      <w:r>
        <w:rPr/>
        <w:t xml:space="preserve"> Using Section 5.2's table, express p₃·p₄ in terms of s and the relevant masses, and explain why this should give the same functional form as p₁·p₂ (referring to Section 1.1's s=(p₃+p₄)²).</w:t>
      </w:r>
    </w:p>
    <w:p>
      <w:pPr>
        <w:spacing w:before="0" w:after="100"/>
      </w:pPr>
      <w:r>
        <w:rPr>
          <w:b/>
        </w:rPr>
        <w:t>14</w:t>
      </w:r>
      <w:r>
        <w:rPr>
          <w:b/>
        </w:rPr>
        <w:t xml:space="preserve">. </w:t>
      </w:r>
      <w:r>
        <w:rPr>
          <w:b/>
        </w:rPr>
        <w:t>Core.</w:t>
      </w:r>
      <w:r>
        <w:rPr/>
        <w:t xml:space="preserve"> Redo Section 5.3's conversion for a general (not necessarily elastic) process, expressing 16m₁m₃−8p₁·p₃ in terms of t, m₁, and m₃.</w:t>
      </w:r>
    </w:p>
    <w:p>
      <w:pPr>
        <w:spacing w:before="0" w:after="100"/>
      </w:pPr>
      <w:r>
        <w:rPr>
          <w:b/>
        </w:rPr>
        <w:t>15</w:t>
      </w:r>
      <w:r>
        <w:rPr>
          <w:b/>
        </w:rPr>
        <w:t xml:space="preserve">. </w:t>
      </w:r>
      <w:r>
        <w:rPr>
          <w:b/>
        </w:rPr>
        <w:t>Extension.</w:t>
      </w:r>
      <w:r>
        <w:rPr/>
        <w:t xml:space="preserve"> Explain, referring to Worked example 4, why a cross-section formula expressed in terms of t (rather than the individual four-vectors p and p′) can be directly compared to an experimental angular distribution.</w:t>
      </w:r>
    </w:p>
    <w:p>
      <w:pPr>
        <w:spacing w:before="0" w:after="100"/>
      </w:pPr>
      <w:r>
        <w:rPr>
          <w:b/>
        </w:rPr>
        <w:t>16</w:t>
      </w:r>
      <w:r>
        <w:rPr>
          <w:b/>
        </w:rPr>
        <w:t xml:space="preserve">. </w:t>
      </w:r>
      <w:r>
        <w:rPr>
          <w:b/>
        </w:rPr>
        <w:t>Challenge.</w:t>
      </w:r>
      <w:r>
        <w:rPr/>
        <w:t xml:space="preserve"> For a 2→2 process at very high energy, where all masses can be neglected (m</w:t>
      </w:r>
      <w:r>
        <w:rPr>
          <w:vertAlign w:val="subscript"/>
        </w:rPr>
        <w:t>i</w:t>
      </w:r>
      <w:r>
        <w:rPr/>
        <w:t>≈0) compared to √s, simplify the sum rule and the center-of-momentum expression for t, and state, in this limit, what value of t corresponds to θ=π/2 (right-angle scattering).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p>
    <w:p>
      <w:bookmarkStart w:id="2128" w:name="PartVIII"/>
      <w:pPr>
        <w:pStyle w:val="Heading1"/>
      </w:pPr>
      <w:r>
        <w:t>Part VIII — Real Calculations</w:t>
      </w:r>
      <w:bookmarkEnd w:id="2128"/>
    </w:p>
    <w:p>
      <w:bookmarkStart w:id="1054" w:name="Lesson54"/>
      <w:pPr>
        <w:pStyle w:val="Heading1"/>
      </w:pPr>
      <w:r>
        <w:t>Lesson 54: Electron-Muon Scattering</w:t>
      </w:r>
      <w:bookmarkEnd w:id="1054"/>
    </w:p>
    <w:p>
      <w:pPr>
        <w:pStyle w:val="Heading2"/>
      </w:pPr>
      <w:r>
        <w:t>How to use this lesson</w:t>
      </w:r>
    </w:p>
    <w:p>
      <w:r>
        <w:t xml:space="preserve">Every tool this course has built is now put to use at once. Electron-muon scattering, e⁻(p₁)+μ⁻(p₂)→e⁻(p₃)+μ⁻(p₄), is the simplest process with a genuine, nontrivial QED </w:t>
      </w:r>
      <w:hyperlink w:anchor="Glossary_CrossSection">
        <w:r>
          <w:rPr>
            <w:color w:val="0563C1"/>
            <w:u w:val="single"/>
          </w:rPr>
          <w:t>cross section</w:t>
        </w:r>
      </w:hyperlink>
      <w:r>
        <w:t>: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 xml:space="preserve">Derive the </w:t>
      </w:r>
      <w:hyperlink w:anchor="Glossary_Amplitude">
        <w:r>
          <w:rPr>
            <w:color w:val="0563C1"/>
            <w:u w:val="single"/>
          </w:rPr>
          <w:t>amplitude</w:t>
        </w:r>
      </w:hyperlink>
      <w:r>
        <w:t xml:space="preserv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hyperlink w:anchor="Glossary_State">
        <w:r>
          <w:rPr>
            <w:color w:val="0563C1"/>
            <w:u w:val="single"/>
          </w:rPr>
          <w:t>State</w:t>
        </w:r>
      </w:hyperlink>
      <w:r>
        <w:t>,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p₃</w:t>
      </w:r>
      <w:r>
        <w:rPr/>
        <w:t xml:space="preserve"> — </w:t>
      </w:r>
      <w:r>
        <w:rPr/>
        <w:t>Incoming, outgoing electron momenta, mass m</w:t>
      </w:r>
      <w:r>
        <w:rPr>
          <w:vertAlign w:val="subscript"/>
        </w:rPr>
        <w:t>e</w:t>
      </w:r>
    </w:p>
    <w:p>
      <w:pPr>
        <w:spacing w:before="0" w:after="100"/>
      </w:pPr>
      <w:r>
        <w:rPr>
          <w:b/>
        </w:rPr>
        <w:t>p₂, p₄</w:t>
      </w:r>
      <w:r>
        <w:rPr/>
        <w:t xml:space="preserve"> — </w:t>
      </w:r>
      <w:r>
        <w:rPr/>
        <w:t>Incoming, outgoing muon momenta, mass m</w:t>
      </w:r>
      <w:r>
        <w:rPr>
          <w:vertAlign w:val="subscript"/>
        </w:rPr>
        <w:t>μ</w:t>
      </w:r>
    </w:p>
    <w:p>
      <w:pPr>
        <w:spacing w:before="0" w:after="100"/>
      </w:pPr>
      <w:r>
        <w:rPr>
          <w:b/>
        </w:rPr>
        <w:t>q = p₁−p₃</w:t>
      </w:r>
      <w:r>
        <w:rPr/>
        <w:t xml:space="preserve"> — </w:t>
      </w:r>
      <w:r>
        <w:rPr/>
        <w:t>Internal photon momentum</w:t>
      </w:r>
    </w:p>
    <w:p>
      <w:pPr>
        <w:spacing w:before="0" w:after="100"/>
      </w:pPr>
      <w:r>
        <w:rPr>
          <w:b/>
        </w:rPr>
        <w:t>L</w:t>
      </w:r>
      <w:r>
        <w:rPr>
          <w:b/>
          <w:vertAlign w:val="subscript"/>
        </w:rPr>
        <w:t>e</w:t>
      </w:r>
      <w:r>
        <w:rPr>
          <w:b/>
          <w:vertAlign w:val="superscript"/>
        </w:rPr>
        <w:t>μν</w:t>
      </w:r>
      <w:r>
        <w:rPr>
          <w:b/>
        </w:rPr>
        <w:t>, L</w:t>
      </w:r>
      <w:r>
        <w:rPr>
          <w:b/>
          <w:vertAlign w:val="subscript"/>
        </w:rPr>
        <w:t>μ</w:t>
      </w:r>
      <w:r>
        <w:rPr>
          <w:b/>
          <w:vertAlign w:val="superscript"/>
        </w:rPr>
        <w:t>μν</w:t>
      </w:r>
      <w:r>
        <w:rPr/>
        <w:t xml:space="preserve"> — </w:t>
      </w:r>
      <w:r>
        <w:rPr/>
        <w:t>Electron and muon tensors</w:t>
      </w:r>
    </w:p>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p>
      <w:pPr>
        <w:spacing w:after="80"/>
      </w:pPr>
    </w:p>
    <w:p>
      <w:pPr>
        <w:pStyle w:val="Heading2"/>
      </w:pPr>
      <w:r>
        <w:t>1 The diagram and amplitude</w:t>
      </w:r>
    </w:p>
    <w:p>
      <w:pPr>
        <w:keepNext/>
        <w:spacing w:before="160" w:after="40"/>
        <w:jc w:val="center"/>
      </w:pPr>
      <w:r/>
    </w:p>
    <w:p>
      <w:pPr>
        <w:spacing w:after="200"/>
        <w:jc w:val="center"/>
      </w:pPr>
      <w:r>
        <w:rPr>
          <w:i/>
          <w:sz w:val="19"/>
        </w:rPr>
        <w:t>Figure 54.1. Electron–muon scattering at lowest order: one diagram, one photon in the t-channel, q = p₁ − p₃.</w:t>
      </w:r>
    </w:p>
    <w:p>
      <w:pPr>
        <w:pStyle w:val="Heading3"/>
      </w:pPr>
      <w:r>
        <w:t>1.1 The process</w:t>
      </w:r>
    </w:p>
    <w:p>
      <w:r>
        <w:t xml:space="preserve">Electron-muon scattering proceeds, at leading order, by a single virtual photon exchanged between the two particles: the electron emits (or absorbs) the photon at one </w:t>
      </w:r>
      <w:hyperlink w:anchor="Glossary_Vertex">
        <w:r>
          <w:rPr>
            <w:color w:val="0563C1"/>
            <w:u w:val="single"/>
          </w:rPr>
          <w:t>vertex</w:t>
        </w:r>
      </w:hyperlink>
      <w:r>
        <w:t>,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 xml:space="preserve">The interaction Hamiltonian has one term for each charged </w:t>
      </w:r>
      <w:hyperlink w:anchor="Glossary_Field">
        <w:r>
          <w:rPr>
            <w:color w:val="0563C1"/>
            <w:u w:val="single"/>
          </w:rPr>
          <w:t>field</w:t>
        </w:r>
      </w:hyperlink>
      <w:r>
        <w:t>,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 xml:space="preserve">Explain why Section 5.1's formula is used here as a stated tool rather than derived from scratch, and identify the precedent for doing so elsewhere in this course. Lesson 59 is dedicated to deriving the general reduction from Lesson 51's </w:t>
      </w:r>
      <w:hyperlink w:anchor="Glossary_Phase">
        <w:r>
          <w:rPr>
            <w:color w:val="0563C1"/>
            <w:u w:val="single"/>
          </w:rPr>
          <w:t>phase</w:t>
        </w:r>
      </w:hyperlink>
      <w:r>
        <w:t>-space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Single t-channel diagram, no crossed term</w:t>
      </w:r>
      <w:r>
        <w:rPr/>
        <w:t xml:space="preserve"> — </w:t>
      </w:r>
      <w:r>
        <w:rPr/>
        <w:t>Contrasted directly with Lesson 55's electron-electron scattering, which has two</w:t>
      </w:r>
    </w:p>
    <w:p>
      <w:pPr>
        <w:spacing w:before="0" w:after="100"/>
      </w:pPr>
      <w:r>
        <w:rPr>
          <w:b/>
        </w:rPr>
        <w:t>iℳ=(ie²/t)[ū(p₃)γ</w:t>
      </w:r>
      <w:r>
        <w:rPr>
          <w:b/>
          <w:vertAlign w:val="superscript"/>
        </w:rPr>
        <w:t>μ</w:t>
      </w:r>
      <w:r>
        <w:rPr>
          <w:b/>
        </w:rPr>
        <w:t>u(p₁)][ū(p₄)γ</w:t>
      </w:r>
      <w:r>
        <w:rPr>
          <w:b/>
          <w:vertAlign w:val="subscript"/>
        </w:rPr>
        <w:t>μ</w:t>
      </w:r>
      <w:r>
        <w:rPr>
          <w:b/>
        </w:rPr>
        <w:t>u(p₂)]</w:t>
      </w:r>
      <w:r>
        <w:rPr/>
        <w:t xml:space="preserve"> — </w:t>
      </w:r>
      <w:r>
        <w:rPr/>
        <w:t>The template amplitude for any single-photon-exchange process between distinguishable fermions</w:t>
      </w:r>
    </w:p>
    <w:p>
      <w:pPr>
        <w:spacing w:before="0" w:after="100"/>
      </w:pPr>
      <w:r>
        <w:rPr>
          <w:b/>
        </w:rPr>
        <w:t>Factorized electron and muon tensors</w:t>
      </w:r>
      <w:r>
        <w:rPr/>
        <w:t xml:space="preserve"> — </w:t>
      </w:r>
      <w:r>
        <w:rPr/>
        <w:t>The general pattern for any process with two independent fermion lines</w:t>
      </w:r>
    </w:p>
    <w:p>
      <w:pPr>
        <w:spacing w:before="0" w:after="100"/>
      </w:pPr>
      <w:r>
        <w:rPr>
          <w:b/>
        </w:rPr>
        <w:t>(1/4)Σ|ℳ|²=2e⁴(s²+u²)/t² (massless)</w:t>
      </w:r>
      <w:r>
        <w:rPr/>
        <w:t xml:space="preserve"> — </w:t>
      </w:r>
      <w:r>
        <w:rPr/>
        <w:t>A famous, frequently cited result, now derived rather than quoted</w:t>
      </w:r>
    </w:p>
    <w:p>
      <w:pPr>
        <w:spacing w:before="0" w:after="100"/>
      </w:pPr>
      <w:r>
        <w:rPr>
          <w:b/>
        </w:rPr>
        <w:t>dσ/dΩ=|ℳ|²/(64π²s)</w:t>
      </w:r>
      <w:r>
        <w:rPr/>
        <w:t xml:space="preserve"> — </w:t>
      </w:r>
      <w:r>
        <w:rPr/>
        <w:t>Used again, with its own derivation, in Lesson 59, and repeatedly throughout Part VIII</w:t>
      </w:r>
    </w:p>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the term ψ̄</w:t>
      </w:r>
      <w:r>
        <w:rPr>
          <w:vertAlign w:val="subscript"/>
        </w:rPr>
        <w:t>e</w:t>
      </w:r>
      <w:r>
        <w:rPr/>
        <w:t>γ</w:t>
      </w:r>
      <w:r>
        <w:rPr>
          <w:vertAlign w:val="superscript"/>
        </w:rPr>
        <w:t>μ</w:t>
      </w:r>
      <w:r>
        <w:rPr/>
        <w:t>ψ</w:t>
      </w:r>
      <w:r>
        <w:rPr>
          <w:vertAlign w:val="subscript"/>
        </w:rPr>
        <w:t>e</w:t>
      </w:r>
      <w:r>
        <w:rPr/>
        <w:t>A</w:t>
      </w:r>
      <w:r>
        <w:rPr>
          <w:vertAlign w:val="subscript"/>
        </w:rPr>
        <w:t>μ</w:t>
      </w:r>
      <w:r>
        <w:rPr/>
        <w:t>(x₁)ψ̄</w:t>
      </w:r>
      <w:r>
        <w:rPr>
          <w:vertAlign w:val="subscript"/>
        </w:rPr>
        <w:t>e</w:t>
      </w:r>
      <w:r>
        <w:rPr/>
        <w:t>γ</w:t>
      </w:r>
      <w:r>
        <w:rPr>
          <w:vertAlign w:val="superscript"/>
        </w:rPr>
        <w:t>ν</w:t>
      </w:r>
      <w:r>
        <w:rPr/>
        <w:t>ψ</w:t>
      </w:r>
      <w:r>
        <w:rPr>
          <w:vertAlign w:val="subscript"/>
        </w:rPr>
        <w:t>e</w:t>
      </w:r>
      <w:r>
        <w:rPr/>
        <w:t>A</w:t>
      </w:r>
      <w:r>
        <w:rPr>
          <w:vertAlign w:val="subscript"/>
        </w:rPr>
        <w:t>ν</w:t>
      </w:r>
      <w:r>
        <w:rPr/>
        <w:t>(x₂) (both vertices electron-type) does not contribute to electron-muon scattering, and state what process it would instead contribute to.</w:t>
      </w:r>
    </w:p>
    <w:p>
      <w:pPr>
        <w:spacing w:before="0" w:after="100"/>
      </w:pPr>
      <w:r>
        <w:rPr>
          <w:b/>
        </w:rPr>
        <w:t>2</w:t>
      </w:r>
      <w:r>
        <w:rPr>
          <w:b/>
        </w:rPr>
        <w:t xml:space="preserve">. </w:t>
      </w:r>
      <w:r>
        <w:rPr>
          <w:b/>
        </w:rPr>
        <w:t>Core.</w:t>
      </w:r>
      <w:r>
        <w:rPr/>
        <w:t xml:space="preserve"> Verify the combinatorial factor of 2 in Section 1.2, following the identical reasoning used in Lesson 50, Exercise 8, for Compton scattering.</w:t>
      </w:r>
    </w:p>
    <w:p>
      <w:pPr>
        <w:spacing w:before="0" w:after="100"/>
      </w:pPr>
      <w:r>
        <w:rPr>
          <w:b/>
        </w:rPr>
        <w:t>3</w:t>
      </w:r>
      <w:r>
        <w:rPr>
          <w:b/>
        </w:rPr>
        <w:t xml:space="preserve">. </w:t>
      </w:r>
      <w:r>
        <w:rPr>
          <w:b/>
        </w:rPr>
        <w:t>Extension.</w:t>
      </w:r>
      <w:r>
        <w:rPr/>
        <w:t xml:space="preserve"> Carry out the x₁ and x₂ integrals of Section 1.3 explicitly and derive q=p₁−p₃ from the resulting delta functions.</w:t>
      </w:r>
    </w:p>
    <w:p>
      <w:pPr>
        <w:spacing w:before="0" w:after="100"/>
      </w:pPr>
      <w:r>
        <w:rPr>
          <w:b/>
        </w:rPr>
        <w:t>4</w:t>
      </w:r>
      <w:r>
        <w:rPr>
          <w:b/>
        </w:rPr>
        <w:t xml:space="preserve">. </w:t>
      </w:r>
      <w:r>
        <w:rPr>
          <w:b/>
        </w:rPr>
        <w:t>Core.</w:t>
      </w:r>
      <w:r>
        <w:rPr/>
        <w:t xml:space="preserve"> Confirm q²=t using Lesson 53's definition t=(p₁−p₃)².</w:t>
      </w:r>
    </w:p>
    <w:p>
      <w:pPr>
        <w:spacing w:before="0" w:after="100"/>
      </w:pPr>
      <w:r>
        <w:rPr>
          <w:b/>
        </w:rPr>
        <w:t>5</w:t>
      </w:r>
      <w:r>
        <w:rPr>
          <w:b/>
        </w:rPr>
        <w:t xml:space="preserve">. </w:t>
      </w:r>
      <w:r>
        <w:rPr>
          <w:b/>
        </w:rPr>
        <w:t>Core.</w:t>
      </w:r>
      <w:r>
        <w:rPr/>
        <w:t xml:space="preserve"> Verify the overall power of i and factor of e² in Section 1.3's amplitude, following the bookkeeping method of Lesson 50, Worked example 2.</w:t>
      </w:r>
    </w:p>
    <w:p>
      <w:pPr>
        <w:spacing w:before="0" w:after="100"/>
      </w:pPr>
      <w:r>
        <w:rPr>
          <w:b/>
        </w:rPr>
        <w:t>6</w:t>
      </w:r>
      <w:r>
        <w:rPr>
          <w:b/>
        </w:rPr>
        <w:t xml:space="preserve">. </w:t>
      </w:r>
      <w:r>
        <w:rPr>
          <w:b/>
        </w:rPr>
        <w:t>Core.</w:t>
      </w:r>
      <w:r>
        <w:rPr/>
        <w:t xml:space="preserve"> State the spin-averaging-and-summing factor used in Section 2.1 and explain, citing Lesson 52, Section 1.2, why it is 1/4 rather than 1/2.</w:t>
      </w:r>
    </w:p>
    <w:p>
      <w:pPr>
        <w:spacing w:before="0" w:after="100"/>
      </w:pPr>
      <w:r>
        <w:rPr>
          <w:b/>
        </w:rPr>
        <w:t>7</w:t>
      </w:r>
      <w:r>
        <w:rPr>
          <w:b/>
        </w:rPr>
        <w:t xml:space="preserve">. </w:t>
      </w:r>
      <w:r>
        <w:rPr>
          <w:b/>
        </w:rPr>
        <w:t>Extension.</w:t>
      </w:r>
      <w:r>
        <w:rPr/>
        <w:t xml:space="preserve"> Explain, in your own words, why Section 2.2's factorization into L</w:t>
      </w:r>
      <w:r>
        <w:rPr>
          <w:vertAlign w:val="subscript"/>
        </w:rPr>
        <w:t>e</w:t>
      </w:r>
      <w:r>
        <w:rPr>
          <w:vertAlign w:val="superscript"/>
        </w:rPr>
        <w:t>μν</w:t>
      </w:r>
      <w:r>
        <w:rPr/>
        <w:t xml:space="preserve"> and L</w:t>
      </w:r>
      <w:r>
        <w:rPr>
          <w:vertAlign w:val="subscript"/>
        </w:rPr>
        <w:t>μ</w:t>
      </w:r>
      <w:r>
        <w:rPr/>
        <w:t>,μν would fail if the electron and muon were replaced by two electrons instead.</w:t>
      </w:r>
    </w:p>
    <w:p>
      <w:pPr>
        <w:spacing w:before="0" w:after="100"/>
      </w:pPr>
      <w:r>
        <w:rPr>
          <w:b/>
        </w:rPr>
        <w:t>8</w:t>
      </w:r>
      <w:r>
        <w:rPr>
          <w:b/>
        </w:rPr>
        <w:t xml:space="preserve">. </w:t>
      </w:r>
      <w:r>
        <w:rPr>
          <w:b/>
        </w:rPr>
        <w:t>Core.</w:t>
      </w:r>
      <w:r>
        <w:rPr/>
        <w:t xml:space="preserve"> Write out Lesson 21, Section 5's general trace formula and substitute p₁→p₁, p₂→p₃ (both electron momenta) to derive Section 3.1's L</w:t>
      </w:r>
      <w:r>
        <w:rPr>
          <w:vertAlign w:val="subscript"/>
        </w:rPr>
        <w:t>e</w:t>
      </w:r>
      <w:r>
        <w:rPr>
          <w:vertAlign w:val="superscript"/>
        </w:rPr>
        <w:t>μν</w:t>
      </w:r>
      <w:r>
        <w:rPr/>
        <w:t>.</w:t>
      </w:r>
    </w:p>
    <w:p>
      <w:pPr>
        <w:spacing w:before="0" w:after="100"/>
      </w:pPr>
      <w:r>
        <w:rPr>
          <w:b/>
        </w:rPr>
        <w:t>9</w:t>
      </w:r>
      <w:r>
        <w:rPr>
          <w:b/>
        </w:rPr>
        <w:t xml:space="preserve">. </w:t>
      </w:r>
      <w:r>
        <w:rPr>
          <w:b/>
        </w:rPr>
        <w:t>Extension.</w:t>
      </w:r>
      <w:r>
        <w:rPr/>
        <w:t xml:space="preserve"> Repeat Exercise 8 for the muon, substituting p₁→p₂, p₂→p₄, m→m</w:t>
      </w:r>
      <w:r>
        <w:rPr>
          <w:vertAlign w:val="subscript"/>
        </w:rPr>
        <w:t>μ</w:t>
      </w:r>
      <w:r>
        <w:rPr/>
        <w:t>, to derive Section 3.2's L</w:t>
      </w:r>
      <w:r>
        <w:rPr>
          <w:vertAlign w:val="subscript"/>
        </w:rPr>
        <w:t>μ</w:t>
      </w:r>
      <w:r>
        <w:rPr/>
        <w:t>,μν.</w:t>
      </w:r>
    </w:p>
    <w:p>
      <w:pPr>
        <w:spacing w:before="0" w:after="100"/>
      </w:pPr>
      <w:r>
        <w:rPr>
          <w:b/>
        </w:rPr>
        <w:t>10</w:t>
      </w:r>
      <w:r>
        <w:rPr>
          <w:b/>
        </w:rPr>
        <w:t xml:space="preserve">. </w:t>
      </w:r>
      <w:r>
        <w:rPr>
          <w:b/>
        </w:rPr>
        <w:t>Core.</w:t>
      </w:r>
      <w:r>
        <w:rPr/>
        <w:t xml:space="preserve"> Expand L</w:t>
      </w:r>
      <w:r>
        <w:rPr>
          <w:vertAlign w:val="subscript"/>
        </w:rPr>
        <w:t>e</w:t>
      </w:r>
      <w:r>
        <w:rPr>
          <w:vertAlign w:val="superscript"/>
        </w:rPr>
        <w:t>μν</w:t>
      </w:r>
      <w:r>
        <w:rPr/>
        <w:t>L</w:t>
      </w:r>
      <w:r>
        <w:rPr>
          <w:vertAlign w:val="subscript"/>
        </w:rPr>
        <w:t>μ</w:t>
      </w:r>
      <w:r>
        <w:rPr/>
        <w:t>,μν into its nine terms explicitly, following the pattern AA′, AB′, AC′, and so on used in Section 4.1's derivation, and verify at least three of the nine.</w:t>
      </w:r>
    </w:p>
    <w:p>
      <w:pPr>
        <w:spacing w:before="0" w:after="100"/>
      </w:pPr>
      <w:r>
        <w:rPr>
          <w:b/>
        </w:rPr>
        <w:t>11</w:t>
      </w:r>
      <w:r>
        <w:rPr>
          <w:b/>
        </w:rPr>
        <w:t xml:space="preserve">. </w:t>
      </w:r>
      <w:r>
        <w:rPr>
          <w:b/>
        </w:rPr>
        <w:t>Core.</w:t>
      </w:r>
      <w:r>
        <w:rPr/>
        <w:t xml:space="preserve"> Verify explicitly that the three terms proportional to (p₁·p₃)(p₂·p₄) sum to zero, using the −2, −2, +4 coefficients found in the derivation.</w:t>
      </w:r>
    </w:p>
    <w:p>
      <w:pPr>
        <w:spacing w:before="0" w:after="100"/>
      </w:pPr>
      <w:r>
        <w:rPr>
          <w:b/>
        </w:rPr>
        <w:t>12</w:t>
      </w:r>
      <w:r>
        <w:rPr>
          <w:b/>
        </w:rPr>
        <w:t xml:space="preserve">. </w:t>
      </w:r>
      <w:r>
        <w:rPr>
          <w:b/>
        </w:rPr>
        <w:t>Extension.</w:t>
      </w:r>
      <w:r>
        <w:rPr/>
        <w:t xml:space="preserve"> Verify explicitly that the m</w:t>
      </w:r>
      <w:r>
        <w:rPr>
          <w:vertAlign w:val="subscript"/>
        </w:rPr>
        <w:t>e</w:t>
      </w:r>
      <w:r>
        <w:rPr/>
        <w:t>²m</w:t>
      </w:r>
      <w:r>
        <w:rPr>
          <w:vertAlign w:val="subscript"/>
        </w:rPr>
        <w:t>μ</w:t>
      </w:r>
      <w:r>
        <w:rPr/>
        <w:t>² terms cancel, using the same method as Exercise 11.</w:t>
      </w:r>
    </w:p>
    <w:p>
      <w:pPr>
        <w:spacing w:before="0" w:after="100"/>
      </w:pPr>
      <w:r>
        <w:rPr>
          <w:b/>
        </w:rPr>
        <w:t>13</w:t>
      </w:r>
      <w:r>
        <w:rPr>
          <w:b/>
        </w:rPr>
        <w:t xml:space="preserve">. </w:t>
      </w:r>
      <w:r>
        <w:rPr>
          <w:b/>
        </w:rPr>
        <w:t>Extension.</w:t>
      </w:r>
      <w:r>
        <w:rPr/>
        <w:t xml:space="preserve"> Substitute Lesson 53, Section 5.2's six dot-product relations into Section 4.1's result and derive Section 4.2's expression in terms of s, t, u, m</w:t>
      </w:r>
      <w:r>
        <w:rPr>
          <w:vertAlign w:val="subscript"/>
        </w:rPr>
        <w:t>e</w:t>
      </w:r>
      <w:r>
        <w:rPr/>
        <w:t>, and m</w:t>
      </w:r>
      <w:r>
        <w:rPr>
          <w:vertAlign w:val="subscript"/>
        </w:rPr>
        <w:t>μ</w:t>
      </w:r>
      <w:r>
        <w:rPr/>
        <w:t>.</w:t>
      </w:r>
    </w:p>
    <w:p>
      <w:pPr>
        <w:spacing w:before="0" w:after="100"/>
      </w:pPr>
      <w:r>
        <w:rPr>
          <w:b/>
        </w:rPr>
        <w:t>14</w:t>
      </w:r>
      <w:r>
        <w:rPr>
          <w:b/>
        </w:rPr>
        <w:t xml:space="preserve">. </w:t>
      </w:r>
      <w:r>
        <w:rPr>
          <w:b/>
        </w:rPr>
        <w:t>Core.</w:t>
      </w:r>
      <w:r>
        <w:rPr/>
        <w:t xml:space="preserve"> Take the m</w:t>
      </w:r>
      <w:r>
        <w:rPr>
          <w:vertAlign w:val="subscript"/>
        </w:rPr>
        <w:t>e</w:t>
      </w:r>
      <w:r>
        <w:rPr/>
        <w:t>,m</w:t>
      </w:r>
      <w:r>
        <w:rPr>
          <w:vertAlign w:val="subscript"/>
        </w:rPr>
        <w:t>μ</w:t>
      </w:r>
      <w:r>
        <w:rPr/>
        <w:t>→0 limit of Section 4.2's result and verify it reduces to 2e⁴(s²+u²)/t².</w:t>
      </w:r>
    </w:p>
    <w:p>
      <w:pPr>
        <w:spacing w:before="0" w:after="100"/>
      </w:pPr>
      <w:r>
        <w:rPr>
          <w:b/>
        </w:rPr>
        <w:t>15</w:t>
      </w:r>
      <w:r>
        <w:rPr>
          <w:b/>
        </w:rPr>
        <w:t xml:space="preserve">. </w:t>
      </w:r>
      <w:r>
        <w:rPr>
          <w:b/>
        </w:rPr>
        <w:t>Extension.</w:t>
      </w:r>
      <w:r>
        <w:rP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p>
      <w:pPr>
        <w:spacing w:before="0" w:after="100"/>
      </w:pPr>
      <w:r>
        <w:rPr>
          <w:b/>
        </w:rPr>
        <w:t>16</w:t>
      </w:r>
      <w:r>
        <w:rPr>
          <w:b/>
        </w:rPr>
        <w:t xml:space="preserve">. </w:t>
      </w:r>
      <w:r>
        <w:rPr>
          <w:b/>
        </w:rPr>
        <w:t>Challenge.</w:t>
      </w:r>
      <w:r>
        <w:rP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w:t>
      </w:r>
      <w:hyperlink w:anchor="Glossary_Current">
        <w:r>
          <w:rPr>
            <w:color w:val="0563C1"/>
            <w:u w:val="single"/>
          </w:rPr>
          <w:t>current</w:t>
        </w:r>
      </w:hyperlink>
      <w:r>
        <w:t xml:space="preserve">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xml:space="preserve">, integrating to (2π)⁴δ⁴(p₄−p₂+q). The first delta function forces q=p₃−p₁, equivalently −q=p₁−p₃; since the </w:t>
      </w:r>
      <w:hyperlink w:anchor="Glossary_Propagator">
        <w:r>
          <w:rPr>
            <w:color w:val="0563C1"/>
            <w:u w:val="single"/>
          </w:rPr>
          <w:t>propagator</w:t>
        </w:r>
      </w:hyperlink>
      <w:r>
        <w:t xml:space="preserve">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 xml:space="preserve">A −1 sign or combinatorial doubling of the kind Lesson 37 associated with fermion </w:t>
      </w:r>
      <w:hyperlink w:anchor="Glossary_Loop">
        <w:r>
          <w:rPr>
            <w:color w:val="0563C1"/>
            <w:u w:val="single"/>
          </w:rPr>
          <w:t>loop</w:t>
        </w:r>
      </w:hyperlink>
      <w:r>
        <w:t>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w:t>
      </w:r>
      <w:hyperlink w:anchor="Glossary_State">
        <w:r>
          <w:rPr>
            <w:color w:val="0563C1"/>
            <w:u w:val="single"/>
          </w:rPr>
          <w:t>state</w:t>
        </w:r>
      </w:hyperlink>
      <w:r>
        <w:t xml:space="preserv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 xml:space="preserve">Explain why the resulting </w:t>
      </w:r>
      <w:hyperlink w:anchor="Glossary_CrossSection">
        <w:r>
          <w:rPr>
            <w:color w:val="0563C1"/>
            <w:u w:val="single"/>
          </w:rPr>
          <w:t>cross section</w:t>
        </w:r>
      </w:hyperlink>
      <w:r>
        <w:t xml:space="preserve">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ℳ</w:t>
      </w:r>
      <w:r>
        <w:rPr>
          <w:b/>
          <w:vertAlign w:val="subscript"/>
        </w:rPr>
        <w:t>t</w:t>
      </w:r>
      <w:r>
        <w:rPr/>
        <w:t xml:space="preserve"> — </w:t>
      </w:r>
      <w:r>
        <w:rPr/>
        <w:t>Direct amplitude, p₁→p₃, p₂→p₄</w:t>
      </w:r>
    </w:p>
    <w:p>
      <w:pPr>
        <w:spacing w:before="0" w:after="100"/>
      </w:pPr>
      <w:r>
        <w:rPr>
          <w:b/>
        </w:rPr>
        <w:t>ℳ</w:t>
      </w:r>
      <w:r>
        <w:rPr>
          <w:b/>
          <w:vertAlign w:val="subscript"/>
        </w:rPr>
        <w:t>u</w:t>
      </w:r>
      <w:r>
        <w:rPr/>
        <w:t xml:space="preserve"> — </w:t>
      </w:r>
      <w:r>
        <w:rPr/>
        <w:t>Exchange amplitude, p₁→p₄, p₂→p₃</w:t>
      </w:r>
    </w:p>
    <w:p>
      <w:pPr>
        <w:spacing w:before="0" w:after="100"/>
      </w:pPr>
      <w:r>
        <w:rPr>
          <w:b/>
        </w:rPr>
        <w:t>m</w:t>
      </w:r>
      <w:r>
        <w:rPr/>
        <w:t xml:space="preserve"> — </w:t>
      </w:r>
      <w:r>
        <w:rPr/>
        <w:t>Electron mass (both incoming and outgoing lines)</w:t>
      </w:r>
    </w:p>
    <w:p>
      <w:pPr>
        <w:spacing w:before="0" w:after="100"/>
      </w:pPr>
      <w:r>
        <w:rPr>
          <w:b/>
        </w:rPr>
        <w:t>γ</w:t>
      </w:r>
      <w:r>
        <w:rPr>
          <w:b/>
          <w:vertAlign w:val="superscript"/>
        </w:rPr>
        <w:t>μ</w:t>
      </w:r>
      <w:r>
        <w:rPr>
          <w:b/>
        </w:rPr>
        <w:t>γ</w:t>
      </w:r>
      <w:r>
        <w:rPr>
          <w:b/>
          <w:vertAlign w:val="superscript"/>
        </w:rPr>
        <w:t>a</w:t>
      </w:r>
      <w:r>
        <w:rPr>
          <w:b/>
        </w:rPr>
        <w:t>γ</w:t>
      </w:r>
      <w:r>
        <w:rPr>
          <w:b/>
          <w:vertAlign w:val="superscript"/>
        </w:rPr>
        <w:t>b</w:t>
      </w:r>
      <w:r>
        <w:rPr>
          <w:b/>
        </w:rPr>
        <w:t>γ</w:t>
      </w:r>
      <w:r>
        <w:rPr>
          <w:b/>
          <w:vertAlign w:val="superscript"/>
        </w:rPr>
        <w:t>c</w:t>
      </w:r>
      <w:r>
        <w:rPr>
          <w:b/>
        </w:rPr>
        <w:t>γ</w:t>
      </w:r>
      <w:r>
        <w:rPr>
          <w:b/>
          <w:vertAlign w:val="subscript"/>
        </w:rPr>
        <w:t>μ</w:t>
      </w:r>
      <w:r>
        <w:rPr>
          <w:b/>
        </w:rPr>
        <w:t>=−2γ</w:t>
      </w:r>
      <w:r>
        <w:rPr>
          <w:b/>
          <w:vertAlign w:val="superscript"/>
        </w:rPr>
        <w:t>c</w:t>
      </w:r>
      <w:r>
        <w:rPr>
          <w:b/>
        </w:rPr>
        <w:t>γ</w:t>
      </w:r>
      <w:r>
        <w:rPr>
          <w:b/>
          <w:vertAlign w:val="superscript"/>
        </w:rPr>
        <w:t>b</w:t>
      </w:r>
      <w:r>
        <w:rPr>
          <w:b/>
        </w:rPr>
        <w:t>γ</w:t>
      </w:r>
      <w:r>
        <w:rPr>
          <w:b/>
          <w:vertAlign w:val="superscript"/>
        </w:rPr>
        <w:t>a</w:t>
      </w:r>
      <w:r>
        <w:rPr/>
        <w:t xml:space="preserve"> — </w:t>
      </w:r>
      <w:r>
        <w:rPr/>
        <w:t>The key contraction identity this lesson derives and uses</w:t>
      </w:r>
    </w:p>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Opening Chapter 5's reversed arrow for swapped electrons, now with spinors.</w:t>
      </w:r>
    </w:p>
    <w:p>
      <w:pPr>
        <w:spacing w:after="80"/>
      </w:pPr>
    </w:p>
    <w:p>
      <w:pPr>
        <w:pStyle w:val="Heading2"/>
      </w:pPr>
      <w:r>
        <w:t>1 Two diagrams, one relative sign</w:t>
      </w:r>
    </w:p>
    <w:p>
      <w:pPr>
        <w:keepNext/>
        <w:spacing w:before="160" w:after="40"/>
        <w:jc w:val="center"/>
      </w:pPr>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w:t>
      </w:r>
      <w:hyperlink w:anchor="Glossary_Field">
        <w:r>
          <w:rPr>
            <w:color w:val="0563C1"/>
            <w:u w:val="single"/>
          </w:rPr>
          <w:t>field</w:t>
        </w:r>
      </w:hyperlink>
      <w:r>
        <w:t xml:space="preserve">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w:t>
      </w:r>
      <w:hyperlink w:anchor="Glossary_Amplitude">
        <w:r>
          <w:rPr>
            <w:color w:val="0563C1"/>
            <w:u w:val="single"/>
          </w:rPr>
          <w:t>amplitude</w:t>
        </w:r>
      </w:hyperlink>
      <w:r>
        <w:t>,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 xml:space="preserve">Explain why this relative minus sign is not optional, in the sense that no different but equally valid choice of overall </w:t>
      </w:r>
      <w:hyperlink w:anchor="Glossary_Phase">
        <w:r>
          <w:rPr>
            <w:color w:val="0563C1"/>
            <w:u w:val="single"/>
          </w:rPr>
          <w:t>phase</w:t>
        </w:r>
      </w:hyperlink>
      <w:r>
        <w:t xml:space="preserv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 xml:space="preserve">Summing over all four spins using the completeness relations (Exercise 6 tracks every </w:t>
      </w:r>
      <w:hyperlink w:anchor="Glossary_Spinor">
        <w:r>
          <w:rPr>
            <w:color w:val="0563C1"/>
            <w:u w:val="single"/>
          </w:rPr>
          <w:t>spinor</w:t>
        </w:r>
      </w:hyperlink>
      <w:r>
        <w:t xml:space="preserve">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Two diagrams, relative minus sign</w:t>
      </w:r>
      <w:r>
        <w:rPr/>
        <w:t xml:space="preserve"> — </w:t>
      </w:r>
      <w:r>
        <w:rPr/>
        <w:t>The template for every identical-fermion process in this course</w:t>
      </w:r>
    </w:p>
    <w:p>
      <w:pPr>
        <w:spacing w:before="0" w:after="100"/>
      </w:pPr>
      <w:r>
        <w:rPr>
          <w:b/>
        </w:rPr>
        <w:t>γ</w:t>
      </w:r>
      <w:r>
        <w:rPr>
          <w:b/>
          <w:vertAlign w:val="superscript"/>
        </w:rPr>
        <w:t>μ</w:t>
      </w:r>
      <w:r>
        <w:rPr>
          <w:b/>
        </w:rPr>
        <w:t>γ</w:t>
      </w:r>
      <w:r>
        <w:rPr>
          <w:b/>
          <w:vertAlign w:val="superscript"/>
        </w:rPr>
        <w:t>a</w:t>
      </w:r>
      <w:r>
        <w:rPr>
          <w:b/>
        </w:rPr>
        <w:t>γ</w:t>
      </w:r>
      <w:r>
        <w:rPr>
          <w:b/>
          <w:vertAlign w:val="superscript"/>
        </w:rPr>
        <w:t>b</w:t>
      </w:r>
      <w:r>
        <w:rPr>
          <w:b/>
        </w:rPr>
        <w:t>γ</w:t>
      </w:r>
      <w:r>
        <w:rPr>
          <w:b/>
          <w:vertAlign w:val="superscript"/>
        </w:rPr>
        <w:t>c</w:t>
      </w:r>
      <w:r>
        <w:rPr>
          <w:b/>
        </w:rPr>
        <w:t>γ</w:t>
      </w:r>
      <w:r>
        <w:rPr>
          <w:b/>
          <w:vertAlign w:val="subscript"/>
        </w:rPr>
        <w:t>μ</w:t>
      </w:r>
      <w:r>
        <w:rPr>
          <w:b/>
        </w:rPr>
        <w:t>=−2γ</w:t>
      </w:r>
      <w:r>
        <w:rPr>
          <w:b/>
          <w:vertAlign w:val="superscript"/>
        </w:rPr>
        <w:t>c</w:t>
      </w:r>
      <w:r>
        <w:rPr>
          <w:b/>
        </w:rPr>
        <w:t>γ</w:t>
      </w:r>
      <w:r>
        <w:rPr>
          <w:b/>
          <w:vertAlign w:val="superscript"/>
        </w:rPr>
        <w:t>b</w:t>
      </w:r>
      <w:r>
        <w:rPr>
          <w:b/>
        </w:rPr>
        <w:t>γ</w:t>
      </w:r>
      <w:r>
        <w:rPr>
          <w:b/>
          <w:vertAlign w:val="superscript"/>
        </w:rPr>
        <w:t>a</w:t>
      </w:r>
      <w:r>
        <w:rPr/>
        <w:t xml:space="preserve"> — </w:t>
      </w:r>
      <w:r>
        <w:rPr/>
        <w:t>A standard tool reused wherever an interference trace threads more than two momenta together</w:t>
      </w:r>
    </w:p>
    <w:p>
      <w:pPr>
        <w:spacing w:before="0" w:after="100"/>
      </w:pPr>
      <w:r>
        <w:rPr>
          <w:b/>
        </w:rPr>
        <w:t>Interference trace depending only on s</w:t>
      </w:r>
      <w:r>
        <w:rPr/>
        <w:t xml:space="preserve"> — </w:t>
      </w:r>
      <w:r>
        <w:rPr/>
        <w:t>A distinctive, checkable feature specific to this contraction pattern</w:t>
      </w:r>
    </w:p>
    <w:p>
      <w:pPr>
        <w:spacing w:before="0" w:after="100"/>
      </w:pPr>
      <w:r>
        <w:rPr>
          <w:b/>
        </w:rPr>
        <w:t>(1/4)Σ|ℳ|²=2e⁴[(s²+u²)/t²+(s²+t²)/u²+2s²/(tu)]</w:t>
      </w:r>
      <w:r>
        <w:rPr/>
        <w:t xml:space="preserve"> — </w:t>
      </w:r>
      <w:r>
        <w:rPr/>
        <w:t>One of the most frequently quoted results in introductory QED, now derived rather than quoted</w:t>
      </w:r>
    </w:p>
    <w:p>
      <w:pPr>
        <w:spacing w:before="0" w:after="100"/>
      </w:pPr>
      <w:r>
        <w:rPr>
          <w:b/>
        </w:rPr>
        <w:t>Forward and backward divergences from t=0 and u=0</w:t>
      </w:r>
      <w:r>
        <w:rPr/>
        <w:t xml:space="preserve"> — </w:t>
      </w:r>
      <w:r>
        <w:rPr/>
        <w:t>A direct, physical consequence of electron indistinguishability</w:t>
      </w:r>
    </w:p>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referring to Lesson 37, Section 6.2, why the exchange contraction of Section 1.1 requires exactly one more fermionic transposition than the direct contraction.</w:t>
      </w:r>
    </w:p>
    <w:p>
      <w:pPr>
        <w:spacing w:before="0" w:after="100"/>
      </w:pPr>
      <w:r>
        <w:rPr>
          <w:b/>
        </w:rPr>
        <w:t>2</w:t>
      </w:r>
      <w:r>
        <w:rPr>
          <w:b/>
        </w:rPr>
        <w:t xml:space="preserve">. </w:t>
      </w:r>
      <w:r>
        <w:rPr>
          <w:b/>
        </w:rPr>
        <w:t>Core.</w:t>
      </w:r>
      <w:r>
        <w:rPr/>
        <w:t xml:space="preserve"> Verify that ℳ</w:t>
      </w:r>
      <w:r>
        <w:rPr>
          <w:vertAlign w:val="subscript"/>
        </w:rPr>
        <w:t>u</w:t>
      </w:r>
      <w:r>
        <w:rPr/>
        <w:t xml:space="preserve"> is obtained from ℳ</w:t>
      </w:r>
      <w:r>
        <w:rPr>
          <w:vertAlign w:val="subscript"/>
        </w:rPr>
        <w:t>t</w:t>
      </w:r>
      <w:r>
        <w:rPr/>
        <w:t xml:space="preserve"> by exchanging p₃ and p₄ everywhere, including in the propagator denominator (t becoming u).</w:t>
      </w:r>
    </w:p>
    <w:p>
      <w:pPr>
        <w:spacing w:before="0" w:after="100"/>
      </w:pPr>
      <w:r>
        <w:rPr>
          <w:b/>
        </w:rPr>
        <w:t>3</w:t>
      </w:r>
      <w:r>
        <w:rPr>
          <w:b/>
        </w:rPr>
        <w:t xml:space="preserve">. </w:t>
      </w:r>
      <w:r>
        <w:rPr>
          <w:b/>
        </w:rPr>
        <w:t>Core.</w:t>
      </w:r>
      <w:r>
        <w:rPr/>
        <w:t xml:space="preserve"> Write out |ℳ</w:t>
      </w:r>
      <w:r>
        <w:rPr>
          <w:vertAlign w:val="subscript"/>
        </w:rPr>
        <w:t>t</w:t>
      </w:r>
      <w:r>
        <w:rPr/>
        <w:t>|² and |ℳ</w:t>
      </w:r>
      <w:r>
        <w:rPr>
          <w:vertAlign w:val="subscript"/>
        </w:rPr>
        <w:t>u</w:t>
      </w:r>
      <w:r>
        <w:rPr/>
        <w:t>|² spin-averaged and summed, citing Lesson 54, Section 4.2, with m</w:t>
      </w:r>
      <w:r>
        <w:rPr>
          <w:vertAlign w:val="subscript"/>
        </w:rPr>
        <w:t>e</w:t>
      </w:r>
      <w:r>
        <w:rPr/>
        <w:t>=m</w:t>
      </w:r>
      <w:r>
        <w:rPr>
          <w:vertAlign w:val="subscript"/>
        </w:rPr>
        <w:t>μ</w:t>
      </w:r>
      <w:r>
        <w:rPr/>
        <w:t>=m substituted.</w:t>
      </w:r>
    </w:p>
    <w:p>
      <w:pPr>
        <w:spacing w:before="0" w:after="100"/>
      </w:pPr>
      <w:r>
        <w:rPr>
          <w:b/>
        </w:rPr>
        <w:t>4</w:t>
      </w:r>
      <w:r>
        <w:rPr>
          <w:b/>
        </w:rPr>
        <w:t xml:space="preserve">. </w:t>
      </w:r>
      <w:r>
        <w:rPr>
          <w:b/>
        </w:rPr>
        <w:t>Core.</w:t>
      </w:r>
      <w:r>
        <w:rPr/>
        <w:t xml:space="preserve"> State |ℳ|²=|ℳ</w:t>
      </w:r>
      <w:r>
        <w:rPr>
          <w:vertAlign w:val="subscript"/>
        </w:rPr>
        <w:t>t</w:t>
      </w:r>
      <w:r>
        <w:rPr/>
        <w:t>|²+|ℳ</w:t>
      </w:r>
      <w:r>
        <w:rPr>
          <w:vertAlign w:val="subscript"/>
        </w:rPr>
        <w:t>u</w:t>
      </w:r>
      <w:r>
        <w:rPr/>
        <w:t>|²−2Re(ℳ</w:t>
      </w:r>
      <w:r>
        <w:rPr>
          <w:vertAlign w:val="subscript"/>
        </w:rPr>
        <w:t>t</w:t>
      </w:r>
      <w:r>
        <w:rPr/>
        <w:t>ℳ</w:t>
      </w:r>
      <w:r>
        <w:rPr>
          <w:vertAlign w:val="subscript"/>
        </w:rPr>
        <w:t>u</w:t>
      </w:r>
      <w:r>
        <w:rPr>
          <w:vertAlign w:val="superscript"/>
        </w:rPr>
        <w:t>*</w:t>
      </w:r>
      <w:r>
        <w:rPr/>
        <w:t>) and explain why the cross term carries a minus sign, given ℳ=ℳ</w:t>
      </w:r>
      <w:r>
        <w:rPr>
          <w:vertAlign w:val="subscript"/>
        </w:rPr>
        <w:t>t</w:t>
      </w:r>
      <w:r>
        <w:rPr/>
        <w:t>−ℳ</w:t>
      </w:r>
      <w:r>
        <w:rPr>
          <w:vertAlign w:val="subscript"/>
        </w:rPr>
        <w:t>u</w:t>
      </w:r>
      <w:r>
        <w:rPr/>
        <w:t>.</w:t>
      </w:r>
    </w:p>
    <w:p>
      <w:pPr>
        <w:spacing w:before="0" w:after="100"/>
      </w:pPr>
      <w:r>
        <w:rPr>
          <w:b/>
        </w:rPr>
        <w:t>5</w:t>
      </w:r>
      <w:r>
        <w:rPr>
          <w:b/>
        </w:rPr>
        <w:t xml:space="preserve">. </w:t>
      </w:r>
      <w:r>
        <w:rPr>
          <w:b/>
        </w:rPr>
        <w:t>Core.</w:t>
      </w:r>
      <w:r>
        <w:rPr/>
        <w:t xml:space="preserve"> Conjugate ℳ</w:t>
      </w:r>
      <w:r>
        <w:rPr>
          <w:vertAlign w:val="subscript"/>
        </w:rPr>
        <w:t>u</w:t>
      </w:r>
      <w:r>
        <w:rPr/>
        <w:t xml:space="preserve"> using Γ̄=γ</w:t>
      </w:r>
      <w:r>
        <w:rPr>
          <w:vertAlign w:val="superscript"/>
        </w:rPr>
        <w:t>ν</w:t>
      </w:r>
      <w:r>
        <w:rPr/>
        <w:t xml:space="preserve"> for Γ=γ</w:t>
      </w:r>
      <w:r>
        <w:rPr>
          <w:vertAlign w:val="superscript"/>
        </w:rPr>
        <w:t>ν</w:t>
      </w:r>
      <w:r>
        <w:rPr/>
        <w:t xml:space="preserve"> (Lesson 52, Section 3.1) and derive Section 2.2's expression for ℳ</w:t>
      </w:r>
      <w:r>
        <w:rPr>
          <w:vertAlign w:val="subscript"/>
        </w:rPr>
        <w:t>u</w:t>
      </w:r>
      <w:r>
        <w:rPr>
          <w:vertAlign w:val="superscript"/>
        </w:rPr>
        <w:t>*</w:t>
      </w:r>
      <w:r>
        <w:rPr/>
        <w:t>.</w:t>
      </w:r>
    </w:p>
    <w:p>
      <w:pPr>
        <w:spacing w:before="0" w:after="100"/>
      </w:pPr>
      <w:r>
        <w:rPr>
          <w:b/>
        </w:rPr>
        <w:t>6</w:t>
      </w:r>
      <w:r>
        <w:rPr>
          <w:b/>
        </w:rPr>
        <w:t xml:space="preserve">. </w:t>
      </w:r>
      <w:r>
        <w:rPr>
          <w:b/>
        </w:rPr>
        <w:t>Extension.</w:t>
      </w:r>
      <w:r>
        <w:rPr/>
        <w:t xml:space="preserve"> Write out Σ</w:t>
      </w:r>
      <w:r>
        <w:rPr>
          <w:vertAlign w:val="subscript"/>
        </w:rPr>
        <w:t>spins</w:t>
      </w:r>
      <w:r>
        <w:rPr/>
        <w:t>ℳ</w:t>
      </w:r>
      <w:r>
        <w:rPr>
          <w:vertAlign w:val="subscript"/>
        </w:rPr>
        <w:t>t</w:t>
      </w:r>
      <w:r>
        <w:rPr/>
        <w:t>ℳ</w:t>
      </w:r>
      <w:r>
        <w:rPr>
          <w:vertAlign w:val="subscript"/>
        </w:rPr>
        <w:t>u</w:t>
      </w:r>
      <w:r>
        <w:rPr>
          <w:vertAlign w:val="superscript"/>
        </w:rPr>
        <w:t>*</w:t>
      </w:r>
      <w:r>
        <w:rPr/>
        <w:t xml:space="preserve"> with explicit spinor indices, following Lesson 52, Section 2.2's method, and show every index closes into a single chain rather than two separate ones.</w:t>
      </w:r>
    </w:p>
    <w:p>
      <w:pPr>
        <w:spacing w:before="0" w:after="100"/>
      </w:pPr>
      <w:r>
        <w:rPr>
          <w:b/>
        </w:rPr>
        <w:t>7</w:t>
      </w:r>
      <w:r>
        <w:rPr>
          <w:b/>
        </w:rPr>
        <w:t xml:space="preserve">. </w:t>
      </w:r>
      <w:r>
        <w:rPr>
          <w:b/>
        </w:rPr>
        <w:t>Core.</w:t>
      </w:r>
      <w:r>
        <w:rPr/>
        <w:t xml:space="preserve"> Verify Section 3.2's first step, γ</w:t>
      </w:r>
      <w:r>
        <w:rPr>
          <w:vertAlign w:val="superscript"/>
        </w:rPr>
        <w:t>c</w:t>
      </w:r>
      <w:r>
        <w:rPr/>
        <w:t>γ</w:t>
      </w:r>
      <w:r>
        <w:rPr>
          <w:vertAlign w:val="subscript"/>
        </w:rPr>
        <w:t>μ</w:t>
      </w:r>
      <w:r>
        <w:rPr/>
        <w:t>=2δ</w:t>
      </w:r>
      <w:r>
        <w:rPr>
          <w:vertAlign w:val="superscript"/>
        </w:rPr>
        <w:t>c</w:t>
      </w:r>
      <w:r>
        <w:rPr>
          <w:vertAlign w:val="subscript"/>
        </w:rPr>
        <w:t>μ</w:t>
      </w:r>
      <w:r>
        <w:rPr/>
        <w:t>−γ</w:t>
      </w:r>
      <w:r>
        <w:rPr>
          <w:vertAlign w:val="subscript"/>
        </w:rPr>
        <w:t>μ</w:t>
      </w:r>
      <w:r>
        <w:rPr/>
        <w:t>γ</w:t>
      </w:r>
      <w:r>
        <w:rPr>
          <w:vertAlign w:val="superscript"/>
        </w:rPr>
        <w:t>c</w:t>
      </w:r>
      <w:r>
        <w:rPr/>
        <w:t>, directly from the Clifford algebra {γ</w:t>
      </w:r>
      <w:r>
        <w:rPr>
          <w:vertAlign w:val="superscript"/>
        </w:rPr>
        <w:t>c</w:t>
      </w:r>
      <w:r>
        <w:rPr/>
        <w:t>,γ</w:t>
      </w:r>
      <w:r>
        <w:rPr>
          <w:vertAlign w:val="subscript"/>
        </w:rPr>
        <w:t>μ</w:t>
      </w:r>
      <w:r>
        <w:rPr/>
        <w:t>}=2δ</w:t>
      </w:r>
      <w:r>
        <w:rPr>
          <w:vertAlign w:val="superscript"/>
        </w:rPr>
        <w:t>c</w:t>
      </w:r>
      <w:r>
        <w:rPr>
          <w:vertAlign w:val="subscript"/>
        </w:rPr>
        <w:t>μ</w:t>
      </w:r>
      <w:r>
        <w:rPr/>
        <w:t>.</w:t>
      </w:r>
    </w:p>
    <w:p>
      <w:pPr>
        <w:spacing w:before="0" w:after="100"/>
      </w:pPr>
      <w:r>
        <w:rPr>
          <w:b/>
        </w:rPr>
        <w:t>8</w:t>
      </w:r>
      <w:r>
        <w:rPr>
          <w:b/>
        </w:rPr>
        <w:t xml:space="preserve">. </w:t>
      </w:r>
      <w:r>
        <w:rPr>
          <w:b/>
        </w:rPr>
        <w:t>Extension.</w:t>
      </w:r>
      <w:r>
        <w:rPr/>
        <w:t xml:space="preserve"> Carry out every step of Section 3.2's derivation explicitly, confirming the two 4g</w:t>
      </w:r>
      <w:r>
        <w:rPr>
          <w:vertAlign w:val="superscript"/>
        </w:rPr>
        <w:t>a</w:t>
      </w:r>
      <w:r>
        <w:rPr/>
        <w:t>bγ</w:t>
      </w:r>
      <w:r>
        <w:rPr>
          <w:vertAlign w:val="superscript"/>
        </w:rPr>
        <w:t>c</w:t>
      </w:r>
      <w:r>
        <w:rPr/>
        <w:t xml:space="preserve"> terms cancel exactly.</w:t>
      </w:r>
    </w:p>
    <w:p>
      <w:pPr>
        <w:spacing w:before="0" w:after="100"/>
      </w:pPr>
      <w:r>
        <w:rPr>
          <w:b/>
        </w:rPr>
        <w:t>9</w:t>
      </w:r>
      <w:r>
        <w:rPr>
          <w:b/>
        </w:rPr>
        <w:t xml:space="preserve">. </w:t>
      </w:r>
      <w:r>
        <w:rPr>
          <w:b/>
        </w:rPr>
        <w:t>Core.</w:t>
      </w:r>
      <w:r>
        <w:rPr/>
        <w:t xml:space="preserve"> Using Worked example 3, expand (p̸₁+m)γ</w:t>
      </w:r>
      <w:r>
        <w:rPr>
          <w:vertAlign w:val="superscript"/>
        </w:rPr>
        <w:t>ν</w:t>
      </w:r>
      <w:r>
        <w:rPr/>
        <w:t>(p̸₄+m) into its four terms (p̸₁γ</w:t>
      </w:r>
      <w:r>
        <w:rPr>
          <w:vertAlign w:val="superscript"/>
        </w:rPr>
        <w:t>ν</w:t>
      </w:r>
      <w:r>
        <w:rPr/>
        <w:t>p̸₄, mp̸₁γ</w:t>
      </w:r>
      <w:r>
        <w:rPr>
          <w:vertAlign w:val="superscript"/>
        </w:rPr>
        <w:t>ν</w:t>
      </w:r>
      <w:r>
        <w:rPr/>
        <w:t>, mγ</w:t>
      </w:r>
      <w:r>
        <w:rPr>
          <w:vertAlign w:val="superscript"/>
        </w:rPr>
        <w:t>ν</w:t>
      </w:r>
      <w:r>
        <w:rPr/>
        <w:t>p̸₄, m²γ</w:t>
      </w:r>
      <w:r>
        <w:rPr>
          <w:vertAlign w:val="superscript"/>
        </w:rPr>
        <w:t>ν</w:t>
      </w:r>
      <w:r>
        <w:rPr/>
        <w:t>) and apply Section 3.1's identity to each, tracking the different number of "slashed objects" in each term.</w:t>
      </w:r>
    </w:p>
    <w:p>
      <w:pPr>
        <w:spacing w:before="0" w:after="100"/>
      </w:pPr>
      <w:r>
        <w:rPr>
          <w:b/>
        </w:rPr>
        <w:t>10</w:t>
      </w:r>
      <w:r>
        <w:rPr>
          <w:b/>
        </w:rPr>
        <w:t xml:space="preserve">. </w:t>
      </w:r>
      <w:r>
        <w:rPr>
          <w:b/>
        </w:rPr>
        <w:t>Core.</w:t>
      </w:r>
      <w:r>
        <w:rPr/>
        <w:t xml:space="preserve"> Verify γ</w:t>
      </w:r>
      <w:r>
        <w:rPr>
          <w:vertAlign w:val="superscript"/>
        </w:rPr>
        <w:t>ν</w:t>
      </w:r>
      <w:r>
        <w:rPr/>
        <w:t>p̸₁p̸₂γ</w:t>
      </w:r>
      <w:r>
        <w:rPr>
          <w:vertAlign w:val="subscript"/>
        </w:rPr>
        <w:t>ν</w:t>
      </w:r>
      <w:r>
        <w:rPr/>
        <w:t>=4(p₁·p₂)I directly from Lesson 21's γ</w:t>
      </w:r>
      <w:r>
        <w:rPr>
          <w:vertAlign w:val="superscript"/>
        </w:rPr>
        <w:t>μ</w:t>
      </w:r>
      <w:r>
        <w:rPr/>
        <w:t>γ</w:t>
      </w:r>
      <w:r>
        <w:rPr>
          <w:vertAlign w:val="superscript"/>
        </w:rPr>
        <w:t>a</w:t>
      </w:r>
      <w:r>
        <w:rPr/>
        <w:t>γ</w:t>
      </w:r>
      <w:r>
        <w:rPr>
          <w:vertAlign w:val="superscript"/>
        </w:rPr>
        <w:t>b</w:t>
      </w:r>
      <w:r>
        <w:rPr/>
        <w:t>γ</w:t>
      </w:r>
      <w:r>
        <w:rPr>
          <w:vertAlign w:val="subscript"/>
        </w:rPr>
        <w:t>μ</w:t>
      </w:r>
      <w:r>
        <w:rPr/>
        <w:t>=4g</w:t>
      </w:r>
      <w:r>
        <w:rPr>
          <w:vertAlign w:val="superscript"/>
        </w:rPr>
        <w:t>a</w:t>
      </w:r>
      <w:r>
        <w:rPr/>
        <w:t>b identity, contracting with the momentum components of p₁ and p₂.</w:t>
      </w:r>
    </w:p>
    <w:p>
      <w:pPr>
        <w:spacing w:before="0" w:after="100"/>
      </w:pPr>
      <w:r>
        <w:rPr>
          <w:b/>
        </w:rPr>
        <w:t>11</w:t>
      </w:r>
      <w:r>
        <w:rPr>
          <w:b/>
        </w:rPr>
        <w:t xml:space="preserve">. </w:t>
      </w:r>
      <w:r>
        <w:rPr>
          <w:b/>
        </w:rPr>
        <w:t>Extension.</w:t>
      </w:r>
      <w:r>
        <w:rPr/>
        <w:t xml:space="preserve"> Carry out Section 4.1's full reduction, from the original interference trace to −8(p₁·p₂)(p₃·p₄), showing each intermediate step explicitly.</w:t>
      </w:r>
    </w:p>
    <w:p>
      <w:pPr>
        <w:spacing w:before="0" w:after="100"/>
      </w:pPr>
      <w:r>
        <w:rPr>
          <w:b/>
        </w:rPr>
        <w:t>12</w:t>
      </w:r>
      <w:r>
        <w:rPr>
          <w:b/>
        </w:rPr>
        <w:t xml:space="preserve">. </w:t>
      </w:r>
      <w:r>
        <w:rPr>
          <w:b/>
        </w:rPr>
        <w:t>Extension.</w:t>
      </w:r>
      <w:r>
        <w:rPr/>
        <w:t xml:space="preserve"> Using Exercise 9's expansion and the general (not necessarily massless) dot-product relations of Lesson 53, derive the general massive interference trace, −8(s−2m²)(s−6m²), stated in Section 5.2.</w:t>
      </w:r>
    </w:p>
    <w:p>
      <w:pPr>
        <w:spacing w:before="0" w:after="100"/>
      </w:pPr>
      <w:r>
        <w:rPr>
          <w:b/>
        </w:rPr>
        <w:t>13</w:t>
      </w:r>
      <w:r>
        <w:rPr>
          <w:b/>
        </w:rPr>
        <w:t xml:space="preserve">. </w:t>
      </w:r>
      <w:r>
        <w:rPr>
          <w:b/>
        </w:rPr>
        <w:t>Core.</w:t>
      </w:r>
      <w:r>
        <w:rPr/>
        <w:t xml:space="preserve"> Verify p₁·p₂=p₃·p₄=s/2 in the massless limit, using Lesson 53, Section 5.2, with m</w:t>
      </w:r>
      <w:r>
        <w:rPr>
          <w:vertAlign w:val="subscript"/>
        </w:rPr>
        <w:t>1</w:t>
      </w:r>
      <w:r>
        <w:rPr/>
        <w:t>=m</w:t>
      </w:r>
      <w:r>
        <w:rPr>
          <w:vertAlign w:val="subscript"/>
        </w:rPr>
        <w:t>2</w:t>
      </w:r>
      <w:r>
        <w:rPr/>
        <w:t>=m</w:t>
      </w:r>
      <w:r>
        <w:rPr>
          <w:vertAlign w:val="subscript"/>
        </w:rPr>
        <w:t>3</w:t>
      </w:r>
      <w:r>
        <w:rPr/>
        <w:t>=m</w:t>
      </w:r>
      <w:r>
        <w:rPr>
          <w:vertAlign w:val="subscript"/>
        </w:rPr>
        <w:t>4</w:t>
      </w:r>
      <w:r>
        <w:rPr/>
        <w:t>=0.</w:t>
      </w:r>
    </w:p>
    <w:p>
      <w:pPr>
        <w:spacing w:before="0" w:after="100"/>
      </w:pPr>
      <w:r>
        <w:rPr>
          <w:b/>
        </w:rPr>
        <w:t>14</w:t>
      </w:r>
      <w:r>
        <w:rPr>
          <w:b/>
        </w:rPr>
        <w:t xml:space="preserve">. </w:t>
      </w:r>
      <w:r>
        <w:rPr>
          <w:b/>
        </w:rPr>
        <w:t>Extension.</w:t>
      </w:r>
      <w:r>
        <w:rPr/>
        <w:t xml:space="preserve"> Assemble Section 5.1's full result from its three pieces (Lesson 54's t-channel and u-channel terms, plus the interference term of Section 4.2), verifying the overall numerical factors combine correctly.</w:t>
      </w:r>
    </w:p>
    <w:p>
      <w:pPr>
        <w:spacing w:before="0" w:after="100"/>
      </w:pPr>
      <w:r>
        <w:rPr>
          <w:b/>
        </w:rPr>
        <w:t>15</w:t>
      </w:r>
      <w:r>
        <w:rPr>
          <w:b/>
        </w:rPr>
        <w:t xml:space="preserve">. </w:t>
      </w:r>
      <w:r>
        <w:rPr>
          <w:b/>
        </w:rPr>
        <w:t>Extension.</w:t>
      </w:r>
      <w:r>
        <w:rPr/>
        <w:t xml:space="preserve"> Verify that Section 5.1's formula is symmetric under t↔u (with s held fixed), and explain why this symmetry must hold given the electrons' indistinguishability.</w:t>
      </w:r>
    </w:p>
    <w:p>
      <w:pPr>
        <w:spacing w:before="0" w:after="100"/>
      </w:pPr>
      <w:r>
        <w:rPr>
          <w:b/>
        </w:rPr>
        <w:t>16</w:t>
      </w:r>
      <w:r>
        <w:rPr>
          <w:b/>
        </w:rPr>
        <w:t xml:space="preserve">. </w:t>
      </w:r>
      <w:r>
        <w:rPr>
          <w:b/>
        </w:rPr>
        <w:t>Challenge.</w:t>
      </w:r>
      <w:r>
        <w:rPr/>
        <w:t xml:space="preserve"> Explain, using Worked example 5's argument, why no analogous u=0 divergence would appear if this were instead a calculation for electron-muon scattering (Lesson 54), even though that calculation also has a well-defined Mandelstam variable u.</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Lesson 37, Section 6.2, states that a vacuum expectation value of fermionic field </w:t>
      </w:r>
      <w:hyperlink w:anchor="Glossary_Operator">
        <w:r>
          <w:rPr>
            <w:color w:val="0563C1"/>
            <w:u w:val="single"/>
          </w:rPr>
          <w:t>operator</w:t>
        </w:r>
      </w:hyperlink>
      <w:r>
        <w:t>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xml:space="preserve">, confirming the exchange is obtained by the stated relabeling, </w:t>
      </w:r>
      <w:hyperlink w:anchor="Glossary_Propagator">
        <w:r>
          <w:rPr>
            <w:color w:val="0563C1"/>
            <w:u w:val="single"/>
          </w:rPr>
          <w:t>propagator</w:t>
        </w:r>
      </w:hyperlink>
      <w:r>
        <w:t xml:space="preserve">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p>
    <w:p>
      <w:bookmarkStart w:id="1056" w:name="Lesson56"/>
      <w:pPr>
        <w:pStyle w:val="Heading1"/>
      </w:pPr>
      <w:r>
        <w:t>Lesson 56: Electron-Positron Annihilation</w:t>
      </w:r>
      <w:bookmarkEnd w:id="1056"/>
    </w:p>
    <w:p>
      <w:pPr>
        <w:pStyle w:val="Heading2"/>
      </w:pPr>
      <w:r>
        <w:t>How to use this lesson</w:t>
      </w:r>
    </w:p>
    <w:p>
      <w:r>
        <w:t xml:space="preserve">Lesson 45 first raised electron-positron annihilation into a photon as an example of a process no single </w:t>
      </w:r>
      <w:hyperlink w:anchor="Glossary_Vertex">
        <w:r>
          <w:rPr>
            <w:color w:val="0563C1"/>
            <w:u w:val="single"/>
          </w:rPr>
          <w:t>vertex</w:t>
        </w:r>
      </w:hyperlink>
      <w:r>
        <w:t xml:space="preserve">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 xml:space="preserve">Use Lesson 22's positron completeness relation Σv(p)v̄(p)=p̸−m and Lesson 52's covariant photon </w:t>
      </w:r>
      <w:hyperlink w:anchor="Glossary_Polarization">
        <w:r>
          <w:rPr>
            <w:color w:val="0563C1"/>
            <w:u w:val="single"/>
          </w:rPr>
          <w:t>polarization</w:t>
        </w:r>
      </w:hyperlink>
      <w:r>
        <w:t xml:space="preserve">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p₁, p₂</w:t>
      </w:r>
      <w:r>
        <w:rPr/>
        <w:t xml:space="preserve"> — </w:t>
      </w:r>
      <w:r>
        <w:rPr/>
        <w:t>Incoming electron, positron momenta</w:t>
      </w:r>
    </w:p>
    <w:p>
      <w:pPr>
        <w:spacing w:before="0" w:after="100"/>
      </w:pPr>
      <w:r>
        <w:rPr>
          <w:b/>
        </w:rPr>
        <w:t>k₁, k₂</w:t>
      </w:r>
      <w:r>
        <w:rPr/>
        <w:t xml:space="preserve"> — </w:t>
      </w:r>
      <w:r>
        <w:rPr/>
        <w:t>Outgoing photon momenta, polarizations ε₁, ε₂</w:t>
      </w:r>
    </w:p>
    <w:p>
      <w:pPr>
        <w:spacing w:before="0" w:after="100"/>
      </w:pPr>
      <w:r>
        <w:rPr>
          <w:b/>
        </w:rPr>
        <w:t>t = (p₁−k₁)², u = (p₁−k₂)²</w:t>
      </w:r>
      <w:r>
        <w:rPr/>
        <w:t xml:space="preserve"> — </w:t>
      </w:r>
      <w:r>
        <w:rPr/>
        <w:t>Internal electron momenta squared for the two diagrams</w:t>
      </w:r>
    </w:p>
    <w:p>
      <w:pPr>
        <w:spacing w:before="0" w:after="100"/>
      </w:pPr>
      <w:r>
        <w:rPr>
          <w:b/>
        </w:rPr>
        <w:t>q</w:t>
      </w:r>
      <w:r>
        <w:rPr>
          <w:b/>
          <w:vertAlign w:val="subscript"/>
        </w:rPr>
        <w:t>A</w:t>
      </w:r>
      <w:r>
        <w:rPr>
          <w:b/>
        </w:rPr>
        <w:t xml:space="preserve"> = p₁−k₁, q</w:t>
      </w:r>
      <w:r>
        <w:rPr>
          <w:b/>
          <w:vertAlign w:val="subscript"/>
        </w:rPr>
        <w:t>B</w:t>
      </w:r>
      <w:r>
        <w:rPr>
          <w:b/>
        </w:rPr>
        <w:t xml:space="preserve"> = p₁−k₂</w:t>
      </w:r>
      <w:r>
        <w:rPr/>
        <w:t xml:space="preserve"> — </w:t>
      </w:r>
      <w:r>
        <w:rPr/>
        <w:t>Internal electron four-momenta</w:t>
      </w:r>
    </w:p>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p>
      <w:pPr>
        <w:spacing w:after="80"/>
      </w:pPr>
    </w:p>
    <w:p>
      <w:pPr>
        <w:pStyle w:val="Heading2"/>
      </w:pPr>
      <w:r>
        <w:t>1 The process and its two diagrams</w:t>
      </w:r>
    </w:p>
    <w:p>
      <w:pPr>
        <w:keepNext/>
        <w:spacing w:before="160" w:after="40"/>
        <w:jc w:val="center"/>
      </w:pPr>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Lesson 49, Section 4.2). The remaining fields, ψ̄(x₁) and ψ(x₂), contract into the internal </w:t>
      </w:r>
      <w:hyperlink w:anchor="Glossary_Propagator">
        <w:r>
          <w:rPr>
            <w:color w:val="0563C1"/>
            <w:u w:val="single"/>
          </w:rPr>
          <w:t>propagator</w:t>
        </w:r>
      </w:hyperlink>
      <w:r>
        <w:t xml:space="preserve"> S</w:t>
      </w:r>
      <w:r>
        <w:rPr>
          <w:vertAlign w:val="subscript"/>
        </w:rPr>
        <w:t>F</w:t>
      </w:r>
      <w:r>
        <w:t>.</w:t>
      </w:r>
    </w:p>
    <w:p>
      <w:pPr>
        <w:pStyle w:val="Heading3"/>
      </w:pPr>
      <w:r>
        <w:t>1.2 A plus sign, not a minus</w:t>
      </w:r>
    </w:p>
    <w:p>
      <w:r>
        <w:t xml:space="preserve">A second, equally valid contraction exchanges which vertex emits which photon (k₁ from x₂, k₂ from x₁ instead). Unlike Lesson 55's exchange of two identical fermions, this exchange involves the two photon </w:t>
      </w:r>
      <w:hyperlink w:anchor="Glossary_Field">
        <w:r>
          <w:rPr>
            <w:color w:val="0563C1"/>
            <w:u w:val="single"/>
          </w:rPr>
          <w:t>field</w:t>
        </w:r>
      </w:hyperlink>
      <w:r>
        <w:t>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hyperlink w:anchor="Glossary_State">
        <w:r>
          <w:rPr>
            <w:color w:val="0563C1"/>
            <w:u w:val="single"/>
          </w:rPr>
          <w:t>State</w:t>
        </w:r>
      </w:hyperlink>
      <w:r>
        <w:t xml:space="preserv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 xml:space="preserve">Explain why (1/4)Σ|ℳ|² must be non-negative, and confirm Section 5's formula respects this on general grounds, independent of the specific algebra. A spin-averaged, spin-summed squared </w:t>
      </w:r>
      <w:hyperlink w:anchor="Glossary_Amplitude">
        <w:r>
          <w:rPr>
            <w:color w:val="0563C1"/>
            <w:u w:val="single"/>
          </w:rPr>
          <w:t>amplitude</w:t>
        </w:r>
      </w:hyperlink>
      <w:r>
        <w:t xml:space="preserv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Plus sign between diagrams (bosonic photon exchange)</w:t>
      </w:r>
      <w:r>
        <w:rPr/>
        <w:t xml:space="preserve"> — </w:t>
      </w:r>
      <w:r>
        <w:rPr/>
        <w:t>Contrasted directly with Lesson 55's fermionic minus sign</w:t>
      </w:r>
    </w:p>
    <w:p>
      <w:pPr>
        <w:spacing w:before="0" w:after="100"/>
      </w:pPr>
      <w:r>
        <w:rPr>
          <w:b/>
        </w:rPr>
        <w:t>T</w:t>
      </w:r>
      <w:r>
        <w:rPr>
          <w:b/>
          <w:vertAlign w:val="subscript"/>
        </w:rPr>
        <w:t>AA</w:t>
      </w:r>
      <w:r>
        <w:rPr>
          <w:b/>
        </w:rPr>
        <w:t>=T</w:t>
      </w:r>
      <w:r>
        <w:rPr>
          <w:b/>
          <w:vertAlign w:val="subscript"/>
        </w:rPr>
        <w:t>BB</w:t>
      </w:r>
      <w:r>
        <w:rPr>
          <w:b/>
        </w:rPr>
        <w:t>=8tu, T</w:t>
      </w:r>
      <w:r>
        <w:rPr>
          <w:b/>
          <w:vertAlign w:val="subscript"/>
        </w:rPr>
        <w:t>AB</w:t>
      </w:r>
      <w:r>
        <w:rPr>
          <w:b/>
        </w:rPr>
        <w:t>=0 (massless)</w:t>
      </w:r>
      <w:r>
        <w:rPr/>
        <w:t xml:space="preserve"> — </w:t>
      </w:r>
      <w:r>
        <w:rPr/>
        <w:t>A clean, memorable set of building-block results</w:t>
      </w:r>
    </w:p>
    <w:p>
      <w:pPr>
        <w:spacing w:before="0" w:after="100"/>
      </w:pPr>
      <w:r>
        <w:rPr>
          <w:b/>
        </w:rPr>
        <w:t>(1/4)Σ|ℳ|²=2e⁴[t/u+u/t]</w:t>
      </w:r>
      <w:r>
        <w:rPr/>
        <w:t xml:space="preserve"> — </w:t>
      </w:r>
      <w:r>
        <w:rPr/>
        <w:t>Related by crossing symmetry to Compton scattering's amplitude, Lesson 57</w:t>
      </w:r>
    </w:p>
    <w:p>
      <w:pPr>
        <w:spacing w:before="0" w:after="100"/>
      </w:pPr>
      <w:r>
        <w:rPr>
          <w:b/>
        </w:rPr>
        <w:t>q</w:t>
      </w:r>
      <w:r>
        <w:rPr>
          <w:b/>
          <w:vertAlign w:val="subscript"/>
        </w:rPr>
        <w:t>A</w:t>
      </w:r>
      <w:r>
        <w:rPr>
          <w:b/>
        </w:rPr>
        <w:t>·q</w:t>
      </w:r>
      <w:r>
        <w:rPr>
          <w:b/>
          <w:vertAlign w:val="subscript"/>
        </w:rPr>
        <w:t>B</w:t>
      </w:r>
      <w:r>
        <w:rPr>
          <w:b/>
        </w:rPr>
        <w:t>=0 (massless)</w:t>
      </w:r>
      <w:r>
        <w:rPr/>
        <w:t xml:space="preserve"> — </w:t>
      </w:r>
      <w:r>
        <w:rPr/>
        <w:t>The reason the interference term vanishes; it returns in Lessons 57 and 58</w:t>
      </w:r>
    </w:p>
    <w:p>
      <w:pPr>
        <w:spacing w:before="0" w:after="100"/>
      </w:pPr>
      <w:r>
        <w:rPr>
          <w:b/>
        </w:rPr>
        <w:t>Non-negativity of the final formula</w:t>
      </w:r>
      <w:r>
        <w:rPr/>
        <w:t xml:space="preserve"> — </w:t>
      </w:r>
      <w:r>
        <w:rPr/>
        <w:t>A general consistency check applicable to any spin-summed |ℳ|²</w:t>
      </w:r>
    </w:p>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Explain why ψ̄(x₂), not ψ(x₂), is the field contracted against the incoming positron, citing Lesson 49, Section 3.1's corrected role-reversal.</w:t>
      </w:r>
    </w:p>
    <w:p>
      <w:pPr>
        <w:spacing w:before="0" w:after="100"/>
      </w:pPr>
      <w:r>
        <w:rPr>
          <w:b/>
        </w:rPr>
        <w:t>2</w:t>
      </w:r>
      <w:r>
        <w:rPr>
          <w:b/>
        </w:rPr>
        <w:t xml:space="preserve">. </w:t>
      </w:r>
      <w:r>
        <w:rPr>
          <w:b/>
        </w:rPr>
        <w:t>Extension.</w:t>
      </w:r>
      <w:r>
        <w:rPr/>
        <w:t xml:space="preserve"> Explain why the second Wick contraction (Section 1.2) exchanges which photon field is contracted with which outgoing photon, rather than exchanging any fermionic assignment.</w:t>
      </w:r>
    </w:p>
    <w:p>
      <w:pPr>
        <w:spacing w:before="0" w:after="100"/>
      </w:pPr>
      <w:r>
        <w:rPr>
          <w:b/>
        </w:rPr>
        <w:t>3</w:t>
      </w:r>
      <w:r>
        <w:rPr>
          <w:b/>
        </w:rPr>
        <w:t xml:space="preserve">. </w:t>
      </w:r>
      <w:r>
        <w:rPr>
          <w:b/>
        </w:rPr>
        <w:t>Core.</w:t>
      </w:r>
      <w:r>
        <w:rPr/>
        <w:t xml:space="preserve"> Verify q</w:t>
      </w:r>
      <w:r>
        <w:rPr>
          <w:vertAlign w:val="subscript"/>
        </w:rPr>
        <w:t>A</w:t>
      </w:r>
      <w:r>
        <w:rPr/>
        <w:t>²=(p₁−k₁)²=t and q</w:t>
      </w:r>
      <w:r>
        <w:rPr>
          <w:vertAlign w:val="subscript"/>
        </w:rPr>
        <w:t>B</w:t>
      </w:r>
      <w:r>
        <w:rPr/>
        <w:t>²=(p₁−k₂)²=u directly from the definitions in Section 1.3.</w:t>
      </w:r>
    </w:p>
    <w:p>
      <w:pPr>
        <w:spacing w:before="0" w:after="100"/>
      </w:pPr>
      <w:r>
        <w:rPr>
          <w:b/>
        </w:rPr>
        <w:t>4</w:t>
      </w:r>
      <w:r>
        <w:rPr>
          <w:b/>
        </w:rPr>
        <w:t xml:space="preserve">. </w:t>
      </w:r>
      <w:r>
        <w:rPr>
          <w:b/>
        </w:rPr>
        <w:t>Core.</w:t>
      </w:r>
      <w:r>
        <w:rPr/>
        <w:t xml:space="preserve"> Write ℳ</w:t>
      </w:r>
      <w:r>
        <w:rPr>
          <w:vertAlign w:val="subscript"/>
        </w:rPr>
        <w:t>B</w:t>
      </w:r>
      <w:r>
        <w:rPr/>
        <w:t xml:space="preserve"> explicitly by relabeling ℳ</w:t>
      </w:r>
      <w:r>
        <w:rPr>
          <w:vertAlign w:val="subscript"/>
        </w:rPr>
        <w:t>A</w:t>
      </w:r>
      <w:r>
        <w:rPr/>
        <w:t>'s indices and internal momentum as in Worked example 2, and verify it matches Section 1.3's stated form.</w:t>
      </w:r>
    </w:p>
    <w:p>
      <w:pPr>
        <w:spacing w:before="0" w:after="100"/>
      </w:pPr>
      <w:r>
        <w:rPr>
          <w:b/>
        </w:rPr>
        <w:t>5</w:t>
      </w:r>
      <w:r>
        <w:rPr>
          <w:b/>
        </w:rPr>
        <w:t xml:space="preserve">. </w:t>
      </w:r>
      <w:r>
        <w:rPr>
          <w:b/>
        </w:rPr>
        <w:t>Core.</w:t>
      </w:r>
      <w:r>
        <w:rPr/>
        <w:t xml:space="preserve"> State the positron completeness relation used in Section 2.1 and the electron completeness relation, and explain why the positron's carries a minus sign in front of m.</w:t>
      </w:r>
    </w:p>
    <w:p>
      <w:pPr>
        <w:spacing w:before="0" w:after="100"/>
      </w:pPr>
      <w:r>
        <w:rPr>
          <w:b/>
        </w:rPr>
        <w:t>6</w:t>
      </w:r>
      <w:r>
        <w:rPr>
          <w:b/>
        </w:rPr>
        <w:t xml:space="preserve">. </w:t>
      </w:r>
      <w:r>
        <w:rPr>
          <w:b/>
        </w:rPr>
        <w:t>Core.</w:t>
      </w:r>
      <w:r>
        <w:rPr/>
        <w:t xml:space="preserve"> Explain, citing Lesson 52, Section 5.2, why using −g</w:t>
      </w:r>
      <w:r>
        <w:rPr>
          <w:vertAlign w:val="subscript"/>
        </w:rPr>
        <w:t>μν</w:t>
      </w:r>
      <w:r>
        <w:rPr/>
        <w:t xml:space="preserve"> in place of the honest transverse photon polarization sum is only provisionally justified at this point in the course.</w:t>
      </w:r>
    </w:p>
    <w:p>
      <w:pPr>
        <w:spacing w:before="0" w:after="100"/>
      </w:pPr>
      <w:r>
        <w:rPr>
          <w:b/>
        </w:rPr>
        <w:t>7</w:t>
      </w:r>
      <w:r>
        <w:rPr>
          <w:b/>
        </w:rPr>
        <w:t xml:space="preserve">. </w:t>
      </w:r>
      <w:r>
        <w:rPr>
          <w:b/>
        </w:rPr>
        <w:t>Extension.</w:t>
      </w:r>
      <w:r>
        <w:rPr/>
        <w:t xml:space="preserve"> Derive γ</w:t>
      </w:r>
      <w:r>
        <w:rPr>
          <w:vertAlign w:val="superscript"/>
        </w:rPr>
        <w:t>α</w:t>
      </w:r>
      <w:r>
        <w:rPr/>
        <w:t>(p̸₁+m)γ</w:t>
      </w:r>
      <w:r>
        <w:rPr>
          <w:vertAlign w:val="subscript"/>
        </w:rPr>
        <w:t>α</w:t>
      </w:r>
      <w:r>
        <w:rPr/>
        <w:t>=−2p̸₁+4m directly from γ</w:t>
      </w:r>
      <w:r>
        <w:rPr>
          <w:vertAlign w:val="superscript"/>
        </w:rPr>
        <w:t>μ</w:t>
      </w:r>
      <w:r>
        <w:rPr/>
        <w:t>γ</w:t>
      </w:r>
      <w:r>
        <w:rPr>
          <w:vertAlign w:val="superscript"/>
        </w:rPr>
        <w:t>a</w:t>
      </w:r>
      <w:r>
        <w:rPr/>
        <w:t>γ</w:t>
      </w:r>
      <w:r>
        <w:rPr>
          <w:vertAlign w:val="subscript"/>
        </w:rPr>
        <w:t>μ</w:t>
      </w:r>
      <w:r>
        <w:rPr/>
        <w:t>=−2γ</w:t>
      </w:r>
      <w:r>
        <w:rPr>
          <w:vertAlign w:val="superscript"/>
        </w:rPr>
        <w:t>a</w:t>
      </w:r>
      <w:r>
        <w:rPr/>
        <w:t xml:space="preserve"> and γ</w:t>
      </w:r>
      <w:r>
        <w:rPr>
          <w:vertAlign w:val="superscript"/>
        </w:rPr>
        <w:t>μ</w:t>
      </w:r>
      <w:r>
        <w:rPr/>
        <w:t>γ</w:t>
      </w:r>
      <w:r>
        <w:rPr>
          <w:vertAlign w:val="subscript"/>
        </w:rPr>
        <w:t>μ</w:t>
      </w:r>
      <w:r>
        <w:rPr/>
        <w:t>=4.</w:t>
      </w:r>
    </w:p>
    <w:p>
      <w:pPr>
        <w:spacing w:before="0" w:after="100"/>
      </w:pPr>
      <w:r>
        <w:rPr>
          <w:b/>
        </w:rPr>
        <w:t>8</w:t>
      </w:r>
      <w:r>
        <w:rPr>
          <w:b/>
        </w:rPr>
        <w:t xml:space="preserve">. </w:t>
      </w:r>
      <w:r>
        <w:rPr>
          <w:b/>
        </w:rPr>
        <w:t>Extension.</w:t>
      </w:r>
      <w:r>
        <w:rPr/>
        <w:t xml:space="preserve"> Expand (q̸</w:t>
      </w:r>
      <w:r>
        <w:rPr>
          <w:vertAlign w:val="subscript"/>
        </w:rPr>
        <w:t>A</w:t>
      </w:r>
      <w:r>
        <w:rPr/>
        <w:t>+m)(−2p̸₁+4m)(q̸</w:t>
      </w:r>
      <w:r>
        <w:rPr>
          <w:vertAlign w:val="subscript"/>
        </w:rPr>
        <w:t>A</w:t>
      </w:r>
      <w:r>
        <w:rPr/>
        <w:t>+m) fully into its nine terms, following the method of Lesson 55, Exercise 9, and apply the appropriate contraction identity to each after sandwiching with γ</w:t>
      </w:r>
      <w:r>
        <w:rPr>
          <w:vertAlign w:val="superscript"/>
        </w:rPr>
        <w:t>β</w:t>
      </w:r>
      <w:r>
        <w:rPr/>
        <w:t>⋯γ</w:t>
      </w:r>
      <w:r>
        <w:rPr>
          <w:vertAlign w:val="subscript"/>
        </w:rPr>
        <w:t>β</w:t>
      </w:r>
      <w:r>
        <w:rPr/>
        <w:t>.</w:t>
      </w:r>
    </w:p>
    <w:p>
      <w:pPr>
        <w:spacing w:before="0" w:after="100"/>
      </w:pPr>
      <w:r>
        <w:rPr>
          <w:b/>
        </w:rPr>
        <w:t>9</w:t>
      </w:r>
      <w:r>
        <w:rPr>
          <w:b/>
        </w:rPr>
        <w:t xml:space="preserve">. </w:t>
      </w:r>
      <w:r>
        <w:rPr>
          <w:b/>
        </w:rPr>
        <w:t>Extension.</w:t>
      </w:r>
      <w:r>
        <w:rPr/>
        <w:t xml:space="preserve"> Derive q</w:t>
      </w:r>
      <w:r>
        <w:rPr>
          <w:vertAlign w:val="subscript"/>
        </w:rPr>
        <w:t>A</w:t>
      </w:r>
      <w:r>
        <w:rPr/>
        <w:t>·p₁=t/2, q</w:t>
      </w:r>
      <w:r>
        <w:rPr>
          <w:vertAlign w:val="subscript"/>
        </w:rPr>
        <w:t>A</w:t>
      </w:r>
      <w:r>
        <w:rPr/>
        <w:t>·p₂=−t/2, and q</w:t>
      </w:r>
      <w:r>
        <w:rPr>
          <w:vertAlign w:val="subscript"/>
        </w:rPr>
        <w:t>A</w:t>
      </w:r>
      <w:r>
        <w:rPr/>
        <w:t>²=t from the definitions q</w:t>
      </w:r>
      <w:r>
        <w:rPr>
          <w:vertAlign w:val="subscript"/>
        </w:rPr>
        <w:t>A</w:t>
      </w:r>
      <w:r>
        <w:rPr/>
        <w:t>=p₁−k₁, t=(p₁−k₁)²=(p₂−k₂)², using p₁²=k₁²=0 in the massless limit.</w:t>
      </w:r>
    </w:p>
    <w:p>
      <w:pPr>
        <w:spacing w:before="0" w:after="100"/>
      </w:pPr>
      <w:r>
        <w:rPr>
          <w:b/>
        </w:rPr>
        <w:t>10</w:t>
      </w:r>
      <w:r>
        <w:rPr>
          <w:b/>
        </w:rPr>
        <w:t xml:space="preserve">. </w:t>
      </w:r>
      <w:r>
        <w:rPr>
          <w:b/>
        </w:rPr>
        <w:t>Core.</w:t>
      </w:r>
      <w:r>
        <w:rPr/>
        <w:t xml:space="preserve"> Substitute Exercise 9's values into T</w:t>
      </w:r>
      <w:r>
        <w:rPr>
          <w:vertAlign w:val="subscript"/>
        </w:rPr>
        <w:t>AA</w:t>
      </w:r>
      <w:r>
        <w:rPr/>
        <w:t>=32(q</w:t>
      </w:r>
      <w:r>
        <w:rPr>
          <w:vertAlign w:val="subscript"/>
        </w:rPr>
        <w:t>A</w:t>
      </w:r>
      <w:r>
        <w:rPr/>
        <w:t>·p₁)(q</w:t>
      </w:r>
      <w:r>
        <w:rPr>
          <w:vertAlign w:val="subscript"/>
        </w:rPr>
        <w:t>A</w:t>
      </w:r>
      <w:r>
        <w:rPr/>
        <w:t>·p₂)−16q</w:t>
      </w:r>
      <w:r>
        <w:rPr>
          <w:vertAlign w:val="subscript"/>
        </w:rPr>
        <w:t>A</w:t>
      </w:r>
      <w:r>
        <w:rPr/>
        <w:t>²(p₁·p₂) and derive T</w:t>
      </w:r>
      <w:r>
        <w:rPr>
          <w:vertAlign w:val="subscript"/>
        </w:rPr>
        <w:t>AA</w:t>
      </w:r>
      <w:r>
        <w:rPr/>
        <w:t>=8tu, showing every step.</w:t>
      </w:r>
    </w:p>
    <w:p>
      <w:pPr>
        <w:spacing w:before="0" w:after="100"/>
      </w:pPr>
      <w:r>
        <w:rPr>
          <w:b/>
        </w:rPr>
        <w:t>11</w:t>
      </w:r>
      <w:r>
        <w:rPr>
          <w:b/>
        </w:rPr>
        <w:t xml:space="preserve">. </w:t>
      </w:r>
      <w:r>
        <w:rPr>
          <w:b/>
        </w:rPr>
        <w:t>Core.</w:t>
      </w:r>
      <w:r>
        <w:rPr/>
        <w:t xml:space="preserve"> Using Worked example 3's relabeling argument, write out the analogous derivation confirming T</w:t>
      </w:r>
      <w:r>
        <w:rPr>
          <w:vertAlign w:val="subscript"/>
        </w:rPr>
        <w:t>BB</w:t>
      </w:r>
      <w:r>
        <w:rPr/>
        <w:t>=8tu without repeating Exercise 8's full expansion.</w:t>
      </w:r>
    </w:p>
    <w:p>
      <w:pPr>
        <w:spacing w:before="0" w:after="100"/>
      </w:pPr>
      <w:r>
        <w:rPr>
          <w:b/>
        </w:rPr>
        <w:t>12</w:t>
      </w:r>
      <w:r>
        <w:rPr>
          <w:b/>
        </w:rPr>
        <w:t xml:space="preserve">. </w:t>
      </w:r>
      <w:r>
        <w:rPr>
          <w:b/>
        </w:rPr>
        <w:t>Extension.</w:t>
      </w:r>
      <w:r>
        <w:rPr/>
        <w:t xml:space="preserve"> Starting from T</w:t>
      </w:r>
      <w:r>
        <w:rPr>
          <w:vertAlign w:val="subscript"/>
        </w:rPr>
        <w:t>AB</w:t>
      </w:r>
      <w:r>
        <w:rPr/>
        <w:t xml:space="preserve"> in Section 2.2, with its interleaved indices, set m=0 and apply the contraction identities of Section 4.1 to show that T</w:t>
      </w:r>
      <w:r>
        <w:rPr>
          <w:vertAlign w:val="subscript"/>
        </w:rPr>
        <w:t>AB</w:t>
      </w:r>
      <w:r>
        <w:rPr/>
        <w:t>=−32(q</w:t>
      </w:r>
      <w:r>
        <w:rPr>
          <w:vertAlign w:val="subscript"/>
        </w:rPr>
        <w:t>A</w:t>
      </w:r>
      <w:r>
        <w:rPr/>
        <w:t>·q</w:t>
      </w:r>
      <w:r>
        <w:rPr>
          <w:vertAlign w:val="subscript"/>
        </w:rPr>
        <w:t>B</w:t>
      </w:r>
      <w:r>
        <w:rPr/>
        <w:t>)(p₁·p₂).</w:t>
      </w:r>
    </w:p>
    <w:p>
      <w:pPr>
        <w:spacing w:before="0" w:after="100"/>
      </w:pPr>
      <w:r>
        <w:rPr>
          <w:b/>
        </w:rPr>
        <w:t>13</w:t>
      </w:r>
      <w:r>
        <w:rPr>
          <w:b/>
        </w:rPr>
        <w:t xml:space="preserve">. </w:t>
      </w:r>
      <w:r>
        <w:rPr>
          <w:b/>
        </w:rPr>
        <w:t>Core.</w:t>
      </w:r>
      <w:r>
        <w:rPr/>
        <w:t xml:space="preserve"> Verify q</w:t>
      </w:r>
      <w:r>
        <w:rPr>
          <w:vertAlign w:val="subscript"/>
        </w:rPr>
        <w:t>A</w:t>
      </w:r>
      <w:r>
        <w:rPr/>
        <w:t>·q</w:t>
      </w:r>
      <w:r>
        <w:rPr>
          <w:vertAlign w:val="subscript"/>
        </w:rPr>
        <w:t>B</w:t>
      </w:r>
      <w:r>
        <w:rPr/>
        <w:t>=0 in the massless limit, using q</w:t>
      </w:r>
      <w:r>
        <w:rPr>
          <w:vertAlign w:val="subscript"/>
        </w:rPr>
        <w:t>A</w:t>
      </w:r>
      <w:r>
        <w:rPr/>
        <w:t>=p₁−k₁, q</w:t>
      </w:r>
      <w:r>
        <w:rPr>
          <w:vertAlign w:val="subscript"/>
        </w:rPr>
        <w:t>B</w:t>
      </w:r>
      <w:r>
        <w:rPr/>
        <w:t>=p₁−k₂, p₁²=0, p₁·k₁=−t/2, p₁·k₂=−u/2, and k₁·k₂=s/2 (from (k₁+k₂)²=s with k₁²=k₂²=0).</w:t>
      </w:r>
    </w:p>
    <w:p>
      <w:pPr>
        <w:spacing w:before="0" w:after="100"/>
      </w:pPr>
      <w:r>
        <w:rPr>
          <w:b/>
        </w:rPr>
        <w:t>14</w:t>
      </w:r>
      <w:r>
        <w:rPr>
          <w:b/>
        </w:rPr>
        <w:t xml:space="preserve">. </w:t>
      </w:r>
      <w:r>
        <w:rPr>
          <w:b/>
        </w:rPr>
        <w:t>Extension.</w:t>
      </w:r>
      <w:r>
        <w:rPr/>
        <w:t xml:space="preserve"> Assemble Section 5's final formula from T</w:t>
      </w:r>
      <w:r>
        <w:rPr>
          <w:vertAlign w:val="subscript"/>
        </w:rPr>
        <w:t>AA</w:t>
      </w:r>
      <w:r>
        <w:rPr/>
        <w:t>, T</w:t>
      </w:r>
      <w:r>
        <w:rPr>
          <w:vertAlign w:val="subscript"/>
        </w:rPr>
        <w:t>BB</w:t>
      </w:r>
      <w:r>
        <w:rPr/>
        <w:t>, T</w:t>
      </w:r>
      <w:r>
        <w:rPr>
          <w:vertAlign w:val="subscript"/>
        </w:rPr>
        <w:t>AB</w:t>
      </w:r>
      <w:r>
        <w:rPr/>
        <w:t>, and the appropriate propagator denominators, verifying every numerical factor.</w:t>
      </w:r>
    </w:p>
    <w:p>
      <w:pPr>
        <w:spacing w:before="0" w:after="100"/>
      </w:pPr>
      <w:r>
        <w:rPr>
          <w:b/>
        </w:rPr>
        <w:t>15</w:t>
      </w:r>
      <w:r>
        <w:rPr>
          <w:b/>
        </w:rPr>
        <w:t xml:space="preserve">. </w:t>
      </w:r>
      <w:r>
        <w:rPr>
          <w:b/>
        </w:rPr>
        <w:t>Extension.</w:t>
      </w:r>
      <w:r>
        <w:rPr/>
        <w:t xml:space="preserve"> Prove that r+1/r≥2 for any r&gt;0, and use this to confirm Section 5's formula is positive for physical (t,u&lt;0) scattering.</w:t>
      </w:r>
    </w:p>
    <w:p>
      <w:pPr>
        <w:spacing w:before="0" w:after="100"/>
      </w:pPr>
      <w:r>
        <w:rPr>
          <w:b/>
        </w:rPr>
        <w:t>16</w:t>
      </w:r>
      <w:r>
        <w:rPr>
          <w:b/>
        </w:rPr>
        <w:t xml:space="preserve">. </w:t>
      </w:r>
      <w:r>
        <w:rPr>
          <w:b/>
        </w:rPr>
        <w:t>Challenge.</w:t>
      </w:r>
      <w:r>
        <w:rP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 xml:space="preserve">(p) term, an annihilation </w:t>
      </w:r>
      <w:hyperlink w:anchor="Glossary_Operator">
        <w:r>
          <w:rPr>
            <w:color w:val="0563C1"/>
            <w:u w:val="single"/>
          </w:rPr>
          <w:t>operator</w:t>
        </w:r>
      </w:hyperlink>
      <w:r>
        <w:t xml:space="preserve">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w:t>
      </w:r>
      <w:hyperlink w:anchor="Glossary_Current">
        <w:r>
          <w:rPr>
            <w:color w:val="0563C1"/>
            <w:u w:val="single"/>
          </w:rPr>
          <w:t>current</w:t>
        </w:r>
      </w:hyperlink>
      <w:r>
        <w: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p>
    <w:p>
      <w:bookmarkStart w:id="1057" w:name="Lesson57"/>
      <w:pPr>
        <w:pStyle w:val="Heading1"/>
      </w:pPr>
      <w:r>
        <w:t>Lesson 57: Compton Scattering</w:t>
      </w:r>
      <w:bookmarkEnd w:id="1057"/>
    </w:p>
    <w:p>
      <w:pPr>
        <w:pStyle w:val="Heading2"/>
      </w:pPr>
      <w:r>
        <w:t>How to use this lesson</w:t>
      </w:r>
    </w:p>
    <w:p>
      <w:r>
        <w:t xml:space="preserve">Lesson 50 set up Compton scattering in full: the two diagrams, the vertex factors, the </w:t>
      </w:r>
      <w:hyperlink w:anchor="Glossary_Propagator">
        <w:r>
          <w:rPr>
            <w:color w:val="0563C1"/>
            <w:u w:val="single"/>
          </w:rPr>
          <w:t>propagator</w:t>
        </w:r>
      </w:hyperlink>
      <w:r>
        <w:t>,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w:t>
      </w:r>
      <w:hyperlink w:anchor="Glossary_Amplitude">
        <w:r>
          <w:rPr>
            <w:color w:val="0563C1"/>
            <w:u w:val="single"/>
          </w:rPr>
          <w:t>amplitude</w:t>
        </w:r>
      </w:hyperlink>
      <w:r>
        <w:t xml:space="preserv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 k</w:t>
      </w:r>
      <w:r>
        <w:rPr/>
        <w:t xml:space="preserve"> — </w:t>
      </w:r>
      <w:r>
        <w:rPr/>
        <w:t>Incoming electron, photon momenta</w:t>
      </w:r>
    </w:p>
    <w:p>
      <w:pPr>
        <w:spacing w:before="0" w:after="100"/>
      </w:pPr>
      <w:r>
        <w:rPr>
          <w:b/>
        </w:rPr>
        <w:t>p′, k′</w:t>
      </w:r>
      <w:r>
        <w:rPr/>
        <w:t xml:space="preserve"> — </w:t>
      </w:r>
      <w:r>
        <w:rPr/>
        <w:t>Outgoing electron, photon momenta</w:t>
      </w:r>
    </w:p>
    <w:p>
      <w:pPr>
        <w:spacing w:before="0" w:after="100"/>
      </w:pPr>
      <w:r>
        <w:rPr>
          <w:b/>
        </w:rPr>
        <w:t>s = (p+k)², u = (p−k′)²</w:t>
      </w:r>
      <w:r>
        <w:rPr/>
        <w:t xml:space="preserve"> — </w:t>
      </w:r>
      <w:r>
        <w:rPr/>
        <w:t>Internal electron momenta squared, direct and crossed diagrams</w:t>
      </w:r>
    </w:p>
    <w:p>
      <w:pPr>
        <w:spacing w:before="0" w:after="100"/>
      </w:pPr>
      <w:r>
        <w:rPr>
          <w:b/>
        </w:rPr>
        <w:t>q</w:t>
      </w:r>
      <w:r>
        <w:rPr>
          <w:b/>
          <w:vertAlign w:val="subscript"/>
        </w:rPr>
        <w:t>A</w:t>
      </w:r>
      <w:r>
        <w:rPr>
          <w:b/>
        </w:rPr>
        <w:t xml:space="preserve"> = p+k, q</w:t>
      </w:r>
      <w:r>
        <w:rPr>
          <w:b/>
          <w:vertAlign w:val="subscript"/>
        </w:rPr>
        <w:t>B</w:t>
      </w:r>
      <w:r>
        <w:rPr>
          <w:b/>
        </w:rPr>
        <w:t xml:space="preserve"> = p−k′</w:t>
      </w:r>
      <w:r>
        <w:rPr/>
        <w:t xml:space="preserve"> — </w:t>
      </w:r>
      <w:r>
        <w:rPr/>
        <w:t>Internal electron four-momenta</w:t>
      </w:r>
    </w:p>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Opening Chapter 5's glass, now computed exactly.</w:t>
      </w:r>
    </w:p>
    <w:p>
      <w:pPr>
        <w:spacing w:after="80"/>
      </w:pPr>
    </w:p>
    <w:p>
      <w:pPr>
        <w:pStyle w:val="Heading2"/>
      </w:pPr>
      <w:r>
        <w:t>1 Completing Compton scattering</w:t>
      </w:r>
    </w:p>
    <w:p>
      <w:pPr>
        <w:keepNext/>
        <w:spacing w:before="160" w:after="40"/>
        <w:jc w:val="center"/>
      </w:pPr>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hyperlink w:anchor="Glossary_State">
        <w:r>
          <w:rPr>
            <w:color w:val="0563C1"/>
            <w:u w:val="single"/>
          </w:rPr>
          <w:t>State</w:t>
        </w:r>
      </w:hyperlink>
      <w:r>
        <w:t xml:space="preserv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p>
      <w:pPr>
        <w:spacing w:before="0" w:after="100"/>
      </w:pPr>
      <w:r>
        <w:rPr>
          <w:b/>
        </w:rPr>
        <w:t>Result of this lesson</w:t>
      </w:r>
      <w:r>
        <w:rPr>
          <w:b/>
        </w:rPr>
        <w:t xml:space="preserve"> — </w:t>
      </w:r>
      <w:r>
        <w:rPr>
          <w:b/>
        </w:rPr>
        <w:t>Where it is used next</w:t>
      </w:r>
    </w:p>
    <w:p>
      <w:pPr>
        <w:spacing w:before="0" w:after="100"/>
      </w:pPr>
      <w:r>
        <w:rPr>
          <w:b/>
        </w:rPr>
        <w:t>T</w:t>
      </w:r>
      <w:r>
        <w:rPr>
          <w:b/>
          <w:vertAlign w:val="subscript"/>
        </w:rPr>
        <w:t>AA</w:t>
      </w:r>
      <w:r>
        <w:rPr>
          <w:b/>
        </w:rPr>
        <w:t>=T</w:t>
      </w:r>
      <w:r>
        <w:rPr>
          <w:b/>
          <w:vertAlign w:val="subscript"/>
        </w:rPr>
        <w:t>BB</w:t>
      </w:r>
      <w:r>
        <w:rPr>
          <w:b/>
        </w:rPr>
        <w:t>=−8su, T</w:t>
      </w:r>
      <w:r>
        <w:rPr>
          <w:b/>
          <w:vertAlign w:val="subscript"/>
        </w:rPr>
        <w:t>AB</w:t>
      </w:r>
      <w:r>
        <w:rPr>
          <w:b/>
        </w:rPr>
        <w:t>=0 (massless)</w:t>
      </w:r>
      <w:r>
        <w:rPr/>
        <w:t xml:space="preserve"> — </w:t>
      </w:r>
      <w:r>
        <w:rPr/>
        <w:t>Completes the calculation Lesson 50 set up</w:t>
      </w:r>
    </w:p>
    <w:p>
      <w:pPr>
        <w:spacing w:before="0" w:after="100"/>
      </w:pPr>
      <w:r>
        <w:rPr>
          <w:b/>
        </w:rPr>
        <w:t>(1/4)Σ|ℳ|²=−2e⁴(s/u+u/s)</w:t>
      </w:r>
      <w:r>
        <w:rPr/>
        <w:t xml:space="preserve"> — </w:t>
      </w:r>
      <w:r>
        <w:rPr/>
        <w:t>One of the most quoted results in introductory QED, now fully derived</w:t>
      </w:r>
    </w:p>
    <w:p>
      <w:pPr>
        <w:spacing w:before="0" w:after="100"/>
      </w:pPr>
      <w:r>
        <w:rPr>
          <w:b/>
        </w:rPr>
        <w:t>q</w:t>
      </w:r>
      <w:r>
        <w:rPr>
          <w:b/>
          <w:vertAlign w:val="subscript"/>
        </w:rPr>
        <w:t>A</w:t>
      </w:r>
      <w:r>
        <w:rPr>
          <w:b/>
        </w:rPr>
        <w:t>·q</w:t>
      </w:r>
      <w:r>
        <w:rPr>
          <w:b/>
          <w:vertAlign w:val="subscript"/>
        </w:rPr>
        <w:t>B</w:t>
      </w:r>
      <w:r>
        <w:rPr>
          <w:b/>
        </w:rPr>
        <w:t>=0</w:t>
      </w:r>
      <w:r>
        <w:rPr/>
        <w:t xml:space="preserve"> — </w:t>
      </w:r>
      <w:r>
        <w:rPr/>
        <w:t>The same zero that removes Lesson 56's interference term, now recurring in a second, independent calculation</w:t>
      </w:r>
    </w:p>
    <w:p>
      <w:pPr>
        <w:spacing w:before="0" w:after="100"/>
      </w:pPr>
      <w:r>
        <w:rPr>
          <w:b/>
        </w:rPr>
        <w:t>No relative sign between diagrams</w:t>
      </w:r>
      <w:r>
        <w:rPr/>
        <w:t xml:space="preserve"> — </w:t>
      </w:r>
      <w:r>
        <w:rPr/>
        <w:t>Confirms the general rule of Lesson 56, Worked example 1: sign follows the statistics of the exchanged role, not the diagram count</w:t>
      </w:r>
    </w:p>
    <w:p>
      <w:pPr>
        <w:spacing w:before="0" w:after="100"/>
      </w:pPr>
      <w:r>
        <w:rPr>
          <w:b/>
        </w:rPr>
        <w:t>Positivity from s&gt;0, u&lt;0</w:t>
      </w:r>
      <w:r>
        <w:rPr/>
        <w:t xml:space="preserve"> — </w:t>
      </w:r>
      <w:r>
        <w:rPr/>
        <w:t>A general consistency check, as in Lesson 56, Worked example 5</w:t>
      </w:r>
    </w:p>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 xml:space="preserve">Compton scattering's two diagrams, set up in Lesson 50, combine with a plus sign, since the exchanged role (which photon </w:t>
      </w:r>
      <w:hyperlink w:anchor="Glossary_Field">
        <w:r>
          <w:rPr>
            <w:color w:val="0563C1"/>
            <w:u w:val="single"/>
          </w:rPr>
          <w:t>field</w:t>
        </w:r>
      </w:hyperlink>
      <w:r>
        <w:t xml:space="preserve"> pairs with which external photon) is bosonic.</w:t>
      </w:r>
    </w:p>
    <w:p>
      <w:pPr>
        <w:pStyle w:val="ListNumber"/>
        <w:numPr>
          <w:ilvl w:val="0"/>
          <w:numId w:val="376"/>
        </w:numPr>
      </w:pPr>
      <w:r>
        <w:t xml:space="preserve">Spin-averaging and summing, using electron completeness and the covariant photon </w:t>
      </w:r>
      <w:hyperlink w:anchor="Glossary_Polarization">
        <w:r>
          <w:rPr>
            <w:color w:val="0563C1"/>
            <w:u w:val="single"/>
          </w:rPr>
          <w:t>polarization</w:t>
        </w:r>
      </w:hyperlink>
      <w:r>
        <w:t xml:space="preserve">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Lesson 50's two Compton diagrams and their internal momenta, and explain why they combine with a plus, not a minus, sign.</w:t>
      </w:r>
    </w:p>
    <w:p>
      <w:pPr>
        <w:spacing w:before="0" w:after="100"/>
      </w:pPr>
      <w:r>
        <w:rPr>
          <w:b/>
        </w:rPr>
        <w:t>2</w:t>
      </w:r>
      <w:r>
        <w:rPr>
          <w:b/>
        </w:rPr>
        <w:t xml:space="preserve">. </w:t>
      </w:r>
      <w:r>
        <w:rPr>
          <w:b/>
        </w:rPr>
        <w:t>Core.</w:t>
      </w:r>
      <w:r>
        <w:rPr/>
        <w:t xml:space="preserve"> Write out T</w:t>
      </w:r>
      <w:r>
        <w:rPr>
          <w:vertAlign w:val="subscript"/>
        </w:rPr>
        <w:t>AA</w:t>
      </w:r>
      <w:r>
        <w:rPr/>
        <w:t>, T</w:t>
      </w:r>
      <w:r>
        <w:rPr>
          <w:vertAlign w:val="subscript"/>
        </w:rPr>
        <w:t>BB</w:t>
      </w:r>
      <w:r>
        <w:rPr/>
        <w:t>, T</w:t>
      </w:r>
      <w:r>
        <w:rPr>
          <w:vertAlign w:val="subscript"/>
        </w:rPr>
        <w:t>AB</w:t>
      </w:r>
      <w:r>
        <w:rPr/>
        <w:t xml:space="preserve"> with explicit index placement, following Section 1.2, and identify which pair of indices is "adjacent" and which is "interleaved" in each.</w:t>
      </w:r>
    </w:p>
    <w:p>
      <w:pPr>
        <w:spacing w:before="0" w:after="100"/>
      </w:pPr>
      <w:r>
        <w:rPr>
          <w:b/>
        </w:rPr>
        <w:t>3</w:t>
      </w:r>
      <w:r>
        <w:rPr>
          <w:b/>
        </w:rPr>
        <w:t xml:space="preserve">. </w:t>
      </w:r>
      <w:r>
        <w:rPr>
          <w:b/>
        </w:rPr>
        <w:t>Core.</w:t>
      </w:r>
      <w:r>
        <w:rPr/>
        <w:t xml:space="preserve"> Verify the spin-and-polarization averaging factor is 1/4, citing the two unmeasured initial degrees of freedom.</w:t>
      </w:r>
    </w:p>
    <w:p>
      <w:pPr>
        <w:spacing w:before="0" w:after="100"/>
      </w:pPr>
      <w:r>
        <w:rPr>
          <w:b/>
        </w:rPr>
        <w:t>4</w:t>
      </w:r>
      <w:r>
        <w:rPr>
          <w:b/>
        </w:rPr>
        <w:t xml:space="preserve">. </w:t>
      </w:r>
      <w:r>
        <w:rPr>
          <w:b/>
        </w:rPr>
        <w:t>Extension.</w:t>
      </w:r>
      <w:r>
        <w:rPr/>
        <w:t xml:space="preserve"> Derive γ</w:t>
      </w:r>
      <w:r>
        <w:rPr>
          <w:vertAlign w:val="superscript"/>
        </w:rPr>
        <w:t>α</w:t>
      </w:r>
      <w:r>
        <w:rPr/>
        <w:t>(p̸+m)γ</w:t>
      </w:r>
      <w:r>
        <w:rPr>
          <w:vertAlign w:val="subscript"/>
        </w:rPr>
        <w:t>α</w:t>
      </w:r>
      <w:r>
        <w:rPr/>
        <w:t>=−2p̸+4m, following Lesson 56, Exercise 7.</w:t>
      </w:r>
    </w:p>
    <w:p>
      <w:pPr>
        <w:spacing w:before="0" w:after="100"/>
      </w:pPr>
      <w:r>
        <w:rPr>
          <w:b/>
        </w:rPr>
        <w:t>5</w:t>
      </w:r>
      <w:r>
        <w:rPr>
          <w:b/>
        </w:rPr>
        <w:t xml:space="preserve">. </w:t>
      </w:r>
      <w:r>
        <w:rPr>
          <w:b/>
        </w:rPr>
        <w:t>Core.</w:t>
      </w:r>
      <w:r>
        <w:rPr/>
        <w:t xml:space="preserve"> Expand (q̸</w:t>
      </w:r>
      <w:r>
        <w:rPr>
          <w:vertAlign w:val="subscript"/>
        </w:rPr>
        <w:t>A</w:t>
      </w:r>
      <w:r>
        <w:rPr/>
        <w:t>+m)γ</w:t>
      </w:r>
      <w:r>
        <w:rPr>
          <w:vertAlign w:val="superscript"/>
        </w:rPr>
        <w:t>α</w:t>
      </w:r>
      <w:r>
        <w:rPr/>
        <w:t>(p̸+m)γ</w:t>
      </w:r>
      <w:r>
        <w:rPr>
          <w:vertAlign w:val="subscript"/>
        </w:rPr>
        <w:t>α</w:t>
      </w:r>
      <w:r>
        <w:rPr/>
        <w:t>(q̸</w:t>
      </w:r>
      <w:r>
        <w:rPr>
          <w:vertAlign w:val="subscript"/>
        </w:rPr>
        <w:t>A</w:t>
      </w:r>
      <w:r>
        <w:rPr/>
        <w:t>+m), apply Section 2.1, and reduce to the massless leading term 32(q</w:t>
      </w:r>
      <w:r>
        <w:rPr>
          <w:vertAlign w:val="subscript"/>
        </w:rPr>
        <w:t>A</w:t>
      </w:r>
      <w:r>
        <w:rPr/>
        <w:t>·p)(q</w:t>
      </w:r>
      <w:r>
        <w:rPr>
          <w:vertAlign w:val="subscript"/>
        </w:rPr>
        <w:t>A</w:t>
      </w:r>
      <w:r>
        <w:rPr/>
        <w:t>·p′)−16q</w:t>
      </w:r>
      <w:r>
        <w:rPr>
          <w:vertAlign w:val="subscript"/>
        </w:rPr>
        <w:t>A</w:t>
      </w:r>
      <w:r>
        <w:rPr/>
        <w:t>²(p·p′), following the method of Lesson 56, Exercise 8.</w:t>
      </w:r>
    </w:p>
    <w:p>
      <w:pPr>
        <w:spacing w:before="0" w:after="100"/>
      </w:pPr>
      <w:r>
        <w:rPr>
          <w:b/>
        </w:rPr>
        <w:t>6</w:t>
      </w:r>
      <w:r>
        <w:rPr>
          <w:b/>
        </w:rPr>
        <w:t xml:space="preserve">. </w:t>
      </w:r>
      <w:r>
        <w:rPr>
          <w:b/>
        </w:rPr>
        <w:t>Extension.</w:t>
      </w:r>
      <w:r>
        <w:rPr/>
        <w:t xml:space="preserve"> Derive q</w:t>
      </w:r>
      <w:r>
        <w:rPr>
          <w:vertAlign w:val="subscript"/>
        </w:rPr>
        <w:t>A</w:t>
      </w:r>
      <w:r>
        <w:rPr/>
        <w:t>·p=s/2, q</w:t>
      </w:r>
      <w:r>
        <w:rPr>
          <w:vertAlign w:val="subscript"/>
        </w:rPr>
        <w:t>A</w:t>
      </w:r>
      <w:r>
        <w:rPr/>
        <w:t>·p′=s/2, and p·p′=−t/2, using s=(p+k)²=(p′+k′)², t=(p−p′)², and momentum conservation p+k=p′+k′, all in the massless limit.</w:t>
      </w:r>
    </w:p>
    <w:p>
      <w:pPr>
        <w:spacing w:before="0" w:after="100"/>
      </w:pPr>
      <w:r>
        <w:rPr>
          <w:b/>
        </w:rPr>
        <w:t>7</w:t>
      </w:r>
      <w:r>
        <w:rPr>
          <w:b/>
        </w:rPr>
        <w:t xml:space="preserve">. </w:t>
      </w:r>
      <w:r>
        <w:rPr>
          <w:b/>
        </w:rPr>
        <w:t>Core.</w:t>
      </w:r>
      <w:r>
        <w:rPr/>
        <w:t xml:space="preserve"> Substitute Exercise 6's values into Section 2.2's formula and derive T</w:t>
      </w:r>
      <w:r>
        <w:rPr>
          <w:vertAlign w:val="subscript"/>
        </w:rPr>
        <w:t>AA</w:t>
      </w:r>
      <w:r>
        <w:rPr/>
        <w:t>=−8su, showing every step.</w:t>
      </w:r>
    </w:p>
    <w:p>
      <w:pPr>
        <w:spacing w:before="0" w:after="100"/>
      </w:pPr>
      <w:r>
        <w:rPr>
          <w:b/>
        </w:rPr>
        <w:t>8</w:t>
      </w:r>
      <w:r>
        <w:rPr>
          <w:b/>
        </w:rPr>
        <w:t xml:space="preserve">. </w:t>
      </w:r>
      <w:r>
        <w:rPr>
          <w:b/>
        </w:rPr>
        <w:t>Core.</w:t>
      </w:r>
      <w:r>
        <w:rPr/>
        <w:t xml:space="preserve"> Using Worked example 2's relabeling, derive T</w:t>
      </w:r>
      <w:r>
        <w:rPr>
          <w:vertAlign w:val="subscript"/>
        </w:rPr>
        <w:t>BB</w:t>
      </w:r>
      <w:r>
        <w:rPr/>
        <w:t>=−8su without repeating Exercise 5's expansion from scratch.</w:t>
      </w:r>
    </w:p>
    <w:p>
      <w:pPr>
        <w:spacing w:before="0" w:after="100"/>
      </w:pPr>
      <w:r>
        <w:rPr>
          <w:b/>
        </w:rPr>
        <w:t>9</w:t>
      </w:r>
      <w:r>
        <w:rPr>
          <w:b/>
        </w:rPr>
        <w:t xml:space="preserve">. </w:t>
      </w:r>
      <w:r>
        <w:rPr>
          <w:b/>
        </w:rPr>
        <w:t>Extension.</w:t>
      </w:r>
      <w:r>
        <w:rPr/>
        <w:t xml:space="preserve"> Derive k·k′=−t/2 from (k−k′)²=(p′−p)²=t, using k²=k′²=0.</w:t>
      </w:r>
    </w:p>
    <w:p>
      <w:pPr>
        <w:spacing w:before="0" w:after="100"/>
      </w:pPr>
      <w:r>
        <w:rPr>
          <w:b/>
        </w:rPr>
        <w:t>10</w:t>
      </w:r>
      <w:r>
        <w:rPr>
          <w:b/>
        </w:rPr>
        <w:t xml:space="preserve">. </w:t>
      </w:r>
      <w:r>
        <w:rPr>
          <w:b/>
        </w:rPr>
        <w:t>Extension.</w:t>
      </w:r>
      <w:r>
        <w:rPr/>
        <w:t xml:space="preserve"> Derive p·k′=−u/2 from u=(p−k′)², using p²=k′²=0.</w:t>
      </w:r>
    </w:p>
    <w:p>
      <w:pPr>
        <w:spacing w:before="0" w:after="100"/>
      </w:pPr>
      <w:r>
        <w:rPr>
          <w:b/>
        </w:rPr>
        <w:t>11</w:t>
      </w:r>
      <w:r>
        <w:rPr>
          <w:b/>
        </w:rPr>
        <w:t xml:space="preserve">. </w:t>
      </w:r>
      <w:r>
        <w:rPr>
          <w:b/>
        </w:rPr>
        <w:t>Core.</w:t>
      </w:r>
      <w:r>
        <w:rPr/>
        <w:t xml:space="preserve"> Substitute the results of Exercises 9–10 (plus k·p=s/2) into Section 3.3's expression for q</w:t>
      </w:r>
      <w:r>
        <w:rPr>
          <w:vertAlign w:val="subscript"/>
        </w:rPr>
        <w:t>A</w:t>
      </w:r>
      <w:r>
        <w:rPr/>
        <w:t>·q</w:t>
      </w:r>
      <w:r>
        <w:rPr>
          <w:vertAlign w:val="subscript"/>
        </w:rPr>
        <w:t>B</w:t>
      </w:r>
      <w:r>
        <w:rPr/>
        <w:t xml:space="preserve"> and verify it equals zero.</w:t>
      </w:r>
    </w:p>
    <w:p>
      <w:pPr>
        <w:spacing w:before="0" w:after="100"/>
      </w:pPr>
      <w:r>
        <w:rPr>
          <w:b/>
        </w:rPr>
        <w:t>12</w:t>
      </w:r>
      <w:r>
        <w:rPr>
          <w:b/>
        </w:rPr>
        <w:t xml:space="preserve">. </w:t>
      </w:r>
      <w:r>
        <w:rPr>
          <w:b/>
        </w:rPr>
        <w:t>Extension.</w:t>
      </w:r>
      <w:r>
        <w:rPr/>
        <w:t xml:space="preserve"> Carry out Section 3.1's reversal identity explicitly for the chain [p̸γ</w:t>
      </w:r>
      <w:r>
        <w:rPr>
          <w:vertAlign w:val="subscript"/>
        </w:rPr>
        <w:t>β</w:t>
      </w:r>
      <w:r>
        <w:rPr/>
        <w:t>q̸</w:t>
      </w:r>
      <w:r>
        <w:rPr>
          <w:vertAlign w:val="subscript"/>
        </w:rPr>
        <w:t>B</w:t>
      </w:r>
      <w:r>
        <w:rPr/>
        <w:t>], confirming γ</w:t>
      </w:r>
      <w:r>
        <w:rPr>
          <w:vertAlign w:val="superscript"/>
        </w:rPr>
        <w:t>α</w:t>
      </w:r>
      <w:r>
        <w:rPr/>
        <w:t>[p̸γ</w:t>
      </w:r>
      <w:r>
        <w:rPr>
          <w:vertAlign w:val="subscript"/>
        </w:rPr>
        <w:t>β</w:t>
      </w:r>
      <w:r>
        <w:rPr/>
        <w:t>q̸</w:t>
      </w:r>
      <w:r>
        <w:rPr>
          <w:vertAlign w:val="subscript"/>
        </w:rPr>
        <w:t>B</w:t>
      </w:r>
      <w:r>
        <w:rPr/>
        <w:t>]γ</w:t>
      </w:r>
      <w:r>
        <w:rPr>
          <w:vertAlign w:val="subscript"/>
        </w:rPr>
        <w:t>α</w:t>
      </w:r>
      <w:r>
        <w:rPr/>
        <w:t>=−2q̸</w:t>
      </w:r>
      <w:r>
        <w:rPr>
          <w:vertAlign w:val="subscript"/>
        </w:rPr>
        <w:t>B</w:t>
      </w:r>
      <w:r>
        <w:rPr/>
        <w:t>γ</w:t>
      </w:r>
      <w:r>
        <w:rPr>
          <w:vertAlign w:val="subscript"/>
        </w:rPr>
        <w:t>β</w:t>
      </w:r>
      <w:r>
        <w:rPr/>
        <w:t>p̸.</w:t>
      </w:r>
    </w:p>
    <w:p>
      <w:pPr>
        <w:spacing w:before="0" w:after="100"/>
      </w:pPr>
      <w:r>
        <w:rPr>
          <w:b/>
        </w:rPr>
        <w:t>13</w:t>
      </w:r>
      <w:r>
        <w:rPr>
          <w:b/>
        </w:rPr>
        <w:t xml:space="preserve">. </w:t>
      </w:r>
      <w:r>
        <w:rPr>
          <w:b/>
        </w:rPr>
        <w:t>Core.</w:t>
      </w:r>
      <w:r>
        <w:rPr/>
        <w:t xml:space="preserve"> Using the two-object identity γ</w:t>
      </w:r>
      <w:r>
        <w:rPr>
          <w:vertAlign w:val="superscript"/>
        </w:rPr>
        <w:t>μ</w:t>
      </w:r>
      <w:r>
        <w:rPr/>
        <w:t>γ</w:t>
      </w:r>
      <w:r>
        <w:rPr>
          <w:vertAlign w:val="superscript"/>
        </w:rPr>
        <w:t>a</w:t>
      </w:r>
      <w:r>
        <w:rPr/>
        <w:t>γ</w:t>
      </w:r>
      <w:r>
        <w:rPr>
          <w:vertAlign w:val="superscript"/>
        </w:rPr>
        <w:t>b</w:t>
      </w:r>
      <w:r>
        <w:rPr/>
        <w:t>γ</w:t>
      </w:r>
      <w:r>
        <w:rPr>
          <w:vertAlign w:val="subscript"/>
        </w:rPr>
        <w:t>μ</w:t>
      </w:r>
      <w:r>
        <w:rPr/>
        <w:t>=4g</w:t>
      </w:r>
      <w:r>
        <w:rPr>
          <w:vertAlign w:val="superscript"/>
        </w:rPr>
        <w:t>a</w:t>
      </w:r>
      <w:r>
        <w:rPr/>
        <w:t>b, verify γ</w:t>
      </w:r>
      <w:r>
        <w:rPr>
          <w:vertAlign w:val="superscript"/>
        </w:rPr>
        <w:t>β</w:t>
      </w:r>
      <w:r>
        <w:rPr/>
        <w:t>q̸</w:t>
      </w:r>
      <w:r>
        <w:rPr>
          <w:vertAlign w:val="subscript"/>
        </w:rPr>
        <w:t>A</w:t>
      </w:r>
      <w:r>
        <w:rPr/>
        <w:t>q̸</w:t>
      </w:r>
      <w:r>
        <w:rPr>
          <w:vertAlign w:val="subscript"/>
        </w:rPr>
        <w:t>B</w:t>
      </w:r>
      <w:r>
        <w:rPr/>
        <w:t>γ</w:t>
      </w:r>
      <w:r>
        <w:rPr>
          <w:vertAlign w:val="subscript"/>
        </w:rPr>
        <w:t>β</w:t>
      </w:r>
      <w:r>
        <w:rPr/>
        <w:t>=4(q</w:t>
      </w:r>
      <w:r>
        <w:rPr>
          <w:vertAlign w:val="subscript"/>
        </w:rPr>
        <w:t>A</w:t>
      </w:r>
      <w:r>
        <w:rPr/>
        <w:t>·q</w:t>
      </w:r>
      <w:r>
        <w:rPr>
          <w:vertAlign w:val="subscript"/>
        </w:rPr>
        <w:t>B</w:t>
      </w:r>
      <w:r>
        <w:rPr/>
        <w:t>)I, and combine with Exercise 11 to confirm T</w:t>
      </w:r>
      <w:r>
        <w:rPr>
          <w:vertAlign w:val="subscript"/>
        </w:rPr>
        <w:t>AB</w:t>
      </w:r>
      <w:r>
        <w:rPr/>
        <w:t>=0.</w:t>
      </w:r>
    </w:p>
    <w:p>
      <w:pPr>
        <w:spacing w:before="0" w:after="100"/>
      </w:pPr>
      <w:r>
        <w:rPr>
          <w:b/>
        </w:rPr>
        <w:t>14</w:t>
      </w:r>
      <w:r>
        <w:rPr>
          <w:b/>
        </w:rPr>
        <w:t xml:space="preserve">. </w:t>
      </w:r>
      <w:r>
        <w:rPr>
          <w:b/>
        </w:rPr>
        <w:t>Extension.</w:t>
      </w:r>
      <w:r>
        <w:rPr/>
        <w:t xml:space="preserve"> Assemble Section 4's final formula from T</w:t>
      </w:r>
      <w:r>
        <w:rPr>
          <w:vertAlign w:val="subscript"/>
        </w:rPr>
        <w:t>AA</w:t>
      </w:r>
      <w:r>
        <w:rPr/>
        <w:t>, T</w:t>
      </w:r>
      <w:r>
        <w:rPr>
          <w:vertAlign w:val="subscript"/>
        </w:rPr>
        <w:t>BB</w:t>
      </w:r>
      <w:r>
        <w:rPr/>
        <w:t>, T</w:t>
      </w:r>
      <w:r>
        <w:rPr>
          <w:vertAlign w:val="subscript"/>
        </w:rPr>
        <w:t>AB</w:t>
      </w:r>
      <w:r>
        <w:rPr/>
        <w:t>, and the propagator denominators, verifying every numerical factor.</w:t>
      </w:r>
    </w:p>
    <w:p>
      <w:pPr>
        <w:spacing w:before="0" w:after="100"/>
      </w:pPr>
      <w:r>
        <w:rPr>
          <w:b/>
        </w:rPr>
        <w:t>15</w:t>
      </w:r>
      <w:r>
        <w:rPr>
          <w:b/>
        </w:rPr>
        <w:t xml:space="preserve">. </w:t>
      </w:r>
      <w:r>
        <w:rPr>
          <w:b/>
        </w:rPr>
        <w:t>Extension.</w:t>
      </w:r>
      <w:r>
        <w:rPr/>
        <w:t xml:space="preserve"> Explain why (1/4)Σ|ℳ|² must be positive for physical Compton scattering, and verify Section 4's formula respects this using s&gt;0, u&lt;0.</w:t>
      </w:r>
    </w:p>
    <w:p>
      <w:pPr>
        <w:spacing w:before="0" w:after="100"/>
      </w:pPr>
      <w:r>
        <w:rPr>
          <w:b/>
        </w:rPr>
        <w:t>16</w:t>
      </w:r>
      <w:r>
        <w:rPr>
          <w:b/>
        </w:rPr>
        <w:t xml:space="preserve">. </w:t>
      </w:r>
      <w:r>
        <w:rPr>
          <w:b/>
        </w:rPr>
        <w:t>Challenge.</w:t>
      </w:r>
      <w:r>
        <w:rP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w:t>
      </w:r>
      <w:hyperlink w:anchor="Glossary_Amplitude">
        <w:r>
          <w:rPr>
            <w:color w:val="0563C1"/>
            <w:u w:val="single"/>
          </w:rPr>
          <w:t>amplitude</w:t>
        </w:r>
      </w:hyperlink>
      <w:r>
        <w:t xml:space="preserv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k₁, k₂</w:t>
      </w:r>
      <w:r>
        <w:rPr/>
        <w:t xml:space="preserve"> — </w:t>
      </w:r>
      <w:r>
        <w:rPr/>
        <w:t>Incoming photon momenta</w:t>
      </w:r>
    </w:p>
    <w:p>
      <w:pPr>
        <w:spacing w:before="0" w:after="100"/>
      </w:pPr>
      <w:r>
        <w:rPr>
          <w:b/>
        </w:rPr>
        <w:t>p₁, p₂</w:t>
      </w:r>
      <w:r>
        <w:rPr/>
        <w:t xml:space="preserve"> — </w:t>
      </w:r>
      <w:r>
        <w:rPr/>
        <w:t>Outgoing electron, positron momenta</w:t>
      </w:r>
    </w:p>
    <w:p>
      <w:pPr>
        <w:spacing w:before="0" w:after="100"/>
      </w:pPr>
      <w:r>
        <w:rPr>
          <w:b/>
        </w:rPr>
        <w:t>t = (p₁−k₁)², u = (p₁−k₂)²</w:t>
      </w:r>
      <w:r>
        <w:rPr/>
        <w:t xml:space="preserve"> — </w:t>
      </w:r>
      <w:r>
        <w:rPr/>
        <w:t>Internal electron momenta squared, the two diagrams</w:t>
      </w:r>
    </w:p>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the leftover ψ(x₁), ψ̄(x₂) form the internal </w:t>
      </w:r>
      <w:hyperlink w:anchor="Glossary_Propagator">
        <w:r>
          <w:rPr>
            <w:color w:val="0563C1"/>
            <w:u w:val="single"/>
          </w:rPr>
          <w:t>propagator</w:t>
        </w:r>
      </w:hyperlink>
      <w:r>
        <w:t>.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w:t>
      </w:r>
      <w:hyperlink w:anchor="Glossary_Spinor">
        <w:r>
          <w:rPr>
            <w:color w:val="0563C1"/>
            <w:u w:val="single"/>
          </w:rPr>
          <w:t>spinor</w:t>
        </w:r>
      </w:hyperlink>
      <w:r>
        <w:t xml:space="preserve">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 xml:space="preserve">Spin-averaging over the two unmeasured initial photon </w:t>
      </w:r>
      <w:hyperlink w:anchor="Glossary_Polarization">
        <w:r>
          <w:rPr>
            <w:color w:val="0563C1"/>
            <w:u w:val="single"/>
          </w:rPr>
          <w:t>polarization</w:t>
        </w:r>
      </w:hyperlink>
      <w:r>
        <w:t>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hyperlink w:anchor="Glossary_State">
        <w:r>
          <w:rPr>
            <w:color w:val="0563C1"/>
            <w:u w:val="single"/>
          </w:rPr>
          <w:t>State</w:t>
        </w:r>
      </w:hyperlink>
      <w:r>
        <w:t xml:space="preserv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 xml:space="preserve">igh to reach s=4m² grows correspondingly large, illustrating why pair production by a single energetic photon requires either a second photon of substantial energy or, as pursued in Lesson 86's later discussion of QED in external </w:t>
      </w:r>
      <w:hyperlink w:anchor="Glossary_Field">
        <w:r>
          <w:rPr>
            <w:color w:val="0563C1"/>
            <w:u w:val="single"/>
          </w:rPr>
          <w:t>field</w:t>
        </w:r>
      </w:hyperlink>
      <w:r>
        <w:t>s, an external field to supply the needed momentum transfer instead of a second real photon.</w:t>
      </w:r>
    </w:p>
    <w:p>
      <w:pPr>
        <w:pStyle w:val="Heading2"/>
      </w:pPr>
      <w:r>
        <w:t>6 Connections to QED</w:t>
      </w:r>
    </w:p>
    <w:p>
      <w:pPr>
        <w:spacing w:before="0" w:after="100"/>
      </w:pPr>
      <w:r>
        <w:rPr>
          <w:b/>
        </w:rPr>
        <w:t>Result of this lesson</w:t>
      </w:r>
      <w:r>
        <w:rPr>
          <w:b/>
        </w:rPr>
        <w:t xml:space="preserve"> — </w:t>
      </w:r>
      <w:r>
        <w:rPr>
          <w:b/>
        </w:rPr>
        <w:t>Relation to earlier lessons</w:t>
      </w:r>
    </w:p>
    <w:p>
      <w:pPr>
        <w:spacing w:before="0" w:after="100"/>
      </w:pPr>
      <w:r>
        <w:rPr>
          <w:b/>
        </w:rPr>
        <w:t>T</w:t>
      </w:r>
      <w:r>
        <w:rPr>
          <w:b/>
          <w:vertAlign w:val="subscript"/>
        </w:rPr>
        <w:t>AA</w:t>
      </w:r>
      <w:r>
        <w:rPr>
          <w:b/>
        </w:rPr>
        <w:t>=T</w:t>
      </w:r>
      <w:r>
        <w:rPr>
          <w:b/>
          <w:vertAlign w:val="subscript"/>
        </w:rPr>
        <w:t>BB</w:t>
      </w:r>
      <w:r>
        <w:rPr>
          <w:b/>
        </w:rPr>
        <w:t>=8tu</w:t>
      </w:r>
      <w:r>
        <w:rPr/>
        <w:t xml:space="preserve"> — </w:t>
      </w:r>
      <w:r>
        <w:rPr/>
        <w:t>Identical in form to Lesson 56's electron-positron annihilation result</w:t>
      </w:r>
    </w:p>
    <w:p>
      <w:pPr>
        <w:spacing w:before="0" w:after="100"/>
      </w:pPr>
      <w:r>
        <w:rPr>
          <w:b/>
        </w:rPr>
        <w:t>T</w:t>
      </w:r>
      <w:r>
        <w:rPr>
          <w:b/>
          <w:vertAlign w:val="subscript"/>
        </w:rPr>
        <w:t>AB</w:t>
      </w:r>
      <w:r>
        <w:rPr>
          <w:b/>
        </w:rPr>
        <w:t>=0</w:t>
      </w:r>
      <w:r>
        <w:rPr/>
        <w:t xml:space="preserve"> — </w:t>
      </w:r>
      <w:r>
        <w:rPr/>
        <w:t>Identical mechanism to Lesson 57's Compton scattering result</w:t>
      </w:r>
    </w:p>
    <w:p>
      <w:pPr>
        <w:spacing w:before="0" w:after="100"/>
      </w:pPr>
      <w:r>
        <w:rPr>
          <w:b/>
        </w:rPr>
        <w:t>(1/4)Σ|ℳ|²=2e⁴(t/u+u/t)</w:t>
      </w:r>
      <w:r>
        <w:rPr/>
        <w:t xml:space="preserve"> — </w:t>
      </w:r>
      <w:r>
        <w:rPr/>
        <w:t>A genuinely distinct formula, combining features of both earlier processes</w:t>
      </w:r>
    </w:p>
    <w:p>
      <w:pPr>
        <w:spacing w:before="0" w:after="100"/>
      </w:pPr>
      <w:r>
        <w:rPr>
          <w:b/>
        </w:rPr>
        <w:t>q</w:t>
      </w:r>
      <w:r>
        <w:rPr>
          <w:b/>
          <w:vertAlign w:val="subscript"/>
        </w:rPr>
        <w:t>A</w:t>
      </w:r>
      <w:r>
        <w:rPr>
          <w:b/>
        </w:rPr>
        <w:t>·q</w:t>
      </w:r>
      <w:r>
        <w:rPr>
          <w:b/>
          <w:vertAlign w:val="subscript"/>
        </w:rPr>
        <w:t>B</w:t>
      </w:r>
      <w:r>
        <w:rPr>
          <w:b/>
        </w:rPr>
        <w:t>=0</w:t>
      </w:r>
      <w:r>
        <w:rPr/>
        <w:t xml:space="preserve"> — </w:t>
      </w:r>
      <w:r>
        <w:rPr/>
        <w:t>Now confirmed in three independent calculations, a structural feature of massless 2→2 kinematics</w:t>
      </w:r>
    </w:p>
    <w:p>
      <w:pPr>
        <w:spacing w:before="0" w:after="100"/>
      </w:pPr>
      <w:r>
        <w:rPr>
          <w:b/>
        </w:rPr>
        <w:t>s≥4m² threshold</w:t>
      </w:r>
      <w:r>
        <w:rPr/>
        <w:t xml:space="preserve"> — </w:t>
      </w:r>
      <w:r>
        <w:rPr/>
        <w:t>The first explicit kinematic threshold derived in this course, relevant again in Part IX's discussion of particle production</w:t>
      </w:r>
    </w:p>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ψ̄(x₁) and ψ(x₂), rather than ψ(x₁) and ψ̄(x₂), are the fields contracted against the outgoing electron and positron respectively.</w:t>
      </w:r>
    </w:p>
    <w:p>
      <w:pPr>
        <w:spacing w:before="0" w:after="100"/>
      </w:pPr>
      <w:r>
        <w:rPr>
          <w:b/>
        </w:rPr>
        <w:t>2</w:t>
      </w:r>
      <w:r>
        <w:rPr>
          <w:b/>
        </w:rPr>
        <w:t xml:space="preserve">. </w:t>
      </w:r>
      <w:r>
        <w:rPr>
          <w:b/>
        </w:rPr>
        <w:t>Core.</w:t>
      </w:r>
      <w:r>
        <w:rPr/>
        <w:t xml:space="preserve"> Verify q</w:t>
      </w:r>
      <w:r>
        <w:rPr>
          <w:vertAlign w:val="subscript"/>
        </w:rPr>
        <w:t>A</w:t>
      </w:r>
      <w:r>
        <w:rPr/>
        <w:t>²=(p₁−k₁)²=t and q</w:t>
      </w:r>
      <w:r>
        <w:rPr>
          <w:vertAlign w:val="subscript"/>
        </w:rPr>
        <w:t>B</w:t>
      </w:r>
      <w:r>
        <w:rPr/>
        <w:t>²=(p₁−k₂)²=u directly from the definitions.</w:t>
      </w:r>
    </w:p>
    <w:p>
      <w:pPr>
        <w:spacing w:before="0" w:after="100"/>
      </w:pPr>
      <w:r>
        <w:rPr>
          <w:b/>
        </w:rPr>
        <w:t>3</w:t>
      </w:r>
      <w:r>
        <w:rPr>
          <w:b/>
        </w:rPr>
        <w:t xml:space="preserve">. </w:t>
      </w:r>
      <w:r>
        <w:rPr>
          <w:b/>
        </w:rPr>
        <w:t>Extension.</w:t>
      </w:r>
      <w:r>
        <w:rPr/>
        <w:t xml:space="preserve"> Explain why this process's two diagrams combine with a plus sign, citing the bosonic nature of the exchanged role.</w:t>
      </w:r>
    </w:p>
    <w:p>
      <w:pPr>
        <w:spacing w:before="0" w:after="100"/>
      </w:pPr>
      <w:r>
        <w:rPr>
          <w:b/>
        </w:rPr>
        <w:t>4</w:t>
      </w:r>
      <w:r>
        <w:rPr>
          <w:b/>
        </w:rPr>
        <w:t xml:space="preserve">. </w:t>
      </w:r>
      <w:r>
        <w:rPr>
          <w:b/>
        </w:rPr>
        <w:t>Extension.</w:t>
      </w:r>
      <w:r>
        <w:rPr/>
        <w:t xml:space="preserve"> Following Lesson 56, Section 3's method, substitute the appropriate massless dot products (q</w:t>
      </w:r>
      <w:r>
        <w:rPr>
          <w:vertAlign w:val="subscript"/>
        </w:rPr>
        <w:t>A</w:t>
      </w:r>
      <w:r>
        <w:rPr/>
        <w:t>·p₁, q</w:t>
      </w:r>
      <w:r>
        <w:rPr>
          <w:vertAlign w:val="subscript"/>
        </w:rPr>
        <w:t>A</w:t>
      </w:r>
      <w:r>
        <w:rPr/>
        <w:t>·p₂, q</w:t>
      </w:r>
      <w:r>
        <w:rPr>
          <w:vertAlign w:val="subscript"/>
        </w:rPr>
        <w:t>A</w:t>
      </w:r>
      <w:r>
        <w:rPr/>
        <w:t>², p₁·p₂ in terms of s, t, u for this process) and derive T</w:t>
      </w:r>
      <w:r>
        <w:rPr>
          <w:vertAlign w:val="subscript"/>
        </w:rPr>
        <w:t>AA</w:t>
      </w:r>
      <w:r>
        <w:rPr/>
        <w:t>=8tu.</w:t>
      </w:r>
    </w:p>
    <w:p>
      <w:pPr>
        <w:spacing w:before="0" w:after="100"/>
      </w:pPr>
      <w:r>
        <w:rPr>
          <w:b/>
        </w:rPr>
        <w:t>5</w:t>
      </w:r>
      <w:r>
        <w:rPr>
          <w:b/>
        </w:rPr>
        <w:t xml:space="preserve">. </w:t>
      </w:r>
      <w:r>
        <w:rPr>
          <w:b/>
        </w:rPr>
        <w:t>Core.</w:t>
      </w:r>
      <w:r>
        <w:rPr/>
        <w:t xml:space="preserve"> State T</w:t>
      </w:r>
      <w:r>
        <w:rPr>
          <w:vertAlign w:val="subscript"/>
        </w:rPr>
        <w:t>BB</w:t>
      </w:r>
      <w:r>
        <w:rPr/>
        <w:t xml:space="preserve"> by the α↔β, q</w:t>
      </w:r>
      <w:r>
        <w:rPr>
          <w:vertAlign w:val="subscript"/>
        </w:rPr>
        <w:t>A</w:t>
      </w:r>
      <w:r>
        <w:rPr/>
        <w:t>↔q</w:t>
      </w:r>
      <w:r>
        <w:rPr>
          <w:vertAlign w:val="subscript"/>
        </w:rPr>
        <w:t>B</w:t>
      </w:r>
      <w:r>
        <w:rPr/>
        <w:t xml:space="preserve"> relabeling argument, without a fresh calculation.</w:t>
      </w:r>
    </w:p>
    <w:p>
      <w:pPr>
        <w:spacing w:before="0" w:after="100"/>
      </w:pPr>
      <w:r>
        <w:rPr>
          <w:b/>
        </w:rPr>
        <w:t>6</w:t>
      </w:r>
      <w:r>
        <w:rPr>
          <w:b/>
        </w:rPr>
        <w:t xml:space="preserve">. </w:t>
      </w:r>
      <w:r>
        <w:rPr>
          <w:b/>
        </w:rPr>
        <w:t>Core.</w:t>
      </w:r>
      <w:r>
        <w:rPr/>
        <w:t xml:space="preserve"> Compare T</w:t>
      </w:r>
      <w:r>
        <w:rPr>
          <w:vertAlign w:val="subscript"/>
        </w:rPr>
        <w:t>AB</w:t>
      </w:r>
      <w:r>
        <w:rPr/>
        <w:t>'s index structure (Section 2.2) with Lesson 56's T</w:t>
      </w:r>
      <w:r>
        <w:rPr>
          <w:vertAlign w:val="subscript"/>
        </w:rPr>
        <w:t>AB</w:t>
      </w:r>
      <w:r>
        <w:rPr/>
        <w:t xml:space="preserve"> and Lesson 57's T</w:t>
      </w:r>
      <w:r>
        <w:rPr>
          <w:vertAlign w:val="subscript"/>
        </w:rPr>
        <w:t>AB</w:t>
      </w:r>
      <w:r>
        <w:rPr/>
        <w:t>, and state which one it matches.</w:t>
      </w:r>
    </w:p>
    <w:p>
      <w:pPr>
        <w:spacing w:before="0" w:after="100"/>
      </w:pPr>
      <w:r>
        <w:rPr>
          <w:b/>
        </w:rPr>
        <w:t>7</w:t>
      </w:r>
      <w:r>
        <w:rPr>
          <w:b/>
        </w:rPr>
        <w:t xml:space="preserve">. </w:t>
      </w:r>
      <w:r>
        <w:rPr>
          <w:b/>
        </w:rPr>
        <w:t>Core.</w:t>
      </w:r>
      <w:r>
        <w:rPr/>
        <w:t xml:space="preserve"> Apply the three-object reversal identity to γ</w:t>
      </w:r>
      <w:r>
        <w:rPr>
          <w:vertAlign w:val="superscript"/>
        </w:rPr>
        <w:t>α</w:t>
      </w:r>
      <w:r>
        <w:rPr/>
        <w:t>[q̸</w:t>
      </w:r>
      <w:r>
        <w:rPr>
          <w:vertAlign w:val="subscript"/>
        </w:rPr>
        <w:t>A</w:t>
      </w:r>
      <w:r>
        <w:rPr/>
        <w:t>γ</w:t>
      </w:r>
      <w:r>
        <w:rPr>
          <w:vertAlign w:val="superscript"/>
        </w:rPr>
        <w:t>β</w:t>
      </w:r>
      <w:r>
        <w:rPr/>
        <w:t>p̸₂]γ</w:t>
      </w:r>
      <w:r>
        <w:rPr>
          <w:vertAlign w:val="subscript"/>
        </w:rPr>
        <w:t>α</w:t>
      </w:r>
      <w:r>
        <w:rPr/>
        <w:t xml:space="preserve"> and derive −2p̸₂γ</w:t>
      </w:r>
      <w:r>
        <w:rPr>
          <w:vertAlign w:val="superscript"/>
        </w:rPr>
        <w:t>β</w:t>
      </w:r>
      <w:r>
        <w:rPr/>
        <w:t>q̸</w:t>
      </w:r>
      <w:r>
        <w:rPr>
          <w:vertAlign w:val="subscript"/>
        </w:rPr>
        <w:t>A</w:t>
      </w:r>
      <w:r>
        <w:rPr/>
        <w:t>.</w:t>
      </w:r>
    </w:p>
    <w:p>
      <w:pPr>
        <w:spacing w:before="0" w:after="100"/>
      </w:pPr>
      <w:r>
        <w:rPr>
          <w:b/>
        </w:rPr>
        <w:t>8</w:t>
      </w:r>
      <w:r>
        <w:rPr>
          <w:b/>
        </w:rPr>
        <w:t xml:space="preserve">. </w:t>
      </w:r>
      <w:r>
        <w:rPr>
          <w:b/>
        </w:rPr>
        <w:t>Core.</w:t>
      </w:r>
      <w:r>
        <w:rPr/>
        <w:t xml:space="preserve"> Using Exercise 7, derive Section 3.1's expression for T</w:t>
      </w:r>
      <w:r>
        <w:rPr>
          <w:vertAlign w:val="subscript"/>
        </w:rPr>
        <w:t>AB</w:t>
      </w:r>
      <w:r>
        <w:rPr/>
        <w:t>, T</w:t>
      </w:r>
      <w:r>
        <w:rPr>
          <w:vertAlign w:val="subscript"/>
        </w:rPr>
        <w:t>AB</w:t>
      </w:r>
      <w:r>
        <w:rPr/>
        <w:t>=−2Tr[p̸₁p̸₂γ</w:t>
      </w:r>
      <w:r>
        <w:rPr>
          <w:vertAlign w:val="superscript"/>
        </w:rPr>
        <w:t>β</w:t>
      </w:r>
      <w:r>
        <w:rPr/>
        <w:t>q̸</w:t>
      </w:r>
      <w:r>
        <w:rPr>
          <w:vertAlign w:val="subscript"/>
        </w:rPr>
        <w:t>A</w:t>
      </w:r>
      <w:r>
        <w:rPr/>
        <w:t>q̸</w:t>
      </w:r>
      <w:r>
        <w:rPr>
          <w:vertAlign w:val="subscript"/>
        </w:rPr>
        <w:t>B</w:t>
      </w:r>
      <w:r>
        <w:rPr/>
        <w:t>γ</w:t>
      </w:r>
      <w:r>
        <w:rPr>
          <w:vertAlign w:val="subscript"/>
        </w:rPr>
        <w:t>β</w:t>
      </w:r>
      <w:r>
        <w:rPr/>
        <w:t>].</w:t>
      </w:r>
    </w:p>
    <w:p>
      <w:pPr>
        <w:spacing w:before="0" w:after="100"/>
      </w:pPr>
      <w:r>
        <w:rPr>
          <w:b/>
        </w:rPr>
        <w:t>9</w:t>
      </w:r>
      <w:r>
        <w:rPr>
          <w:b/>
        </w:rPr>
        <w:t xml:space="preserve">. </w:t>
      </w:r>
      <w:r>
        <w:rPr>
          <w:b/>
        </w:rPr>
        <w:t>Core.</w:t>
      </w:r>
      <w:r>
        <w:rPr/>
        <w:t xml:space="preserve"> Verify q</w:t>
      </w:r>
      <w:r>
        <w:rPr>
          <w:vertAlign w:val="subscript"/>
        </w:rPr>
        <w:t>A</w:t>
      </w:r>
      <w:r>
        <w:rPr/>
        <w:t>·q</w:t>
      </w:r>
      <w:r>
        <w:rPr>
          <w:vertAlign w:val="subscript"/>
        </w:rPr>
        <w:t>B</w:t>
      </w:r>
      <w:r>
        <w:rPr/>
        <w:t>=0 for this process's momenta, following the method of Lesson 57, Exercise 11, adapted to k₁, k₂, p₁ in place of that lesson's p, k, k′.</w:t>
      </w:r>
    </w:p>
    <w:p>
      <w:pPr>
        <w:spacing w:before="0" w:after="100"/>
      </w:pPr>
      <w:r>
        <w:rPr>
          <w:b/>
        </w:rPr>
        <w:t>10</w:t>
      </w:r>
      <w:r>
        <w:rPr>
          <w:b/>
        </w:rPr>
        <w:t xml:space="preserve">. </w:t>
      </w:r>
      <w:r>
        <w:rPr>
          <w:b/>
        </w:rPr>
        <w:t>Extension.</w:t>
      </w:r>
      <w:r>
        <w:rPr/>
        <w:t xml:space="preserve"> Combine Exercises 8–9 to confirm T</w:t>
      </w:r>
      <w:r>
        <w:rPr>
          <w:vertAlign w:val="subscript"/>
        </w:rPr>
        <w:t>AB</w:t>
      </w:r>
      <w:r>
        <w:rPr/>
        <w:t>=0.</w:t>
      </w:r>
    </w:p>
    <w:p>
      <w:pPr>
        <w:spacing w:before="0" w:after="100"/>
      </w:pPr>
      <w:r>
        <w:rPr>
          <w:b/>
        </w:rPr>
        <w:t>11</w:t>
      </w:r>
      <w:r>
        <w:rPr>
          <w:b/>
        </w:rPr>
        <w:t xml:space="preserve">. </w:t>
      </w:r>
      <w:r>
        <w:rPr>
          <w:b/>
        </w:rPr>
        <w:t>Extension.</w:t>
      </w:r>
      <w:r>
        <w:rPr/>
        <w:t xml:space="preserve"> Assemble Section 4's final formula from T</w:t>
      </w:r>
      <w:r>
        <w:rPr>
          <w:vertAlign w:val="subscript"/>
        </w:rPr>
        <w:t>AA</w:t>
      </w:r>
      <w:r>
        <w:rPr/>
        <w:t>, T</w:t>
      </w:r>
      <w:r>
        <w:rPr>
          <w:vertAlign w:val="subscript"/>
        </w:rPr>
        <w:t>BB</w:t>
      </w:r>
      <w:r>
        <w:rPr/>
        <w:t>, T</w:t>
      </w:r>
      <w:r>
        <w:rPr>
          <w:vertAlign w:val="subscript"/>
        </w:rPr>
        <w:t>AB</w:t>
      </w:r>
      <w:r>
        <w:rPr/>
        <w:t>, and the propagator denominators, verifying every numerical factor.</w:t>
      </w:r>
    </w:p>
    <w:p>
      <w:pPr>
        <w:spacing w:before="0" w:after="100"/>
      </w:pPr>
      <w:r>
        <w:rPr>
          <w:b/>
        </w:rPr>
        <w:t>12</w:t>
      </w:r>
      <w:r>
        <w:rPr>
          <w:b/>
        </w:rPr>
        <w:t xml:space="preserve">. </w:t>
      </w:r>
      <w:r>
        <w:rPr>
          <w:b/>
        </w:rPr>
        <w:t>Core.</w:t>
      </w:r>
      <w:r>
        <w:rPr/>
        <w:t xml:space="preserve"> Verify Section 4's formula is positive for physical pair production, using t&lt;0, u&lt;0.</w:t>
      </w:r>
    </w:p>
    <w:p>
      <w:pPr>
        <w:spacing w:before="0" w:after="100"/>
      </w:pPr>
      <w:r>
        <w:rPr>
          <w:b/>
        </w:rPr>
        <w:t>13</w:t>
      </w:r>
      <w:r>
        <w:rPr>
          <w:b/>
        </w:rPr>
        <w:t xml:space="preserve">. </w:t>
      </w:r>
      <w:r>
        <w:rPr>
          <w:b/>
        </w:rPr>
        <w:t>Extension.</w:t>
      </w:r>
      <w:r>
        <w:rPr/>
        <w:t xml:space="preserve"> Derive the threshold condition s≥4m² from the requirement that two particles of mass m can be produced at rest or in motion consistent with energy-momentum conservation.</w:t>
      </w:r>
    </w:p>
    <w:p>
      <w:pPr>
        <w:spacing w:before="0" w:after="100"/>
      </w:pPr>
      <w:r>
        <w:rPr>
          <w:b/>
        </w:rPr>
        <w:t>14</w:t>
      </w:r>
      <w:r>
        <w:rPr>
          <w:b/>
        </w:rPr>
        <w:t xml:space="preserve">. </w:t>
      </w:r>
      <w:r>
        <w:rPr>
          <w:b/>
        </w:rPr>
        <w:t>Core.</w:t>
      </w:r>
      <w:r>
        <w:rPr/>
        <w:t xml:space="preserve"> State what happens to the available final-state momentum p (the magnitude of p₁ in the center-of-momentum frame) as s→4m² from above, and as s→∞.</w:t>
      </w:r>
    </w:p>
    <w:p>
      <w:pPr>
        <w:spacing w:before="0" w:after="100"/>
      </w:pPr>
      <w:r>
        <w:rPr>
          <w:b/>
        </w:rPr>
        <w:t>15</w:t>
      </w:r>
      <w:r>
        <w:rPr>
          <w:b/>
        </w:rPr>
        <w:t xml:space="preserve">. </w:t>
      </w:r>
      <w:r>
        <w:rPr>
          <w:b/>
        </w:rPr>
        <w:t>Extension.</w:t>
      </w:r>
      <w:r>
        <w:rPr/>
        <w:t xml:space="preserve"> Explain, in one or two sentences, why pair production cannot occur from a single free photon alone, no matter how energetic, connecting your answer to Lesson 45, Section 4's single-vertex kinematic argument.</w:t>
      </w:r>
    </w:p>
    <w:p>
      <w:pPr>
        <w:spacing w:before="0" w:after="100"/>
      </w:pPr>
      <w:r>
        <w:rPr>
          <w:b/>
        </w:rPr>
        <w:t>16</w:t>
      </w:r>
      <w:r>
        <w:rPr>
          <w:b/>
        </w:rPr>
        <w:t xml:space="preserve">. </w:t>
      </w:r>
      <w:r>
        <w:rPr>
          <w:b/>
        </w:rPr>
        <w:t>Challenge.</w:t>
      </w:r>
      <w:r>
        <w:rPr/>
        <w:t xml:space="preserve"> Compare the three results 2e⁴[t/u+u/t] (Lesson 56), −2e⁴(s/u+u/s) (Lesson 57), and 2e⁴(t/u+u/t) (this lesson). State which two Mandelstam variables each depends on, and explain why the first and last agree and how the second follows from them by crossing.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ψ̄(x)=ψ†(x)γ⁰ contains b†, the electron creation </w:t>
      </w:r>
      <w:hyperlink w:anchor="Glossary_Operator">
        <w:r>
          <w:rPr>
            <w:color w:val="0563C1"/>
            <w:u w:val="single"/>
          </w:rPr>
          <w:t>operator</w:t>
        </w:r>
      </w:hyperlink>
      <w:r>
        <w:t xml:space="preserve">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 xml:space="preserve">Lesson 45, Section 4, showed that a single </w:t>
      </w:r>
      <w:hyperlink w:anchor="Glossary_Vertex">
        <w:r>
          <w:rPr>
            <w:color w:val="0563C1"/>
            <w:u w:val="single"/>
          </w:rPr>
          <w:t>vertex</w:t>
        </w:r>
      </w:hyperlink>
      <w:r>
        <w:t xml:space="preserve">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w:t>
      </w:r>
      <w:hyperlink w:anchor="Glossary_State">
        <w:r>
          <w:rPr>
            <w:color w:val="0563C1"/>
            <w:u w:val="single"/>
          </w:rPr>
          <w:t>state</w:t>
        </w:r>
      </w:hyperlink>
      <w:r>
        <w:t xml:space="preserv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p</w:t>
      </w:r>
      <w:r>
        <w:rPr>
          <w:b/>
          <w:vertAlign w:val="subscript"/>
        </w:rPr>
        <w:t>i</w:t>
      </w:r>
      <w:r>
        <w:rPr/>
        <w:t xml:space="preserve"> — </w:t>
      </w:r>
      <w:r>
        <w:rPr/>
        <w:t>Magnitude of the incoming three-momentum in the center-of-momentum frame</w:t>
      </w:r>
    </w:p>
    <w:p>
      <w:pPr>
        <w:spacing w:before="0" w:after="100"/>
      </w:pPr>
      <w:r>
        <w:rPr>
          <w:b/>
        </w:rPr>
        <w:t>p</w:t>
      </w:r>
      <w:r>
        <w:rPr>
          <w:b/>
          <w:vertAlign w:val="subscript"/>
        </w:rPr>
        <w:t>f</w:t>
      </w:r>
      <w:r>
        <w:rPr/>
        <w:t xml:space="preserve"> — </w:t>
      </w:r>
      <w:r>
        <w:rPr/>
        <w:t>Magnitude of the outgoing three-momentum in the center-of-momentum frame</w:t>
      </w:r>
    </w:p>
    <w:p>
      <w:pPr>
        <w:spacing w:before="0" w:after="100"/>
      </w:pPr>
      <w:r>
        <w:rPr>
          <w:b/>
        </w:rPr>
        <w:t>f(p)</w:t>
      </w:r>
      <w:r>
        <w:rPr/>
        <w:t xml:space="preserve"> — </w:t>
      </w:r>
      <w:r>
        <w:rPr/>
        <w:t>The energy-balance function whose root fixes p</w:t>
      </w:r>
      <w:r>
        <w:rPr>
          <w:vertAlign w:val="subscript"/>
        </w:rPr>
        <w:t>f</w:t>
      </w:r>
    </w:p>
    <w:p>
      <w:pPr>
        <w:spacing w:before="0" w:after="100"/>
      </w:pPr>
      <w:r>
        <w:rPr>
          <w:b/>
        </w:rPr>
        <w:t>√s</w:t>
      </w:r>
      <w:r>
        <w:rPr/>
        <w:t xml:space="preserve"> — </w:t>
      </w:r>
      <w:r>
        <w:rPr/>
        <w:t>Total center-of-momentum energy</w:t>
      </w:r>
    </w:p>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 xml:space="preserve">for a 2→2 process, leaving both the flux factor F and the six-dimensional </w:t>
      </w:r>
      <w:hyperlink w:anchor="Glossary_Phase">
        <w:r>
          <w:rPr>
            <w:color w:val="0563C1"/>
            <w:u w:val="single"/>
          </w:rPr>
          <w:t>phase</w:t>
        </w:r>
      </w:hyperlink>
      <w:r>
        <w:t>-space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 xml:space="preserve">Compare this cancellation to a similar one seen earlier in the course. Lesson 44, Section 2.1, found the coupling constant's dimension by a comparable process, terms that individually depended on the specific </w:t>
      </w:r>
      <w:hyperlink w:anchor="Glossary_Field">
        <w:r>
          <w:rPr>
            <w:color w:val="0563C1"/>
            <w:u w:val="single"/>
          </w:rPr>
          <w:t>field</w:t>
        </w:r>
      </w:hyperlink>
      <w:r>
        <w:t xml:space="preserve"> content cancelling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p>
      <w:pPr>
        <w:spacing w:before="0" w:after="100"/>
      </w:pPr>
      <w:r>
        <w:rPr>
          <w:b/>
        </w:rPr>
        <w:t>Result of this lesson</w:t>
      </w:r>
      <w:r>
        <w:rPr>
          <w:b/>
        </w:rPr>
        <w:t xml:space="preserve"> — </w:t>
      </w:r>
      <w:r>
        <w:rPr>
          <w:b/>
        </w:rPr>
        <w:t>Where it is used</w:t>
      </w:r>
    </w:p>
    <w:p>
      <w:pPr>
        <w:spacing w:before="0" w:after="100"/>
      </w:pPr>
      <w:r>
        <w:rPr>
          <w:b/>
        </w:rPr>
        <w:t>dσ/dΩ=(p</w:t>
      </w:r>
      <w:r>
        <w:rPr>
          <w:b/>
          <w:vertAlign w:val="subscript"/>
        </w:rPr>
        <w:t>f</w:t>
      </w:r>
      <w:r>
        <w:rPr>
          <w:b/>
        </w:rPr>
        <w:t>/p</w:t>
      </w:r>
      <w:r>
        <w:rPr>
          <w:b/>
          <w:vertAlign w:val="subscript"/>
        </w:rPr>
        <w:t>i</w:t>
      </w:r>
      <w:r>
        <w:rPr>
          <w:b/>
        </w:rPr>
        <w:t>)|ℳ|²/(64π²s)</w:t>
      </w:r>
      <w:r>
        <w:rPr/>
        <w:t xml:space="preserve"> — </w:t>
      </w:r>
      <w:r>
        <w:rPr/>
        <w:t>The general two-body formula, for use whenever final-state masses differ from initial ones</w:t>
      </w:r>
    </w:p>
    <w:p>
      <w:pPr>
        <w:spacing w:before="0" w:after="100"/>
      </w:pPr>
      <w:r>
        <w:rPr>
          <w:b/>
        </w:rPr>
        <w:t>dσ/dΩ=|ℳ|²/(64π²s)</w:t>
      </w:r>
      <w:r>
        <w:rPr/>
        <w:t xml:space="preserve"> — </w:t>
      </w:r>
      <w:r>
        <w:rPr/>
        <w:t>Combined with every result of Lessons 54–58 to give a measurable prediction</w:t>
      </w:r>
    </w:p>
    <w:p>
      <w:pPr>
        <w:spacing w:before="0" w:after="100"/>
      </w:pPr>
      <w:r>
        <w:rPr>
          <w:b/>
        </w:rPr>
        <w:t>δ(f(p))=δ(p−p₀)/|f′(p₀)|</w:t>
      </w:r>
      <w:r>
        <w:rPr/>
        <w:t xml:space="preserve"> — </w:t>
      </w:r>
      <w:r>
        <w:rPr/>
        <w:t>A reusable technique for any phase-space reduction with a single constrained variable</w:t>
      </w:r>
    </w:p>
    <w:p>
      <w:pPr>
        <w:spacing w:before="0" w:after="100"/>
      </w:pPr>
      <w:r>
        <w:rPr>
          <w:b/>
        </w:rPr>
        <w:t>F=4p</w:t>
      </w:r>
      <w:r>
        <w:rPr>
          <w:b/>
          <w:vertAlign w:val="subscript"/>
        </w:rPr>
        <w:t>i</w:t>
      </w:r>
      <w:r>
        <w:rPr>
          <w:b/>
        </w:rPr>
        <w:t>√s</w:t>
      </w:r>
      <w:r>
        <w:rPr/>
        <w:t xml:space="preserve"> — </w:t>
      </w:r>
      <w:r>
        <w:rPr/>
        <w:t>The flux factor's compact center-of-momentum form</w:t>
      </w:r>
    </w:p>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Restate Lesson 51's general cross-section formula and identify each of its four structural pieces, following Lesson 51, Worked example 3.</w:t>
      </w:r>
    </w:p>
    <w:p>
      <w:pPr>
        <w:spacing w:before="0" w:after="100"/>
      </w:pPr>
      <w:r>
        <w:rPr>
          <w:b/>
        </w:rPr>
        <w:t>2</w:t>
      </w:r>
      <w:r>
        <w:rPr>
          <w:b/>
        </w:rPr>
        <w:t xml:space="preserve">. </w:t>
      </w:r>
      <w:r>
        <w:rPr>
          <w:b/>
        </w:rPr>
        <w:t>Extension.</w:t>
      </w:r>
      <w:r>
        <w:rPr/>
        <w:t xml:space="preserve"> Carry out the d³p₄ integral against the spatial delta function explicitly, showing it sets p₄=p₁+p₂−p₃.</w:t>
      </w:r>
    </w:p>
    <w:p>
      <w:pPr>
        <w:spacing w:before="0" w:after="100"/>
      </w:pPr>
      <w:r>
        <w:rPr>
          <w:b/>
        </w:rPr>
        <w:t>3</w:t>
      </w:r>
      <w:r>
        <w:rPr>
          <w:b/>
        </w:rPr>
        <w:t xml:space="preserve">. </w:t>
      </w:r>
      <w:r>
        <w:rPr>
          <w:b/>
        </w:rPr>
        <w:t>Core.</w:t>
      </w:r>
      <w:r>
        <w:rPr/>
        <w:t xml:space="preserve"> Show that p₁+p₂−p₃ reduces to −p₃ specifically in the center-of-momentum frame, using p₁+p₂=0 there.</w:t>
      </w:r>
    </w:p>
    <w:p>
      <w:pPr>
        <w:spacing w:before="0" w:after="100"/>
      </w:pPr>
      <w:r>
        <w:rPr>
          <w:b/>
        </w:rPr>
        <w:t>4</w:t>
      </w:r>
      <w:r>
        <w:rPr>
          <w:b/>
        </w:rPr>
        <w:t xml:space="preserve">. </w:t>
      </w:r>
      <w:r>
        <w:rPr>
          <w:b/>
        </w:rPr>
        <w:t>Core.</w:t>
      </w:r>
      <w:r>
        <w:rPr/>
        <w:t xml:space="preserve"> Write out d³p₃ in spherical coordinates, p²dp dΩ, and state which variable the remaining delta function constrains.</w:t>
      </w:r>
    </w:p>
    <w:p>
      <w:pPr>
        <w:spacing w:before="0" w:after="100"/>
      </w:pPr>
      <w:r>
        <w:rPr>
          <w:b/>
        </w:rPr>
        <w:t>5</w:t>
      </w:r>
      <w:r>
        <w:rPr>
          <w:b/>
        </w:rPr>
        <w:t xml:space="preserve">. </w:t>
      </w:r>
      <w:r>
        <w:rPr>
          <w:b/>
        </w:rPr>
        <w:t>Extension.</w:t>
      </w:r>
      <w:r>
        <w:rPr/>
        <w:t xml:space="preserve"> Derive δ(f(p))=δ(p−p₀)/|f′(p₀)| from the defining property ∫δ(x)g(x)dx=g(0), using a change of variable x=f(p) near the root p₀.</w:t>
      </w:r>
    </w:p>
    <w:p>
      <w:pPr>
        <w:spacing w:before="0" w:after="100"/>
      </w:pPr>
      <w:r>
        <w:rPr>
          <w:b/>
        </w:rPr>
        <w:t>6</w:t>
      </w:r>
      <w:r>
        <w:rPr>
          <w:b/>
        </w:rPr>
        <w:t xml:space="preserve">. </w:t>
      </w:r>
      <w:r>
        <w:rPr>
          <w:b/>
        </w:rPr>
        <w:t>Core.</w:t>
      </w:r>
      <w:r>
        <w:rPr/>
        <w:t xml:space="preserve"> Compute f′(p) for f(p)=√s−√(p²+m₃²)−√(p²+m₄²), showing each step of the differentiation.</w:t>
      </w:r>
    </w:p>
    <w:p>
      <w:pPr>
        <w:spacing w:before="0" w:after="100"/>
      </w:pPr>
      <w:r>
        <w:rPr>
          <w:b/>
        </w:rPr>
        <w:t>7</w:t>
      </w:r>
      <w:r>
        <w:rPr>
          <w:b/>
        </w:rPr>
        <w:t xml:space="preserve">. </w:t>
      </w:r>
      <w:r>
        <w:rPr>
          <w:b/>
        </w:rPr>
        <w:t>Core.</w:t>
      </w:r>
      <w:r>
        <w:rPr/>
        <w:t xml:space="preserve"> Evaluate f′(p) at the root p=p</w:t>
      </w:r>
      <w:r>
        <w:rPr>
          <w:vertAlign w:val="subscript"/>
        </w:rPr>
        <w:t>f</w:t>
      </w:r>
      <w:r>
        <w:rPr/>
        <w:t>, using E₃+E₄=√s there, and simplify to −p</w:t>
      </w:r>
      <w:r>
        <w:rPr>
          <w:vertAlign w:val="subscript"/>
        </w:rPr>
        <w:t>f</w:t>
      </w:r>
      <w:r>
        <w:rPr/>
        <w:t>√s/(E₃E₄).</w:t>
      </w:r>
    </w:p>
    <w:p>
      <w:pPr>
        <w:spacing w:before="0" w:after="100"/>
      </w:pPr>
      <w:r>
        <w:rPr>
          <w:b/>
        </w:rPr>
        <w:t>8</w:t>
      </w:r>
      <w:r>
        <w:rPr>
          <w:b/>
        </w:rPr>
        <w:t xml:space="preserve">. </w:t>
      </w:r>
      <w:r>
        <w:rPr>
          <w:b/>
        </w:rPr>
        <w:t>Extension.</w:t>
      </w:r>
      <w:r>
        <w:rPr/>
        <w:t xml:space="preserve"> Combine Exercises 4–7 to derive ∫p²dp δ(f(p))=p</w:t>
      </w:r>
      <w:r>
        <w:rPr>
          <w:vertAlign w:val="subscript"/>
        </w:rPr>
        <w:t>f</w:t>
      </w:r>
      <w:r>
        <w:rPr/>
        <w:t>E₃E₄/√s.</w:t>
      </w:r>
    </w:p>
    <w:p>
      <w:pPr>
        <w:spacing w:before="0" w:after="100"/>
      </w:pPr>
      <w:r>
        <w:rPr>
          <w:b/>
        </w:rPr>
        <w:t>9</w:t>
      </w:r>
      <w:r>
        <w:rPr>
          <w:b/>
        </w:rPr>
        <w:t xml:space="preserve">. </w:t>
      </w:r>
      <w:r>
        <w:rPr>
          <w:b/>
        </w:rPr>
        <w:t>Core.</w:t>
      </w:r>
      <w:r>
        <w:rPr/>
        <w:t xml:space="preserve"> State the general definition of the flux factor from Lesson 51, and write v₁, v₂ in the center-of-momentum frame in terms of p</w:t>
      </w:r>
      <w:r>
        <w:rPr>
          <w:vertAlign w:val="subscript"/>
        </w:rPr>
        <w:t>i</w:t>
      </w:r>
      <w:r>
        <w:rPr/>
        <w:t>, E₁, E₂.</w:t>
      </w:r>
    </w:p>
    <w:p>
      <w:pPr>
        <w:spacing w:before="0" w:after="100"/>
      </w:pPr>
      <w:r>
        <w:rPr>
          <w:b/>
        </w:rPr>
        <w:t>10</w:t>
      </w:r>
      <w:r>
        <w:rPr>
          <w:b/>
        </w:rPr>
        <w:t xml:space="preserve">. </w:t>
      </w:r>
      <w:r>
        <w:rPr>
          <w:b/>
        </w:rPr>
        <w:t>Extension.</w:t>
      </w:r>
      <w:r>
        <w:rPr/>
        <w:t xml:space="preserve"> Derive |v₁−v₂|=p</w:t>
      </w:r>
      <w:r>
        <w:rPr>
          <w:vertAlign w:val="subscript"/>
        </w:rPr>
        <w:t>i</w:t>
      </w:r>
      <w:r>
        <w:rPr/>
        <w:t>√s/(E₁E₂) from Exercise 9, using E₁+E₂=√s.</w:t>
      </w:r>
    </w:p>
    <w:p>
      <w:pPr>
        <w:spacing w:before="0" w:after="100"/>
      </w:pPr>
      <w:r>
        <w:rPr>
          <w:b/>
        </w:rPr>
        <w:t>11</w:t>
      </w:r>
      <w:r>
        <w:rPr>
          <w:b/>
        </w:rPr>
        <w:t xml:space="preserve">. </w:t>
      </w:r>
      <w:r>
        <w:rPr>
          <w:b/>
        </w:rPr>
        <w:t>Core.</w:t>
      </w:r>
      <w:r>
        <w:rPr/>
        <w:t xml:space="preserve"> Substitute Exercise 10 into F=4E₁E₂|v₁−v₂| and confirm the E₁E₂ factors cancel, leaving F=4p</w:t>
      </w:r>
      <w:r>
        <w:rPr>
          <w:vertAlign w:val="subscript"/>
        </w:rPr>
        <w:t>i</w:t>
      </w:r>
      <w:r>
        <w:rPr/>
        <w:t>√s.</w:t>
      </w:r>
    </w:p>
    <w:p>
      <w:pPr>
        <w:spacing w:before="0" w:after="100"/>
      </w:pPr>
      <w:r>
        <w:rPr>
          <w:b/>
        </w:rPr>
        <w:t>12</w:t>
      </w:r>
      <w:r>
        <w:rPr>
          <w:b/>
        </w:rPr>
        <w:t xml:space="preserve">. </w:t>
      </w:r>
      <w:r>
        <w:rPr>
          <w:b/>
        </w:rPr>
        <w:t>Extension.</w:t>
      </w:r>
      <w:r>
        <w:rPr/>
        <w:t xml:space="preserve"> Assemble Section 5.1's formula from Sections 2.2, 3.2, and 4, tracking every numerical factor of 2π and every power of the various energies.</w:t>
      </w:r>
    </w:p>
    <w:p>
      <w:pPr>
        <w:spacing w:before="0" w:after="100"/>
      </w:pPr>
      <w:r>
        <w:rPr>
          <w:b/>
        </w:rPr>
        <w:t>13</w:t>
      </w:r>
      <w:r>
        <w:rPr>
          <w:b/>
        </w:rPr>
        <w:t xml:space="preserve">. </w:t>
      </w:r>
      <w:r>
        <w:rPr>
          <w:b/>
        </w:rPr>
        <w:t>Extension.</w:t>
      </w:r>
      <w:r>
        <w:rPr/>
        <w:t xml:space="preserve"> Confirm the elastic special case using p</w:t>
      </w:r>
      <w:r>
        <w:rPr>
          <w:vertAlign w:val="subscript"/>
        </w:rPr>
        <w:t>f</w:t>
      </w:r>
      <w:r>
        <w:rPr/>
        <w:t>=p</w:t>
      </w:r>
      <w:r>
        <w:rPr>
          <w:vertAlign w:val="subscript"/>
        </w:rPr>
        <w:t>i</w:t>
      </w:r>
      <w:r>
        <w:rPr/>
        <w:t xml:space="preserve"> (Lesson 53, Section 4.2), and state why that equality holds only when the final-state masses equal the initial ones.</w:t>
      </w:r>
    </w:p>
    <w:p>
      <w:pPr>
        <w:spacing w:before="0" w:after="100"/>
      </w:pPr>
      <w:r>
        <w:rPr>
          <w:b/>
        </w:rPr>
        <w:t>14</w:t>
      </w:r>
      <w:r>
        <w:rPr>
          <w:b/>
        </w:rPr>
        <w:t xml:space="preserve">. </w:t>
      </w:r>
      <w:r>
        <w:rPr>
          <w:b/>
        </w:rPr>
        <w:t>Core.</w:t>
      </w:r>
      <w:r>
        <w:rPr/>
        <w:t xml:space="preserve"> Explain, referring to Lesson 54, why the formula of Section 5.2, not the more general Section 5.1, was the appropriate one to quote there.</w:t>
      </w:r>
    </w:p>
    <w:p>
      <w:pPr>
        <w:spacing w:before="0" w:after="100"/>
      </w:pPr>
      <w:r>
        <w:rPr>
          <w:b/>
        </w:rPr>
        <w:t>15</w:t>
      </w:r>
      <w:r>
        <w:rPr>
          <w:b/>
        </w:rPr>
        <w:t xml:space="preserve">. </w:t>
      </w:r>
      <w:r>
        <w:rPr>
          <w:b/>
        </w:rPr>
        <w:t>Extension.</w:t>
      </w:r>
      <w:r>
        <w:rPr/>
        <w:t xml:space="preserve"> For a hypothetical process with unequal initial and final masses, state what additional factor Section 5.1's formula would contribute that Section 5.2's would miss, and describe the physical effect this factor captures.</w:t>
      </w:r>
    </w:p>
    <w:p>
      <w:pPr>
        <w:spacing w:before="0" w:after="100"/>
      </w:pPr>
      <w:r>
        <w:rPr>
          <w:b/>
        </w:rPr>
        <w:t>16</w:t>
      </w:r>
      <w:r>
        <w:rPr>
          <w:b/>
        </w:rPr>
        <w:t xml:space="preserve">. </w:t>
      </w:r>
      <w:r>
        <w:rPr>
          <w:b/>
        </w:rPr>
        <w:t>Challenge.</w:t>
      </w:r>
      <w:r>
        <w:rP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 xml:space="preserve">)dΠ beside the cross-section formula, promising it would need the same </w:t>
      </w:r>
      <w:hyperlink w:anchor="Glossary_Phase">
        <w:r>
          <w:rPr>
            <w:color w:val="0563C1"/>
            <w:u w:val="single"/>
          </w:rPr>
          <w:t>phase</w:t>
        </w:r>
      </w:hyperlink>
      <w:r>
        <w:t>-space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hyperlink w:anchor="Glossary_State">
        <w:r>
          <w:rPr>
            <w:color w:val="0563C1"/>
            <w:u w:val="single"/>
          </w:rPr>
          <w:t>State</w:t>
        </w:r>
      </w:hyperlink>
      <w:r>
        <w:t xml:space="preserv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M</w:t>
      </w:r>
      <w:r>
        <w:rPr/>
        <w:t xml:space="preserve"> — </w:t>
      </w:r>
      <w:r>
        <w:rPr/>
        <w:t>Mass of the decaying particle</w:t>
      </w:r>
    </w:p>
    <w:p>
      <w:pPr>
        <w:spacing w:before="0" w:after="100"/>
      </w:pPr>
      <w:r>
        <w:rPr>
          <w:b/>
        </w:rPr>
        <w:t>m₁, m₂</w:t>
      </w:r>
      <w:r>
        <w:rPr/>
        <w:t xml:space="preserve"> — </w:t>
      </w:r>
      <w:r>
        <w:rPr/>
        <w:t>Masses of the two decay products</w:t>
      </w:r>
    </w:p>
    <w:p>
      <w:pPr>
        <w:spacing w:before="0" w:after="100"/>
      </w:pPr>
      <w:r>
        <w:rPr>
          <w:b/>
        </w:rPr>
        <w:t>p</w:t>
      </w:r>
      <w:r>
        <w:rPr>
          <w:b/>
          <w:vertAlign w:val="subscript"/>
        </w:rPr>
        <w:t>f</w:t>
      </w:r>
      <w:r>
        <w:rPr/>
        <w:t xml:space="preserve"> — </w:t>
      </w:r>
      <w:r>
        <w:rPr/>
        <w:t>Magnitude of each decay product's momentum in the parent's rest frame</w:t>
      </w:r>
    </w:p>
    <w:p>
      <w:pPr>
        <w:spacing w:before="0" w:after="100"/>
      </w:pPr>
      <w:r>
        <w:rPr>
          <w:b/>
        </w:rPr>
        <w:t>Γ</w:t>
      </w:r>
      <w:r>
        <w:rPr/>
        <w:t xml:space="preserve"> — </w:t>
      </w:r>
      <w:r>
        <w:rPr/>
        <w:t>Total decay rate into a given final state</w:t>
      </w:r>
    </w:p>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p>
      <w:pPr>
        <w:spacing w:before="0" w:after="100"/>
      </w:pPr>
      <w:r>
        <w:rPr>
          <w:b/>
        </w:rPr>
        <w:t>Result of this lesson</w:t>
      </w:r>
      <w:r>
        <w:rPr>
          <w:b/>
        </w:rPr>
        <w:t xml:space="preserve"> — </w:t>
      </w:r>
      <w:r>
        <w:rPr>
          <w:b/>
        </w:rPr>
        <w:t>Relation to earlier work</w:t>
      </w:r>
    </w:p>
    <w:p>
      <w:pPr>
        <w:spacing w:before="0" w:after="100"/>
      </w:pPr>
      <w:r>
        <w:rPr>
          <w:b/>
        </w:rPr>
        <w:t>dΓ=(1/2M)|ℳ|²(2π)⁴δ⁴(⋯)dΠ, rest frame</w:t>
      </w:r>
      <w:r>
        <w:rPr/>
        <w:t xml:space="preserve"> — </w:t>
      </w:r>
      <w:r>
        <w:rPr/>
        <w:t>The direct decay-side analogue of Lesson 59's collision-frame starting point</w:t>
      </w:r>
    </w:p>
    <w:p>
      <w:pPr>
        <w:spacing w:before="0" w:after="100"/>
      </w:pPr>
      <w:r>
        <w:rPr>
          <w:b/>
        </w:rPr>
        <w:t>dΓ/dΩ=p</w:t>
      </w:r>
      <w:r>
        <w:rPr>
          <w:b/>
          <w:vertAlign w:val="subscript"/>
        </w:rPr>
        <w:t>f</w:t>
      </w:r>
      <w:r>
        <w:rPr>
          <w:b/>
        </w:rPr>
        <w:t>|ℳ|²/(32π²M²)</w:t>
      </w:r>
      <w:r>
        <w:rPr/>
        <w:t xml:space="preserve"> — </w:t>
      </w:r>
      <w:r>
        <w:rPr/>
        <w:t>Obtained by the identical delta-function method as Lesson 59, Section 5.1</w:t>
      </w:r>
    </w:p>
    <w:p>
      <w:pPr>
        <w:spacing w:before="0" w:after="100"/>
      </w:pPr>
      <w:r>
        <w:rPr>
          <w:b/>
        </w:rPr>
        <w:t>Γ=p</w:t>
      </w:r>
      <w:r>
        <w:rPr>
          <w:b/>
          <w:vertAlign w:val="subscript"/>
        </w:rPr>
        <w:t>f</w:t>
      </w:r>
      <w:r>
        <w:rPr>
          <w:b/>
        </w:rPr>
        <w:t>|ℳ|²/(8πM²)</w:t>
      </w:r>
      <w:r>
        <w:rPr/>
        <w:t xml:space="preserve"> — </w:t>
      </w:r>
      <w:r>
        <w:rPr/>
        <w:t>Ready to combine with any spin-summed |ℳ|² for a decay process met later in this course</w:t>
      </w:r>
    </w:p>
    <w:p>
      <w:pPr>
        <w:spacing w:before="0" w:after="100"/>
      </w:pPr>
      <w:r>
        <w:rPr>
          <w:b/>
        </w:rPr>
        <w:t>p</w:t>
      </w:r>
      <w:r>
        <w:rPr>
          <w:b/>
          <w:vertAlign w:val="subscript"/>
        </w:rPr>
        <w:t>f</w:t>
      </w:r>
      <w:r>
        <w:rPr>
          <w:b/>
        </w:rPr>
        <w:t xml:space="preserve"> in closed form</w:t>
      </w:r>
      <w:r>
        <w:rPr/>
        <w:t xml:space="preserve"> — </w:t>
      </w:r>
      <w:r>
        <w:rPr/>
        <w:t>A standard tool for any two-body decay calculation</w:t>
      </w:r>
    </w:p>
    <w:p>
      <w:pPr>
        <w:spacing w:before="0" w:after="100"/>
      </w:pPr>
      <w:r>
        <w:rPr>
          <w:b/>
        </w:rPr>
        <w:t>Symmetry factor 1/2 for identical products</w:t>
      </w:r>
      <w:r>
        <w:rPr/>
        <w:t xml:space="preserve"> — </w:t>
      </w:r>
      <w:r>
        <w:rPr/>
        <w:t>Parallels Lesson 55's identical-particle bookkeeping, in a new context</w:t>
      </w:r>
    </w:p>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Write Lesson 51's decay formula and identify each factor's role, following the pattern of Lesson 51, Worked example 3.</w:t>
      </w:r>
    </w:p>
    <w:p>
      <w:pPr>
        <w:spacing w:before="0" w:after="100"/>
      </w:pPr>
      <w:r>
        <w:rPr>
          <w:b/>
        </w:rPr>
        <w:t>2</w:t>
      </w:r>
      <w:r>
        <w:rPr>
          <w:b/>
        </w:rPr>
        <w:t xml:space="preserve">. </w:t>
      </w:r>
      <w:r>
        <w:rPr>
          <w:b/>
        </w:rPr>
        <w:t>Core.</w:t>
      </w:r>
      <w:r>
        <w:rPr/>
        <w:t xml:space="preserve"> Explain why setting p</w:t>
      </w:r>
      <w:r>
        <w:rPr>
          <w:vertAlign w:val="subscript"/>
        </w:rPr>
        <w:t>i</w:t>
      </w:r>
      <w:r>
        <w:rPr/>
        <w:t>=(M,0,0,0) is possible for any massive particle, referring to the existence of a rest frame for any object with M&gt;0.</w:t>
      </w:r>
    </w:p>
    <w:p>
      <w:pPr>
        <w:spacing w:before="0" w:after="100"/>
      </w:pPr>
      <w:r>
        <w:rPr>
          <w:b/>
        </w:rPr>
        <w:t>3</w:t>
      </w:r>
      <w:r>
        <w:rPr>
          <w:b/>
        </w:rPr>
        <w:t xml:space="preserve">. </w:t>
      </w:r>
      <w:r>
        <w:rPr>
          <w:b/>
        </w:rPr>
        <w:t>Extension.</w:t>
      </w:r>
      <w:r>
        <w:rPr/>
        <w:t xml:space="preserve"> Carry out the d³p₂ integral against the spatial delta function, showing p₂=−p₁ in this frame.</w:t>
      </w:r>
    </w:p>
    <w:p>
      <w:pPr>
        <w:spacing w:before="0" w:after="100"/>
      </w:pPr>
      <w:r>
        <w:rPr>
          <w:b/>
        </w:rPr>
        <w:t>4</w:t>
      </w:r>
      <w:r>
        <w:rPr>
          <w:b/>
        </w:rPr>
        <w:t xml:space="preserve">. </w:t>
      </w:r>
      <w:r>
        <w:rPr>
          <w:b/>
        </w:rPr>
        <w:t>Core.</w:t>
      </w:r>
      <w:r>
        <w:rPr/>
        <w:t xml:space="preserve"> Write f(p)=M−E₁(p)−E₂(p) and compute f′(p), following Lesson 59, Exercise 6's method with the appropriate relabeling.</w:t>
      </w:r>
    </w:p>
    <w:p>
      <w:pPr>
        <w:spacing w:before="0" w:after="100"/>
      </w:pPr>
      <w:r>
        <w:rPr>
          <w:b/>
        </w:rPr>
        <w:t>5</w:t>
      </w:r>
      <w:r>
        <w:rPr>
          <w:b/>
        </w:rPr>
        <w:t xml:space="preserve">. </w:t>
      </w:r>
      <w:r>
        <w:rPr>
          <w:b/>
        </w:rPr>
        <w:t>Core.</w:t>
      </w:r>
      <w:r>
        <w:rPr/>
        <w:t xml:space="preserve"> Evaluate f′(p) at the root p</w:t>
      </w:r>
      <w:r>
        <w:rPr>
          <w:vertAlign w:val="subscript"/>
        </w:rPr>
        <w:t>f</w:t>
      </w:r>
      <w:r>
        <w:rPr/>
        <w:t>, using E₁+E₂=M there, and simplify to −p</w:t>
      </w:r>
      <w:r>
        <w:rPr>
          <w:vertAlign w:val="subscript"/>
        </w:rPr>
        <w:t>f</w:t>
      </w:r>
      <w:r>
        <w:rPr/>
        <w:t>M/(E₁E₂).</w:t>
      </w:r>
    </w:p>
    <w:p>
      <w:pPr>
        <w:spacing w:before="0" w:after="100"/>
      </w:pPr>
      <w:r>
        <w:rPr>
          <w:b/>
        </w:rPr>
        <w:t>6</w:t>
      </w:r>
      <w:r>
        <w:rPr>
          <w:b/>
        </w:rPr>
        <w:t xml:space="preserve">. </w:t>
      </w:r>
      <w:r>
        <w:rPr>
          <w:b/>
        </w:rPr>
        <w:t>Extension.</w:t>
      </w:r>
      <w:r>
        <w:rPr/>
        <w:t xml:space="preserve"> Combine Exercises 3–5 to derive ∫p²dp δ(f(p))=p</w:t>
      </w:r>
      <w:r>
        <w:rPr>
          <w:vertAlign w:val="subscript"/>
        </w:rPr>
        <w:t>f</w:t>
      </w:r>
      <w:r>
        <w:rPr/>
        <w:t>E₁E₂/M.</w:t>
      </w:r>
    </w:p>
    <w:p>
      <w:pPr>
        <w:spacing w:before="0" w:after="100"/>
      </w:pPr>
      <w:r>
        <w:rPr>
          <w:b/>
        </w:rPr>
        <w:t>7</w:t>
      </w:r>
      <w:r>
        <w:rPr>
          <w:b/>
        </w:rPr>
        <w:t xml:space="preserve">. </w:t>
      </w:r>
      <w:r>
        <w:rPr>
          <w:b/>
        </w:rPr>
        <w:t>Extension.</w:t>
      </w:r>
      <w:r>
        <w:rPr/>
        <w:t xml:space="preserve"> Assemble Section 3.1's formula from Exercise 6 and the remaining factors of Section 2.1, tracking every numerical constant as in Lesson 59, Exercise 12.</w:t>
      </w:r>
    </w:p>
    <w:p>
      <w:pPr>
        <w:spacing w:before="0" w:after="100"/>
      </w:pPr>
      <w:r>
        <w:rPr>
          <w:b/>
        </w:rPr>
        <w:t>8</w:t>
      </w:r>
      <w:r>
        <w:rPr>
          <w:b/>
        </w:rPr>
        <w:t xml:space="preserve">. </w:t>
      </w:r>
      <w:r>
        <w:rPr>
          <w:b/>
        </w:rPr>
        <w:t>Core.</w:t>
      </w:r>
      <w:r>
        <w:rPr/>
        <w:t xml:space="preserve"> Integrate Section 3.1's formula over the full solid angle, assuming |ℳ|² constant, and derive Γ=p</w:t>
      </w:r>
      <w:r>
        <w:rPr>
          <w:vertAlign w:val="subscript"/>
        </w:rPr>
        <w:t>f</w:t>
      </w:r>
      <w:r>
        <w:rPr/>
        <w:t>|ℳ|²/(8πM²).</w:t>
      </w:r>
    </w:p>
    <w:p>
      <w:pPr>
        <w:spacing w:before="0" w:after="100"/>
      </w:pPr>
      <w:r>
        <w:rPr>
          <w:b/>
        </w:rPr>
        <w:t>9</w:t>
      </w:r>
      <w:r>
        <w:rPr>
          <w:b/>
        </w:rPr>
        <w:t xml:space="preserve">. </w:t>
      </w:r>
      <w:r>
        <w:rPr>
          <w:b/>
        </w:rPr>
        <w:t>Core.</w:t>
      </w:r>
      <w:r>
        <w:rPr/>
        <w:t xml:space="preserve"> Solve M=√(p²+m₁²)+√(p²+m₂²) for E₁=√(p²+m₁²) by isolating one square root and squaring once, showing every step.</w:t>
      </w:r>
    </w:p>
    <w:p>
      <w:pPr>
        <w:spacing w:before="0" w:after="100"/>
      </w:pPr>
      <w:r>
        <w:rPr>
          <w:b/>
        </w:rPr>
        <w:t>10</w:t>
      </w:r>
      <w:r>
        <w:rPr>
          <w:b/>
        </w:rPr>
        <w:t xml:space="preserve">. </w:t>
      </w:r>
      <w:r>
        <w:rPr>
          <w:b/>
        </w:rPr>
        <w:t>Core.</w:t>
      </w:r>
      <w:r>
        <w:rPr/>
        <w:t xml:space="preserve"> Verify Section 4.2's equal-mass check, p</w:t>
      </w:r>
      <w:r>
        <w:rPr>
          <w:vertAlign w:val="subscript"/>
        </w:rPr>
        <w:t>f</w:t>
      </w:r>
      <w:r>
        <w:rPr/>
        <w:t>=√(M²−4m²)/2, by a second, independent route: computing E₁=M/2 directly from symmetry and then p</w:t>
      </w:r>
      <w:r>
        <w:rPr>
          <w:vertAlign w:val="subscript"/>
        </w:rPr>
        <w:t>f</w:t>
      </w:r>
      <w:r>
        <w:rPr/>
        <w:t>²=E₁²−m².</w:t>
      </w:r>
    </w:p>
    <w:p>
      <w:pPr>
        <w:spacing w:before="0" w:after="100"/>
      </w:pPr>
      <w:r>
        <w:rPr>
          <w:b/>
        </w:rPr>
        <w:t>11</w:t>
      </w:r>
      <w:r>
        <w:rPr>
          <w:b/>
        </w:rPr>
        <w:t xml:space="preserve">. </w:t>
      </w:r>
      <w:r>
        <w:rPr>
          <w:b/>
        </w:rPr>
        <w:t>Extension.</w:t>
      </w:r>
      <w:r>
        <w:rPr/>
        <w:t xml:space="preserve"> Factor (M²+m₁²−m₂²)²−4M²m₁² into the four-term product of Section 4.1, following the difference-of-squares method twice in succession.</w:t>
      </w:r>
    </w:p>
    <w:p>
      <w:pPr>
        <w:spacing w:before="0" w:after="100"/>
      </w:pPr>
      <w:r>
        <w:rPr>
          <w:b/>
        </w:rPr>
        <w:t>12</w:t>
      </w:r>
      <w:r>
        <w:rPr>
          <w:b/>
        </w:rPr>
        <w:t xml:space="preserve">. </w:t>
      </w:r>
      <w:r>
        <w:rPr>
          <w:b/>
        </w:rPr>
        <w:t>Core.</w:t>
      </w:r>
      <w:r>
        <w:rPr/>
        <w:t xml:space="preserve"> State the threshold condition on M implied by Section 4.1's formula, and compare it with Lesson 58, Section 5.1's threshold for pair production.</w:t>
      </w:r>
    </w:p>
    <w:p>
      <w:pPr>
        <w:spacing w:before="0" w:after="100"/>
      </w:pPr>
      <w:r>
        <w:rPr>
          <w:b/>
        </w:rPr>
        <w:t>13</w:t>
      </w:r>
      <w:r>
        <w:rPr>
          <w:b/>
        </w:rPr>
        <w:t xml:space="preserve">. </w:t>
      </w:r>
      <w:r>
        <w:rPr>
          <w:b/>
        </w:rPr>
        <w:t>Extension.</w:t>
      </w:r>
      <w:r>
        <w:rPr/>
        <w:t xml:space="preserve"> Explain, in your own words, why integrating over the full solid angle double-counts a final state with two identical decay products, but not one with two distinguishable products.</w:t>
      </w:r>
    </w:p>
    <w:p>
      <w:pPr>
        <w:spacing w:before="0" w:after="100"/>
      </w:pPr>
      <w:r>
        <w:rPr>
          <w:b/>
        </w:rPr>
        <w:t>14</w:t>
      </w:r>
      <w:r>
        <w:rPr>
          <w:b/>
        </w:rPr>
        <w:t xml:space="preserve">. </w:t>
      </w:r>
      <w:r>
        <w:rPr>
          <w:b/>
        </w:rPr>
        <w:t>Core.</w:t>
      </w:r>
      <w:r>
        <w:rPr/>
        <w:t xml:space="preserve"> Using Section 5's formula, restate Γ for identical decay products in terms of the same p</w:t>
      </w:r>
      <w:r>
        <w:rPr>
          <w:vertAlign w:val="subscript"/>
        </w:rPr>
        <w:t>f</w:t>
      </w:r>
      <w:r>
        <w:rPr/>
        <w:t xml:space="preserve"> and |ℳ|² used throughout this lesson.</w:t>
      </w:r>
    </w:p>
    <w:p>
      <w:pPr>
        <w:spacing w:before="0" w:after="100"/>
      </w:pPr>
      <w:r>
        <w:rPr>
          <w:b/>
        </w:rPr>
        <w:t>15</w:t>
      </w:r>
      <w:r>
        <w:rPr>
          <w:b/>
        </w:rPr>
        <w:t xml:space="preserve">. </w:t>
      </w:r>
      <w:r>
        <w:rPr>
          <w:b/>
        </w:rPr>
        <w:t>Extension.</w:t>
      </w:r>
      <w:r>
        <w:rPr/>
        <w:t xml:space="preserve"> Explain why the closed-form p</w:t>
      </w:r>
      <w:r>
        <w:rPr>
          <w:vertAlign w:val="subscript"/>
        </w:rPr>
        <w:t>f</w:t>
      </w:r>
      <w:r>
        <w:rPr/>
        <w:t xml:space="preserve"> of Section 4.1 was not needed anywhere in Lesson 59's cross-section derivation.</w:t>
      </w:r>
    </w:p>
    <w:p>
      <w:pPr>
        <w:spacing w:before="0" w:after="100"/>
      </w:pPr>
      <w:r>
        <w:rPr>
          <w:b/>
        </w:rPr>
        <w:t>16</w:t>
      </w:r>
      <w:r>
        <w:rPr>
          <w:b/>
        </w:rPr>
        <w:t xml:space="preserve">. </w:t>
      </w:r>
      <w:r>
        <w:rPr>
          <w:b/>
        </w:rPr>
        <w:t>Challenge.</w:t>
      </w:r>
      <w:r>
        <w:rP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xml:space="preserve">) is the single-particle analogue of a </w:t>
      </w:r>
      <w:hyperlink w:anchor="Glossary_CrossSection">
        <w:r>
          <w:rPr>
            <w:color w:val="0563C1"/>
            <w:u w:val="single"/>
          </w:rPr>
          <w:t>cross section</w:t>
        </w:r>
      </w:hyperlink>
      <w:r>
        <w:t>'s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p>
    <w:p>
      <w:bookmarkStart w:id="1061" w:name="Lesson61"/>
      <w:pPr>
        <w:pStyle w:val="Heading1"/>
      </w:pPr>
      <w:r>
        <w:t>Lesson 61: Experimental Predictions</w:t>
      </w:r>
      <w:bookmarkEnd w:id="1061"/>
    </w:p>
    <w:p>
      <w:pPr>
        <w:pStyle w:val="Heading2"/>
      </w:pPr>
      <w:r>
        <w:t>How to use this lesson</w:t>
      </w:r>
    </w:p>
    <w:p>
      <w:r>
        <w:t xml:space="preserve">Five amplitudes, two </w:t>
      </w:r>
      <w:hyperlink w:anchor="Glossary_Phase">
        <w:r>
          <w:rPr>
            <w:color w:val="0563C1"/>
            <w:u w:val="single"/>
          </w:rPr>
          <w:t>phase</w:t>
        </w:r>
      </w:hyperlink>
      <w:r>
        <w:t>-space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 xml:space="preserve">Assemble the explicit differential cross section for each of Lessons 54–58's processes, combining the spin-summed </w:t>
      </w:r>
      <w:hyperlink w:anchor="Glossary_Amplitude">
        <w:r>
          <w:rPr>
            <w:color w:val="0563C1"/>
            <w:u w:val="single"/>
          </w:rPr>
          <w:t>amplitude</w:t>
        </w:r>
      </w:hyperlink>
      <w:r>
        <w:t xml:space="preserv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hyperlink w:anchor="Glossary_State">
        <w:r>
          <w:rPr>
            <w:color w:val="0563C1"/>
            <w:u w:val="single"/>
          </w:rPr>
          <w:t>State</w:t>
        </w:r>
      </w:hyperlink>
      <w:r>
        <w:t>,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θ</w:t>
      </w:r>
      <w:r>
        <w:rPr/>
        <w:t xml:space="preserve"> — </w:t>
      </w:r>
      <w:r>
        <w:rPr/>
        <w:t>Center-of-momentum scattering angle</w:t>
      </w:r>
    </w:p>
    <w:p>
      <w:pPr>
        <w:spacing w:before="0" w:after="100"/>
      </w:pPr>
      <w:r>
        <w:rPr>
          <w:b/>
        </w:rPr>
        <w:t>p</w:t>
      </w:r>
      <w:r>
        <w:rPr/>
        <w:t xml:space="preserve"> — </w:t>
      </w:r>
      <w:r>
        <w:rPr/>
        <w:t>Center-of-momentum momentum magnitude</w:t>
      </w:r>
    </w:p>
    <w:p>
      <w:pPr>
        <w:spacing w:before="0" w:after="100"/>
      </w:pPr>
      <w:r>
        <w:rPr>
          <w:b/>
        </w:rPr>
        <w:t>dσ/dΩ</w:t>
      </w:r>
      <w:r>
        <w:rPr/>
        <w:t xml:space="preserve"> — </w:t>
      </w:r>
      <w:r>
        <w:rPr/>
        <w:t>Differential cross section, from Lesson 59</w:t>
      </w:r>
    </w:p>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p>
      <w:pPr>
        <w:spacing w:before="0" w:after="100"/>
      </w:pPr>
      <w:r>
        <w:rPr>
          <w:b/>
        </w:rPr>
        <w:t>Process (Lesson)</w:t>
      </w:r>
      <w:r>
        <w:rPr>
          <w:b/>
        </w:rPr>
        <w:t xml:space="preserve"> — </w:t>
      </w:r>
      <w:r>
        <w:rPr>
          <w:b/>
        </w:rPr>
        <w:t>dσ/dΩ</w:t>
      </w:r>
    </w:p>
    <w:p>
      <w:pPr>
        <w:spacing w:before="0" w:after="100"/>
      </w:pPr>
      <w:r>
        <w:rPr>
          <w:b/>
        </w:rPr>
        <w:t>e⁻μ⁻→e⁻μ⁻ (53)</w:t>
      </w:r>
      <w:r>
        <w:rPr/>
        <w:t xml:space="preserve"> — </w:t>
      </w:r>
      <w:r>
        <w:rPr/>
        <w:t>e⁴(s²+u²)/(32π²st²)</w:t>
      </w:r>
    </w:p>
    <w:p>
      <w:pPr>
        <w:spacing w:before="0" w:after="100"/>
      </w:pPr>
      <w:r>
        <w:rPr>
          <w:b/>
        </w:rPr>
        <w:t>e⁻e⁻→e⁻e⁻ (54)</w:t>
      </w:r>
      <w:r>
        <w:rPr/>
        <w:t xml:space="preserve"> — </w:t>
      </w:r>
      <w:r>
        <w:rPr/>
        <w:t>(e⁴/(32π²s))[(s²+u²)/t²+(s²+t²)/u²+2s²/(tu)]</w:t>
      </w:r>
    </w:p>
    <w:p>
      <w:pPr>
        <w:spacing w:before="0" w:after="100"/>
      </w:pPr>
      <w:r>
        <w:rPr>
          <w:b/>
        </w:rPr>
        <w:t>e⁻e⁺→γγ (55)</w:t>
      </w:r>
      <w:r>
        <w:rPr/>
        <w:t xml:space="preserve"> — </w:t>
      </w:r>
      <w:r>
        <w:rPr/>
        <w:t>(e⁴/(32π²s))(t/u+u/t)</w:t>
      </w:r>
    </w:p>
    <w:p>
      <w:pPr>
        <w:spacing w:before="0" w:after="100"/>
      </w:pPr>
      <w:r>
        <w:rPr>
          <w:b/>
        </w:rPr>
        <w:t>e⁻γ→e⁻γ (56)</w:t>
      </w:r>
      <w:r>
        <w:rPr/>
        <w:t xml:space="preserve"> — </w:t>
      </w:r>
      <w:r>
        <w:rPr/>
        <w:t>−e⁴(s/u+u/s)/(32π²s)</w:t>
      </w:r>
    </w:p>
    <w:p>
      <w:pPr>
        <w:spacing w:before="0" w:after="100"/>
      </w:pPr>
      <w:r>
        <w:rPr>
          <w:b/>
        </w:rPr>
        <w:t>γγ→e⁻e⁺ (57)</w:t>
      </w:r>
      <w:r>
        <w:rPr/>
        <w:t xml:space="preserve"> — </w:t>
      </w:r>
      <w:r>
        <w:rPr/>
        <w:t>(e⁴/(32π²s))(t/u+u/t)</w:t>
      </w:r>
    </w:p>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 xml:space="preserve">=8tu (Lesson 58, Section 2.1) and a vanishing interference trace in both (Lesson 56, Section 4.2; Lesson 58, Section 3), and each averages over four initial states. The rates differ only through the flux and the </w:t>
      </w:r>
      <w:hyperlink w:anchor="Glossary_PhaseSpace">
        <w:r>
          <w:rPr>
            <w:color w:val="0563C1"/>
            <w:u w:val="single"/>
          </w:rPr>
          <w:t>phase space</w:t>
        </w:r>
      </w:hyperlink>
      <w:r>
        <w:t xml:space="preserv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 xml:space="preserve">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w:t>
      </w:r>
      <w:hyperlink w:anchor="Glossary_Propagator">
        <w:r>
          <w:rPr>
            <w:color w:val="0563C1"/>
            <w:u w:val="single"/>
          </w:rPr>
          <w:t>propagator</w:t>
        </w:r>
      </w:hyperlink>
      <w:r>
        <w:t>,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 xml:space="preserve">State what feature of the interaction, present in both the classical and quantum derivations, is responsible for the shared sin⁻⁴(θ/2) form. In both pictures, the force between the two charges is carried by something with no mass, the Coulomb </w:t>
      </w:r>
      <w:hyperlink w:anchor="Glossary_Field">
        <w:r>
          <w:rPr>
            <w:color w:val="0563C1"/>
            <w:u w:val="single"/>
          </w:rPr>
          <w:t>field</w:t>
        </w:r>
      </w:hyperlink>
      <w:r>
        <w:t xml:space="preserve">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 xml:space="preserve">Integrating 1/t² over solid angle, using dΩ=2π sinθ dθ and t²∝sin⁴(θ/2), the integral behaves near θ=0 as ∫sinθ dθ/sin⁴(θ/2), which grows without bound as θ→0 (Exercise 9 works out the leading power). The total </w:t>
      </w:r>
      <w:hyperlink w:anchor="Glossary_CrossSection">
        <w:r>
          <w:rPr>
            <w:color w:val="0563C1"/>
            <w:u w:val="single"/>
          </w:rPr>
          <w:t>cross section</w:t>
        </w:r>
      </w:hyperlink>
      <w:r>
        <w:t xml:space="preserve">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p>
      <w:pPr>
        <w:spacing w:before="0" w:after="100"/>
      </w:pPr>
      <w:r>
        <w:rPr>
          <w:b/>
        </w:rPr>
        <w:t>Process</w:t>
      </w:r>
      <w:r>
        <w:rPr>
          <w:b/>
        </w:rPr>
        <w:t xml:space="preserve"> — </w:t>
      </w:r>
      <w:r>
        <w:rPr>
          <w:b/>
        </w:rPr>
        <w:t>Which line is singular</w:t>
      </w:r>
      <w:r>
        <w:rPr>
          <w:b/>
        </w:rPr>
        <w:t xml:space="preserve"> — </w:t>
      </w:r>
      <w:r>
        <w:rPr>
          <w:b/>
        </w:rPr>
        <w:t>Physical origin</w:t>
      </w:r>
    </w:p>
    <w:p>
      <w:pPr>
        <w:spacing w:before="0" w:after="100"/>
      </w:pPr>
      <w:r>
        <w:rPr>
          <w:b/>
        </w:rPr>
        <w:t>e⁻μ⁻ and Møller</w:t>
      </w:r>
      <w:r>
        <w:br/>
      </w:r>
      <w:r>
        <w:rPr>
          <w:i/>
        </w:rPr>
        <w:t xml:space="preserve">Which line is singular: </w:t>
      </w:r>
      <w:r>
        <w:rPr/>
        <w:t>Photon propagator, ~1/t</w:t>
      </w:r>
      <w:r>
        <w:br/>
      </w:r>
      <w:r>
        <w:rPr>
          <w:i/>
        </w:rPr>
        <w:t xml:space="preserve">Physical origin: </w:t>
      </w:r>
      <w:r>
        <w:rPr/>
        <w:t>Massless photon, long-range Coulomb force</w:t>
      </w:r>
    </w:p>
    <w:p>
      <w:pPr>
        <w:spacing w:before="0" w:after="100"/>
      </w:pPr>
      <w:r>
        <w:rPr>
          <w:b/>
        </w:rPr>
        <w:t>Annihilation, Compton, pair production</w:t>
      </w:r>
      <w:r>
        <w:br/>
      </w:r>
      <w:r>
        <w:rPr>
          <w:i/>
        </w:rPr>
        <w:t xml:space="preserve">Which line is singular: </w:t>
      </w:r>
      <w:r>
        <w:rPr/>
        <w:t>Fermion propagator, ~1/s, 1/t, or 1/u</w:t>
      </w:r>
      <w:r>
        <w:br/>
      </w:r>
      <w:r>
        <w:rPr>
          <w:i/>
        </w:rPr>
        <w:t xml:space="preserve">Physical origin: </w:t>
      </w:r>
      <w:r>
        <w:rPr/>
        <w:t>Internal electron on shell when a photon and a fermion are collinear</w:t>
      </w:r>
    </w:p>
    <w:p>
      <w:pPr>
        <w:keepNext/>
        <w:spacing w:before="160" w:after="40"/>
        <w:jc w:val="center"/>
      </w:pPr>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 xml:space="preserve">Møller scattering (Lesson 55) is used as a polarimeter in its own right: firing a polarized electron beam at polarized atomic electrons in a target and measuring the resulting angular distribution reveals the beam's own </w:t>
      </w:r>
      <w:hyperlink w:anchor="Glossary_Polarization">
        <w:r>
          <w:rPr>
            <w:color w:val="0563C1"/>
            <w:u w:val="single"/>
          </w:rPr>
          <w:t>polarization</w:t>
        </w:r>
      </w:hyperlink>
      <w:r>
        <w:t>,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 xml:space="preserve">Starting from the </w:t>
      </w:r>
      <w:hyperlink w:anchor="Glossary_Vertex">
        <w:r>
          <w:rPr>
            <w:color w:val="0563C1"/>
            <w:u w:val="single"/>
          </w:rPr>
          <w:t>vertex</w:t>
        </w:r>
      </w:hyperlink>
      <w:r>
        <w:t xml:space="preserve">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p>
      <w:pPr>
        <w:spacing w:before="0" w:after="100"/>
      </w:pPr>
      <w:r>
        <w:rPr>
          <w:b/>
        </w:rPr>
        <w:t>Result of this lesson</w:t>
      </w:r>
      <w:r>
        <w:rPr>
          <w:b/>
        </w:rPr>
        <w:t xml:space="preserve"> — </w:t>
      </w:r>
      <w:r>
        <w:rPr>
          <w:b/>
        </w:rPr>
        <w:t>Where it points</w:t>
      </w:r>
    </w:p>
    <w:p>
      <w:pPr>
        <w:spacing w:before="0" w:after="100"/>
      </w:pPr>
      <w:r>
        <w:rPr>
          <w:b/>
        </w:rPr>
        <w:t>t=−4p²sin²(θ/2)</w:t>
      </w:r>
      <w:r>
        <w:rPr/>
        <w:t xml:space="preserve"> — </w:t>
      </w:r>
      <w:r>
        <w:rPr/>
        <w:t>Recovers the classical Rutherford angular dependence for photon-exchange processes</w:t>
      </w:r>
    </w:p>
    <w:p>
      <w:pPr>
        <w:spacing w:before="0" w:after="100"/>
      </w:pPr>
      <w:r>
        <w:rPr>
          <w:b/>
        </w:rPr>
        <w:t>Photon pole versus fermion pole</w:t>
      </w:r>
      <w:r>
        <w:rPr/>
        <w:t xml:space="preserve"> — </w:t>
      </w:r>
      <w:r>
        <w:rPr/>
        <w:t>Two infrared problems, distinguished here and treated separately in Lesson 74</w:t>
      </w:r>
    </w:p>
    <w:p>
      <w:pPr>
        <w:spacing w:before="0" w:after="100"/>
      </w:pPr>
      <w:r>
        <w:rPr>
          <w:b/>
        </w:rPr>
        <w:t>dσ/dΩ∝1/s at fixed angle</w:t>
      </w:r>
      <w:r>
        <w:rPr/>
        <w:t xml:space="preserve"> — </w:t>
      </w:r>
      <w:r>
        <w:rPr/>
        <w:t>A general high-energy scaling law for single-photon-exchange processes</w:t>
      </w:r>
    </w:p>
    <w:p>
      <w:pPr>
        <w:spacing w:before="0" w:after="100"/>
      </w:pPr>
      <w:r>
        <w:rPr>
          <w:b/>
        </w:rPr>
        <w:t>Møller/Compton polarimetry, PET, showers</w:t>
      </w:r>
      <w:r>
        <w:rPr/>
        <w:t xml:space="preserve"> — </w:t>
      </w:r>
      <w:r>
        <w:rPr/>
        <w:t>Concrete settings where this course's five processes are used or observed</w:t>
      </w:r>
    </w:p>
    <w:p>
      <w:pPr>
        <w:spacing w:before="0" w:after="100"/>
      </w:pPr>
      <w:r>
        <w:rPr>
          <w:b/>
        </w:rPr>
        <w:t>Five complete tree-level predictions</w:t>
      </w:r>
      <w:r>
        <w:rPr/>
        <w:t xml:space="preserve"> — </w:t>
      </w:r>
      <w:r>
        <w:rPr/>
        <w:t>The baseline Part IX's loop corrections refine</w:t>
      </w:r>
    </w:p>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 xml:space="preserve">Part VIII's results are complete at tree level; Part IX asks what </w:t>
      </w:r>
      <w:hyperlink w:anchor="Glossary_Loop">
        <w:r>
          <w:rPr>
            <w:color w:val="0563C1"/>
            <w:u w:val="single"/>
          </w:rPr>
          <w:t>loop</w:t>
        </w:r>
      </w:hyperlink>
      <w:r>
        <w:t xml:space="preserve"> corrections change.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Verify the electron-muon row of Section 1's table by substituting Lesson 54's (1/4)Σ|ℳ|²=2e⁴(s²+u²)/t² into dσ/dΩ=|ℳ|²/(64π²s).</w:t>
      </w:r>
    </w:p>
    <w:p>
      <w:pPr>
        <w:spacing w:before="0" w:after="100"/>
      </w:pPr>
      <w:r>
        <w:rPr>
          <w:b/>
        </w:rPr>
        <w:t>2</w:t>
      </w:r>
      <w:r>
        <w:rPr>
          <w:b/>
        </w:rPr>
        <w:t xml:space="preserve">. </w:t>
      </w:r>
      <w:r>
        <w:rPr>
          <w:b/>
        </w:rPr>
        <w:t>Core.</w:t>
      </w:r>
      <w:r>
        <w:rPr/>
        <w:t xml:space="preserve"> Do the same for the Compton row, using Lesson 57's (1/4)Σ|ℳ|²=−2e⁴(s/u+u/s).</w:t>
      </w:r>
    </w:p>
    <w:p>
      <w:pPr>
        <w:spacing w:before="0" w:after="100"/>
      </w:pPr>
      <w:r>
        <w:rPr>
          <w:b/>
        </w:rPr>
        <w:t>3</w:t>
      </w:r>
      <w:r>
        <w:rPr>
          <w:b/>
        </w:rPr>
        <w:t xml:space="preserve">. </w:t>
      </w:r>
      <w:r>
        <w:rPr>
          <w:b/>
        </w:rPr>
        <w:t>Core.</w:t>
      </w:r>
      <w:r>
        <w:rPr/>
        <w:t xml:space="preserve"> Explain why Worked example 1's two rows (annihilation and pair production) carry the same function of t and u, tracing it to the vanishing interference traces of Lesson 56, Section 4.2, and Lesson 58, Section 3.</w:t>
      </w:r>
    </w:p>
    <w:p>
      <w:pPr>
        <w:spacing w:before="0" w:after="100"/>
      </w:pPr>
      <w:r>
        <w:rPr>
          <w:b/>
        </w:rPr>
        <w:t>4</w:t>
      </w:r>
      <w:r>
        <w:rPr>
          <w:b/>
        </w:rPr>
        <w:t xml:space="preserve">. </w:t>
      </w:r>
      <w:r>
        <w:rPr>
          <w:b/>
        </w:rPr>
        <w:t>Extension.</w:t>
      </w:r>
      <w:r>
        <w:rPr/>
        <w:t xml:space="preserve"> Derive 1−cosθ=2sin²(θ/2) from the double-angle identity cos(2x)=1−2sin²(x), setting x=θ/2.</w:t>
      </w:r>
    </w:p>
    <w:p>
      <w:pPr>
        <w:spacing w:before="0" w:after="100"/>
      </w:pPr>
      <w:r>
        <w:rPr>
          <w:b/>
        </w:rPr>
        <w:t>5</w:t>
      </w:r>
      <w:r>
        <w:rPr>
          <w:b/>
        </w:rPr>
        <w:t xml:space="preserve">. </w:t>
      </w:r>
      <w:r>
        <w:rPr>
          <w:b/>
        </w:rPr>
        <w:t>Core.</w:t>
      </w:r>
      <w:r>
        <w:rPr/>
        <w:t xml:space="preserve"> Substitute Exercise 4 into t=−2p²(1−cosθ) to derive t=−4p²sin²(θ/2).</w:t>
      </w:r>
    </w:p>
    <w:p>
      <w:pPr>
        <w:spacing w:before="0" w:after="100"/>
      </w:pPr>
      <w:r>
        <w:rPr>
          <w:b/>
        </w:rPr>
        <w:t>6</w:t>
      </w:r>
      <w:r>
        <w:rPr>
          <w:b/>
        </w:rPr>
        <w:t xml:space="preserve">. </w:t>
      </w:r>
      <w:r>
        <w:rPr>
          <w:b/>
        </w:rPr>
        <w:t>Core.</w:t>
      </w:r>
      <w:r>
        <w:rPr/>
        <w:t xml:space="preserve"> State, without derivation, the classical Rutherford scattering formula's angular dependence, and compare it directly with Exercise 5's result for t².</w:t>
      </w:r>
    </w:p>
    <w:p>
      <w:pPr>
        <w:spacing w:before="0" w:after="100"/>
      </w:pPr>
      <w:r>
        <w:rPr>
          <w:b/>
        </w:rPr>
        <w:t>7</w:t>
      </w:r>
      <w:r>
        <w:rPr>
          <w:b/>
        </w:rPr>
        <w:t xml:space="preserve">. </w:t>
      </w:r>
      <w:r>
        <w:rPr>
          <w:b/>
        </w:rPr>
        <w:t>Extension.</w:t>
      </w:r>
      <w:r>
        <w:rPr/>
        <w:t xml:space="preserve"> Explain, in your own words, why a force carried by a massive mediator would not produce the same small-angle divergence, referring to how a mass term would change the propagator's denominator.</w:t>
      </w:r>
    </w:p>
    <w:p>
      <w:pPr>
        <w:spacing w:before="0" w:after="100"/>
      </w:pPr>
      <w:r>
        <w:rPr>
          <w:b/>
        </w:rPr>
        <w:t>8</w:t>
      </w:r>
      <w:r>
        <w:rPr>
          <w:b/>
        </w:rPr>
        <w:t xml:space="preserve">. </w:t>
      </w:r>
      <w:r>
        <w:rPr>
          <w:b/>
        </w:rPr>
        <w:t>Core.</w:t>
      </w:r>
      <w:r>
        <w:rPr/>
        <w:t xml:space="preserve"> Using dΩ=2π sinθ dθ (azimuthal symmetry) and t²∝sin⁴(θ/2), write the integral ∫dσ that would give the total cross section for a 1/t² differential cross section.</w:t>
      </w:r>
    </w:p>
    <w:p>
      <w:pPr>
        <w:spacing w:before="0" w:after="100"/>
      </w:pPr>
      <w:r>
        <w:rPr>
          <w:b/>
        </w:rPr>
        <w:t>9</w:t>
      </w:r>
      <w:r>
        <w:rPr>
          <w:b/>
        </w:rPr>
        <w:t xml:space="preserve">. </w:t>
      </w:r>
      <w:r>
        <w:rPr>
          <w:b/>
        </w:rPr>
        <w:t>Core.</w:t>
      </w:r>
      <w:r>
        <w:rPr/>
        <w:t xml:space="preserve"> Show that near θ=0, sin(θ/2)≈θ/2, so the integrand of Exercise 8 behaves as 1/θ³, and confirm this integral diverges as the lower limit of integration approaches zero.</w:t>
      </w:r>
    </w:p>
    <w:p>
      <w:pPr>
        <w:spacing w:before="0" w:after="100"/>
      </w:pPr>
      <w:r>
        <w:rPr>
          <w:b/>
        </w:rPr>
        <w:t>10</w:t>
      </w:r>
      <w:r>
        <w:rPr>
          <w:b/>
        </w:rPr>
        <w:t xml:space="preserve">. </w:t>
      </w:r>
      <w:r>
        <w:rPr>
          <w:b/>
        </w:rPr>
        <w:t>Extension.</w:t>
      </w:r>
      <w:r>
        <w:rPr/>
        <w:t xml:space="preserve"> Explain why the divergence found in Exercise 9 is described in this lesson as a statement about physics, not an error, referring to the range of the Coulomb force.</w:t>
      </w:r>
    </w:p>
    <w:p>
      <w:pPr>
        <w:spacing w:before="0" w:after="100"/>
      </w:pPr>
      <w:r>
        <w:rPr>
          <w:b/>
        </w:rPr>
        <w:t>11</w:t>
      </w:r>
      <w:r>
        <w:rPr>
          <w:b/>
        </w:rPr>
        <w:t xml:space="preserve">. </w:t>
      </w:r>
      <w:r>
        <w:rPr>
          <w:b/>
        </w:rPr>
        <w:t>Extension.</w:t>
      </w:r>
      <w:r>
        <w:rPr/>
        <w:t xml:space="preserve"> Using p²≈s/4 at high energy (both incoming particles effectively massless compared to √s), show that t=−2p²(1−cosθ) is proportional to s at fixed θ.</w:t>
      </w:r>
    </w:p>
    <w:p>
      <w:pPr>
        <w:spacing w:before="0" w:after="100"/>
      </w:pPr>
      <w:r>
        <w:rPr>
          <w:b/>
        </w:rPr>
        <w:t>12</w:t>
      </w:r>
      <w:r>
        <w:rPr>
          <w:b/>
        </w:rPr>
        <w:t xml:space="preserve">. </w:t>
      </w:r>
      <w:r>
        <w:rPr>
          <w:b/>
        </w:rPr>
        <w:t>Core.</w:t>
      </w:r>
      <w:r>
        <w:rPr/>
        <w:t xml:space="preserve"> Using Exercise 11's result, explain why s²/t² approaches a fixed, s-independent value at fixed θ as s→∞.</w:t>
      </w:r>
    </w:p>
    <w:p>
      <w:pPr>
        <w:spacing w:before="0" w:after="100"/>
      </w:pPr>
      <w:r>
        <w:rPr>
          <w:b/>
        </w:rPr>
        <w:t>13</w:t>
      </w:r>
      <w:r>
        <w:rPr>
          <w:b/>
        </w:rPr>
        <w:t xml:space="preserve">. </w:t>
      </w:r>
      <w:r>
        <w:rPr>
          <w:b/>
        </w:rPr>
        <w:t>Extension.</w:t>
      </w:r>
      <w:r>
        <w:rPr/>
        <w:t xml:space="preserve"> Combine Exercise 12 with the explicit 1/(64π²s) factor in dσ/dΩ to justify Section 3.2's conclusion that dσ/dΩ∝1/s at fixed angle.</w:t>
      </w:r>
    </w:p>
    <w:p>
      <w:pPr>
        <w:spacing w:before="0" w:after="100"/>
      </w:pPr>
      <w:r>
        <w:rPr>
          <w:b/>
        </w:rPr>
        <w:t>14</w:t>
      </w:r>
      <w:r>
        <w:rPr>
          <w:b/>
        </w:rPr>
        <w:t xml:space="preserve">. </w:t>
      </w:r>
      <w:r>
        <w:rPr>
          <w:b/>
        </w:rPr>
        <w:t>Extension.</w:t>
      </w:r>
      <w:r>
        <w:rPr/>
        <w:t xml:space="preserve"> State, for each of the five processes in Section 1's table, one real experimental or observational setting in which it plays a role, without repeating any single answer twice.</w:t>
      </w:r>
    </w:p>
    <w:p>
      <w:pPr>
        <w:spacing w:before="0" w:after="100"/>
      </w:pPr>
      <w:r>
        <w:rPr>
          <w:b/>
        </w:rPr>
        <w:t>15</w:t>
      </w:r>
      <w:r>
        <w:rPr>
          <w:b/>
        </w:rPr>
        <w:t xml:space="preserve">. </w:t>
      </w:r>
      <w:r>
        <w:rPr>
          <w:b/>
        </w:rPr>
        <w:t>Extension.</w:t>
      </w:r>
      <w:r>
        <w:rPr/>
        <w:t xml:space="preserve"> Explain why positron emission tomography (Section 4.3) relies specifically on the two-photon nature of Lesson 56's process rather than some other annihilation channel.</w:t>
      </w:r>
    </w:p>
    <w:p>
      <w:pPr>
        <w:spacing w:before="0" w:after="100"/>
      </w:pPr>
      <w:r>
        <w:rPr>
          <w:b/>
        </w:rPr>
        <w:t>16</w:t>
      </w:r>
      <w:r>
        <w:rPr>
          <w:b/>
        </w:rPr>
        <w:t xml:space="preserve">. </w:t>
      </w:r>
      <w:r>
        <w:rPr>
          <w:b/>
        </w:rPr>
        <w:t>Challenge.</w:t>
      </w:r>
      <w:r>
        <w:rP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p>
    <w:p>
      <w:bookmarkStart w:id="2261" w:name="PartIX"/>
      <w:pPr>
        <w:pStyle w:val="Heading1"/>
      </w:pPr>
      <w:r>
        <w:t>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hyperlink w:anchor="Glossary_State">
        <w:r>
          <w:rPr>
            <w:color w:val="0563C1"/>
            <w:u w:val="single"/>
          </w:rPr>
          <w:t>State</w:t>
        </w:r>
      </w:hyperlink>
      <w:r>
        <w:t>,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 xml:space="preserve">Show, with a simple one-variable integral even simpler than any </w:t>
      </w:r>
      <w:hyperlink w:anchor="Glossary_FeynmanDiagram">
        <w:r>
          <w:rPr>
            <w:color w:val="0563C1"/>
            <w:u w:val="single"/>
          </w:rPr>
          <w:t>Feynman diagram</w:t>
        </w:r>
      </w:hyperlink>
      <w:r>
        <w:t>, that a sum of this kind can grow without any limit as the upper end of the sum is pushed out.</w:t>
      </w:r>
    </w:p>
    <w:p>
      <w:pPr>
        <w:pStyle w:val="ListBullet"/>
      </w:pPr>
      <w:r>
        <w:t xml:space="preserve">Count the number of independent </w:t>
      </w:r>
      <w:hyperlink w:anchor="Glossary_Loop">
        <w:r>
          <w:rPr>
            <w:color w:val="0563C1"/>
            <w:u w:val="single"/>
          </w:rPr>
          <w:t>loop</w:t>
        </w:r>
      </w:hyperlink>
      <w:r>
        <w:t xml:space="preserve">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L</w:t>
      </w:r>
      <w:r>
        <w:rPr/>
        <w:t xml:space="preserve"> — </w:t>
      </w:r>
      <w:r>
        <w:rPr/>
        <w:t>Number of independent loop momenta in a diagram</w:t>
      </w:r>
    </w:p>
    <w:p>
      <w:pPr>
        <w:spacing w:before="0" w:after="100"/>
      </w:pPr>
      <w:r>
        <w:rPr>
          <w:b/>
        </w:rPr>
        <w:t>I</w:t>
      </w:r>
      <w:r>
        <w:rPr/>
        <w:t xml:space="preserve"> — </w:t>
      </w:r>
      <w:r>
        <w:rPr/>
        <w:t>Number of internal lines in a diagram</w:t>
      </w:r>
    </w:p>
    <w:p>
      <w:pPr>
        <w:spacing w:before="0" w:after="100"/>
      </w:pPr>
      <w:r>
        <w:rPr>
          <w:b/>
        </w:rPr>
        <w:t>V</w:t>
      </w:r>
      <w:r>
        <w:rPr/>
        <w:t xml:space="preserve"> — </w:t>
      </w:r>
      <w:r>
        <w:rPr/>
        <w:t>Number of vertices in a diagram</w:t>
      </w:r>
    </w:p>
    <w:p>
      <w:pPr>
        <w:spacing w:before="0" w:after="100"/>
      </w:pPr>
      <w:r>
        <w:rPr>
          <w:b/>
        </w:rPr>
        <w:t>k</w:t>
      </w:r>
      <w:r>
        <w:rPr/>
        <w:t xml:space="preserve"> — </w:t>
      </w:r>
      <w:r>
        <w:rPr/>
        <w:t>A loop momentum, unconstrained by the diagram's external data</w:t>
      </w:r>
    </w:p>
    <w:p>
      <w:pPr>
        <w:spacing w:before="0" w:after="100"/>
      </w:pPr>
      <w:r>
        <w:rPr>
          <w:b/>
        </w:rPr>
        <w:t>Λ</w:t>
      </w:r>
      <w:r>
        <w:rPr/>
        <w:t xml:space="preserve"> — </w:t>
      </w:r>
      <w:r>
        <w:rPr/>
        <w:t>A large but finite upper limit, used to ask what an integral is doing before any limit is taken</w:t>
      </w:r>
    </w:p>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Opening Chapter 6's infinities appear here, honestly. Lessons 66–68 show where they go.</w:t>
      </w:r>
    </w:p>
    <w:p>
      <w:pPr>
        <w:spacing w:after="80"/>
      </w:pPr>
    </w:p>
    <w:p>
      <w:pPr>
        <w:pStyle w:val="Heading2"/>
      </w:pPr>
      <w:r>
        <w:t>1 A pattern, and where it stops</w:t>
      </w:r>
    </w:p>
    <w:p>
      <w:pPr>
        <w:pStyle w:val="Heading3"/>
      </w:pPr>
      <w:r>
        <w:t>1.1 What every diagram so far had in common</w:t>
      </w:r>
    </w:p>
    <w:p>
      <w:r>
        <w:t xml:space="preserve">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w:t>
      </w:r>
      <w:hyperlink w:anchor="Glossary_Vertex">
        <w:r>
          <w:rPr>
            <w:color w:val="0563C1"/>
            <w:u w:val="single"/>
          </w:rPr>
          <w:t>vertex</w:t>
        </w:r>
      </w:hyperlink>
      <w:r>
        <w:t xml:space="preserve">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 xml:space="preserve">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w:t>
      </w:r>
      <w:hyperlink w:anchor="Glossary_Field">
        <w:r>
          <w:rPr>
            <w:color w:val="0563C1"/>
            <w:u w:val="single"/>
          </w:rPr>
          <w:t>field</w:t>
        </w:r>
      </w:hyperlink>
      <w:r>
        <w:t xml:space="preserve">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 xml:space="preserve">Adding a continuum of possibilities is what an integral is. So the loop's contribution to the </w:t>
      </w:r>
      <w:hyperlink w:anchor="Glossary_Amplitude">
        <w:r>
          <w:rPr>
            <w:color w:val="0563C1"/>
            <w:u w:val="single"/>
          </w:rPr>
          <w:t>amplitude</w:t>
        </w:r>
      </w:hyperlink>
      <w:r>
        <w:t xml:space="preserv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p>
      <w:pPr>
        <w:spacing w:before="0" w:after="100"/>
      </w:pPr>
      <w:r>
        <w:rPr>
          <w:b/>
        </w:rPr>
        <w:t>Λ</w:t>
      </w:r>
      <w:r>
        <w:rPr>
          <w:b/>
        </w:rPr>
        <w:t xml:space="preserve"> — </w:t>
      </w:r>
      <w:r>
        <w:rPr>
          <w:b/>
        </w:rPr>
        <w:t>ln Λ</w:t>
      </w:r>
    </w:p>
    <w:p>
      <w:pPr>
        <w:spacing w:before="0" w:after="100"/>
      </w:pPr>
      <w:r>
        <w:rPr>
          <w:b/>
        </w:rPr>
        <w:t>10</w:t>
      </w:r>
      <w:r>
        <w:rPr>
          <w:b/>
        </w:rPr>
        <w:t xml:space="preserve">. </w:t>
      </w:r>
      <w:r>
        <w:rPr/>
        <w:t>2.3026</w:t>
      </w:r>
    </w:p>
    <w:p>
      <w:pPr>
        <w:spacing w:before="0" w:after="100"/>
      </w:pPr>
      <w:r>
        <w:rPr>
          <w:b/>
        </w:rPr>
        <w:t>100</w:t>
      </w:r>
      <w:r>
        <w:rPr>
          <w:b/>
        </w:rPr>
        <w:t xml:space="preserve">. </w:t>
      </w:r>
      <w:r>
        <w:rPr/>
        <w:t>4.6052</w:t>
      </w:r>
    </w:p>
    <w:p>
      <w:pPr>
        <w:spacing w:before="0" w:after="100"/>
      </w:pPr>
      <w:r>
        <w:rPr>
          <w:b/>
        </w:rPr>
        <w:t>1,000</w:t>
      </w:r>
      <w:r>
        <w:rPr/>
        <w:t xml:space="preserve"> — </w:t>
      </w:r>
      <w:r>
        <w:rPr/>
        <w:t>6.9078</w:t>
      </w:r>
    </w:p>
    <w:p>
      <w:pPr>
        <w:spacing w:before="0" w:after="100"/>
      </w:pPr>
      <w:r>
        <w:rPr>
          <w:b/>
        </w:rPr>
        <w:t>10,000</w:t>
      </w:r>
      <w:r>
        <w:rPr/>
        <w:t xml:space="preserve"> — </w:t>
      </w:r>
      <w:r>
        <w:rPr/>
        <w:t>9.2103</w:t>
      </w:r>
    </w:p>
    <w:p>
      <w:pPr>
        <w:spacing w:before="0" w:after="100"/>
      </w:pPr>
      <w:r>
        <w:rPr>
          <w:b/>
        </w:rPr>
        <w:t>100,000</w:t>
      </w:r>
      <w:r>
        <w:rPr/>
        <w:t xml:space="preserve"> — </w:t>
      </w:r>
      <w:r>
        <w:rPr/>
        <w:t>11.5129</w:t>
      </w:r>
    </w:p>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 xml:space="preserve">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w:t>
      </w:r>
      <w:hyperlink w:anchor="Glossary_Regularization">
        <w:r>
          <w:rPr>
            <w:color w:val="0563C1"/>
            <w:u w:val="single"/>
          </w:rPr>
          <w:t>regularization</w:t>
        </w:r>
      </w:hyperlink>
      <w:r>
        <w:t>,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p>
      <w:pPr>
        <w:spacing w:before="0" w:after="100"/>
      </w:pPr>
      <w:r>
        <w:rPr>
          <w:b/>
        </w:rPr>
        <w:t>Diagram</w:t>
      </w:r>
      <w:r>
        <w:rPr>
          <w:b/>
        </w:rPr>
        <w:t xml:space="preserve"> — </w:t>
      </w:r>
      <w:r>
        <w:rPr>
          <w:b/>
        </w:rPr>
        <w:t>V, I</w:t>
      </w:r>
      <w:r>
        <w:rPr>
          <w:b/>
        </w:rPr>
        <w:t xml:space="preserve"> — </w:t>
      </w:r>
      <w:r>
        <w:rPr>
          <w:b/>
        </w:rPr>
        <w:t>L</w:t>
      </w:r>
    </w:p>
    <w:p>
      <w:pPr>
        <w:spacing w:before="0" w:after="100"/>
      </w:pPr>
      <w:r>
        <w:rPr>
          <w:b/>
        </w:rPr>
        <w:t>Section 1.2's photon self-energy (vacuum polarization)</w:t>
      </w:r>
      <w:r>
        <w:br/>
      </w:r>
      <w:r>
        <w:rPr>
          <w:i/>
        </w:rPr>
        <w:t xml:space="preserve">V, I: </w:t>
      </w:r>
      <w:r>
        <w:rPr/>
        <w:t>V=2, I=2</w:t>
      </w:r>
      <w:r>
        <w:br/>
      </w:r>
      <w:r>
        <w:rPr>
          <w:i/>
        </w:rPr>
        <w:t xml:space="preserve">L: </w:t>
      </w:r>
      <w:r>
        <w:rPr/>
        <w:t>1</w:t>
      </w:r>
    </w:p>
    <w:p>
      <w:pPr>
        <w:spacing w:before="0" w:after="100"/>
      </w:pPr>
      <w:r>
        <w:rPr>
          <w:b/>
        </w:rPr>
        <w:t>An electron line briefly emitting and reabsorbing its own photon (self-energy)</w:t>
      </w:r>
      <w:r>
        <w:br/>
      </w:r>
      <w:r>
        <w:rPr>
          <w:i/>
        </w:rPr>
        <w:t xml:space="preserve">V, I: </w:t>
      </w:r>
      <w:r>
        <w:rPr/>
        <w:t>V=2, I=2</w:t>
      </w:r>
      <w:r>
        <w:br/>
      </w:r>
      <w:r>
        <w:rPr>
          <w:i/>
        </w:rPr>
        <w:t xml:space="preserve">L: </w:t>
      </w:r>
      <w:r>
        <w:rPr/>
        <w:t>1</w:t>
      </w:r>
    </w:p>
    <w:p>
      <w:pPr>
        <w:spacing w:before="0" w:after="100"/>
      </w:pPr>
      <w:r>
        <w:rPr>
          <w:b/>
        </w:rPr>
        <w:t>A vertex with an extra photon connecting its two electron legs (vertex correction)</w:t>
      </w:r>
      <w:r>
        <w:br/>
      </w:r>
      <w:r>
        <w:rPr>
          <w:i/>
        </w:rPr>
        <w:t xml:space="preserve">V, I: </w:t>
      </w:r>
      <w:r>
        <w:rPr/>
        <w:t>V=3, I=3</w:t>
      </w:r>
      <w:r>
        <w:br/>
      </w:r>
      <w:r>
        <w:rPr>
          <w:i/>
        </w:rPr>
        <w:t xml:space="preserve">L: </w:t>
      </w:r>
      <w:r>
        <w:rPr/>
        <w:t>1</w:t>
      </w:r>
    </w:p>
    <w:p>
      <w:pPr>
        <w:keepNext/>
        <w:spacing w:before="160" w:after="40"/>
        <w:jc w:val="center"/>
      </w:pPr>
      <w:r/>
    </w:p>
    <w:p>
      <w:pPr>
        <w:spacing w:after="200"/>
        <w:jc w:val="center"/>
      </w:pPr>
      <w:r>
        <w:rPr>
          <w:i/>
          <w:sz w:val="19"/>
        </w:rPr>
        <w:t xml:space="preserve">Figure 62.1. The three one-loop subdiagrams of QED: </w:t>
      </w:r>
      <w:hyperlink w:anchor="Glossary_Vacuum">
        <w:r>
          <w:rPr>
            <w:i/>
            <w:sz w:val="19"/>
            <w:color w:val="0563C1"/>
            <w:u w:val="single"/>
          </w:rPr>
          <w:t>vacuum</w:t>
        </w:r>
      </w:hyperlink>
      <w:r>
        <w:rPr>
          <w:i/>
          <w:sz w:val="19"/>
        </w:rPr>
        <w:t xml:space="preserve">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 xml:space="preserve">State which of these three diagrams was actually constructed in Section 1.2, and name the physical process it describes. Section 1.2 built the photon self-energy diagram, in which a photon momentarily becomes a virtual electron-positron pair; this is called vacuum </w:t>
      </w:r>
      <w:hyperlink w:anchor="Glossary_Polarization">
        <w:r>
          <w:rPr>
            <w:color w:val="0563C1"/>
            <w:u w:val="single"/>
          </w:rPr>
          <w:t>polarization</w:t>
        </w:r>
      </w:hyperlink>
      <w:r>
        <w:t>, because the vacuum itself, disturbed by the passing photon, briefly behaves as though it were polarized by the transient charges, and it is the subject of Lesson 63 in full.</w:t>
      </w:r>
    </w:p>
    <w:p>
      <w:pPr>
        <w:pStyle w:val="Heading2"/>
      </w:pPr>
      <w:r>
        <w:t>5 Connections to QED</w:t>
      </w:r>
    </w:p>
    <w:p>
      <w:pPr>
        <w:spacing w:before="0" w:after="100"/>
      </w:pPr>
      <w:r>
        <w:rPr>
          <w:b/>
        </w:rPr>
        <w:t>Result of this lesson</w:t>
      </w:r>
      <w:r>
        <w:rPr>
          <w:b/>
        </w:rPr>
        <w:t xml:space="preserve"> — </w:t>
      </w:r>
      <w:r>
        <w:rPr>
          <w:b/>
        </w:rPr>
        <w:t>Where it leads</w:t>
      </w:r>
    </w:p>
    <w:p>
      <w:pPr>
        <w:spacing w:before="0" w:after="100"/>
      </w:pPr>
      <w:r>
        <w:rPr>
          <w:b/>
        </w:rPr>
        <w:t>An unconstrained internal momentum, for the first time</w:t>
      </w:r>
      <w:r>
        <w:rPr/>
        <w:t xml:space="preserve"> — </w:t>
      </w:r>
      <w:r>
        <w:rPr/>
        <w:t>Requires the loop integral ∫d⁴k this course has never needed before</w:t>
      </w:r>
    </w:p>
    <w:p>
      <w:pPr>
        <w:spacing w:before="0" w:after="100"/>
      </w:pPr>
      <w:r>
        <w:rPr>
          <w:b/>
        </w:rPr>
        <w:t>The integral, honestly written, does not converge</w:t>
      </w:r>
      <w:r>
        <w:rPr/>
        <w:t xml:space="preserve"> — </w:t>
      </w:r>
      <w:r>
        <w:rPr/>
        <w:t>Confronted directly and resolved in Lessons 66 through 68</w:t>
      </w:r>
    </w:p>
    <w:p>
      <w:pPr>
        <w:spacing w:before="0" w:after="100"/>
      </w:pPr>
      <w:r>
        <w:rPr>
          <w:b/>
        </w:rPr>
        <w:t>L=I−V+1</w:t>
      </w:r>
      <w:r>
        <w:rPr/>
        <w:t xml:space="preserve"> — </w:t>
      </w:r>
      <w:r>
        <w:rPr/>
        <w:t>Confirms every one-loop QED diagram carries exactly one loop momentum</w:t>
      </w:r>
    </w:p>
    <w:p>
      <w:pPr>
        <w:spacing w:before="0" w:after="100"/>
      </w:pPr>
      <w:r>
        <w:rPr>
          <w:b/>
        </w:rPr>
        <w:t>Vacuum polarization, self-energy, vertex correction</w:t>
      </w:r>
      <w:r>
        <w:rPr/>
        <w:t xml:space="preserve"> — </w:t>
      </w:r>
      <w:r>
        <w:rPr/>
        <w:t>Computed in turn in Lessons 63, 64, and 64</w:t>
      </w:r>
    </w:p>
    <w:p>
      <w:pPr>
        <w:spacing w:before="0" w:after="100"/>
      </w:pPr>
      <w:r>
        <w:rPr>
          <w:b/>
        </w:rPr>
        <w:t>The −1 fermion-loop sign (Lesson 37)</w:t>
      </w:r>
      <w:r>
        <w:rPr/>
        <w:t xml:space="preserve"> — </w:t>
      </w:r>
      <w:r>
        <w:rPr/>
        <w:t>Already fixed and waiting to be used the moment vacuum polarization is computed</w:t>
      </w:r>
    </w:p>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Pick any one diagram from Lessons 54–58 and state explicitly, in your own words, why its single internal momentum was fixed the moment the external momenta were specified.</w:t>
      </w:r>
    </w:p>
    <w:p>
      <w:pPr>
        <w:spacing w:before="0" w:after="100"/>
      </w:pPr>
      <w:r>
        <w:rPr>
          <w:b/>
        </w:rPr>
        <w:t>2</w:t>
      </w:r>
      <w:r>
        <w:rPr>
          <w:b/>
        </w:rPr>
        <w:t xml:space="preserve">. </w:t>
      </w:r>
      <w:r>
        <w:rPr>
          <w:b/>
        </w:rPr>
        <w:t>Extension.</w:t>
      </w:r>
      <w:r>
        <w:rPr/>
        <w:t xml:space="preserve"> Redraw Section 1.2's modified electron-muon diagram from memory, labeling the photon's momentum q and the new pair's momenta k and q−k.</w:t>
      </w:r>
    </w:p>
    <w:p>
      <w:pPr>
        <w:spacing w:before="0" w:after="100"/>
      </w:pPr>
      <w:r>
        <w:rPr>
          <w:b/>
        </w:rPr>
        <w:t>3</w:t>
      </w:r>
      <w:r>
        <w:rPr>
          <w:b/>
        </w:rPr>
        <w:t xml:space="preserve">. </w:t>
      </w:r>
      <w:r>
        <w:rPr>
          <w:b/>
        </w:rPr>
        <w:t>Core.</w:t>
      </w:r>
      <w:r>
        <w:rPr/>
        <w:t xml:space="preserve"> Verify Worked example 1's claim by writing out momentum conservation at both new vertices explicitly and confirming each is satisfied for every value of k.</w:t>
      </w:r>
    </w:p>
    <w:p>
      <w:pPr>
        <w:spacing w:before="0" w:after="100"/>
      </w:pPr>
      <w:r>
        <w:rPr>
          <w:b/>
        </w:rPr>
        <w:t>4</w:t>
      </w:r>
      <w:r>
        <w:rPr>
          <w:b/>
        </w:rPr>
        <w:t xml:space="preserve">. </w:t>
      </w:r>
      <w:r>
        <w:rPr>
          <w:b/>
        </w:rPr>
        <w:t>Extension.</w:t>
      </w:r>
      <w:r>
        <w:rP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p>
      <w:pPr>
        <w:spacing w:before="0" w:after="100"/>
      </w:pPr>
      <w:r>
        <w:rPr>
          <w:b/>
        </w:rPr>
        <w:t>5</w:t>
      </w:r>
      <w:r>
        <w:rPr>
          <w:b/>
        </w:rPr>
        <w:t xml:space="preserve">. </w:t>
      </w:r>
      <w:r>
        <w:rPr>
          <w:b/>
        </w:rPr>
        <w:t>Extension.</w:t>
      </w:r>
      <w:r>
        <w:rPr/>
        <w:t xml:space="preserve"> State, in your own words, why "add up every possibility" becomes an integral once the possibilities form a continuum, referring to how Lesson 35 already made the same transition for ordinary momentum.</w:t>
      </w:r>
    </w:p>
    <w:p>
      <w:pPr>
        <w:spacing w:before="0" w:after="100"/>
      </w:pPr>
      <w:r>
        <w:rPr>
          <w:b/>
        </w:rPr>
        <w:t>6</w:t>
      </w:r>
      <w:r>
        <w:rPr>
          <w:b/>
        </w:rPr>
        <w:t xml:space="preserve">. </w:t>
      </w:r>
      <w:r>
        <w:rPr>
          <w:b/>
        </w:rPr>
        <w:t>Core.</w:t>
      </w:r>
      <w:r>
        <w:rPr/>
        <w:t xml:space="preserve"> Compute ∫₁</w:t>
      </w:r>
      <w:r>
        <w:rPr>
          <w:vertAlign w:val="superscript"/>
        </w:rPr>
        <w:t>Λ</w:t>
      </w:r>
      <w:r>
        <w:rPr/>
        <w:t xml:space="preserve"> dq/q for Λ=1,000,000 by hand, using ln(10)≈2.3026, and add it to Section 3.1's table.</w:t>
      </w:r>
    </w:p>
    <w:p>
      <w:pPr>
        <w:spacing w:before="0" w:after="100"/>
      </w:pPr>
      <w:r>
        <w:rPr>
          <w:b/>
        </w:rPr>
        <w:t>7</w:t>
      </w:r>
      <w:r>
        <w:rPr>
          <w:b/>
        </w:rPr>
        <w:t xml:space="preserve">. </w:t>
      </w:r>
      <w:r>
        <w:rPr>
          <w:b/>
        </w:rPr>
        <w:t>Core.</w:t>
      </w:r>
      <w:r>
        <w:rPr/>
        <w:t xml:space="preserve"> Explain why the lower limit of Section 3.1's integral was chosen to be 1 rather than 0, and what would happen to the integral near q=0 if it were not.</w:t>
      </w:r>
    </w:p>
    <w:p>
      <w:pPr>
        <w:spacing w:before="0" w:after="100"/>
      </w:pPr>
      <w:r>
        <w:rPr>
          <w:b/>
        </w:rPr>
        <w:t>8</w:t>
      </w:r>
      <w:r>
        <w:rPr>
          <w:b/>
        </w:rPr>
        <w:t xml:space="preserve">. </w:t>
      </w:r>
      <w:r>
        <w:rPr>
          <w:b/>
        </w:rPr>
        <w:t>Extension.</w:t>
      </w:r>
      <w:r>
        <w:rPr/>
        <w:t xml:space="preserve"> State, in one sentence, what makes Section 3.3's wall a fact about the integral rather than a fact about nature.</w:t>
      </w:r>
    </w:p>
    <w:p>
      <w:pPr>
        <w:spacing w:before="0" w:after="100"/>
      </w:pPr>
      <w:r>
        <w:rPr>
          <w:b/>
        </w:rPr>
        <w:t>9</w:t>
      </w:r>
      <w:r>
        <w:rPr>
          <w:b/>
        </w:rPr>
        <w:t xml:space="preserve">. </w:t>
      </w:r>
      <w:r>
        <w:rPr>
          <w:b/>
        </w:rPr>
        <w:t>Extension.</w:t>
      </w:r>
      <w:r>
        <w:rPr/>
        <w:t xml:space="preserve"> Derive L=I−V+1 from scratch: state how many momentum-conservation equations V vertices supply, explain why only V−1 of them are independent, and combine this with I unknown internal momenta.</w:t>
      </w:r>
    </w:p>
    <w:p>
      <w:pPr>
        <w:spacing w:before="0" w:after="100"/>
      </w:pPr>
      <w:r>
        <w:rPr>
          <w:b/>
        </w:rPr>
        <w:t>10</w:t>
      </w:r>
      <w:r>
        <w:rPr>
          <w:b/>
        </w:rPr>
        <w:t xml:space="preserve">. </w:t>
      </w:r>
      <w:r>
        <w:rPr>
          <w:b/>
        </w:rPr>
        <w:t>Core.</w:t>
      </w:r>
      <w:r>
        <w:rPr/>
        <w:t xml:space="preserve"> Verify L=0 for Compton scattering's direct diagram using Section 4.1's formula, and compare with Lesson 50's own finding for that diagram.</w:t>
      </w:r>
    </w:p>
    <w:p>
      <w:pPr>
        <w:spacing w:before="0" w:after="100"/>
      </w:pPr>
      <w:r>
        <w:rPr>
          <w:b/>
        </w:rPr>
        <w:t>11</w:t>
      </w:r>
      <w:r>
        <w:rPr>
          <w:b/>
        </w:rPr>
        <w:t xml:space="preserve">. </w:t>
      </w:r>
      <w:r>
        <w:rPr>
          <w:b/>
        </w:rPr>
        <w:t>Core.</w:t>
      </w:r>
      <w:r>
        <w:rPr/>
        <w:t xml:space="preserve"> Verify L=1 for the vertex-correction diagram described in Section 4.3, using V=3, I=3.</w:t>
      </w:r>
    </w:p>
    <w:p>
      <w:pPr>
        <w:spacing w:before="0" w:after="100"/>
      </w:pPr>
      <w:r>
        <w:rPr>
          <w:b/>
        </w:rPr>
        <w:t>12</w:t>
      </w:r>
      <w:r>
        <w:rPr>
          <w:b/>
        </w:rPr>
        <w:t xml:space="preserve">. </w:t>
      </w:r>
      <w:r>
        <w:rPr>
          <w:b/>
        </w:rPr>
        <w:t>Extension.</w:t>
      </w:r>
      <w:r>
        <w:rPr/>
        <w:t xml:space="preserve"> Explain why adding one extra vertex pair to a tree diagram, in the way Section 1.2 did, always adds exactly one loop, referring to how V and I each change when a pair of vertices and their connecting lines are inserted.</w:t>
      </w:r>
    </w:p>
    <w:p>
      <w:pPr>
        <w:spacing w:before="0" w:after="100"/>
      </w:pPr>
      <w:r>
        <w:rPr>
          <w:b/>
        </w:rPr>
        <w:t>13</w:t>
      </w:r>
      <w:r>
        <w:rPr>
          <w:b/>
        </w:rPr>
        <w:t xml:space="preserve">. </w:t>
      </w:r>
      <w:r>
        <w:rPr>
          <w:b/>
        </w:rPr>
        <w:t>Core.</w:t>
      </w:r>
      <w:r>
        <w:rPr/>
        <w:t xml:space="preserve"> State which of Lessons 63, 64, or 64 will compute the process where an electron emits and then reabsorbs its own virtual photon, and name that process.</w:t>
      </w:r>
    </w:p>
    <w:p>
      <w:pPr>
        <w:spacing w:before="0" w:after="100"/>
      </w:pPr>
      <w:r>
        <w:rPr>
          <w:b/>
        </w:rPr>
        <w:t>14</w:t>
      </w:r>
      <w:r>
        <w:rPr>
          <w:b/>
        </w:rPr>
        <w:t xml:space="preserve">. </w:t>
      </w:r>
      <w:r>
        <w:rPr>
          <w:b/>
        </w:rPr>
        <w:t>Extension.</w:t>
      </w:r>
      <w:r>
        <w:rP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p>
      <w:pPr>
        <w:spacing w:before="0" w:after="100"/>
      </w:pPr>
      <w:r>
        <w:rPr>
          <w:b/>
        </w:rPr>
        <w:t>15</w:t>
      </w:r>
      <w:r>
        <w:rPr>
          <w:b/>
        </w:rPr>
        <w:t xml:space="preserve">. </w:t>
      </w:r>
      <w:r>
        <w:rPr>
          <w:b/>
        </w:rPr>
        <w:t>Core.</w:t>
      </w:r>
      <w:r>
        <w:rPr/>
        <w:t xml:space="preserve"> Explain, in your own words, why Worked example 4's argument (that QED's tested predictions are all finite) does not by itself tell you how to fix the divergent integral, only that a fix must exist.</w:t>
      </w:r>
    </w:p>
    <w:p>
      <w:pPr>
        <w:spacing w:before="0" w:after="100"/>
      </w:pPr>
      <w:r>
        <w:rPr>
          <w:b/>
        </w:rPr>
        <w:t>16</w:t>
      </w:r>
      <w:r>
        <w:rPr>
          <w:b/>
        </w:rPr>
        <w:t xml:space="preserve">. </w:t>
      </w:r>
      <w:r>
        <w:rPr>
          <w:b/>
        </w:rPr>
        <w:t>Challenge.</w:t>
      </w:r>
      <w:r>
        <w:rP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p>
    <w:p>
      <w:bookmarkStart w:id="1063" w:name="Lesson63"/>
      <w:pPr>
        <w:pStyle w:val="Heading1"/>
      </w:pPr>
      <w:r>
        <w:t>Lesson 63: Vacuum Polarization</w:t>
      </w:r>
      <w:bookmarkEnd w:id="1063"/>
    </w:p>
    <w:p>
      <w:pPr>
        <w:pStyle w:val="Heading2"/>
      </w:pPr>
      <w:r>
        <w:t>How to use this lesson</w:t>
      </w:r>
    </w:p>
    <w:p>
      <w:r>
        <w:t xml:space="preserve">Before any algebra, a picture. The vacuum of quantum electrodynamics is not empty in the way an empty box is empty. Lesson 35 already established that even the ground </w:t>
      </w:r>
      <w:hyperlink w:anchor="Glossary_State">
        <w:r>
          <w:rPr>
            <w:color w:val="0563C1"/>
            <w:u w:val="single"/>
          </w:rPr>
          <w:t>state</w:t>
        </w:r>
      </w:hyperlink>
      <w:r>
        <w:t xml:space="preserv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 xml:space="preserve">Assemble the vacuum polarization diagram's </w:t>
      </w:r>
      <w:hyperlink w:anchor="Glossary_Amplitude">
        <w:r>
          <w:rPr>
            <w:color w:val="0563C1"/>
            <w:u w:val="single"/>
          </w:rPr>
          <w:t>amplitude</w:t>
        </w:r>
      </w:hyperlink>
      <w:r>
        <w:t xml:space="preserve"> from the vertex factor, the two internal fermion propagators, the closed-loop trace, and the closed-loop minus sign, each already established in an earlier lesson.</w:t>
      </w:r>
    </w:p>
    <w:p>
      <w:pPr>
        <w:pStyle w:val="ListBullet"/>
      </w:pPr>
      <w:r>
        <w:t xml:space="preserve">Evaluate the </w:t>
      </w:r>
      <w:hyperlink w:anchor="Glossary_Loop">
        <w:r>
          <w:rPr>
            <w:color w:val="0563C1"/>
            <w:u w:val="single"/>
          </w:rPr>
          <w:t>loop</w:t>
        </w:r>
      </w:hyperlink>
      <w:r>
        <w:t>'s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Π</w:t>
      </w:r>
      <w:r>
        <w:rPr>
          <w:b/>
          <w:vertAlign w:val="superscript"/>
        </w:rPr>
        <w:t>μν</w:t>
      </w:r>
      <w:r>
        <w:rPr>
          <w:b/>
        </w:rPr>
        <w:t>(q)</w:t>
      </w:r>
      <w:r>
        <w:rPr/>
        <w:t xml:space="preserve"> — </w:t>
      </w:r>
      <w:r>
        <w:rPr/>
        <w:t>The vacuum polarization tensor, this lesson's central object</w:t>
      </w:r>
    </w:p>
    <w:p>
      <w:pPr>
        <w:spacing w:before="0" w:after="100"/>
      </w:pPr>
      <w:r>
        <w:rPr>
          <w:b/>
        </w:rPr>
        <w:t>k</w:t>
      </w:r>
      <w:r>
        <w:rPr/>
        <w:t xml:space="preserve"> — </w:t>
      </w:r>
      <w:r>
        <w:rPr/>
        <w:t>The loop momentum, integrated over all values</w:t>
      </w:r>
    </w:p>
    <w:p>
      <w:pPr>
        <w:spacing w:before="0" w:after="100"/>
      </w:pPr>
      <w:r>
        <w:rPr>
          <w:b/>
        </w:rPr>
        <w:t>q</w:t>
      </w:r>
      <w:r>
        <w:rPr/>
        <w:t xml:space="preserve"> — </w:t>
      </w:r>
      <w:r>
        <w:rPr/>
        <w:t>The external photon's four-momentum, fixed and given</w:t>
      </w:r>
    </w:p>
    <w:p>
      <w:pPr>
        <w:spacing w:before="0" w:after="100"/>
      </w:pPr>
      <w:r>
        <w:rPr>
          <w:b/>
        </w:rPr>
        <w:t>D</w:t>
      </w:r>
      <w:r>
        <w:rPr/>
        <w:t xml:space="preserve"> — </w:t>
      </w:r>
      <w:r>
        <w:rPr/>
        <w:t>The degree of divergence: how many powers of the integration variable survive as it grows large</w:t>
      </w:r>
    </w:p>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p>
      <w:pPr>
        <w:spacing w:after="80"/>
      </w:pPr>
    </w:p>
    <w:p>
      <w:pPr>
        <w:pStyle w:val="Heading2"/>
      </w:pPr>
      <w:r>
        <w:t>1 Assembling the diagram, piece by piece</w:t>
      </w:r>
    </w:p>
    <w:p>
      <w:pPr>
        <w:keepNext/>
        <w:spacing w:before="160" w:after="40"/>
        <w:jc w:val="center"/>
      </w:pPr>
      <w:r/>
    </w:p>
    <w:p>
      <w:pPr>
        <w:spacing w:after="200"/>
        <w:jc w:val="center"/>
      </w:pPr>
      <w:r>
        <w:rPr>
          <w:i/>
          <w:sz w:val="19"/>
        </w:rPr>
        <w:t xml:space="preserve">Figure 63.1. </w:t>
      </w:r>
      <w:hyperlink w:anchor="Glossary_Vacuum">
        <w:r>
          <w:rPr>
            <w:i/>
            <w:sz w:val="19"/>
            <w:color w:val="0563C1"/>
            <w:u w:val="single"/>
          </w:rPr>
          <w:t>Vacuum</w:t>
        </w:r>
      </w:hyperlink>
      <w:r>
        <w:rPr>
          <w:i/>
          <w:sz w:val="19"/>
        </w:rPr>
        <w:t xml:space="preserve">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 xml:space="preserve">The </w:t>
      </w:r>
      <w:hyperlink w:anchor="Glossary_Vertex">
        <w:r>
          <w:rPr>
            <w:color w:val="0563C1"/>
            <w:u w:val="single"/>
          </w:rPr>
          <w:t>vertex</w:t>
        </w:r>
      </w:hyperlink>
      <w:r>
        <w:t xml:space="preserve">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 xml:space="preserve">A trace over the fermion </w:t>
      </w:r>
      <w:hyperlink w:anchor="Glossary_Spinor">
        <w:r>
          <w:rPr>
            <w:color w:val="0563C1"/>
            <w:u w:val="single"/>
          </w:rPr>
          <w:t>spinor</w:t>
        </w:r>
      </w:hyperlink>
      <w:r>
        <w:t xml:space="preserve">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 xml:space="preserve">Collect every numerical prefactor in Section 1.2's expression — the −1, the two factors of ie, and the two factors of i from the </w:t>
      </w:r>
      <w:hyperlink w:anchor="Glossary_Propagator">
        <w:r>
          <w:rPr>
            <w:color w:val="0563C1"/>
            <w:u w:val="single"/>
          </w:rPr>
          <w:t>propagator</w:t>
        </w:r>
      </w:hyperlink>
      <w:r>
        <w:t>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 xml:space="preserve">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w:t>
      </w:r>
      <w:hyperlink w:anchor="Glossary_Polarization">
        <w:r>
          <w:rPr>
            <w:color w:val="0563C1"/>
            <w:u w:val="single"/>
          </w:rPr>
          <w:t>polarization</w:t>
        </w:r>
      </w:hyperlink>
      <w:r>
        <w:t xml:space="preserve">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xml:space="preserve">. This diagram is inserted, in any larger calculation, between two photon propagators, each of which is ultimately attached to a conserved </w:t>
      </w:r>
      <w:hyperlink w:anchor="Glossary_Current">
        <w:r>
          <w:rPr>
            <w:color w:val="0563C1"/>
            <w:u w:val="single"/>
          </w:rPr>
          <w:t>current</w:t>
        </w:r>
      </w:hyperlink>
      <w:r>
        <w:t xml:space="preserve">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 xml:space="preserve">(q) is transverse — that requires either carrying out the integral with a specific </w:t>
      </w:r>
      <w:hyperlink w:anchor="Glossary_Regularization">
        <w:r>
          <w:rPr>
            <w:color w:val="0563C1"/>
            <w:u w:val="single"/>
          </w:rPr>
          <w:t>regularization</w:t>
        </w:r>
      </w:hyperlink>
      <w:r>
        <w:t xml:space="preserve">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 xml:space="preserve">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w:t>
      </w:r>
      <w:hyperlink w:anchor="Glossary_Renormalization">
        <w:r>
          <w:rPr>
            <w:color w:val="0563C1"/>
            <w:u w:val="single"/>
          </w:rPr>
          <w:t>renormalization</w:t>
        </w:r>
      </w:hyperlink>
      <w:r>
        <w:t>.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iΠ</w:t>
      </w:r>
      <w:r>
        <w:rPr>
          <w:b/>
          <w:vertAlign w:val="superscript"/>
        </w:rPr>
        <w:t>μν</w:t>
      </w:r>
      <w:r>
        <w:rPr>
          <w:b/>
        </w:rPr>
        <w:t>(q)=−e²∫d⁴k/(2π)⁴ Tr[γ</w:t>
      </w:r>
      <w:r>
        <w:rPr>
          <w:b/>
          <w:vertAlign w:val="superscript"/>
        </w:rPr>
        <w:t>μ</w:t>
      </w:r>
      <w:r>
        <w:rPr>
          <w:b/>
        </w:rPr>
        <w:t>(k̸+m)γ</w:t>
      </w:r>
      <w:r>
        <w:rPr>
          <w:b/>
          <w:vertAlign w:val="superscript"/>
        </w:rPr>
        <w:t>ν</w:t>
      </w:r>
      <w:r>
        <w:rPr>
          <w:b/>
        </w:rPr>
        <w:t>((k̸−q̸)+m)]/[(k²−m²)((k−q)²−m²)]</w:t>
      </w:r>
      <w:r>
        <w:rPr/>
        <w:t xml:space="preserve"> — </w:t>
      </w:r>
      <w:r>
        <w:rPr/>
        <w:t>The object Lessons 66–68 regularize and renormalize</w:t>
      </w:r>
    </w:p>
    <w:p>
      <w:pPr>
        <w:spacing w:before="0" w:after="100"/>
      </w:pPr>
      <w:r>
        <w:rPr>
          <w:b/>
        </w:rPr>
        <w:t>The trace, reused directly from Lesson 21</w:t>
      </w:r>
      <w:r>
        <w:rPr/>
        <w:t xml:space="preserve"> — </w:t>
      </w:r>
      <w:r>
        <w:rPr/>
        <w:t>Confirms tree-level machinery carries over unchanged to loop calculations</w:t>
      </w:r>
    </w:p>
    <w:p>
      <w:pPr>
        <w:spacing w:before="0" w:after="100"/>
      </w:pPr>
      <w:r>
        <w:rPr>
          <w:b/>
        </w:rPr>
        <w:t>Quadratic growth at large k</w:t>
      </w:r>
      <w:r>
        <w:rPr/>
        <w:t xml:space="preserve"> — </w:t>
      </w:r>
      <w:r>
        <w:rPr/>
        <w:t>The concrete instance of Lesson 62's warning, now attached to a real diagram</w:t>
      </w:r>
    </w:p>
    <w:p>
      <w:pPr>
        <w:spacing w:before="0" w:after="100"/>
      </w:pPr>
      <w:r>
        <w:rPr>
          <w:b/>
        </w:rPr>
        <w:t>Expected transversality, q</w:t>
      </w:r>
      <w:r>
        <w:rPr>
          <w:b/>
          <w:vertAlign w:val="subscript"/>
        </w:rPr>
        <w:t>μ</w:t>
      </w:r>
      <w:r>
        <w:rPr>
          <w:b/>
        </w:rPr>
        <w:t>Π</w:t>
      </w:r>
      <w:r>
        <w:rPr>
          <w:b/>
          <w:vertAlign w:val="superscript"/>
        </w:rPr>
        <w:t>μν</w:t>
      </w:r>
      <w:r>
        <w:rPr>
          <w:b/>
        </w:rPr>
        <w:t>=0</w:t>
      </w:r>
      <w:r>
        <w:rPr/>
        <w:t xml:space="preserve"> — </w:t>
      </w:r>
      <w:r>
        <w:rPr/>
        <w:t>Checked directly in Lesson 67, proved in general in Lesson 72</w:t>
      </w:r>
    </w:p>
    <w:p>
      <w:pPr>
        <w:spacing w:before="0" w:after="100"/>
      </w:pPr>
      <w:r>
        <w:rPr>
          <w:b/>
        </w:rPr>
        <w:t>The vacuum's polarizability</w:t>
      </w:r>
      <w:r>
        <w:rPr/>
        <w:t xml:space="preserve"> — </w:t>
      </w:r>
      <w:r>
        <w:rPr/>
        <w:t>The physical content behind Lesson 69's running coupling constant</w:t>
      </w:r>
    </w:p>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List the four ingredients of Section 1.1 and, for each one, name the earlier lesson that first derived it.</w:t>
      </w:r>
    </w:p>
    <w:p>
      <w:pPr>
        <w:spacing w:before="0" w:after="100"/>
      </w:pPr>
      <w:r>
        <w:rPr>
          <w:b/>
        </w:rPr>
        <w:t>2</w:t>
      </w:r>
      <w:r>
        <w:rPr>
          <w:b/>
        </w:rPr>
        <w:t xml:space="preserve">. </w:t>
      </w:r>
      <w:r>
        <w:rPr>
          <w:b/>
        </w:rPr>
        <w:t>Extension.</w:t>
      </w:r>
      <w:r>
        <w:rPr/>
        <w:t xml:space="preserve"> Explain, in your own words, why a closed loop with no external spinor legs must be traced, referring to how an external line's spinor was used in Lesson 52's calculations by contrast.</w:t>
      </w:r>
    </w:p>
    <w:p>
      <w:pPr>
        <w:spacing w:before="0" w:after="100"/>
      </w:pPr>
      <w:r>
        <w:rPr>
          <w:b/>
        </w:rPr>
        <w:t>3</w:t>
      </w:r>
      <w:r>
        <w:rPr>
          <w:b/>
        </w:rPr>
        <w:t xml:space="preserve">. </w:t>
      </w:r>
      <w:r>
        <w:rPr>
          <w:b/>
        </w:rPr>
        <w:t>Core.</w:t>
      </w:r>
      <w:r>
        <w:rPr/>
        <w:t xml:space="preserve"> Verify Worked example 1's bookkeeping: multiply out (ie)(ie)(i)(i)(−1) step by step and confirm the result is −e².</w:t>
      </w:r>
    </w:p>
    <w:p>
      <w:pPr>
        <w:spacing w:before="0" w:after="100"/>
      </w:pPr>
      <w:r>
        <w:rPr>
          <w:b/>
        </w:rPr>
        <w:t>4</w:t>
      </w:r>
      <w:r>
        <w:rPr>
          <w:b/>
        </w:rPr>
        <w:t xml:space="preserve">. </w:t>
      </w:r>
      <w:r>
        <w:rPr>
          <w:b/>
        </w:rPr>
        <w:t>Core.</w:t>
      </w:r>
      <w:r>
        <w:rPr/>
        <w:t xml:space="preserve"> State Lesson 21's trace formula for Tr[(p̸₁+m)γ</w:t>
      </w:r>
      <w:r>
        <w:rPr>
          <w:vertAlign w:val="superscript"/>
        </w:rPr>
        <w:t>μ</w:t>
      </w:r>
      <w:r>
        <w:rPr/>
        <w:t>(p̸₂+m)γ</w:t>
      </w:r>
      <w:r>
        <w:rPr>
          <w:vertAlign w:val="superscript"/>
        </w:rPr>
        <w:t>ν</w:t>
      </w:r>
      <w:r>
        <w:rPr/>
        <w:t>] from memory, then check it against the lesson text.</w:t>
      </w:r>
    </w:p>
    <w:p>
      <w:pPr>
        <w:spacing w:before="0" w:after="100"/>
      </w:pPr>
      <w:r>
        <w:rPr>
          <w:b/>
        </w:rPr>
        <w:t>5</w:t>
      </w:r>
      <w:r>
        <w:rPr>
          <w:b/>
        </w:rPr>
        <w:t xml:space="preserve">. </w:t>
      </w:r>
      <w:r>
        <w:rPr>
          <w:b/>
        </w:rPr>
        <w:t>Core.</w:t>
      </w:r>
      <w:r>
        <w:rPr/>
        <w:t xml:space="preserve"> Use cyclicity of the trace to rewrite Tr[γ</w:t>
      </w:r>
      <w:r>
        <w:rPr>
          <w:vertAlign w:val="superscript"/>
        </w:rPr>
        <w:t>μ</w:t>
      </w:r>
      <w:r>
        <w:rPr/>
        <w:t>(k̸+m)γ</w:t>
      </w:r>
      <w:r>
        <w:rPr>
          <w:vertAlign w:val="superscript"/>
        </w:rPr>
        <w:t>ν</w:t>
      </w:r>
      <w:r>
        <w:rPr/>
        <w:t>((k̸−q̸)+m)] with the third factor moved to the front, matching Section 2.1's step exactly.</w:t>
      </w:r>
    </w:p>
    <w:p>
      <w:pPr>
        <w:spacing w:before="0" w:after="100"/>
      </w:pPr>
      <w:r>
        <w:rPr>
          <w:b/>
        </w:rPr>
        <w:t>6</w:t>
      </w:r>
      <w:r>
        <w:rPr>
          <w:b/>
        </w:rPr>
        <w:t xml:space="preserve">. </w:t>
      </w:r>
      <w:r>
        <w:rPr>
          <w:b/>
        </w:rPr>
        <w:t>Core.</w:t>
      </w:r>
      <w:r>
        <w:rPr/>
        <w:t xml:space="preserve"> Substitute p₁=k−q, p₂=k into Lesson 21's formula and derive Section 2.2's result explicitly.</w:t>
      </w:r>
    </w:p>
    <w:p>
      <w:pPr>
        <w:spacing w:before="0" w:after="100"/>
      </w:pPr>
      <w:r>
        <w:rPr>
          <w:b/>
        </w:rPr>
        <w:t>7</w:t>
      </w:r>
      <w:r>
        <w:rPr>
          <w:b/>
        </w:rPr>
        <w:t xml:space="preserve">. </w:t>
      </w:r>
      <w:r>
        <w:rPr>
          <w:b/>
        </w:rPr>
        <w:t>Extension.</w:t>
      </w:r>
      <w:r>
        <w:rPr/>
        <w:t xml:space="preserve"> Explain why no new gamma-matrix identity was needed anywhere in Section 2, referring to Worked example 2's argument about what Lesson 21's derivation actually assumed.</w:t>
      </w:r>
    </w:p>
    <w:p>
      <w:pPr>
        <w:spacing w:before="0" w:after="100"/>
      </w:pPr>
      <w:r>
        <w:rPr>
          <w:b/>
        </w:rPr>
        <w:t>8</w:t>
      </w:r>
      <w:r>
        <w:rPr>
          <w:b/>
        </w:rPr>
        <w:t xml:space="preserve">. </w:t>
      </w:r>
      <w:r>
        <w:rPr>
          <w:b/>
        </w:rPr>
        <w:t>Core.</w:t>
      </w:r>
      <w:r>
        <w:rPr/>
        <w:t xml:space="preserve"> For large k, explain why (k−q)≈k, and use this to justify Section 3.1's claim that each term of the trace grows like k².</w:t>
      </w:r>
    </w:p>
    <w:p>
      <w:pPr>
        <w:spacing w:before="0" w:after="100"/>
      </w:pPr>
      <w:r>
        <w:rPr>
          <w:b/>
        </w:rPr>
        <w:t>9</w:t>
      </w:r>
      <w:r>
        <w:rPr>
          <w:b/>
        </w:rPr>
        <w:t xml:space="preserve">. </w:t>
      </w:r>
      <w:r>
        <w:rPr>
          <w:b/>
        </w:rPr>
        <w:t>Core.</w:t>
      </w:r>
      <w:r>
        <w:rPr/>
        <w:t xml:space="preserve"> Explain why each propagator denominator, k²−m² or (k−q)²−m², grows like k² at large k, and combine both to justify the claim that the full denominator grows like k⁴.</w:t>
      </w:r>
    </w:p>
    <w:p>
      <w:pPr>
        <w:spacing w:before="0" w:after="100"/>
      </w:pPr>
      <w:r>
        <w:rPr>
          <w:b/>
        </w:rPr>
        <w:t>10</w:t>
      </w:r>
      <w:r>
        <w:rPr>
          <w:b/>
        </w:rPr>
        <w:t xml:space="preserve">. </w:t>
      </w:r>
      <w:r>
        <w:rPr>
          <w:b/>
        </w:rPr>
        <w:t>Extension.</w:t>
      </w:r>
      <w:r>
        <w:rPr/>
        <w:t xml:space="preserve"> Combine Exercises 8 and 9 to confirm the integrand behaves like 1/k² at large k.</w:t>
      </w:r>
    </w:p>
    <w:p>
      <w:pPr>
        <w:spacing w:before="0" w:after="100"/>
      </w:pPr>
      <w:r>
        <w:rPr>
          <w:b/>
        </w:rPr>
        <w:t>11</w:t>
      </w:r>
      <w:r>
        <w:rPr>
          <w:b/>
        </w:rPr>
        <w:t xml:space="preserve">. </w:t>
      </w:r>
      <w:r>
        <w:rPr>
          <w:b/>
        </w:rPr>
        <w:t>Extension.</w:t>
      </w:r>
      <w:r>
        <w:rPr/>
        <w:t xml:space="preserve"> State the four-dimensional volume element in spherical coordinates, and explain why it contributes a factor of k³dk to the radial integral.</w:t>
      </w:r>
    </w:p>
    <w:p>
      <w:pPr>
        <w:spacing w:before="0" w:after="100"/>
      </w:pPr>
      <w:r>
        <w:rPr>
          <w:b/>
        </w:rPr>
        <w:t>12</w:t>
      </w:r>
      <w:r>
        <w:rPr>
          <w:b/>
        </w:rPr>
        <w:t xml:space="preserve">. </w:t>
      </w:r>
      <w:r>
        <w:rPr>
          <w:b/>
        </w:rPr>
        <w:t>Extension.</w:t>
      </w:r>
      <w:r>
        <w:rPr/>
        <w:t xml:space="preserve"> Combine Exercise 10 and Exercise 11 to derive Section 3.2's result, that the radial integral grows like ∫k dk, and state how this compares to a logarithmic divergence.</w:t>
      </w:r>
    </w:p>
    <w:p>
      <w:pPr>
        <w:spacing w:before="0" w:after="100"/>
      </w:pPr>
      <w:r>
        <w:rPr>
          <w:b/>
        </w:rPr>
        <w:t>13</w:t>
      </w:r>
      <w:r>
        <w:rPr>
          <w:b/>
        </w:rPr>
        <w:t xml:space="preserve">. </w:t>
      </w:r>
      <w:r>
        <w:rPr>
          <w:b/>
        </w:rPr>
        <w:t>Core.</w:t>
      </w:r>
      <w:r>
        <w:rPr/>
        <w:t xml:space="preserve"> Verify that q</w:t>
      </w:r>
      <w:r>
        <w:rPr>
          <w:vertAlign w:val="subscript"/>
        </w:rPr>
        <w:t>μ</w:t>
      </w:r>
      <w:r>
        <w:rPr/>
        <w:t>(q²g</w:t>
      </w:r>
      <w:r>
        <w:rPr>
          <w:vertAlign w:val="superscript"/>
        </w:rPr>
        <w:t>μν</w:t>
      </w:r>
      <w:r>
        <w:rPr/>
        <w:t>−q</w:t>
      </w:r>
      <w:r>
        <w:rPr>
          <w:vertAlign w:val="superscript"/>
        </w:rPr>
        <w:t>μ</w:t>
      </w:r>
      <w:r>
        <w:rPr/>
        <w:t>q</w:t>
      </w:r>
      <w:r>
        <w:rPr>
          <w:vertAlign w:val="superscript"/>
        </w:rPr>
        <w:t>ν</w:t>
      </w:r>
      <w:r>
        <w:rPr/>
        <w:t>)=0 by direct substitution, confirming this specific combination satisfies the transversality condition of Section 4.1.</w:t>
      </w:r>
    </w:p>
    <w:p>
      <w:pPr>
        <w:spacing w:before="0" w:after="100"/>
      </w:pPr>
      <w:r>
        <w:rPr>
          <w:b/>
        </w:rPr>
        <w:t>14</w:t>
      </w:r>
      <w:r>
        <w:rPr>
          <w:b/>
        </w:rPr>
        <w:t xml:space="preserve">. </w:t>
      </w:r>
      <w:r>
        <w:rPr>
          <w:b/>
        </w:rPr>
        <w:t>Extension.</w:t>
      </w:r>
      <w:r>
        <w:rPr/>
        <w:t xml:space="preserve"> Explain, in your own words, why an object proportional to q</w:t>
      </w:r>
      <w:r>
        <w:rPr>
          <w:vertAlign w:val="superscript"/>
        </w:rPr>
        <w:t>μ</w:t>
      </w:r>
      <w:r>
        <w:rPr/>
        <w:t xml:space="preserve"> alone (rather than the combination of Exercise 13) would fail to be transverse, and why Section 4.1 rules such a term out on physical grounds.</w:t>
      </w:r>
    </w:p>
    <w:p>
      <w:pPr>
        <w:spacing w:before="0" w:after="100"/>
      </w:pPr>
      <w:r>
        <w:rPr>
          <w:b/>
        </w:rPr>
        <w:t>15</w:t>
      </w:r>
      <w:r>
        <w:rPr>
          <w:b/>
        </w:rPr>
        <w:t xml:space="preserve">. </w:t>
      </w:r>
      <w:r>
        <w:rPr>
          <w:b/>
        </w:rPr>
        <w:t>Extension.</w:t>
      </w:r>
      <w:r>
        <w:rPr/>
        <w:t xml:space="preserve"> Restate, in one or two sentences each, the three separate jobs Section 5 identifies as still needing to be done, and name the lesson responsible for each.</w:t>
      </w:r>
    </w:p>
    <w:p>
      <w:pPr>
        <w:spacing w:before="0" w:after="100"/>
      </w:pPr>
      <w:r>
        <w:rPr>
          <w:b/>
        </w:rPr>
        <w:t>16</w:t>
      </w:r>
      <w:r>
        <w:rPr>
          <w:b/>
        </w:rPr>
        <w:t xml:space="preserve">. </w:t>
      </w:r>
      <w:r>
        <w:rPr>
          <w:b/>
        </w:rPr>
        <w:t>Challenge.</w:t>
      </w:r>
      <w:r>
        <w:rP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p>
    <w:p>
      <w:bookmarkStart w:id="1064" w:name="Lesson64"/>
      <w:pPr>
        <w:pStyle w:val="Heading1"/>
      </w:pPr>
      <w:r>
        <w:t>Lesson 64: Electron Self-Energy</w:t>
      </w:r>
      <w:bookmarkEnd w:id="1064"/>
    </w:p>
    <w:p>
      <w:pPr>
        <w:pStyle w:val="Heading2"/>
      </w:pPr>
      <w:r>
        <w:t>How to use this lesson</w:t>
      </w:r>
    </w:p>
    <w:p>
      <w:r>
        <w:t xml:space="preserve">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w:t>
      </w:r>
      <w:hyperlink w:anchor="Glossary_Vacuum">
        <w:r>
          <w:rPr>
            <w:color w:val="0563C1"/>
            <w:u w:val="single"/>
          </w:rPr>
          <w:t>vacuum</w:t>
        </w:r>
      </w:hyperlink>
      <w:r>
        <w:t xml:space="preserve">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 xml:space="preserve">Draw the electron self-energy diagram and identify its two vertices, its internal electron </w:t>
      </w:r>
      <w:hyperlink w:anchor="Glossary_Propagator">
        <w:r>
          <w:rPr>
            <w:color w:val="0563C1"/>
            <w:u w:val="single"/>
          </w:rPr>
          <w:t>propagator</w:t>
        </w:r>
      </w:hyperlink>
      <w:r>
        <w:t>, and its internal photon propagator.</w:t>
      </w:r>
    </w:p>
    <w:p>
      <w:pPr>
        <w:pStyle w:val="ListBullet"/>
      </w:pPr>
      <w:r>
        <w:t>Explain why this diagram carries no closed-fermion-</w:t>
      </w:r>
      <w:hyperlink w:anchor="Glossary_Loop">
        <w:r>
          <w:rPr>
            <w:color w:val="0563C1"/>
            <w:u w:val="single"/>
          </w:rPr>
          <w:t>loop</w:t>
        </w:r>
      </w:hyperlink>
      <w:r>
        <w:t xml:space="preserve">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 xml:space="preserve">Count powers of the loop momentum to show this integral diverges linearly, one power more slowly than vacuum </w:t>
      </w:r>
      <w:hyperlink w:anchor="Glossary_Polarization">
        <w:r>
          <w:rPr>
            <w:color w:val="0563C1"/>
            <w:u w:val="single"/>
          </w:rPr>
          <w:t>polarization</w:t>
        </w:r>
      </w:hyperlink>
      <w:r>
        <w:t>'s quadratic divergence.</w:t>
      </w:r>
    </w:p>
    <w:p>
      <w:pPr>
        <w:pStyle w:val="ListBullet"/>
      </w:pPr>
      <w:hyperlink w:anchor="Glossary_State">
        <w:r>
          <w:rPr>
            <w:color w:val="0563C1"/>
            <w:u w:val="single"/>
          </w:rPr>
          <w:t>State</w:t>
        </w:r>
      </w:hyperlink>
      <w:r>
        <w:t xml:space="preserv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Σ(p)</w:t>
      </w:r>
      <w:r>
        <w:rPr/>
        <w:t xml:space="preserve"> — </w:t>
      </w:r>
      <w:r>
        <w:rPr/>
        <w:t>The electron self-energy, a 4×4 matrix in spinor space</w:t>
      </w:r>
    </w:p>
    <w:p>
      <w:pPr>
        <w:spacing w:before="0" w:after="100"/>
      </w:pPr>
      <w:r>
        <w:rPr>
          <w:b/>
        </w:rPr>
        <w:t>p</w:t>
      </w:r>
      <w:r>
        <w:rPr/>
        <w:t xml:space="preserve"> — </w:t>
      </w:r>
      <w:r>
        <w:rPr/>
        <w:t>The electron's own four-momentum, external and fixed</w:t>
      </w:r>
    </w:p>
    <w:p>
      <w:pPr>
        <w:spacing w:before="0" w:after="100"/>
      </w:pPr>
      <w:r>
        <w:rPr>
          <w:b/>
        </w:rPr>
        <w:t>k</w:t>
      </w:r>
      <w:r>
        <w:rPr/>
        <w:t xml:space="preserve"> — </w:t>
      </w:r>
      <w:r>
        <w:rPr/>
        <w:t>The loop momentum carried by the internal photon</w:t>
      </w:r>
    </w:p>
    <w:p>
      <w:pPr>
        <w:spacing w:before="0" w:after="100"/>
      </w:pPr>
      <w:r>
        <w:rPr>
          <w:b/>
        </w:rPr>
        <w:t>A(p²), B(p²)</w:t>
      </w:r>
      <w:r>
        <w:rPr/>
        <w:t xml:space="preserve"> — </w:t>
      </w:r>
      <w:r>
        <w:rPr/>
        <w:t>The two scalar functions any Lorentz-covariant Σ(p) must be built from</w:t>
      </w:r>
    </w:p>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p>
      <w:pPr>
        <w:spacing w:after="80"/>
      </w:pPr>
    </w:p>
    <w:p>
      <w:pPr>
        <w:pStyle w:val="Heading2"/>
      </w:pPr>
      <w:r>
        <w:t>1 The diagram</w:t>
      </w:r>
    </w:p>
    <w:p>
      <w:pPr>
        <w:keepNext/>
        <w:spacing w:before="160" w:after="40"/>
        <w:jc w:val="center"/>
      </w:pPr>
      <w:r/>
    </w:p>
    <w:p>
      <w:pPr>
        <w:spacing w:after="200"/>
        <w:jc w:val="center"/>
      </w:pPr>
      <w:r>
        <w:rPr>
          <w:i/>
          <w:sz w:val="19"/>
        </w:rPr>
        <w:t>Figure 64.1. Electron self-energy: the electron emits and reabsorbs a virtual photon of momentum k.</w:t>
      </w:r>
    </w:p>
    <w:p>
      <w:pPr>
        <w:pStyle w:val="Heading3"/>
      </w:pPr>
      <w:r>
        <w:t>1.1 What it looks like</w:t>
      </w:r>
    </w:p>
    <w:p>
      <w:r>
        <w:t xml:space="preserve">An electron enters carrying momentum p. At one </w:t>
      </w:r>
      <w:hyperlink w:anchor="Glossary_Vertex">
        <w:r>
          <w:rPr>
            <w:color w:val="0563C1"/>
            <w:u w:val="single"/>
          </w:rPr>
          <w:t>vertex</w:t>
        </w:r>
      </w:hyperlink>
      <w:r>
        <w:t xml:space="preserve">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 xml:space="preserve">Second, this diagram has no trace. Vacuum polarization needed a trace because nothing outside that diagram supplied </w:t>
      </w:r>
      <w:hyperlink w:anchor="Glossary_Spinor">
        <w:r>
          <w:rPr>
            <w:color w:val="0563C1"/>
            <w:u w:val="single"/>
          </w:rPr>
          <w:t>spinor</w:t>
        </w:r>
      </w:hyperlink>
      <w:r>
        <w:t xml:space="preserve">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Σ(p)=ie²∫d⁴k/(2π)⁴[2(p̸−k̸)−4m]/[((p−k)²−m²)k²]</w:t>
      </w:r>
      <w:r>
        <w:rPr/>
        <w:t xml:space="preserve"> — </w:t>
      </w:r>
      <w:r>
        <w:rPr/>
        <w:t>The object Lesson 67 regularizes and Lesson 68 renormalizes</w:t>
      </w:r>
    </w:p>
    <w:p>
      <w:pPr>
        <w:spacing w:before="0" w:after="100"/>
      </w:pPr>
      <w:r>
        <w:rPr>
          <w:b/>
        </w:rPr>
        <w:t>No closed-loop minus sign, no trace</w:t>
      </w:r>
      <w:r>
        <w:rPr/>
        <w:t xml:space="preserve"> — </w:t>
      </w:r>
      <w:r>
        <w:rPr/>
        <w:t>The structural contrast with vacuum polarization, traced to the diagram's open electron line</w:t>
      </w:r>
    </w:p>
    <w:p>
      <w:pPr>
        <w:spacing w:before="0" w:after="100"/>
      </w:pPr>
      <w:r>
        <w:rPr>
          <w:b/>
        </w:rPr>
        <w:t>γ</w:t>
      </w:r>
      <w:r>
        <w:rPr>
          <w:b/>
          <w:vertAlign w:val="superscript"/>
        </w:rPr>
        <w:t>μ</w:t>
      </w:r>
      <w:r>
        <w:rPr>
          <w:b/>
        </w:rPr>
        <w:t>(a̸+m)γ</w:t>
      </w:r>
      <w:r>
        <w:rPr>
          <w:b/>
          <w:vertAlign w:val="subscript"/>
        </w:rPr>
        <w:t>μ</w:t>
      </w:r>
      <w:r>
        <w:rPr>
          <w:b/>
        </w:rPr>
        <w:t>=−2a̸+4m, reused from Lesson 55</w:t>
      </w:r>
      <w:r>
        <w:rPr/>
        <w:t xml:space="preserve"> — </w:t>
      </w:r>
      <w:r>
        <w:rPr/>
        <w:t>A second confirmation that tree-level gamma-matrix identities carry over unchanged to loop calculations</w:t>
      </w:r>
    </w:p>
    <w:p>
      <w:pPr>
        <w:spacing w:before="0" w:after="100"/>
      </w:pPr>
      <w:r>
        <w:rPr>
          <w:b/>
        </w:rPr>
        <w:t>Linear divergence, one power gentler than vacuum polarization</w:t>
      </w:r>
      <w:r>
        <w:rPr/>
        <w:t xml:space="preserve"> — </w:t>
      </w:r>
      <w:r>
        <w:rPr/>
        <w:t>Sharpens the general pattern Lesson 66 classifies for every one-loop diagram</w:t>
      </w:r>
    </w:p>
    <w:p>
      <w:pPr>
        <w:spacing w:before="0" w:after="100"/>
      </w:pPr>
      <w:r>
        <w:rPr>
          <w:b/>
        </w:rPr>
        <w:t>Σ(p)=A(p²)+B(p²)p̸</w:t>
      </w:r>
      <w:r>
        <w:rPr/>
        <w:t xml:space="preserve"> — </w:t>
      </w:r>
      <w:r>
        <w:rPr/>
        <w:t>Interpreted in Lesson 68 as a mass correction and a propagator normalization</w:t>
      </w:r>
    </w:p>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Draw the self-energy diagram from memory and label its two vertices, its internal electron momentum, and its internal photon momentum.</w:t>
      </w:r>
    </w:p>
    <w:p>
      <w:pPr>
        <w:spacing w:before="0" w:after="100"/>
      </w:pPr>
      <w:r>
        <w:rPr>
          <w:b/>
        </w:rPr>
        <w:t>2</w:t>
      </w:r>
      <w:r>
        <w:rPr>
          <w:b/>
        </w:rPr>
        <w:t xml:space="preserve">. </w:t>
      </w:r>
      <w:r>
        <w:rPr>
          <w:b/>
        </w:rPr>
        <w:t>Extension.</w:t>
      </w:r>
      <w:r>
        <w:rPr/>
        <w:t xml:space="preserve"> Explain why this diagram's loop is not a closed fermion loop, contrasting the electron line here with the fully closed loop of Lesson 63, Section 1.2.</w:t>
      </w:r>
    </w:p>
    <w:p>
      <w:pPr>
        <w:spacing w:before="0" w:after="100"/>
      </w:pPr>
      <w:r>
        <w:rPr>
          <w:b/>
        </w:rPr>
        <w:t>3</w:t>
      </w:r>
      <w:r>
        <w:rPr>
          <w:b/>
        </w:rPr>
        <w:t xml:space="preserve">. </w:t>
      </w:r>
      <w:r>
        <w:rPr>
          <w:b/>
        </w:rPr>
        <w:t>Extension.</w:t>
      </w:r>
      <w:r>
        <w:rPr/>
        <w:t xml:space="preserve"> Explain why Σ(p) must be a matrix rather than a number, referring to what it will eventually be multiplied against in a larger diagram.</w:t>
      </w:r>
    </w:p>
    <w:p>
      <w:pPr>
        <w:spacing w:before="0" w:after="100"/>
      </w:pPr>
      <w:r>
        <w:rPr>
          <w:b/>
        </w:rPr>
        <w:t>4</w:t>
      </w:r>
      <w:r>
        <w:rPr>
          <w:b/>
        </w:rPr>
        <w:t xml:space="preserve">. </w:t>
      </w:r>
      <w:r>
        <w:rPr>
          <w:b/>
        </w:rPr>
        <w:t>Core.</w:t>
      </w:r>
      <w:r>
        <w:rPr/>
        <w:t xml:space="preserve"> Multiply both sides of −iΣ(p)=−e²∫⋯ by −i and confirm the resulting sign in Σ(p)=−ie²∫⋯, following Section 2.2's last step explicitly.</w:t>
      </w:r>
    </w:p>
    <w:p>
      <w:pPr>
        <w:spacing w:before="0" w:after="100"/>
      </w:pPr>
      <w:r>
        <w:rPr>
          <w:b/>
        </w:rPr>
        <w:t>5</w:t>
      </w:r>
      <w:r>
        <w:rPr>
          <w:b/>
        </w:rPr>
        <w:t xml:space="preserve">. </w:t>
      </w:r>
      <w:r>
        <w:rPr>
          <w:b/>
        </w:rPr>
        <w:t>Core.</w:t>
      </w:r>
      <w:r>
        <w:rPr/>
        <w:t xml:space="preserve"> Verify the prefactor collection of Section 2.2 by multiplying (ie)(i)(ie)(−i) step by step.</w:t>
      </w:r>
    </w:p>
    <w:p>
      <w:pPr>
        <w:spacing w:before="0" w:after="100"/>
      </w:pPr>
      <w:r>
        <w:rPr>
          <w:b/>
        </w:rPr>
        <w:t>6</w:t>
      </w:r>
      <w:r>
        <w:rPr>
          <w:b/>
        </w:rPr>
        <w:t xml:space="preserve">. </w:t>
      </w:r>
      <w:r>
        <w:rPr>
          <w:b/>
        </w:rPr>
        <w:t>Core.</w:t>
      </w:r>
      <w:r>
        <w:rPr/>
        <w:t xml:space="preserve"> State Lesson 55's identity γ</w:t>
      </w:r>
      <w:r>
        <w:rPr>
          <w:vertAlign w:val="superscript"/>
        </w:rPr>
        <w:t>μ</w:t>
      </w:r>
      <w:r>
        <w:rPr/>
        <w:t>γ</w:t>
      </w:r>
      <w:r>
        <w:rPr>
          <w:vertAlign w:val="superscript"/>
        </w:rPr>
        <w:t>a</w:t>
      </w:r>
      <w:r>
        <w:rPr/>
        <w:t>γ</w:t>
      </w:r>
      <w:r>
        <w:rPr>
          <w:vertAlign w:val="subscript"/>
        </w:rPr>
        <w:t>μ</w:t>
      </w:r>
      <w:r>
        <w:rPr/>
        <w:t>=−2γ</w:t>
      </w:r>
      <w:r>
        <w:rPr>
          <w:vertAlign w:val="superscript"/>
        </w:rPr>
        <w:t>a</w:t>
      </w:r>
      <w:r>
        <w:rPr/>
        <w:t xml:space="preserve"> from memory, then check it against Section 3.1.</w:t>
      </w:r>
    </w:p>
    <w:p>
      <w:pPr>
        <w:spacing w:before="0" w:after="100"/>
      </w:pPr>
      <w:r>
        <w:rPr>
          <w:b/>
        </w:rPr>
        <w:t>7</w:t>
      </w:r>
      <w:r>
        <w:rPr>
          <w:b/>
        </w:rPr>
        <w:t xml:space="preserve">. </w:t>
      </w:r>
      <w:r>
        <w:rPr>
          <w:b/>
        </w:rPr>
        <w:t>Extension.</w:t>
      </w:r>
      <w:r>
        <w:rPr/>
        <w:t xml:space="preserve"> Derive Section 3.2's result by expanding γ</w:t>
      </w:r>
      <w:r>
        <w:rPr>
          <w:vertAlign w:val="superscript"/>
        </w:rPr>
        <w:t>μ</w:t>
      </w:r>
      <w:r>
        <w:rPr/>
        <w:t>(p̸−k̸+m)γ</w:t>
      </w:r>
      <w:r>
        <w:rPr>
          <w:vertAlign w:val="subscript"/>
        </w:rPr>
        <w:t>μ</w:t>
      </w:r>
      <w:r>
        <w:rPr/>
        <w:t xml:space="preserve"> into γ</w:t>
      </w:r>
      <w:r>
        <w:rPr>
          <w:vertAlign w:val="superscript"/>
        </w:rPr>
        <w:t>μ</w:t>
      </w:r>
      <w:r>
        <w:rPr/>
        <w:t>(p̸−k̸)γ</w:t>
      </w:r>
      <w:r>
        <w:rPr>
          <w:vertAlign w:val="subscript"/>
        </w:rPr>
        <w:t>μ</w:t>
      </w:r>
      <w:r>
        <w:rPr/>
        <w:t>+mγ</w:t>
      </w:r>
      <w:r>
        <w:rPr>
          <w:vertAlign w:val="superscript"/>
        </w:rPr>
        <w:t>μ</w:t>
      </w:r>
      <w:r>
        <w:rPr/>
        <w:t>γ</w:t>
      </w:r>
      <w:r>
        <w:rPr>
          <w:vertAlign w:val="subscript"/>
        </w:rPr>
        <w:t>μ</w:t>
      </w:r>
      <w:r>
        <w:rPr/>
        <w:t xml:space="preserve"> and simplifying each piece separately.</w:t>
      </w:r>
    </w:p>
    <w:p>
      <w:pPr>
        <w:spacing w:before="0" w:after="100"/>
      </w:pPr>
      <w:r>
        <w:rPr>
          <w:b/>
        </w:rPr>
        <w:t>8</w:t>
      </w:r>
      <w:r>
        <w:rPr>
          <w:b/>
        </w:rPr>
        <w:t xml:space="preserve">. </w:t>
      </w:r>
      <w:r>
        <w:rPr>
          <w:b/>
        </w:rPr>
        <w:t>Core.</w:t>
      </w:r>
      <w:r>
        <w:rPr/>
        <w:t xml:space="preserve"> Substitute Section 3.2's simplified numerator into Section 2.2's integral and confirm Section 3.3's final form.</w:t>
      </w:r>
    </w:p>
    <w:p>
      <w:pPr>
        <w:spacing w:before="0" w:after="100"/>
      </w:pPr>
      <w:r>
        <w:rPr>
          <w:b/>
        </w:rPr>
        <w:t>9</w:t>
      </w:r>
      <w:r>
        <w:rPr>
          <w:b/>
        </w:rPr>
        <w:t xml:space="preserve">. </w:t>
      </w:r>
      <w:r>
        <w:rPr>
          <w:b/>
        </w:rPr>
        <w:t>Extension.</w:t>
      </w:r>
      <w:r>
        <w:rPr/>
        <w:t xml:space="preserve"> Explain why the numerator of Section 3.3 grows like a single power of k at large k, while vacuum polarization's trace (Lesson 63, Section 3.1) grew like k².</w:t>
      </w:r>
    </w:p>
    <w:p>
      <w:pPr>
        <w:spacing w:before="0" w:after="100"/>
      </w:pPr>
      <w:r>
        <w:rPr>
          <w:b/>
        </w:rPr>
        <w:t>10</w:t>
      </w:r>
      <w:r>
        <w:rPr>
          <w:b/>
        </w:rPr>
        <w:t xml:space="preserve">. </w:t>
      </w:r>
      <w:r>
        <w:rPr>
          <w:b/>
        </w:rPr>
        <w:t>Extension.</w:t>
      </w:r>
      <w:r>
        <w:rPr/>
        <w:t xml:space="preserve"> Combine Exercise 9 with the denominator's k⁴ growth (identical reasoning to Lesson 63, Section 3.1) to confirm the integrand behaves like 1/k³.</w:t>
      </w:r>
    </w:p>
    <w:p>
      <w:pPr>
        <w:spacing w:before="0" w:after="100"/>
      </w:pPr>
      <w:r>
        <w:rPr>
          <w:b/>
        </w:rPr>
        <w:t>11</w:t>
      </w:r>
      <w:r>
        <w:rPr>
          <w:b/>
        </w:rPr>
        <w:t xml:space="preserve">. </w:t>
      </w:r>
      <w:r>
        <w:rPr>
          <w:b/>
        </w:rPr>
        <w:t>Core.</w:t>
      </w:r>
      <w:r>
        <w:rPr/>
        <w:t xml:space="preserve"> Using d⁴k∼k³dk, derive Section 4.2's result that the radial integral grows like ∫dk, linearly in the cutoff.</w:t>
      </w:r>
    </w:p>
    <w:p>
      <w:pPr>
        <w:spacing w:before="0" w:after="100"/>
      </w:pPr>
      <w:r>
        <w:rPr>
          <w:b/>
        </w:rPr>
        <w:t>12</w:t>
      </w:r>
      <w:r>
        <w:rPr>
          <w:b/>
        </w:rPr>
        <w:t xml:space="preserve">. </w:t>
      </w:r>
      <w:r>
        <w:rPr>
          <w:b/>
        </w:rPr>
        <w:t>Core.</w:t>
      </w:r>
      <w:r>
        <w:rPr/>
        <w:t xml:space="preserve"> Explain, without repeating Worked example 4 verbatim, why "one fewer power of k in the numerator" is the same amount as "one power gentler in the divergence."</w:t>
      </w:r>
    </w:p>
    <w:p>
      <w:pPr>
        <w:spacing w:before="0" w:after="100"/>
      </w:pPr>
      <w:r>
        <w:rPr>
          <w:b/>
        </w:rPr>
        <w:t>13</w:t>
      </w:r>
      <w:r>
        <w:rPr>
          <w:b/>
        </w:rPr>
        <w:t xml:space="preserve">. </w:t>
      </w:r>
      <w:r>
        <w:rPr>
          <w:b/>
        </w:rPr>
        <w:t>Core.</w:t>
      </w:r>
      <w:r>
        <w:rPr/>
        <w:t xml:space="preserve"> Verify that p̸p̸p̸ reduces to a multiple of p̸, using p̸p̸=p² (Lesson 21), and state what that multiple is.</w:t>
      </w:r>
    </w:p>
    <w:p>
      <w:pPr>
        <w:spacing w:before="0" w:after="100"/>
      </w:pPr>
      <w:r>
        <w:rPr>
          <w:b/>
        </w:rPr>
        <w:t>14</w:t>
      </w:r>
      <w:r>
        <w:rPr>
          <w:b/>
        </w:rPr>
        <w:t xml:space="preserve">. </w:t>
      </w:r>
      <w:r>
        <w:rPr>
          <w:b/>
        </w:rPr>
        <w:t>Extension.</w:t>
      </w:r>
      <w:r>
        <w:rPr/>
        <w:t xml:space="preserve"> Explain why no term proportional to, say, γ</w:t>
      </w:r>
      <w:r>
        <w:rPr>
          <w:vertAlign w:val="superscript"/>
        </w:rPr>
        <w:t>5</w:t>
      </w:r>
      <w:r>
        <w:rPr/>
        <w:t xml:space="preserve"> or a completely different matrix structure could appear in Σ(p), referring to what building blocks are actually available (p and the gamma matrices) and what Lorentz invariance requires.</w:t>
      </w:r>
    </w:p>
    <w:p>
      <w:pPr>
        <w:spacing w:before="0" w:after="100"/>
      </w:pPr>
      <w:r>
        <w:rPr>
          <w:b/>
        </w:rPr>
        <w:t>15</w:t>
      </w:r>
      <w:r>
        <w:rPr>
          <w:b/>
        </w:rPr>
        <w:t xml:space="preserve">. </w:t>
      </w:r>
      <w:r>
        <w:rPr>
          <w:b/>
        </w:rPr>
        <w:t>Extension.</w:t>
      </w:r>
      <w:r>
        <w:rPr/>
        <w:t xml:space="preserve"> Restate, in your own words, why Section 5.1's structural argument holds regardless of whether the integral defining Σ(p) converges, contrasting a structural argument with a computational result.</w:t>
      </w:r>
    </w:p>
    <w:p>
      <w:pPr>
        <w:spacing w:before="0" w:after="100"/>
      </w:pPr>
      <w:r>
        <w:rPr>
          <w:b/>
        </w:rPr>
        <w:t>16</w:t>
      </w:r>
      <w:r>
        <w:rPr>
          <w:b/>
        </w:rPr>
        <w:t xml:space="preserve">. </w:t>
      </w:r>
      <w:r>
        <w:rPr>
          <w:b/>
        </w:rPr>
        <w:t>Challenge.</w:t>
      </w:r>
      <w:r>
        <w:rP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 xml:space="preserve">The only building blocks available for constructing Σ(p) are the fixed number m, the external momentum p, and the gamma matrices; γ⁵ (Lesson 21's </w:t>
      </w:r>
      <w:hyperlink w:anchor="Glossary_Chirality">
        <w:r>
          <w:rPr>
            <w:color w:val="0563C1"/>
            <w:u w:val="single"/>
          </w:rPr>
          <w:t>chirality</w:t>
        </w:r>
      </w:hyperlink>
      <w:r>
        <w:t xml:space="preserve">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 xml:space="preserve">The free Dirac </w:t>
      </w:r>
      <w:hyperlink w:anchor="Glossary_Lagrangian">
        <w:r>
          <w:rPr>
            <w:color w:val="0563C1"/>
            <w:u w:val="single"/>
          </w:rPr>
          <w:t>Lagrangian</w:t>
        </w:r>
      </w:hyperlink>
      <w:r>
        <w:t>'s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p>
    <w:p>
      <w:bookmarkStart w:id="1065" w:name="Lesson65"/>
      <w:pPr>
        <w:pStyle w:val="Heading1"/>
      </w:pPr>
      <w:r>
        <w:t>Lesson 65: Vertex Corrections</w:t>
      </w:r>
      <w:bookmarkEnd w:id="1065"/>
    </w:p>
    <w:p>
      <w:pPr>
        <w:pStyle w:val="Heading2"/>
      </w:pPr>
      <w:r>
        <w:t>How to use this lesson</w:t>
      </w:r>
    </w:p>
    <w:p>
      <w:r>
        <w:t xml:space="preserve">Two loops have been built by hand, one attached to a photon line and one attached to an electron line. This lesson attaches the third kind of loop, not to a line at all but to a </w:t>
      </w:r>
      <w:hyperlink w:anchor="Glossary_Vertex">
        <w:r>
          <w:rPr>
            <w:color w:val="0563C1"/>
            <w:u w:val="single"/>
          </w:rPr>
          <w:t>vertex</w:t>
        </w:r>
      </w:hyperlink>
      <w:r>
        <w:t xml:space="preserve">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w:t>
      </w:r>
      <w:hyperlink w:anchor="Glossary_Loop">
        <w:r>
          <w:rPr>
            <w:color w:val="0563C1"/>
            <w:u w:val="single"/>
          </w:rPr>
          <w:t>loop</w:t>
        </w:r>
      </w:hyperlink>
      <w:r>
        <w:t xml:space="preserve">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 xml:space="preserve">Count powers of the loop momentum to show this integral diverges only logarithmically, one power gentler than electron self-energy and two gentler than </w:t>
      </w:r>
      <w:hyperlink w:anchor="Glossary_Vacuum">
        <w:r>
          <w:rPr>
            <w:color w:val="0563C1"/>
            <w:u w:val="single"/>
          </w:rPr>
          <w:t>vacuum</w:t>
        </w:r>
      </w:hyperlink>
      <w:r>
        <w:t xml:space="preserve"> polarization.</w:t>
      </w:r>
    </w:p>
    <w:p>
      <w:pPr>
        <w:pStyle w:val="ListBullet"/>
      </w:pPr>
      <w:hyperlink w:anchor="Glossary_State">
        <w:r>
          <w:rPr>
            <w:color w:val="0563C1"/>
            <w:u w:val="single"/>
          </w:rPr>
          <w:t>State</w:t>
        </w:r>
      </w:hyperlink>
      <w:r>
        <w:t>,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b/>
          <w:vertAlign w:val="superscript"/>
        </w:rPr>
        <w:t>μ</w:t>
      </w:r>
      <w:r>
        <w:rPr>
          <w:b/>
        </w:rPr>
        <w:t>(p′,p)</w:t>
      </w:r>
      <w:r>
        <w:rPr/>
        <w:t xml:space="preserve"> — </w:t>
      </w:r>
      <w:r>
        <w:rPr/>
        <w:t>The one-loop vertex correction, a matrix carrying one free Lorentz index</w:t>
      </w:r>
    </w:p>
    <w:p>
      <w:pPr>
        <w:spacing w:before="0" w:after="100"/>
      </w:pPr>
      <w:r>
        <w:rPr>
          <w:b/>
        </w:rPr>
        <w:t>q = p′−p</w:t>
      </w:r>
      <w:r>
        <w:rPr/>
        <w:t xml:space="preserve"> — </w:t>
      </w:r>
      <w:r>
        <w:rPr/>
        <w:t>The external photon's momentum, fixed by the electron legs it connects</w:t>
      </w:r>
    </w:p>
    <w:p>
      <w:pPr>
        <w:spacing w:before="0" w:after="100"/>
      </w:pPr>
      <w:r>
        <w:rPr>
          <w:b/>
        </w:rPr>
        <w:t>k</w:t>
      </w:r>
      <w:r>
        <w:rPr/>
        <w:t xml:space="preserve"> — </w:t>
      </w:r>
      <w:r>
        <w:rPr/>
        <w:t>The loop momentum, carried by the internal virtual photon</w:t>
      </w:r>
    </w:p>
    <w:p>
      <w:pPr>
        <w:spacing w:before="0" w:after="100"/>
      </w:pPr>
      <w:r>
        <w:rPr>
          <w:b/>
        </w:rPr>
        <w:t>D</w:t>
      </w:r>
      <w:r>
        <w:rPr/>
        <w:t xml:space="preserve"> — </w:t>
      </w:r>
      <w:r>
        <w:rPr/>
        <w:t>Degree of divergence: the power of the cutoff Λ the diagram grows as</w:t>
      </w:r>
    </w:p>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p>
      <w:pPr>
        <w:spacing w:after="80"/>
      </w:pPr>
    </w:p>
    <w:p>
      <w:pPr>
        <w:pStyle w:val="Heading2"/>
      </w:pPr>
      <w:r>
        <w:t>1 The diagram</w:t>
      </w:r>
    </w:p>
    <w:p>
      <w:pPr>
        <w:keepNext/>
        <w:spacing w:before="160" w:after="40"/>
        <w:jc w:val="center"/>
      </w:pPr>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 xml:space="preserve">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w:t>
      </w:r>
      <w:hyperlink w:anchor="Glossary_Propagator">
        <w:r>
          <w:rPr>
            <w:color w:val="0563C1"/>
            <w:u w:val="single"/>
          </w:rPr>
          <w:t>propagator</w:t>
        </w:r>
      </w:hyperlink>
      <w:r>
        <w:t>s and one photon propagator): Lesson 62, Section 4.1, gives L=I−V+1=3−3+1=1, the same single loop momentum as the previous two diagrams, arranged in a new pattern.</w:t>
      </w:r>
    </w:p>
    <w:p>
      <w:pPr>
        <w:pStyle w:val="Heading3"/>
      </w:pPr>
      <w:r>
        <w:t>1.2 Where this diagram sits between the previous two</w:t>
      </w:r>
    </w:p>
    <w:p>
      <w:r>
        <w:t xml:space="preserve">This diagram shares something with each of Lessons 63 and 64, and differs from each in exactly one way. Like vacuum </w:t>
      </w:r>
      <w:hyperlink w:anchor="Glossary_Polarization">
        <w:r>
          <w:rPr>
            <w:color w:val="0563C1"/>
            <w:u w:val="single"/>
          </w:rPr>
          <w:t>polarization</w:t>
        </w:r>
      </w:hyperlink>
      <w:r>
        <w:t>,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 xml:space="preserve">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w:t>
      </w:r>
      <w:hyperlink w:anchor="Glossary_Spinor">
        <w:r>
          <w:rPr>
            <w:color w:val="0563C1"/>
            <w:u w:val="single"/>
          </w:rPr>
          <w:t>spinor</w:t>
        </w:r>
      </w:hyperlink>
      <w:r>
        <w:t xml:space="preserve">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iΛ</w:t>
      </w:r>
      <w:r>
        <w:rPr>
          <w:b/>
          <w:vertAlign w:val="superscript"/>
        </w:rPr>
        <w:t>μ</w:t>
      </w:r>
      <w:r>
        <w:rPr>
          <w:b/>
        </w:rPr>
        <w:t>(p′,p)=e³∫d⁴k/(2π)⁴[γ</w:t>
      </w:r>
      <w:r>
        <w:rPr>
          <w:b/>
          <w:vertAlign w:val="superscript"/>
        </w:rPr>
        <w:t>β</w:t>
      </w:r>
      <w:r>
        <w:rPr>
          <w:b/>
        </w:rPr>
        <w:t>((p̸′−k̸)+m)γ</w:t>
      </w:r>
      <w:r>
        <w:rPr>
          <w:b/>
          <w:vertAlign w:val="superscript"/>
        </w:rPr>
        <w:t>μ</w:t>
      </w:r>
      <w:r>
        <w:rPr>
          <w:b/>
        </w:rPr>
        <w:t>((p̸−k̸)+m)γ</w:t>
      </w:r>
      <w:r>
        <w:rPr>
          <w:b/>
          <w:vertAlign w:val="subscript"/>
        </w:rPr>
        <w:t>β</w:t>
      </w:r>
      <w:r>
        <w:rPr>
          <w:b/>
        </w:rPr>
        <w:t>]/[⋯]</w:t>
      </w:r>
      <w:r>
        <w:rPr/>
        <w:t xml:space="preserve"> — </w:t>
      </w:r>
      <w:r>
        <w:rPr/>
        <w:t>The object regularized and renormalized alongside Lessons 63 and 64's results</w:t>
      </w:r>
    </w:p>
    <w:p>
      <w:pPr>
        <w:spacing w:before="0" w:after="100"/>
      </w:pPr>
      <w:r>
        <w:rPr>
          <w:b/>
        </w:rPr>
        <w:t>The three-object reversal identity, reused a second time</w:t>
      </w:r>
      <w:r>
        <w:rPr/>
        <w:t xml:space="preserve"> — </w:t>
      </w:r>
      <w:r>
        <w:rPr/>
        <w:t>Confirms Lesson 55's identity is a genuine, repeatedly useful tool, not a one-off trick</w:t>
      </w:r>
    </w:p>
    <w:p>
      <w:pPr>
        <w:spacing w:before="0" w:after="100"/>
      </w:pPr>
      <w:r>
        <w:rPr>
          <w:b/>
        </w:rPr>
        <w:t>Logarithmic divergence, D=0</w:t>
      </w:r>
      <w:r>
        <w:rPr/>
        <w:t xml:space="preserve"> — </w:t>
      </w:r>
      <w:r>
        <w:rPr/>
        <w:t>Completes the Λ²,Λ,ln Λ pattern Lesson 66 explains in general</w:t>
      </w:r>
    </w:p>
    <w:p>
      <w:pPr>
        <w:spacing w:before="0" w:after="100"/>
      </w:pPr>
      <w:r>
        <w:rPr>
          <w:b/>
        </w:rPr>
        <w:t>Two form factors, one governing the magnetic moment</w:t>
      </w:r>
      <w:r>
        <w:rPr/>
        <w:t xml:space="preserve"> — </w:t>
      </w:r>
      <w:r>
        <w:rPr/>
        <w:t>The direct link forward to Lesson 76's completed calculation</w:t>
      </w:r>
    </w:p>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Draw the vertex-correction diagram from memory, labeling its three vertices and three internal lines.</w:t>
      </w:r>
    </w:p>
    <w:p>
      <w:pPr>
        <w:spacing w:before="0" w:after="100"/>
      </w:pPr>
      <w:r>
        <w:rPr>
          <w:b/>
        </w:rPr>
        <w:t>2</w:t>
      </w:r>
      <w:r>
        <w:rPr>
          <w:b/>
        </w:rPr>
        <w:t xml:space="preserve">. </w:t>
      </w:r>
      <w:r>
        <w:rPr>
          <w:b/>
        </w:rPr>
        <w:t>Core.</w:t>
      </w:r>
      <w:r>
        <w:rPr/>
        <w:t xml:space="preserve"> Verify L=I−V+1=1 for this diagram using V=3, I=3, following Lesson 62, Section 4.1.</w:t>
      </w:r>
    </w:p>
    <w:p>
      <w:pPr>
        <w:spacing w:before="0" w:after="100"/>
      </w:pPr>
      <w:r>
        <w:rPr>
          <w:b/>
        </w:rPr>
        <w:t>3</w:t>
      </w:r>
      <w:r>
        <w:rPr>
          <w:b/>
        </w:rPr>
        <w:t xml:space="preserve">. </w:t>
      </w:r>
      <w:r>
        <w:rPr>
          <w:b/>
        </w:rPr>
        <w:t>Core.</w:t>
      </w:r>
      <w:r>
        <w:rPr/>
        <w:t xml:space="preserve"> Explain, referring to Section 1.2, why this diagram needs neither a trace nor a closed-loop minus sign, contrasting it with vacuum polarization on both points.</w:t>
      </w:r>
    </w:p>
    <w:p>
      <w:pPr>
        <w:spacing w:before="0" w:after="100"/>
      </w:pPr>
      <w:r>
        <w:rPr>
          <w:b/>
        </w:rPr>
        <w:t>4</w:t>
      </w:r>
      <w:r>
        <w:rPr>
          <w:b/>
        </w:rPr>
        <w:t xml:space="preserve">. </w:t>
      </w:r>
      <w:r>
        <w:rPr>
          <w:b/>
        </w:rPr>
        <w:t>Core.</w:t>
      </w:r>
      <w:r>
        <w:rPr/>
        <w:t xml:space="preserve"> Multiply (ie)³, the two propagator numerators' i·i, and the photon propagator's −i together step by step, confirming the total prefactor e³ of Section 2.2.</w:t>
      </w:r>
    </w:p>
    <w:p>
      <w:pPr>
        <w:spacing w:before="0" w:after="100"/>
      </w:pPr>
      <w:r>
        <w:rPr>
          <w:b/>
        </w:rPr>
        <w:t>5</w:t>
      </w:r>
      <w:r>
        <w:rPr>
          <w:b/>
        </w:rPr>
        <w:t xml:space="preserve">. </w:t>
      </w:r>
      <w:r>
        <w:rPr>
          <w:b/>
        </w:rPr>
        <w:t>Core.</w:t>
      </w:r>
      <w:r>
        <w:rPr/>
        <w:t xml:space="preserve"> State Lesson 55's three-object reversal identity from memory, then check it against Section 3.1.</w:t>
      </w:r>
    </w:p>
    <w:p>
      <w:pPr>
        <w:spacing w:before="0" w:after="100"/>
      </w:pPr>
      <w:r>
        <w:rPr>
          <w:b/>
        </w:rPr>
        <w:t>6</w:t>
      </w:r>
      <w:r>
        <w:rPr>
          <w:b/>
        </w:rPr>
        <w:t xml:space="preserve">. </w:t>
      </w:r>
      <w:r>
        <w:rPr>
          <w:b/>
        </w:rPr>
        <w:t>Core.</w:t>
      </w:r>
      <w:r>
        <w:rPr/>
        <w:t xml:space="preserve"> Identify A, B, and C in Section 3.1's application of the reversal identity, and verify the substitution matches Section 2.1's expression.</w:t>
      </w:r>
    </w:p>
    <w:p>
      <w:pPr>
        <w:spacing w:before="0" w:after="100"/>
      </w:pPr>
      <w:r>
        <w:rPr>
          <w:b/>
        </w:rPr>
        <w:t>7</w:t>
      </w:r>
      <w:r>
        <w:rPr>
          <w:b/>
        </w:rPr>
        <w:t xml:space="preserve">. </w:t>
      </w:r>
      <w:r>
        <w:rPr>
          <w:b/>
        </w:rPr>
        <w:t>Core.</w:t>
      </w:r>
      <w:r>
        <w:rPr/>
        <w:t xml:space="preserve"> Expand [(p̸′−k̸)+m]γ</w:t>
      </w:r>
      <w:r>
        <w:rPr>
          <w:vertAlign w:val="superscript"/>
        </w:rPr>
        <w:t>μ</w:t>
      </w:r>
      <w:r>
        <w:rPr/>
        <w:t>[(p̸−k̸)+m] into its four terms, following the method of Lesson 56, Exercise 9.</w:t>
      </w:r>
    </w:p>
    <w:p>
      <w:pPr>
        <w:spacing w:before="0" w:after="100"/>
      </w:pPr>
      <w:r>
        <w:rPr>
          <w:b/>
        </w:rPr>
        <w:t>8</w:t>
      </w:r>
      <w:r>
        <w:rPr>
          <w:b/>
        </w:rPr>
        <w:t xml:space="preserve">. </w:t>
      </w:r>
      <w:r>
        <w:rPr>
          <w:b/>
        </w:rPr>
        <w:t>Extension.</w:t>
      </w:r>
      <w:r>
        <w:rPr/>
        <w:t xml:space="preserve"> Apply the appropriate contraction identity (three-object, two-object, or one-object) to each of Exercise 7's four terms after sandwiching with γ</w:t>
      </w:r>
      <w:r>
        <w:rPr>
          <w:vertAlign w:val="superscript"/>
        </w:rPr>
        <w:t>β</w:t>
      </w:r>
      <w:r>
        <w:rPr/>
        <w:t>⋯γ</w:t>
      </w:r>
      <w:r>
        <w:rPr>
          <w:vertAlign w:val="subscript"/>
        </w:rPr>
        <w:t>β</w:t>
      </w:r>
      <w:r>
        <w:rPr/>
        <w:t>.</w:t>
      </w:r>
    </w:p>
    <w:p>
      <w:pPr>
        <w:spacing w:before="0" w:after="100"/>
      </w:pPr>
      <w:r>
        <w:rPr>
          <w:b/>
        </w:rPr>
        <w:t>9</w:t>
      </w:r>
      <w:r>
        <w:rPr>
          <w:b/>
        </w:rPr>
        <w:t xml:space="preserve">. </w:t>
      </w:r>
      <w:r>
        <w:rPr>
          <w:b/>
        </w:rPr>
        <w:t>Extension.</w:t>
      </w:r>
      <w:r>
        <w:rPr/>
        <w:t xml:space="preserve"> Assemble Exercise 8's four results into Section 3.2's complete numerator, tracking every numerical factor.</w:t>
      </w:r>
    </w:p>
    <w:p>
      <w:pPr>
        <w:spacing w:before="0" w:after="100"/>
      </w:pPr>
      <w:r>
        <w:rPr>
          <w:b/>
        </w:rPr>
        <w:t>10</w:t>
      </w:r>
      <w:r>
        <w:rPr>
          <w:b/>
        </w:rPr>
        <w:t xml:space="preserve">. </w:t>
      </w:r>
      <w:r>
        <w:rPr>
          <w:b/>
        </w:rPr>
        <w:t>Extension.</w:t>
      </w:r>
      <w:r>
        <w:rPr/>
        <w:t xml:space="preserve"> Explain why, at large k, only Section 3.1's leading term matters for the power-counting of Section 4.1, even though Section 3.2's complete numerator has three additional pieces.</w:t>
      </w:r>
    </w:p>
    <w:p>
      <w:pPr>
        <w:spacing w:before="0" w:after="100"/>
      </w:pPr>
      <w:r>
        <w:rPr>
          <w:b/>
        </w:rPr>
        <w:t>11</w:t>
      </w:r>
      <w:r>
        <w:rPr>
          <w:b/>
        </w:rPr>
        <w:t xml:space="preserve">. </w:t>
      </w:r>
      <w:r>
        <w:rPr>
          <w:b/>
        </w:rPr>
        <w:t>Core.</w:t>
      </w:r>
      <w:r>
        <w:rPr/>
        <w:t xml:space="preserve"> Verify that each electron propagator and the photon propagator grows like k² at large k, and combine all three to confirm the denominator grows like k⁶.</w:t>
      </w:r>
    </w:p>
    <w:p>
      <w:pPr>
        <w:spacing w:before="0" w:after="100"/>
      </w:pPr>
      <w:r>
        <w:rPr>
          <w:b/>
        </w:rPr>
        <w:t>12</w:t>
      </w:r>
      <w:r>
        <w:rPr>
          <w:b/>
        </w:rPr>
        <w:t xml:space="preserve">. </w:t>
      </w:r>
      <w:r>
        <w:rPr>
          <w:b/>
        </w:rPr>
        <w:t>Extension.</w:t>
      </w:r>
      <w:r>
        <w:rPr/>
        <w:t xml:space="preserve"> Combine Section 4.1's k² numerator growth with Exercise 11's k⁶ denominator growth to confirm the integrand behaves like 1/k⁴.</w:t>
      </w:r>
    </w:p>
    <w:p>
      <w:pPr>
        <w:spacing w:before="0" w:after="100"/>
      </w:pPr>
      <w:r>
        <w:rPr>
          <w:b/>
        </w:rPr>
        <w:t>13</w:t>
      </w:r>
      <w:r>
        <w:rPr>
          <w:b/>
        </w:rPr>
        <w:t xml:space="preserve">. </w:t>
      </w:r>
      <w:r>
        <w:rPr>
          <w:b/>
        </w:rPr>
        <w:t>Extension.</w:t>
      </w:r>
      <w:r>
        <w:rPr/>
        <w:t xml:space="preserve"> Derive Section 4.2's logarithmic divergence from Exercise 12's 1/k⁴ integrand and the measure d⁴k∼k³dk.</w:t>
      </w:r>
    </w:p>
    <w:p>
      <w:pPr>
        <w:spacing w:before="0" w:after="100"/>
      </w:pPr>
      <w:r>
        <w:rPr>
          <w:b/>
        </w:rPr>
        <w:t>14</w:t>
      </w:r>
      <w:r>
        <w:rPr>
          <w:b/>
        </w:rPr>
        <w:t xml:space="preserve">. </w:t>
      </w:r>
      <w:r>
        <w:rPr>
          <w:b/>
        </w:rPr>
        <w:t>Core.</w:t>
      </w:r>
      <w:r>
        <w:rPr/>
        <w:t xml:space="preserve"> State the degree of divergence found for each of vacuum polarization, self-energy, and vertex correction, and verify the pattern decreases by exactly one each time.</w:t>
      </w:r>
    </w:p>
    <w:p>
      <w:pPr>
        <w:spacing w:before="0" w:after="100"/>
      </w:pPr>
      <w:r>
        <w:rPr>
          <w:b/>
        </w:rPr>
        <w:t>15</w:t>
      </w:r>
      <w:r>
        <w:rPr>
          <w:b/>
        </w:rPr>
        <w:t xml:space="preserve">. </w:t>
      </w:r>
      <w:r>
        <w:rPr>
          <w:b/>
        </w:rPr>
        <w:t>Extension.</w:t>
      </w:r>
      <w:r>
        <w:rPr/>
        <w:t xml:space="preserve"> Explain, in one or two sentences, why Section 5 introduces the anomalous magnetic moment without deriving it, referring to what specific tool is still missing.</w:t>
      </w:r>
    </w:p>
    <w:p>
      <w:pPr>
        <w:spacing w:before="0" w:after="100"/>
      </w:pPr>
      <w:r>
        <w:rPr>
          <w:b/>
        </w:rPr>
        <w:t>16</w:t>
      </w:r>
      <w:r>
        <w:rPr>
          <w:b/>
        </w:rPr>
        <w:t xml:space="preserve">. </w:t>
      </w:r>
      <w:r>
        <w:rPr>
          <w:b/>
        </w:rPr>
        <w:t>Challenge.</w:t>
      </w:r>
      <w:r>
        <w:rP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w:t>
      </w:r>
      <w:hyperlink w:anchor="Glossary_Loop">
        <w:r>
          <w:rPr>
            <w:color w:val="0563C1"/>
            <w:u w:val="single"/>
          </w:rPr>
          <w:t>loop</w:t>
        </w:r>
      </w:hyperlink>
      <w:r>
        <w:t xml:space="preserve">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hyperlink w:anchor="Glossary_State">
        <w:r>
          <w:rPr>
            <w:color w:val="0563C1"/>
            <w:u w:val="single"/>
          </w:rPr>
          <w:t>State</w:t>
        </w:r>
      </w:hyperlink>
      <w:r>
        <w:t xml:space="preserv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w:t>
      </w:r>
      <w:hyperlink w:anchor="Glossary_Propagator">
        <w:r>
          <w:rPr>
            <w:color w:val="0563C1"/>
            <w:u w:val="single"/>
          </w:rPr>
          <w:t>propagator</w:t>
        </w:r>
      </w:hyperlink>
      <w:r>
        <w:t>,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xml:space="preserve">, using the fact that every QED </w:t>
      </w:r>
      <w:hyperlink w:anchor="Glossary_Vertex">
        <w:r>
          <w:rPr>
            <w:color w:val="0563C1"/>
            <w:u w:val="single"/>
          </w:rPr>
          <w:t>vertex</w:t>
        </w:r>
      </w:hyperlink>
      <w:r>
        <w:t xml:space="preserve">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D</w:t>
      </w:r>
      <w:r>
        <w:rPr/>
        <w:t xml:space="preserve"> — </w:t>
      </w:r>
      <w:r>
        <w:rPr/>
        <w:t>Superficial degree of divergence: the power of the cutoff Λ a diagram grows as</w:t>
      </w:r>
    </w:p>
    <w:p>
      <w:pPr>
        <w:spacing w:before="0" w:after="100"/>
      </w:pPr>
      <w:r>
        <w:rPr>
          <w:b/>
        </w:rPr>
        <w:t>P</w:t>
      </w:r>
      <w:r>
        <w:rPr>
          <w:b/>
          <w:vertAlign w:val="subscript"/>
        </w:rPr>
        <w:t>e</w:t>
      </w:r>
      <w:r>
        <w:rPr>
          <w:b/>
        </w:rPr>
        <w:t>, P</w:t>
      </w:r>
      <w:r>
        <w:rPr>
          <w:b/>
          <w:vertAlign w:val="subscript"/>
        </w:rPr>
        <w:t>γ</w:t>
      </w:r>
      <w:r>
        <w:rPr/>
        <w:t xml:space="preserve"> — </w:t>
      </w:r>
      <w:r>
        <w:rPr/>
        <w:t>Number of internal electron lines, internal photon lines</w:t>
      </w:r>
    </w:p>
    <w:p>
      <w:pPr>
        <w:spacing w:before="0" w:after="100"/>
      </w:pPr>
      <w:r>
        <w:rPr>
          <w:b/>
        </w:rPr>
        <w:t>E</w:t>
      </w:r>
      <w:r>
        <w:rPr>
          <w:b/>
          <w:vertAlign w:val="subscript"/>
        </w:rPr>
        <w:t>e</w:t>
      </w:r>
      <w:r>
        <w:rPr>
          <w:b/>
        </w:rPr>
        <w:t>, E</w:t>
      </w:r>
      <w:r>
        <w:rPr>
          <w:b/>
          <w:vertAlign w:val="subscript"/>
        </w:rPr>
        <w:t>γ</w:t>
      </w:r>
      <w:r>
        <w:rPr/>
        <w:t xml:space="preserve"> — </w:t>
      </w:r>
      <w:r>
        <w:rPr/>
        <w:t>Number of external electron lines, external photon lines</w:t>
      </w:r>
    </w:p>
    <w:p>
      <w:pPr>
        <w:spacing w:before="0" w:after="100"/>
      </w:pPr>
      <w:r>
        <w:rPr>
          <w:b/>
        </w:rPr>
        <w:t>V, I, L</w:t>
      </w:r>
      <w:r>
        <w:rPr/>
        <w:t xml:space="preserve"> — </w:t>
      </w:r>
      <w:r>
        <w:rPr/>
        <w:t>Vertices, internal lines, and independent loop momenta, as in Lesson 62</w:t>
      </w:r>
    </w:p>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p>
      <w:pPr>
        <w:spacing w:after="80"/>
      </w:pPr>
    </w:p>
    <w:p>
      <w:pPr>
        <w:pStyle w:val="Heading2"/>
      </w:pPr>
      <w:r>
        <w:t>1 Three answers, one question</w:t>
      </w:r>
    </w:p>
    <w:p>
      <w:r>
        <w:t xml:space="preserve">Lesson 63 found </w:t>
      </w:r>
      <w:hyperlink w:anchor="Glossary_Vacuum">
        <w:r>
          <w:rPr>
            <w:color w:val="0563C1"/>
            <w:u w:val="single"/>
          </w:rPr>
          <w:t>vacuum</w:t>
        </w:r>
      </w:hyperlink>
      <w:r>
        <w:t xml:space="preserve">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 xml:space="preserve">Verify Section 4.3's formula against vacuum </w:t>
      </w:r>
      <w:hyperlink w:anchor="Glossary_Polarization">
        <w:r>
          <w:rPr>
            <w:color w:val="0563C1"/>
            <w:u w:val="single"/>
          </w:rPr>
          <w:t>polarization</w:t>
        </w:r>
      </w:hyperlink>
      <w:r>
        <w:t xml:space="preserve">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p>
      <w:pPr>
        <w:jc w:val="center"/>
        <w:spacing w:before="60" w:after="120"/>
      </w:pPr>
      <w:r xmlns:a="http://schemas.openxmlformats.org/drawingml/2006/main" xmlns:pic="http://schemas.openxmlformats.org/drawingml/2006/picture">
        <w:drawing>
          <wp:inline distT="0" distB="0" distL="0" distR="0">
            <wp:extent cx="5486400" cy="1712794"/>
            <wp:docPr id="1053" name="Table 330" descr="E_e | E_γ | D | Matches. 0 | 2 | 2 | Vacuum polarization (Lesson 63). 2 | 0 | 1 | Electron self-energy (Lesson 64). 2 | 1 | 0 | Vertex correction (Lesson 65). 0 | 4 | 0 | Photon-photon scattering (not built in this course)"/>
            <wp:cNvGraphicFramePr>
              <a:graphicFrameLocks noChangeAspect="1"/>
            </wp:cNvGraphicFramePr>
            <a:graphic>
              <a:graphicData uri="http://schemas.openxmlformats.org/drawingml/2006/picture">
                <pic:pic>
                  <pic:nvPicPr>
                    <pic:cNvPr id="1053" name="Table 330"/>
                    <pic:cNvPicPr/>
                  </pic:nvPicPr>
                  <pic:blipFill>
                    <a:blip r:embed="rIdTbl2"/>
                    <a:stretch>
                      <a:fillRect/>
                    </a:stretch>
                  </pic:blipFill>
                  <pic:spPr>
                    <a:xfrm>
                      <a:off x="0" y="0"/>
                      <a:ext cx="5486400" cy="1712794"/>
                    </a:xfrm>
                    <a:prstGeom prst="rect">
                      <a:avLst/>
                    </a:prstGeom>
                  </pic:spPr>
                </pic:pic>
              </a:graphicData>
            </a:graphic>
          </wp:inline>
        </w:drawing>
      </w:r>
    </w:p>
    <w:p>
      <w:r>
        <w:t>Every other combination of external electron and photon legs gives D&lt;0, an integral that converges outright with no divergence to handle at all.</w:t>
      </w:r>
    </w:p>
    <w:p>
      <w:pPr>
        <w:pStyle w:val="Heading3"/>
      </w:pPr>
      <w:r>
        <w:t>5.2 Why a short list is good news</w:t>
      </w:r>
    </w:p>
    <w:p>
      <w:r>
        <w:t xml:space="preserve">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w:t>
      </w:r>
      <w:hyperlink w:anchor="Glossary_Gauge">
        <w:r>
          <w:rPr>
            <w:color w:val="0563C1"/>
            <w:u w:val="single"/>
          </w:rPr>
          <w:t>gauge</w:t>
        </w:r>
      </w:hyperlink>
      <w:r>
        <w:t xml:space="preserv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D=4L−2P</w:t>
      </w:r>
      <w:r>
        <w:rPr>
          <w:b/>
          <w:vertAlign w:val="subscript"/>
        </w:rPr>
        <w:t>γ</w:t>
      </w:r>
      <w:r>
        <w:rPr>
          <w:b/>
        </w:rPr>
        <w:t>−P</w:t>
      </w:r>
      <w:r>
        <w:rPr>
          <w:b/>
          <w:vertAlign w:val="subscript"/>
        </w:rPr>
        <w:t>e</w:t>
      </w:r>
      <w:r>
        <w:rPr/>
        <w:t xml:space="preserve"> — </w:t>
      </w:r>
      <w:r>
        <w:rPr/>
        <w:t>The general tool replacing case-by-case power counting for any future diagram</w:t>
      </w:r>
    </w:p>
    <w:p>
      <w:pPr>
        <w:spacing w:before="0" w:after="100"/>
      </w:pPr>
      <w:r>
        <w:rPr>
          <w:b/>
        </w:rPr>
        <w:t>D=4−(3/2)E</w:t>
      </w:r>
      <w:r>
        <w:rPr>
          <w:b/>
          <w:vertAlign w:val="subscript"/>
        </w:rPr>
        <w:t>e</w:t>
      </w:r>
      <w:r>
        <w:rPr>
          <w:b/>
        </w:rPr>
        <w:t>−E</w:t>
      </w:r>
      <w:r>
        <w:rPr>
          <w:b/>
          <w:vertAlign w:val="subscript"/>
        </w:rPr>
        <w:t>γ</w:t>
      </w:r>
      <w:r>
        <w:rPr/>
        <w:t xml:space="preserve"> — </w:t>
      </w:r>
      <w:r>
        <w:rPr/>
        <w:t>Confirms only four combinations of external legs can ever diverge</w:t>
      </w:r>
    </w:p>
    <w:p>
      <w:pPr>
        <w:spacing w:before="0" w:after="100"/>
      </w:pPr>
      <w:r>
        <w:rPr>
          <w:b/>
        </w:rPr>
        <w:t>The short list of Section 5.1</w:t>
      </w:r>
      <w:r>
        <w:rPr/>
        <w:t xml:space="preserve"> — </w:t>
      </w:r>
      <w:r>
        <w:rPr/>
        <w:t>Each entry becomes a quantity Lesson 68 shows how to absorb into the theory's own parameters</w:t>
      </w:r>
    </w:p>
    <w:p>
      <w:pPr>
        <w:spacing w:before="0" w:after="100"/>
      </w:pPr>
      <w:r>
        <w:rPr>
          <w:b/>
        </w:rPr>
        <w:t>Photon-photon scattering's hidden finiteness</w:t>
      </w:r>
      <w:r>
        <w:rPr/>
        <w:t xml:space="preserve"> — </w:t>
      </w:r>
      <w:r>
        <w:rPr/>
        <w:t>A first, honest preview of how gauge invariance can soften even a naive divergence</w:t>
      </w:r>
    </w:p>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 xml:space="preserve">This short, finite list is why QED can be repaired at all: fixing a handful of divergent quantities, already present in the </w:t>
      </w:r>
      <w:hyperlink w:anchor="Glossary_Lagrangian">
        <w:r>
          <w:rPr>
            <w:color w:val="0563C1"/>
            <w:u w:val="single"/>
          </w:rPr>
          <w:t>Lagrangian</w:t>
        </w:r>
      </w:hyperlink>
      <w:r>
        <w:t>'s own parameters, is enough for the entire theory, the subject of Lesson 68.</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from memory, the degree of divergence found for each of Lessons 63, 64, and 64, and the pattern connecting the three numbers.</w:t>
      </w:r>
    </w:p>
    <w:p>
      <w:pPr>
        <w:spacing w:before="0" w:after="100"/>
      </w:pPr>
      <w:r>
        <w:rPr>
          <w:b/>
        </w:rPr>
        <w:t>2</w:t>
      </w:r>
      <w:r>
        <w:rPr>
          <w:b/>
        </w:rPr>
        <w:t xml:space="preserve">. </w:t>
      </w:r>
      <w:r>
        <w:rPr>
          <w:b/>
        </w:rPr>
        <w:t>Extension.</w:t>
      </w:r>
      <w:r>
        <w:rPr/>
        <w:t xml:space="preserve"> Explain why a photon propagator contributes −2 to D while an electron propagator contributes only −1, referring to how each one's numerator behaves at large k.</w:t>
      </w:r>
    </w:p>
    <w:p>
      <w:pPr>
        <w:spacing w:before="0" w:after="100"/>
      </w:pPr>
      <w:r>
        <w:rPr>
          <w:b/>
        </w:rPr>
        <w:t>3</w:t>
      </w:r>
      <w:r>
        <w:rPr>
          <w:b/>
        </w:rPr>
        <w:t xml:space="preserve">. </w:t>
      </w:r>
      <w:r>
        <w:rPr>
          <w:b/>
        </w:rPr>
        <w:t>Core.</w:t>
      </w:r>
      <w:r>
        <w:rPr/>
        <w:t xml:space="preserve"> Verify D=4L−2P</w:t>
      </w:r>
      <w:r>
        <w:rPr>
          <w:vertAlign w:val="subscript"/>
        </w:rPr>
        <w:t>γ</w:t>
      </w:r>
      <w:r>
        <w:rPr/>
        <w:t>−P</w:t>
      </w:r>
      <w:r>
        <w:rPr>
          <w:vertAlign w:val="subscript"/>
        </w:rPr>
        <w:t>e</w:t>
      </w:r>
      <w:r>
        <w:rPr/>
        <w:t xml:space="preserve"> for vacuum polarization by substituting L=1, P</w:t>
      </w:r>
      <w:r>
        <w:rPr>
          <w:vertAlign w:val="subscript"/>
        </w:rPr>
        <w:t>γ</w:t>
      </w:r>
      <w:r>
        <w:rPr/>
        <w:t>=0, P</w:t>
      </w:r>
      <w:r>
        <w:rPr>
          <w:vertAlign w:val="subscript"/>
        </w:rPr>
        <w:t>e</w:t>
      </w:r>
      <w:r>
        <w:rPr/>
        <w:t>=2.</w:t>
      </w:r>
    </w:p>
    <w:p>
      <w:pPr>
        <w:spacing w:before="0" w:after="100"/>
      </w:pPr>
      <w:r>
        <w:rPr>
          <w:b/>
        </w:rPr>
        <w:t>4</w:t>
      </w:r>
      <w:r>
        <w:rPr>
          <w:b/>
        </w:rPr>
        <w:t xml:space="preserve">. </w:t>
      </w:r>
      <w:r>
        <w:rPr>
          <w:b/>
        </w:rPr>
        <w:t>Core.</w:t>
      </w:r>
      <w:r>
        <w:rPr/>
        <w:t xml:space="preserve"> Verify the same formula for electron self-energy, using L=1, P</w:t>
      </w:r>
      <w:r>
        <w:rPr>
          <w:vertAlign w:val="subscript"/>
        </w:rPr>
        <w:t>γ</w:t>
      </w:r>
      <w:r>
        <w:rPr/>
        <w:t>=1, P</w:t>
      </w:r>
      <w:r>
        <w:rPr>
          <w:vertAlign w:val="subscript"/>
        </w:rPr>
        <w:t>e</w:t>
      </w:r>
      <w:r>
        <w:rPr/>
        <w:t>=1.</w:t>
      </w:r>
    </w:p>
    <w:p>
      <w:pPr>
        <w:spacing w:before="0" w:after="100"/>
      </w:pPr>
      <w:r>
        <w:rPr>
          <w:b/>
        </w:rPr>
        <w:t>5</w:t>
      </w:r>
      <w:r>
        <w:rPr>
          <w:b/>
        </w:rPr>
        <w:t xml:space="preserve">. </w:t>
      </w:r>
      <w:r>
        <w:rPr>
          <w:b/>
        </w:rPr>
        <w:t>Core.</w:t>
      </w:r>
      <w:r>
        <w:rPr/>
        <w:t xml:space="preserve"> Verify the same formula for the vertex correction, using L=1, P</w:t>
      </w:r>
      <w:r>
        <w:rPr>
          <w:vertAlign w:val="subscript"/>
        </w:rPr>
        <w:t>γ</w:t>
      </w:r>
      <w:r>
        <w:rPr/>
        <w:t>=1, P</w:t>
      </w:r>
      <w:r>
        <w:rPr>
          <w:vertAlign w:val="subscript"/>
        </w:rPr>
        <w:t>e</w:t>
      </w:r>
      <w:r>
        <w:rPr/>
        <w:t>=2.</w:t>
      </w:r>
    </w:p>
    <w:p>
      <w:pPr>
        <w:spacing w:before="0" w:after="100"/>
      </w:pPr>
      <w:r>
        <w:rPr>
          <w:b/>
        </w:rPr>
        <w:t>6</w:t>
      </w:r>
      <w:r>
        <w:rPr>
          <w:b/>
        </w:rPr>
        <w:t xml:space="preserve">. </w:t>
      </w:r>
      <w:r>
        <w:rPr>
          <w:b/>
        </w:rPr>
        <w:t>Extension.</w:t>
      </w:r>
      <w:r>
        <w:rPr/>
        <w:t xml:space="preserve"> Explain why passing all three checks of Exercises 3–5 is meaningful evidence for Section 2.3's formula, rather than a foregone conclusion.</w:t>
      </w:r>
    </w:p>
    <w:p>
      <w:pPr>
        <w:spacing w:before="0" w:after="100"/>
      </w:pPr>
      <w:r>
        <w:rPr>
          <w:b/>
        </w:rPr>
        <w:t>7</w:t>
      </w:r>
      <w:r>
        <w:rPr>
          <w:b/>
        </w:rPr>
        <w:t xml:space="preserve">. </w:t>
      </w:r>
      <w:r>
        <w:rPr>
          <w:b/>
        </w:rPr>
        <w:t>Core.</w:t>
      </w:r>
      <w:r>
        <w:rPr/>
        <w:t xml:space="preserve"> State how many fermion-line-ends and photon-line-ends a single QED vertex supplies, and explain why this number is fixed, referring to the specific fields appearing in the interaction term ψ̄γ</w:t>
      </w:r>
      <w:r>
        <w:rPr>
          <w:vertAlign w:val="superscript"/>
        </w:rPr>
        <w:t>μ</w:t>
      </w:r>
      <w:r>
        <w:rPr/>
        <w:t>ψA</w:t>
      </w:r>
      <w:r>
        <w:rPr>
          <w:vertAlign w:val="subscript"/>
        </w:rPr>
        <w:t>μ</w:t>
      </w:r>
      <w:r>
        <w:rPr/>
        <w:t>.</w:t>
      </w:r>
    </w:p>
    <w:p>
      <w:pPr>
        <w:spacing w:before="0" w:after="100"/>
      </w:pPr>
      <w:r>
        <w:rPr>
          <w:b/>
        </w:rPr>
        <w:t>8</w:t>
      </w:r>
      <w:r>
        <w:rPr>
          <w:b/>
        </w:rPr>
        <w:t xml:space="preserve">. </w:t>
      </w:r>
      <w:r>
        <w:rPr>
          <w:b/>
        </w:rPr>
        <w:t>Extension.</w:t>
      </w:r>
      <w:r>
        <w:rPr/>
        <w:t xml:space="preserve"> Derive 2V=2P</w:t>
      </w:r>
      <w:r>
        <w:rPr>
          <w:vertAlign w:val="subscript"/>
        </w:rPr>
        <w:t>e</w:t>
      </w:r>
      <w:r>
        <w:rPr/>
        <w:t>+E</w:t>
      </w:r>
      <w:r>
        <w:rPr>
          <w:vertAlign w:val="subscript"/>
        </w:rPr>
        <w:t>e</w:t>
      </w:r>
      <w:r>
        <w:rPr/>
        <w:t xml:space="preserve"> by counting fermion-line-ends two different ways, following Section 4.2.</w:t>
      </w:r>
    </w:p>
    <w:p>
      <w:pPr>
        <w:spacing w:before="0" w:after="100"/>
      </w:pPr>
      <w:r>
        <w:rPr>
          <w:b/>
        </w:rPr>
        <w:t>9</w:t>
      </w:r>
      <w:r>
        <w:rPr>
          <w:b/>
        </w:rPr>
        <w:t xml:space="preserve">. </w:t>
      </w:r>
      <w:r>
        <w:rPr>
          <w:b/>
        </w:rPr>
        <w:t>Extension.</w:t>
      </w:r>
      <w:r>
        <w:rPr/>
        <w:t xml:space="preserve"> Derive V=2P</w:t>
      </w:r>
      <w:r>
        <w:rPr>
          <w:vertAlign w:val="subscript"/>
        </w:rPr>
        <w:t>γ</w:t>
      </w:r>
      <w:r>
        <w:rPr/>
        <w:t>+E</w:t>
      </w:r>
      <w:r>
        <w:rPr>
          <w:vertAlign w:val="subscript"/>
        </w:rPr>
        <w:t>γ</w:t>
      </w:r>
      <w:r>
        <w:rPr/>
        <w:t xml:space="preserve"> by the identical method applied to photon-line-ends.</w:t>
      </w:r>
    </w:p>
    <w:p>
      <w:pPr>
        <w:spacing w:before="0" w:after="100"/>
      </w:pPr>
      <w:r>
        <w:rPr>
          <w:b/>
        </w:rPr>
        <w:t>10</w:t>
      </w:r>
      <w:r>
        <w:rPr>
          <w:b/>
        </w:rPr>
        <w:t xml:space="preserve">. </w:t>
      </w:r>
      <w:r>
        <w:rPr>
          <w:b/>
        </w:rPr>
        <w:t>Extension.</w:t>
      </w:r>
      <w:r>
        <w:rPr/>
        <w:t xml:space="preserve"> Substitute Exercise 8 and Exercise 9's results, together with Lesson 62's L=I−V+1, into D=4L−2P</w:t>
      </w:r>
      <w:r>
        <w:rPr>
          <w:vertAlign w:val="subscript"/>
        </w:rPr>
        <w:t>γ</w:t>
      </w:r>
      <w:r>
        <w:rPr/>
        <w:t>−P</w:t>
      </w:r>
      <w:r>
        <w:rPr>
          <w:vertAlign w:val="subscript"/>
        </w:rPr>
        <w:t>e</w:t>
      </w:r>
      <w:r>
        <w:rPr/>
        <w:t>, and carry out the algebra step by step to derive D=4−(3/2)E</w:t>
      </w:r>
      <w:r>
        <w:rPr>
          <w:vertAlign w:val="subscript"/>
        </w:rPr>
        <w:t>e</w:t>
      </w:r>
      <w:r>
        <w:rPr/>
        <w:t>−E</w:t>
      </w:r>
      <w:r>
        <w:rPr>
          <w:vertAlign w:val="subscript"/>
        </w:rPr>
        <w:t>γ</w:t>
      </w:r>
      <w:r>
        <w:rPr/>
        <w:t>.</w:t>
      </w:r>
    </w:p>
    <w:p>
      <w:pPr>
        <w:spacing w:before="0" w:after="100"/>
      </w:pPr>
      <w:r>
        <w:rPr>
          <w:b/>
        </w:rPr>
        <w:t>11</w:t>
      </w:r>
      <w:r>
        <w:rPr>
          <w:b/>
        </w:rPr>
        <w:t xml:space="preserve">. </w:t>
      </w:r>
      <w:r>
        <w:rPr>
          <w:b/>
        </w:rPr>
        <w:t>Core.</w:t>
      </w:r>
      <w:r>
        <w:rPr/>
        <w:t xml:space="preserve"> Verify Section 4.3's formula against electron self-energy directly, using its external legs, E</w:t>
      </w:r>
      <w:r>
        <w:rPr>
          <w:vertAlign w:val="subscript"/>
        </w:rPr>
        <w:t>e</w:t>
      </w:r>
      <w:r>
        <w:rPr/>
        <w:t>=2, E</w:t>
      </w:r>
      <w:r>
        <w:rPr>
          <w:vertAlign w:val="subscript"/>
        </w:rPr>
        <w:t>γ</w:t>
      </w:r>
      <w:r>
        <w:rPr/>
        <w:t>=0.</w:t>
      </w:r>
    </w:p>
    <w:p>
      <w:pPr>
        <w:spacing w:before="0" w:after="100"/>
      </w:pPr>
      <w:r>
        <w:rPr>
          <w:b/>
        </w:rPr>
        <w:t>12</w:t>
      </w:r>
      <w:r>
        <w:rPr>
          <w:b/>
        </w:rPr>
        <w:t xml:space="preserve">. </w:t>
      </w:r>
      <w:r>
        <w:rPr>
          <w:b/>
        </w:rPr>
        <w:t>Core.</w:t>
      </w:r>
      <w:r>
        <w:rPr/>
        <w:t xml:space="preserve"> Verify Section 4.3's formula against the vertex correction directly, using E</w:t>
      </w:r>
      <w:r>
        <w:rPr>
          <w:vertAlign w:val="subscript"/>
        </w:rPr>
        <w:t>e</w:t>
      </w:r>
      <w:r>
        <w:rPr/>
        <w:t>=2, E</w:t>
      </w:r>
      <w:r>
        <w:rPr>
          <w:vertAlign w:val="subscript"/>
        </w:rPr>
        <w:t>γ</w:t>
      </w:r>
      <w:r>
        <w:rPr/>
        <w:t>=1.</w:t>
      </w:r>
    </w:p>
    <w:p>
      <w:pPr>
        <w:spacing w:before="0" w:after="100"/>
      </w:pPr>
      <w:r>
        <w:rPr>
          <w:b/>
        </w:rPr>
        <w:t>13</w:t>
      </w:r>
      <w:r>
        <w:rPr>
          <w:b/>
        </w:rPr>
        <w:t xml:space="preserve">. </w:t>
      </w:r>
      <w:r>
        <w:rPr>
          <w:b/>
        </w:rPr>
        <w:t>Extension.</w:t>
      </w:r>
      <w:r>
        <w:rPr/>
        <w:t xml:space="preserve"> Explain why E</w:t>
      </w:r>
      <w:r>
        <w:rPr>
          <w:vertAlign w:val="subscript"/>
        </w:rPr>
        <w:t>e</w:t>
      </w:r>
      <w:r>
        <w:rPr/>
        <w:t xml:space="preserve"> must always be even in a QED diagram, referring to Lesson 49's fermion-flow arrows.</w:t>
      </w:r>
    </w:p>
    <w:p>
      <w:pPr>
        <w:spacing w:before="0" w:after="100"/>
      </w:pPr>
      <w:r>
        <w:rPr>
          <w:b/>
        </w:rPr>
        <w:t>14</w:t>
      </w:r>
      <w:r>
        <w:rPr>
          <w:b/>
        </w:rPr>
        <w:t xml:space="preserve">. </w:t>
      </w:r>
      <w:r>
        <w:rPr>
          <w:b/>
        </w:rPr>
        <w:t>Extension.</w:t>
      </w:r>
      <w:r>
        <w:rPr/>
        <w:t xml:space="preserve"> List every combination of E</w:t>
      </w:r>
      <w:r>
        <w:rPr>
          <w:vertAlign w:val="subscript"/>
        </w:rPr>
        <w:t>e</w:t>
      </w:r>
      <w:r>
        <w:rPr/>
        <w:t xml:space="preserve"> and E</w:t>
      </w:r>
      <w:r>
        <w:rPr>
          <w:vertAlign w:val="subscript"/>
        </w:rPr>
        <w:t>γ</w:t>
      </w:r>
      <w:r>
        <w:rPr/>
        <w:t xml:space="preserve"> (with E</w:t>
      </w:r>
      <w:r>
        <w:rPr>
          <w:vertAlign w:val="subscript"/>
        </w:rPr>
        <w:t>e</w:t>
      </w:r>
      <w:r>
        <w:rPr/>
        <w:t xml:space="preserve"> even) giving D≥0, and confirm Section 5.1's table is complete.</w:t>
      </w:r>
    </w:p>
    <w:p>
      <w:pPr>
        <w:spacing w:before="0" w:after="100"/>
      </w:pPr>
      <w:r>
        <w:rPr>
          <w:b/>
        </w:rPr>
        <w:t>15</w:t>
      </w:r>
      <w:r>
        <w:rPr>
          <w:b/>
        </w:rPr>
        <w:t xml:space="preserve">. </w:t>
      </w:r>
      <w:r>
        <w:rPr>
          <w:b/>
        </w:rPr>
        <w:t>Core.</w:t>
      </w:r>
      <w:r>
        <w:rPr/>
        <w:t xml:space="preserve"> Explain, in one or two sentences, why a diagram with D&lt;0 is not a source of concern for this course's purposes, even though its integral still needs to be evaluated eventually.</w:t>
      </w:r>
    </w:p>
    <w:p>
      <w:pPr>
        <w:spacing w:before="0" w:after="100"/>
      </w:pPr>
      <w:r>
        <w:rPr>
          <w:b/>
        </w:rPr>
        <w:t>16</w:t>
      </w:r>
      <w:r>
        <w:rPr>
          <w:b/>
        </w:rPr>
        <w:t xml:space="preserve">. </w:t>
      </w:r>
      <w:r>
        <w:rPr>
          <w:b/>
        </w:rPr>
        <w:t>Challenge.</w:t>
      </w:r>
      <w:r>
        <w:rPr/>
        <w:t xml:space="preserve"> Using D=4−(3/2)E</w:t>
      </w:r>
      <w:r>
        <w:rPr>
          <w:vertAlign w:val="subscript"/>
        </w:rPr>
        <w:t>e</w:t>
      </w:r>
      <w:r>
        <w:rPr/>
        <w:t>−E</w:t>
      </w:r>
      <w:r>
        <w:rPr>
          <w:vertAlign w:val="subscript"/>
        </w:rPr>
        <w:t>γ</w:t>
      </w:r>
      <w:r>
        <w:rPr/>
        <w:t>, determine the degree of divergence for a diagram with E</w:t>
      </w:r>
      <w:r>
        <w:rPr>
          <w:vertAlign w:val="subscript"/>
        </w:rPr>
        <w:t>e</w:t>
      </w:r>
      <w:r>
        <w:rPr/>
        <w:t>=4 and E</w:t>
      </w:r>
      <w:r>
        <w:rPr>
          <w:vertAlign w:val="subscript"/>
        </w:rPr>
        <w:t>γ</w:t>
      </w:r>
      <w:r>
        <w:rPr/>
        <w:t>=0 (four external electron legs, no external photons, such as a loop correction to electron-electron scattering), and state whether this diagram is expected to diverge.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w:t>
      </w:r>
      <w:hyperlink w:anchor="Glossary_Field">
        <w:r>
          <w:rPr>
            <w:color w:val="0563C1"/>
            <w:u w:val="single"/>
          </w:rPr>
          <w:t>field</w:t>
        </w:r>
      </w:hyperlink>
      <w:r>
        <w:t>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 xml:space="preserve">Lesson 49's fermion-flow arrows run continuously along an electron line from an incoming leg (or an outgoing </w:t>
      </w:r>
      <w:hyperlink w:anchor="Glossary_Antiparticle">
        <w:r>
          <w:rPr>
            <w:color w:val="0563C1"/>
            <w:u w:val="single"/>
          </w:rPr>
          <w:t>antiparticle</w:t>
        </w:r>
      </w:hyperlink>
      <w:r>
        <w:t xml:space="preserv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 xml:space="preserve">A diagram with D&lt;0 converges on its own once written down as an ordinary integral, with no need for the </w:t>
      </w:r>
      <w:hyperlink w:anchor="Glossary_Regularization">
        <w:r>
          <w:rPr>
            <w:color w:val="0563C1"/>
            <w:u w:val="single"/>
          </w:rPr>
          <w:t>regularization</w:t>
        </w:r>
      </w:hyperlink>
      <w:r>
        <w:t>-and-renormalization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 xml:space="preserve">I can explain, in one sentence, why this short list makes </w:t>
      </w:r>
      <w:hyperlink w:anchor="Glossary_Renormalization">
        <w:r>
          <w:rPr>
            <w:color w:val="0563C1"/>
            <w:u w:val="single"/>
          </w:rPr>
          <w:t>renormalization</w:t>
        </w:r>
      </w:hyperlink>
      <w:r>
        <w:t xml:space="preserve">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hyperlink w:anchor="Glossary_State">
        <w:r>
          <w:rPr>
            <w:color w:val="0563C1"/>
            <w:u w:val="single"/>
          </w:rPr>
          <w:t>State</w:t>
        </w:r>
      </w:hyperlink>
      <w:r>
        <w:t>, in one sentence, what regularization means: modifying an integral so it converges, extracting the physics that survives, and removing the modification at the end.</w:t>
      </w:r>
    </w:p>
    <w:p>
      <w:pPr>
        <w:pStyle w:val="ListBullet"/>
      </w:pPr>
      <w:r>
        <w:t xml:space="preserve">Explain why the </w:t>
      </w:r>
      <w:hyperlink w:anchor="Glossary_Loop">
        <w:r>
          <w:rPr>
            <w:color w:val="0563C1"/>
            <w:u w:val="single"/>
          </w:rPr>
          <w:t>loop</w:t>
        </w:r>
      </w:hyperlink>
      <w:r>
        <w:t xml:space="preserve">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 xml:space="preserve">Explain what remains to be done before this method applies directly to </w:t>
      </w:r>
      <w:hyperlink w:anchor="Glossary_Vacuum">
        <w:r>
          <w:rPr>
            <w:color w:val="0563C1"/>
            <w:u w:val="single"/>
          </w:rPr>
          <w:t>vacuum</w:t>
        </w:r>
      </w:hyperlink>
      <w:r>
        <w:t xml:space="preserve">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k⁴_E</w:t>
      </w:r>
      <w:r>
        <w:rPr/>
        <w:t xml:space="preserve"> — </w:t>
      </w:r>
      <w:r>
        <w:rPr/>
        <w:t>The Euclidean variable replacing k⁰ after Wick rotation</w:t>
      </w:r>
    </w:p>
    <w:p>
      <w:pPr>
        <w:spacing w:before="0" w:after="100"/>
      </w:pPr>
      <w:r>
        <w:rPr>
          <w:b/>
        </w:rPr>
        <w:t>k</w:t>
      </w:r>
      <w:r>
        <w:rPr>
          <w:b/>
          <w:vertAlign w:val="subscript"/>
        </w:rPr>
        <w:t>E</w:t>
      </w:r>
      <w:r>
        <w:rPr>
          <w:b/>
        </w:rPr>
        <w:t>²</w:t>
      </w:r>
      <w:r>
        <w:rPr/>
        <w:t xml:space="preserve"> — </w:t>
      </w:r>
      <w:r>
        <w:rPr/>
        <w:t>(k⁴_E)²+|k⃗|², a genuinely positive Euclidean magnitude</w:t>
      </w:r>
    </w:p>
    <w:p>
      <w:pPr>
        <w:spacing w:before="0" w:after="100"/>
      </w:pPr>
      <w:r>
        <w:rPr>
          <w:b/>
        </w:rPr>
        <w:t>Δ</w:t>
      </w:r>
      <w:r>
        <w:rPr/>
        <w:t xml:space="preserve"> — </w:t>
      </w:r>
      <w:r>
        <w:rPr/>
        <w:t>A stand-in combination of masses and external momenta, playing the role m² or (p−k)²-type quantities played in Lessons 63–65</w:t>
      </w:r>
    </w:p>
    <w:p>
      <w:pPr>
        <w:spacing w:before="0" w:after="100"/>
      </w:pPr>
      <w:r>
        <w:rPr>
          <w:b/>
        </w:rPr>
        <w:t>Λ</w:t>
      </w:r>
      <w:r>
        <w:rPr/>
        <w:t xml:space="preserve"> — </w:t>
      </w:r>
      <w:r>
        <w:rPr/>
        <w:t>The momentum cutoff: the integral is evaluated only for |k</w:t>
      </w:r>
      <w:r>
        <w:rPr>
          <w:vertAlign w:val="subscript"/>
        </w:rPr>
        <w:t>E</w:t>
      </w:r>
      <w:r>
        <w:rPr/>
        <w:t>|&lt;Λ, then Λ is sent to infinity at the very end</w:t>
      </w:r>
    </w:p>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p>
      <w:pPr>
        <w:spacing w:after="80"/>
      </w:pPr>
    </w:p>
    <w:p>
      <w:pPr>
        <w:pStyle w:val="Heading2"/>
      </w:pPr>
      <w:r>
        <w:t>1 What regularization means</w:t>
      </w:r>
    </w:p>
    <w:p>
      <w:r>
        <w:t xml:space="preserve">Lesson 62 wrote ∫d⁴k as an honest instruction: add up the diagram's value at every possible loop momentum. Section 3 of that lesson showed this instruction, taken completely literally, does not produce a finite number. </w:t>
      </w:r>
      <w:hyperlink w:anchor="Glossary_Regularization">
        <w:r>
          <w:rPr>
            <w:color w:val="0563C1"/>
            <w:u w:val="single"/>
          </w:rPr>
          <w:t>Regularization</w:t>
        </w:r>
      </w:hyperlink>
      <w:r>
        <w:t xml:space="preserve">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 xml:space="preserve">Lesson 46, Section 5.1, located the </w:t>
      </w:r>
      <w:hyperlink w:anchor="Glossary_Propagator">
        <w:r>
          <w:rPr>
            <w:color w:val="0563C1"/>
            <w:u w:val="single"/>
          </w:rPr>
          <w:t>propagator</w:t>
        </w:r>
      </w:hyperlink>
      <w:r>
        <w:t>'s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w:t>
      </w:r>
      <w:hyperlink w:anchor="Glossary_Vertex">
        <w:r>
          <w:rPr>
            <w:color w:val="0563C1"/>
            <w:u w:val="single"/>
          </w:rPr>
          <w:t>vertex</w:t>
        </w:r>
      </w:hyperlink>
      <w:r>
        <w:t xml:space="preserve">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 xml:space="preserve">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w:t>
      </w:r>
      <w:hyperlink w:anchor="Glossary_Lagrangian">
        <w:r>
          <w:rPr>
            <w:color w:val="0563C1"/>
            <w:u w:val="single"/>
          </w:rPr>
          <w:t>Lagrangian</w:t>
        </w:r>
      </w:hyperlink>
      <w:r>
        <w:t>.</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 xml:space="preserve">Sections 3 and 4 regularize a single-denominator integral completely. Lesson 63's vacuum </w:t>
      </w:r>
      <w:hyperlink w:anchor="Glossary_Polarization">
        <w:r>
          <w:rPr>
            <w:color w:val="0563C1"/>
            <w:u w:val="single"/>
          </w:rPr>
          <w:t>polarization</w:t>
        </w:r>
      </w:hyperlink>
      <w:r>
        <w:t>,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p>
      <w:pPr>
        <w:spacing w:before="0" w:after="100"/>
      </w:pPr>
      <w:r>
        <w:rPr>
          <w:b/>
        </w:rPr>
        <w:t>Result of this lesson</w:t>
      </w:r>
      <w:r>
        <w:rPr>
          <w:b/>
        </w:rPr>
        <w:t xml:space="preserve"> — </w:t>
      </w:r>
      <w:r>
        <w:rPr>
          <w:b/>
        </w:rPr>
        <w:t>Where it is used next</w:t>
      </w:r>
    </w:p>
    <w:p>
      <w:pPr>
        <w:spacing w:before="0" w:after="100"/>
      </w:pPr>
      <w:r>
        <w:rPr>
          <w:b/>
        </w:rPr>
        <w:t>Wick rotation, k²→−k</w:t>
      </w:r>
      <w:r>
        <w:rPr>
          <w:b/>
          <w:vertAlign w:val="subscript"/>
        </w:rPr>
        <w:t>E</w:t>
      </w:r>
      <w:r>
        <w:rPr>
          <w:b/>
        </w:rPr>
        <w:t>², d⁴k→i,d⁴k</w:t>
      </w:r>
      <w:r>
        <w:rPr>
          <w:b/>
          <w:vertAlign w:val="subscript"/>
        </w:rPr>
        <w:t>E</w:t>
      </w:r>
      <w:r>
        <w:rPr/>
        <w:t xml:space="preserve"> — </w:t>
      </w:r>
      <w:r>
        <w:rPr/>
        <w:t>The standard first step for regularizing any loop integral in this course or beyond it</w:t>
      </w:r>
    </w:p>
    <w:p>
      <w:pPr>
        <w:spacing w:before="0" w:after="100"/>
      </w:pPr>
      <w:r>
        <w:rPr>
          <w:b/>
        </w:rPr>
        <w:t>∫d⁴k/(2π)⁴ 1/(k²−Δ)²=i/(16π²)[ln(Λ²/Δ)−1+⋯]</w:t>
      </w:r>
      <w:r>
        <w:rPr/>
        <w:t xml:space="preserve"> — </w:t>
      </w:r>
      <w:r>
        <w:rPr/>
        <w:t>A concrete, fully verified template for the kind of split Lesson 68 needs</w:t>
      </w:r>
    </w:p>
    <w:p>
      <w:pPr>
        <w:spacing w:before="0" w:after="100"/>
      </w:pPr>
      <w:r>
        <w:rPr>
          <w:b/>
        </w:rPr>
        <w:t>The finite-plus-divergent separation of Section 4.5</w:t>
      </w:r>
      <w:r>
        <w:rPr/>
        <w:t xml:space="preserve"> — </w:t>
      </w:r>
      <w:r>
        <w:rPr/>
        <w:t>Exactly what Lesson 68 treats as physics versus bookkeeping</w:t>
      </w:r>
    </w:p>
    <w:p>
      <w:pPr>
        <w:spacing w:before="0" w:after="100"/>
      </w:pPr>
      <w:r>
        <w:rPr>
          <w:b/>
        </w:rPr>
        <w:t>Feynman parametrization, named but not developed</w:t>
      </w:r>
      <w:r>
        <w:rPr/>
        <w:t xml:space="preserve"> — </w:t>
      </w:r>
      <w:r>
        <w:rPr/>
        <w:t>The one remaining tool needed to apply this method to Lessons 63–65's actual integrals</w:t>
      </w:r>
    </w:p>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State, in one sentence, the three steps regularization always involves.</w:t>
      </w:r>
    </w:p>
    <w:p>
      <w:pPr>
        <w:spacing w:before="0" w:after="100"/>
      </w:pPr>
      <w:r>
        <w:rPr>
          <w:b/>
        </w:rPr>
        <w:t>2</w:t>
      </w:r>
      <w:r>
        <w:rPr>
          <w:b/>
        </w:rPr>
        <w:t xml:space="preserve">. </w:t>
      </w:r>
      <w:r>
        <w:rPr>
          <w:b/>
        </w:rPr>
        <w:t>Core.</w:t>
      </w:r>
      <w:r>
        <w:rPr/>
        <w:t xml:space="preserve"> Explain why k²=(k⁰)²−|k⃗|² can be positive, negative, or zero depending on direction, giving a specific example of each using simple numbers.</w:t>
      </w:r>
    </w:p>
    <w:p>
      <w:pPr>
        <w:spacing w:before="0" w:after="100"/>
      </w:pPr>
      <w:r>
        <w:rPr>
          <w:b/>
        </w:rPr>
        <w:t>3</w:t>
      </w:r>
      <w:r>
        <w:rPr>
          <w:b/>
        </w:rPr>
        <w:t xml:space="preserve">. </w:t>
      </w:r>
      <w:r>
        <w:rPr>
          <w:b/>
        </w:rPr>
        <w:t>Extension.</w:t>
      </w:r>
      <w:r>
        <w:rPr/>
        <w:t xml:space="preserve"> Restate Lesson 46's pole locations for a propagator's denominator, and explain why they sit in diagonally opposite quadrants of the complex k⁰ plane.</w:t>
      </w:r>
    </w:p>
    <w:p>
      <w:pPr>
        <w:spacing w:before="0" w:after="100"/>
      </w:pPr>
      <w:r>
        <w:rPr>
          <w:b/>
        </w:rPr>
        <w:t>4</w:t>
      </w:r>
      <w:r>
        <w:rPr>
          <w:b/>
        </w:rPr>
        <w:t xml:space="preserve">. </w:t>
      </w:r>
      <w:r>
        <w:rPr>
          <w:b/>
        </w:rPr>
        <w:t>Core.</w:t>
      </w:r>
      <w:r>
        <w:rPr/>
        <w:t xml:space="preserve"> Explain why a ninety-degree contour rotation, rather than some other angle, is the natural choice given Exercise 3's pole positions.</w:t>
      </w:r>
    </w:p>
    <w:p>
      <w:pPr>
        <w:spacing w:before="0" w:after="100"/>
      </w:pPr>
      <w:r>
        <w:rPr>
          <w:b/>
        </w:rPr>
        <w:t>5</w:t>
      </w:r>
      <w:r>
        <w:rPr>
          <w:b/>
        </w:rPr>
        <w:t xml:space="preserve">. </w:t>
      </w:r>
      <w:r>
        <w:rPr>
          <w:b/>
        </w:rPr>
        <w:t>Extension.</w:t>
      </w:r>
      <w:r>
        <w:rPr/>
        <w:t xml:space="preserve"> Derive dk⁰=i,dk⁴_E directly from k⁰=ik⁴_E.</w:t>
      </w:r>
    </w:p>
    <w:p>
      <w:pPr>
        <w:spacing w:before="0" w:after="100"/>
      </w:pPr>
      <w:r>
        <w:rPr>
          <w:b/>
        </w:rPr>
        <w:t>6</w:t>
      </w:r>
      <w:r>
        <w:rPr>
          <w:b/>
        </w:rPr>
        <w:t xml:space="preserve">. </w:t>
      </w:r>
      <w:r>
        <w:rPr>
          <w:b/>
        </w:rPr>
        <w:t>Extension.</w:t>
      </w:r>
      <w:r>
        <w:rPr/>
        <w:t xml:space="preserve"> Derive k²=−k</w:t>
      </w:r>
      <w:r>
        <w:rPr>
          <w:vertAlign w:val="subscript"/>
        </w:rPr>
        <w:t>E</w:t>
      </w:r>
      <w:r>
        <w:rPr/>
        <w:t>² from k⁰=ik⁴_E, showing every step.</w:t>
      </w:r>
    </w:p>
    <w:p>
      <w:pPr>
        <w:spacing w:before="0" w:after="100"/>
      </w:pPr>
      <w:r>
        <w:rPr>
          <w:b/>
        </w:rPr>
        <w:t>7</w:t>
      </w:r>
      <w:r>
        <w:rPr>
          <w:b/>
        </w:rPr>
        <w:t xml:space="preserve">. </w:t>
      </w:r>
      <w:r>
        <w:rPr>
          <w:b/>
        </w:rPr>
        <w:t>Core.</w:t>
      </w:r>
      <w:r>
        <w:rPr/>
        <w:t xml:space="preserve"> Explain why k</w:t>
      </w:r>
      <w:r>
        <w:rPr>
          <w:vertAlign w:val="subscript"/>
        </w:rPr>
        <w:t>E</w:t>
      </w:r>
      <w:r>
        <w:rPr/>
        <w:t>², unlike Minkowski k², is guaranteed non-negative for any real k⁴_E and k⃗.</w:t>
      </w:r>
    </w:p>
    <w:p>
      <w:pPr>
        <w:spacing w:before="0" w:after="100"/>
      </w:pPr>
      <w:r>
        <w:rPr>
          <w:b/>
        </w:rPr>
        <w:t>8</w:t>
      </w:r>
      <w:r>
        <w:rPr>
          <w:b/>
        </w:rPr>
        <w:t xml:space="preserve">. </w:t>
      </w:r>
      <w:r>
        <w:rPr>
          <w:b/>
        </w:rPr>
        <w:t>Extension.</w:t>
      </w:r>
      <w:r>
        <w:rPr/>
        <w:t xml:space="preserve"> State Lesson 66's degree-of-divergence reasoning applied to Section 4.1's integral, and explain why treating both denominator factors as coming from the same k² gives a different, direct power count than treating them as two independent propagators.</w:t>
      </w:r>
    </w:p>
    <w:p>
      <w:pPr>
        <w:spacing w:before="0" w:after="100"/>
      </w:pPr>
      <w:r>
        <w:rPr>
          <w:b/>
        </w:rPr>
        <w:t>9</w:t>
      </w:r>
      <w:r>
        <w:rPr>
          <w:b/>
        </w:rPr>
        <w:t xml:space="preserve">. </w:t>
      </w:r>
      <w:r>
        <w:rPr>
          <w:b/>
        </w:rPr>
        <w:t>Core.</w:t>
      </w:r>
      <w:r>
        <w:rPr/>
        <w:t xml:space="preserve"> Look up or recall that the surface area of a unit sphere in n dimensions is 2π</w:t>
      </w:r>
      <w:r>
        <w:rPr>
          <w:vertAlign w:val="superscript"/>
        </w:rPr>
        <w:t>n/2</w:t>
      </w:r>
      <w:r>
        <w:rPr/>
        <w:t>/Γ(n/2), and evaluate this for n=4 to confirm Section 4.3's factor of 2π².</w:t>
      </w:r>
    </w:p>
    <w:p>
      <w:pPr>
        <w:spacing w:before="0" w:after="100"/>
      </w:pPr>
      <w:r>
        <w:rPr>
          <w:b/>
        </w:rPr>
        <w:t>10</w:t>
      </w:r>
      <w:r>
        <w:rPr>
          <w:b/>
        </w:rPr>
        <w:t xml:space="preserve">. </w:t>
      </w:r>
      <w:r>
        <w:rPr>
          <w:b/>
        </w:rPr>
        <w:t>Core.</w:t>
      </w:r>
      <w:r>
        <w:rPr/>
        <w:t xml:space="preserve"> Verify the substitution k</w:t>
      </w:r>
      <w:r>
        <w:rPr>
          <w:vertAlign w:val="subscript"/>
        </w:rPr>
        <w:t>E</w:t>
      </w:r>
      <w:r>
        <w:rPr/>
        <w:t>³dk</w:t>
      </w:r>
      <w:r>
        <w:rPr>
          <w:vertAlign w:val="subscript"/>
        </w:rPr>
        <w:t>E</w:t>
      </w:r>
      <w:r>
        <w:rPr/>
        <w:t>=(1/2)u,du for u=k</w:t>
      </w:r>
      <w:r>
        <w:rPr>
          <w:vertAlign w:val="subscript"/>
        </w:rPr>
        <w:t>E</w:t>
      </w:r>
      <w:r>
        <w:rPr/>
        <w:t>², by differentiating u=k</w:t>
      </w:r>
      <w:r>
        <w:rPr>
          <w:vertAlign w:val="subscript"/>
        </w:rPr>
        <w:t>E</w:t>
      </w:r>
      <w:r>
        <w:rPr/>
        <w:t>² to find du=2k</w:t>
      </w:r>
      <w:r>
        <w:rPr>
          <w:vertAlign w:val="subscript"/>
        </w:rPr>
        <w:t>E</w:t>
      </w:r>
      <w:r>
        <w:rPr/>
        <w:t xml:space="preserve"> dk</w:t>
      </w:r>
      <w:r>
        <w:rPr>
          <w:vertAlign w:val="subscript"/>
        </w:rPr>
        <w:t>E</w:t>
      </w:r>
      <w:r>
        <w:rPr/>
        <w:t xml:space="preserve"> and rearranging.</w:t>
      </w:r>
    </w:p>
    <w:p>
      <w:pPr>
        <w:spacing w:before="0" w:after="100"/>
      </w:pPr>
      <w:r>
        <w:rPr>
          <w:b/>
        </w:rPr>
        <w:t>11</w:t>
      </w:r>
      <w:r>
        <w:rPr>
          <w:b/>
        </w:rPr>
        <w:t xml:space="preserve">. </w:t>
      </w:r>
      <w:r>
        <w:rPr>
          <w:b/>
        </w:rPr>
        <w:t>Core.</w:t>
      </w:r>
      <w:r>
        <w:rPr/>
        <w:t xml:space="preserve"> Evaluate ∫u,du/(u+Δ)² using the substitution v=u+Δ, showing every step, and confirm it gives ln(u+Δ)+Δ/(u+Δ)+C.</w:t>
      </w:r>
    </w:p>
    <w:p>
      <w:pPr>
        <w:spacing w:before="0" w:after="100"/>
      </w:pPr>
      <w:r>
        <w:rPr>
          <w:b/>
        </w:rPr>
        <w:t>12</w:t>
      </w:r>
      <w:r>
        <w:rPr>
          <w:b/>
        </w:rPr>
        <w:t xml:space="preserve">. </w:t>
      </w:r>
      <w:r>
        <w:rPr>
          <w:b/>
        </w:rPr>
        <w:t>Extension.</w:t>
      </w:r>
      <w:r>
        <w:rPr/>
        <w:t xml:space="preserve"> Assemble Section 4.2 through 4.4's results into the final expression of Section 4.4, tracking every numerical factor (the 2π² from the solid angle, the (2π)⁴ from the original measure, and the 1/2 from the u-substitution).</w:t>
      </w:r>
    </w:p>
    <w:p>
      <w:pPr>
        <w:spacing w:before="0" w:after="100"/>
      </w:pPr>
      <w:r>
        <w:rPr>
          <w:b/>
        </w:rPr>
        <w:t>13</w:t>
      </w:r>
      <w:r>
        <w:rPr>
          <w:b/>
        </w:rPr>
        <w:t xml:space="preserve">. </w:t>
      </w:r>
      <w:r>
        <w:rPr>
          <w:b/>
        </w:rPr>
        <w:t>Core.</w:t>
      </w:r>
      <w:r>
        <w:rPr/>
        <w:t xml:space="preserve"> Take Section 4.4's exact result and expand ln((Λ²+Δ)/Δ) for Λ≫√Δ, confirming Worked example 3's large-Λ approximation 2lnΛ−lnΔ−1.</w:t>
      </w:r>
    </w:p>
    <w:p>
      <w:pPr>
        <w:spacing w:before="0" w:after="100"/>
      </w:pPr>
      <w:r>
        <w:rPr>
          <w:b/>
        </w:rPr>
        <w:t>14</w:t>
      </w:r>
      <w:r>
        <w:rPr>
          <w:b/>
        </w:rPr>
        <w:t xml:space="preserve">. </w:t>
      </w:r>
      <w:r>
        <w:rPr>
          <w:b/>
        </w:rPr>
        <w:t>Extension.</w:t>
      </w:r>
      <w:r>
        <w:rPr/>
        <w:t xml:space="preserve"> Explain, in your own words, why the piece of Section 4.4's answer that survives as Λ→∞ unchanged is called "finite" while the ln Λ piece is not, even though both are, for any specific finite Λ, ordinary numbers.</w:t>
      </w:r>
    </w:p>
    <w:p>
      <w:pPr>
        <w:spacing w:before="0" w:after="100"/>
      </w:pPr>
      <w:r>
        <w:rPr>
          <w:b/>
        </w:rPr>
        <w:t>15</w:t>
      </w:r>
      <w:r>
        <w:rPr>
          <w:b/>
        </w:rPr>
        <w:t xml:space="preserve">. </w:t>
      </w:r>
      <w:r>
        <w:rPr>
          <w:b/>
        </w:rPr>
        <w:t>Extension.</w:t>
      </w:r>
      <w:r>
        <w:rPr/>
        <w:t xml:space="preserve"> Explain why Feynman parametrization is needed for Lesson 63's vacuum polarization integral but was not needed for Section 4's toy integral, referring to how many distinct denominators each one has.</w:t>
      </w:r>
    </w:p>
    <w:p>
      <w:pPr>
        <w:spacing w:before="0" w:after="100"/>
      </w:pPr>
      <w:r>
        <w:rPr>
          <w:b/>
        </w:rPr>
        <w:t>16</w:t>
      </w:r>
      <w:r>
        <w:rPr>
          <w:b/>
        </w:rPr>
        <w:t xml:space="preserve">. </w:t>
      </w:r>
      <w:r>
        <w:rPr>
          <w:b/>
        </w:rPr>
        <w:t>Challenge.</w:t>
      </w:r>
      <w:r>
        <w:rPr/>
        <w:t xml:space="preserve"> Using Lesson 66's formula D=4−(3/2)E</w:t>
      </w:r>
      <w:r>
        <w:rPr>
          <w:vertAlign w:val="subscript"/>
        </w:rPr>
        <w:t>e</w:t>
      </w:r>
      <w:r>
        <w:rPr/>
        <w:t>−E</w:t>
      </w:r>
      <w:r>
        <w:rPr>
          <w:vertAlign w:val="subscript"/>
        </w:rPr>
        <w:t>γ</w:t>
      </w:r>
      <w:r>
        <w:rP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p>
    <w:p>
      <w:bookmarkStart w:id="1068" w:name="Lesson68"/>
      <w:pPr>
        <w:pStyle w:val="Heading1"/>
      </w:pPr>
      <w:r>
        <w:t>Lesson 68: Renormalization</w:t>
      </w:r>
      <w:bookmarkEnd w:id="1068"/>
    </w:p>
    <w:p>
      <w:pPr>
        <w:pStyle w:val="Heading2"/>
      </w:pPr>
      <w:r>
        <w:t>How to use this lesson</w:t>
      </w:r>
    </w:p>
    <w:p>
      <w:r>
        <w:t xml:space="preserve">Every lesson since 61 has been building toward a question this one finally answers: what does a divergent loop integral actually do to a real prediction. The answer turns out to hinge on a fact easy to </w:t>
      </w:r>
      <w:hyperlink w:anchor="Glossary_State">
        <w:r>
          <w:rPr>
            <w:color w:val="0563C1"/>
            <w:u w:val="single"/>
          </w:rPr>
          <w:t>state</w:t>
        </w:r>
      </w:hyperlink>
      <w:r>
        <w:t xml:space="preserv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 xml:space="preserve">Explain the distinction between the bare mass m₀ appearing in the </w:t>
      </w:r>
      <w:hyperlink w:anchor="Glossary_Lagrangian">
        <w:r>
          <w:rPr>
            <w:color w:val="0563C1"/>
            <w:u w:val="single"/>
          </w:rPr>
          <w:t>Lagrangian</w:t>
        </w:r>
      </w:hyperlink>
      <w:r>
        <w:t xml:space="preserve"> and the physical mass m defined by where the full electron propagator actually has its pole.</w:t>
      </w:r>
    </w:p>
    <w:p>
      <w:pPr>
        <w:pStyle w:val="ListBullet"/>
      </w:pPr>
      <w:r>
        <w:t xml:space="preserve">Sum the geometric series of self-energy insertions into the electron </w:t>
      </w:r>
      <w:hyperlink w:anchor="Glossary_Propagator">
        <w:r>
          <w:rPr>
            <w:color w:val="0563C1"/>
            <w:u w:val="single"/>
          </w:rPr>
          <w:t>propagator</w:t>
        </w:r>
      </w:hyperlink>
      <w:r>
        <w:t xml:space="preserve">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 xml:space="preserve">State, without deriving them in full, the analogous roles of </w:t>
      </w:r>
      <w:hyperlink w:anchor="Glossary_Field">
        <w:r>
          <w:rPr>
            <w:color w:val="0563C1"/>
            <w:u w:val="single"/>
          </w:rPr>
          <w:t>field</w:t>
        </w:r>
      </w:hyperlink>
      <w:r>
        <w:t xml:space="preserve">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w:t>
      </w:r>
      <w:hyperlink w:anchor="Glossary_Renormalization">
        <w:r>
          <w:rPr>
            <w:color w:val="0563C1"/>
            <w:u w:val="single"/>
          </w:rPr>
          <w:t>renormalization</w:t>
        </w:r>
      </w:hyperlink>
      <w:r>
        <w:t xml:space="preserve"> relation from memory.</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m₀</w:t>
      </w:r>
      <w:r>
        <w:rPr/>
        <w:t xml:space="preserve"> — </w:t>
      </w:r>
      <w:r>
        <w:rPr/>
        <w:t>The bare mass, the parameter written in the original Lagrangian</w:t>
      </w:r>
    </w:p>
    <w:p>
      <w:pPr>
        <w:spacing w:before="0" w:after="100"/>
      </w:pPr>
      <w:r>
        <w:rPr>
          <w:b/>
        </w:rPr>
        <w:t>m</w:t>
      </w:r>
      <w:r>
        <w:rPr/>
        <w:t xml:space="preserve"> — </w:t>
      </w:r>
      <w:r>
        <w:rPr/>
        <w:t>The physical mass, defined by the pole of the full, corrected propagator</w:t>
      </w:r>
    </w:p>
    <w:p>
      <w:pPr>
        <w:spacing w:before="0" w:after="100"/>
      </w:pPr>
      <w:r>
        <w:rPr>
          <w:b/>
        </w:rPr>
        <w:t>S</w:t>
      </w:r>
      <w:r>
        <w:rPr>
          <w:b/>
          <w:vertAlign w:val="subscript"/>
        </w:rPr>
        <w:t>F′</w:t>
      </w:r>
      <w:r>
        <w:rPr>
          <w:b/>
        </w:rPr>
        <w:t>(p)</w:t>
      </w:r>
      <w:r>
        <w:rPr/>
        <w:t xml:space="preserve"> — </w:t>
      </w:r>
      <w:r>
        <w:rPr/>
        <w:t>The full propagator, including every self-energy insertion</w:t>
      </w:r>
    </w:p>
    <w:p>
      <w:pPr>
        <w:spacing w:before="0" w:after="100"/>
      </w:pPr>
      <w:r>
        <w:rPr>
          <w:b/>
        </w:rPr>
        <w:t>Z₂</w:t>
      </w:r>
      <w:r>
        <w:rPr/>
        <w:t xml:space="preserve"> — </w:t>
      </w:r>
      <w:r>
        <w:rPr/>
        <w:t>The field-renormalization constant, from the residue of S</w:t>
      </w:r>
      <w:r>
        <w:rPr>
          <w:vertAlign w:val="subscript"/>
        </w:rPr>
        <w:t>F′</w:t>
      </w:r>
      <w:r>
        <w:rPr/>
        <w:t>(p) at its pole</w:t>
      </w:r>
    </w:p>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Opening Chapter 6's 'use the measured mass and charge' as an equation. High-risk topic: follow the bookkeeping slowly.</w:t>
      </w:r>
    </w:p>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w:t>
      </w:r>
      <w:hyperlink w:anchor="Glossary_Loop">
        <w:r>
          <w:rPr>
            <w:color w:val="0563C1"/>
            <w:u w:val="single"/>
          </w:rPr>
          <w:t>loop</w:t>
        </w:r>
      </w:hyperlink>
      <w:r>
        <w:t>,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hyperlink w:anchor="Glossary_Vacuum">
        <w:r>
          <w:rPr>
            <w:color w:val="0563C1"/>
            <w:u w:val="single"/>
          </w:rPr>
          <w:t>Vacuum</w:t>
        </w:r>
      </w:hyperlink>
      <w:r>
        <w:t xml:space="preserve">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 xml:space="preserve">State, without doing any calculation, what result from earlier in this course already suggested that Lesson 69 would need to say something about vacuum </w:t>
      </w:r>
      <w:hyperlink w:anchor="Glossary_Polarization">
        <w:r>
          <w:rPr>
            <w:color w:val="0563C1"/>
            <w:u w:val="single"/>
          </w:rPr>
          <w:t>polarization</w:t>
        </w:r>
      </w:hyperlink>
      <w:r>
        <w:t xml:space="preserve">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 xml:space="preserve">Lesson 66 found that only four combinations of external legs can ever produce a divergent diagram in QED, at least at the one-loop order this course works at: two photons (vacuum polarization), two electrons (self-energy), two electrons and one photon (the </w:t>
      </w:r>
      <w:hyperlink w:anchor="Glossary_Vertex">
        <w:r>
          <w:rPr>
            <w:color w:val="0563C1"/>
            <w:u w:val="single"/>
          </w:rPr>
          <w:t>vertex</w:t>
        </w:r>
      </w:hyperlink>
      <w:r>
        <w:t xml:space="preserve">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S</w:t>
      </w:r>
      <w:r>
        <w:rPr>
          <w:b/>
          <w:vertAlign w:val="subscript"/>
        </w:rPr>
        <w:t>F′</w:t>
      </w:r>
      <w:r>
        <w:rPr>
          <w:b/>
        </w:rPr>
        <w:t>(p)=i/(p̸−m₀−Σ(p))</w:t>
      </w:r>
      <w:r>
        <w:rPr/>
        <w:t xml:space="preserve"> — </w:t>
      </w:r>
      <w:r>
        <w:rPr/>
        <w:t>The general template for resumming any propagator correction, reused implicitly wherever a corrected propagator appears later in this course</w:t>
      </w:r>
    </w:p>
    <w:p>
      <w:pPr>
        <w:spacing w:before="0" w:after="100"/>
      </w:pPr>
      <w:r>
        <w:rPr>
          <w:b/>
        </w:rPr>
        <w:t>m=m₀+A(m₀²)</w:t>
      </w:r>
      <w:r>
        <w:rPr/>
        <w:t xml:space="preserve"> — </w:t>
      </w:r>
      <w:r>
        <w:rPr/>
        <w:t>The concrete, worked example of absorbing a divergence into an unmeasured parameter</w:t>
      </w:r>
    </w:p>
    <w:p>
      <w:pPr>
        <w:spacing w:before="0" w:after="100"/>
      </w:pPr>
      <w:r>
        <w:rPr>
          <w:b/>
        </w:rPr>
        <w:t>Field renormalization, Z₂</w:t>
      </w:r>
      <w:r>
        <w:rPr/>
        <w:t xml:space="preserve"> — </w:t>
      </w:r>
      <w:r>
        <w:rPr/>
        <w:t>Uses Lesson 64's B(p²), the piece Section 3.2's leading-order argument set aside</w:t>
      </w:r>
    </w:p>
    <w:p>
      <w:pPr>
        <w:spacing w:before="0" w:after="100"/>
      </w:pPr>
      <w:r>
        <w:rPr>
          <w:b/>
        </w:rPr>
        <w:t>Charge renormalization, previewed</w:t>
      </w:r>
      <w:r>
        <w:rPr/>
        <w:t xml:space="preserve"> — </w:t>
      </w:r>
      <w:r>
        <w:rPr/>
        <w:t>Fully carried out in Lesson 69, using Lesson 63's Π(q²)</w:t>
      </w:r>
    </w:p>
    <w:p>
      <w:pPr>
        <w:spacing w:before="0" w:after="100"/>
      </w:pPr>
      <w:r>
        <w:rPr>
          <w:b/>
        </w:rPr>
        <w:t>Lesson 66's short list, now interpreted</w:t>
      </w:r>
      <w:r>
        <w:rPr/>
        <w:t xml:space="preserve"> — </w:t>
      </w:r>
      <w:r>
        <w:rPr/>
        <w:t>The reason exactly three parameters (mass, charge, field normalization) are enough for the whole theory</w:t>
      </w:r>
    </w:p>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in your own words, why m₀ is called "bare" and why this lesson insists on distinguishing it from m even though both would naively be called "the electron's mass."</w:t>
      </w:r>
    </w:p>
    <w:p>
      <w:pPr>
        <w:spacing w:before="0" w:after="100"/>
      </w:pPr>
      <w:r>
        <w:rPr>
          <w:b/>
        </w:rPr>
        <w:t>2</w:t>
      </w:r>
      <w:r>
        <w:rPr>
          <w:b/>
        </w:rPr>
        <w:t xml:space="preserve">. </w:t>
      </w:r>
      <w:r>
        <w:rPr>
          <w:b/>
        </w:rPr>
        <w:t>Core.</w:t>
      </w:r>
      <w:r>
        <w:rPr/>
        <w:t xml:space="preserve"> Restate Section 1.2's definition of the physical mass in terms of a propagator's pole, without reference to any specific diagram.</w:t>
      </w:r>
    </w:p>
    <w:p>
      <w:pPr>
        <w:spacing w:before="0" w:after="100"/>
      </w:pPr>
      <w:r>
        <w:rPr>
          <w:b/>
        </w:rPr>
        <w:t>3</w:t>
      </w:r>
      <w:r>
        <w:rPr>
          <w:b/>
        </w:rPr>
        <w:t xml:space="preserve">. </w:t>
      </w:r>
      <w:r>
        <w:rPr>
          <w:b/>
        </w:rPr>
        <w:t>Core.</w:t>
      </w:r>
      <w:r>
        <w:rPr/>
        <w:t xml:space="preserve"> Draw the first three terms of Section 2.1's series (zero, one, and two self-energy insertions) and confirm each one alternates S</w:t>
      </w:r>
      <w:r>
        <w:rPr>
          <w:vertAlign w:val="subscript"/>
        </w:rPr>
        <w:t>F</w:t>
      </w:r>
      <w:r>
        <w:rPr/>
        <w:t xml:space="preserve"> and [−iΣ(p)] correctly.</w:t>
      </w:r>
    </w:p>
    <w:p>
      <w:pPr>
        <w:spacing w:before="0" w:after="100"/>
      </w:pPr>
      <w:r>
        <w:rPr>
          <w:b/>
        </w:rPr>
        <w:t>4</w:t>
      </w:r>
      <w:r>
        <w:rPr>
          <w:b/>
        </w:rPr>
        <w:t xml:space="preserve">. </w:t>
      </w:r>
      <w:r>
        <w:rPr>
          <w:b/>
        </w:rPr>
        <w:t>Core.</w:t>
      </w:r>
      <w:r>
        <w:rPr/>
        <w:t xml:space="preserve"> State the ordinary geometric series formula 1+x+x²+⋯=1/(1−x) and identify what plays the role of x in Section 2.2.</w:t>
      </w:r>
    </w:p>
    <w:p>
      <w:pPr>
        <w:spacing w:before="0" w:after="100"/>
      </w:pPr>
      <w:r>
        <w:rPr>
          <w:b/>
        </w:rPr>
        <w:t>5</w:t>
      </w:r>
      <w:r>
        <w:rPr>
          <w:b/>
        </w:rPr>
        <w:t xml:space="preserve">. </w:t>
      </w:r>
      <w:r>
        <w:rPr>
          <w:b/>
        </w:rPr>
        <w:t>Core.</w:t>
      </w:r>
      <w:r>
        <w:rPr/>
        <w:t xml:space="preserve"> Verify that Section 2.1's series, written with x=[−iΣ(p)]S</w:t>
      </w:r>
      <w:r>
        <w:rPr>
          <w:vertAlign w:val="subscript"/>
        </w:rPr>
        <w:t>F</w:t>
      </w:r>
      <w:r>
        <w:rPr/>
        <w:t>(p), reproduces the first three explicit terms already listed there when expanded via 1+x+x²+⋯.</w:t>
      </w:r>
    </w:p>
    <w:p>
      <w:pPr>
        <w:spacing w:before="0" w:after="100"/>
      </w:pPr>
      <w:r>
        <w:rPr>
          <w:b/>
        </w:rPr>
        <w:t>6</w:t>
      </w:r>
      <w:r>
        <w:rPr>
          <w:b/>
        </w:rPr>
        <w:t xml:space="preserve">. </w:t>
      </w:r>
      <w:r>
        <w:rPr>
          <w:b/>
        </w:rPr>
        <w:t>Core.</w:t>
      </w:r>
      <w:r>
        <w:rPr/>
        <w:t xml:space="preserve"> Substitute S</w:t>
      </w:r>
      <w:r>
        <w:rPr>
          <w:vertAlign w:val="subscript"/>
        </w:rPr>
        <w:t>F</w:t>
      </w:r>
      <w:r>
        <w:rPr/>
        <w:t>(p)=i/(p̸−m₀) into S</w:t>
      </w:r>
      <w:r>
        <w:rPr>
          <w:vertAlign w:val="subscript"/>
        </w:rPr>
        <w:t>F′</w:t>
      </w:r>
      <w:r>
        <w:rPr/>
        <w:t>(p)=S</w:t>
      </w:r>
      <w:r>
        <w:rPr>
          <w:vertAlign w:val="subscript"/>
        </w:rPr>
        <w:t>F</w:t>
      </w:r>
      <w:r>
        <w:rPr/>
        <w:t>(p)/(1+iΣ(p)S</w:t>
      </w:r>
      <w:r>
        <w:rPr>
          <w:vertAlign w:val="subscript"/>
        </w:rPr>
        <w:t>F</w:t>
      </w:r>
      <w:r>
        <w:rPr/>
        <w:t>(p)) and simplify step by step to derive S</w:t>
      </w:r>
      <w:r>
        <w:rPr>
          <w:vertAlign w:val="subscript"/>
        </w:rPr>
        <w:t>F′</w:t>
      </w:r>
      <w:r>
        <w:rPr/>
        <w:t>(p)=i/(p̸−m₀−Σ(p)).</w:t>
      </w:r>
    </w:p>
    <w:p>
      <w:pPr>
        <w:spacing w:before="0" w:after="100"/>
      </w:pPr>
      <w:r>
        <w:rPr>
          <w:b/>
        </w:rPr>
        <w:t>7</w:t>
      </w:r>
      <w:r>
        <w:rPr>
          <w:b/>
        </w:rPr>
        <w:t xml:space="preserve">. </w:t>
      </w:r>
      <w:r>
        <w:rPr>
          <w:b/>
        </w:rPr>
        <w:t>Core.</w:t>
      </w:r>
      <w:r>
        <w:rPr/>
        <w:t xml:space="preserve"> Verify Worked example 2 by setting Σ(p)=0 in Section 2.2's result and confirming it reduces to the bare propagator.</w:t>
      </w:r>
    </w:p>
    <w:p>
      <w:pPr>
        <w:spacing w:before="0" w:after="100"/>
      </w:pPr>
      <w:r>
        <w:rPr>
          <w:b/>
        </w:rPr>
        <w:t>8</w:t>
      </w:r>
      <w:r>
        <w:rPr>
          <w:b/>
        </w:rPr>
        <w:t xml:space="preserve">. </w:t>
      </w:r>
      <w:r>
        <w:rPr>
          <w:b/>
        </w:rPr>
        <w:t>Core.</w:t>
      </w:r>
      <w:r>
        <w:rPr/>
        <w:t xml:space="preserve"> Substitute Σ(p)=A(p²)+B(p²)p̸ into p̸−m₀−Σ(p)=0 and derive Section 3.1's equation m−m₀−A(m²)−B(m²)m=0.</w:t>
      </w:r>
    </w:p>
    <w:p>
      <w:pPr>
        <w:spacing w:before="0" w:after="100"/>
      </w:pPr>
      <w:r>
        <w:rPr>
          <w:b/>
        </w:rPr>
        <w:t>9</w:t>
      </w:r>
      <w:r>
        <w:rPr>
          <w:b/>
        </w:rPr>
        <w:t xml:space="preserve">. </w:t>
      </w:r>
      <w:r>
        <w:rPr>
          <w:b/>
        </w:rPr>
        <w:t>Extension.</w:t>
      </w:r>
      <w:r>
        <w:rPr/>
        <w:t xml:space="preserve"> Explain why Section 3.2 sets aside the B(m²)m term rather than solving the full equation of Exercise 8, referring to the order in α each piece represents.</w:t>
      </w:r>
    </w:p>
    <w:p>
      <w:pPr>
        <w:spacing w:before="0" w:after="100"/>
      </w:pPr>
      <w:r>
        <w:rPr>
          <w:b/>
        </w:rPr>
        <w:t>10</w:t>
      </w:r>
      <w:r>
        <w:rPr>
          <w:b/>
        </w:rPr>
        <w:t xml:space="preserve">. </w:t>
      </w:r>
      <w:r>
        <w:rPr>
          <w:b/>
        </w:rPr>
        <w:t>Extension.</w:t>
      </w:r>
      <w:r>
        <w:rPr/>
        <w:t xml:space="preserve"> State, in your own words, why a divergent A(m₀²) forces m₀ to be divergent, given that their sum m is required to be finite.</w:t>
      </w:r>
    </w:p>
    <w:p>
      <w:pPr>
        <w:spacing w:before="0" w:after="100"/>
      </w:pPr>
      <w:r>
        <w:rPr>
          <w:b/>
        </w:rPr>
        <w:t>11</w:t>
      </w:r>
      <w:r>
        <w:rPr>
          <w:b/>
        </w:rPr>
        <w:t xml:space="preserve">. </w:t>
      </w:r>
      <w:r>
        <w:rPr>
          <w:b/>
        </w:rPr>
        <w:t>Extension.</w:t>
      </w:r>
      <w:r>
        <w:rPr/>
        <w:t xml:space="preserve"> Explain why "m₀ is infinite" does not contradict any of this course's finite predictions from Lessons 54 through 61, referring to which parameter, m or m₀, those predictions were actually written in terms of.</w:t>
      </w:r>
    </w:p>
    <w:p>
      <w:pPr>
        <w:spacing w:before="0" w:after="100"/>
      </w:pPr>
      <w:r>
        <w:rPr>
          <w:b/>
        </w:rPr>
        <w:t>12</w:t>
      </w:r>
      <w:r>
        <w:rPr>
          <w:b/>
        </w:rPr>
        <w:t xml:space="preserve">. </w:t>
      </w:r>
      <w:r>
        <w:rPr>
          <w:b/>
        </w:rPr>
        <w:t>Extension.</w:t>
      </w:r>
      <w:r>
        <w:rPr/>
        <w:t xml:space="preserve"> State what B(p²) controls, physically, in the full propagator, and explain why it needs a different kind of renormalization (of the field, not the mass) than A(p²) does.</w:t>
      </w:r>
    </w:p>
    <w:p>
      <w:pPr>
        <w:spacing w:before="0" w:after="100"/>
      </w:pPr>
      <w:r>
        <w:rPr>
          <w:b/>
        </w:rPr>
        <w:t>13</w:t>
      </w:r>
      <w:r>
        <w:rPr>
          <w:b/>
        </w:rPr>
        <w:t xml:space="preserve">. </w:t>
      </w:r>
      <w:r>
        <w:rPr>
          <w:b/>
        </w:rPr>
        <w:t>Extension.</w:t>
      </w:r>
      <w:r>
        <w:rPr/>
        <w:t xml:space="preserve"> Explain, in one sentence, why the divergence in vacuum polarization (Lesson 63) is expected to require renormalizing the charge rather than the mass or the field normalization.</w:t>
      </w:r>
    </w:p>
    <w:p>
      <w:pPr>
        <w:spacing w:before="0" w:after="100"/>
      </w:pPr>
      <w:r>
        <w:rPr>
          <w:b/>
        </w:rPr>
        <w:t>14</w:t>
      </w:r>
      <w:r>
        <w:rPr>
          <w:b/>
        </w:rPr>
        <w:t xml:space="preserve">. </w:t>
      </w:r>
      <w:r>
        <w:rPr>
          <w:b/>
        </w:rPr>
        <w:t>Core.</w:t>
      </w:r>
      <w:r>
        <w:rPr/>
        <w:t xml:space="preserve"> List the three parameters this lesson and Lesson 69 renormalize, and match each to the specific one-loop diagram (Lesson 63, 64, or 64) responsible for its divergence.</w:t>
      </w:r>
    </w:p>
    <w:p>
      <w:pPr>
        <w:spacing w:before="0" w:after="100"/>
      </w:pPr>
      <w:r>
        <w:rPr>
          <w:b/>
        </w:rPr>
        <w:t>15</w:t>
      </w:r>
      <w:r>
        <w:rPr>
          <w:b/>
        </w:rPr>
        <w:t xml:space="preserve">. </w:t>
      </w:r>
      <w:r>
        <w:rPr>
          <w:b/>
        </w:rPr>
        <w:t>Extension.</w:t>
      </w:r>
      <w:r>
        <w:rPr/>
        <w:t xml:space="preserve"> Explain, in your own words, why Lesson 66's finding of only four divergent external-leg combinations is what makes three renormalized parameters enough for the entire theory, rather than requiring infinitely many.</w:t>
      </w:r>
    </w:p>
    <w:p>
      <w:pPr>
        <w:spacing w:before="0" w:after="100"/>
      </w:pPr>
      <w:r>
        <w:rPr>
          <w:b/>
        </w:rPr>
        <w:t>16</w:t>
      </w:r>
      <w:r>
        <w:rPr>
          <w:b/>
        </w:rPr>
        <w:t xml:space="preserve">. </w:t>
      </w:r>
      <w:r>
        <w:rPr>
          <w:b/>
        </w:rPr>
        <w:t>Challenge.</w:t>
      </w:r>
      <w:r>
        <w:rP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 xml:space="preserve">(q), Lesson 67's cutoff integral, and Lesson 68's resummation and matching logic. One step, the reduction of the </w:t>
      </w:r>
      <w:hyperlink w:anchor="Glossary_Loop">
        <w:r>
          <w:rPr>
            <w:color w:val="0563C1"/>
            <w:u w:val="single"/>
          </w:rPr>
          <w:t>loop</w:t>
        </w:r>
      </w:hyperlink>
      <w:r>
        <w:t>'s numerator to a transverse tensor, is quoted rather than derived, and Section 3.1 says exactly which step and why. Expect six to eight hours.</w:t>
      </w:r>
    </w:p>
    <w:p>
      <w:pPr>
        <w:pStyle w:val="Heading3"/>
      </w:pPr>
      <w:r>
        <w:t>Learning objectives</w:t>
      </w:r>
    </w:p>
    <w:p>
      <w:pPr>
        <w:pStyle w:val="ListBullet"/>
      </w:pPr>
      <w:r>
        <w:t xml:space="preserve">Resum </w:t>
      </w:r>
      <w:hyperlink w:anchor="Glossary_Vacuum">
        <w:r>
          <w:rPr>
            <w:color w:val="0563C1"/>
            <w:u w:val="single"/>
          </w:rPr>
          <w:t>vacuum</w:t>
        </w:r>
      </w:hyperlink>
      <w:r>
        <w:t>-polarization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 xml:space="preserve">²) from the electron, muon, and tau loops, </w:t>
      </w:r>
      <w:hyperlink w:anchor="Glossary_State">
        <w:r>
          <w:rPr>
            <w:color w:val="0563C1"/>
            <w:u w:val="single"/>
          </w:rPr>
          <w:t>state</w:t>
        </w:r>
      </w:hyperlink>
      <w:r>
        <w:t xml:space="preserv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e₀</w:t>
      </w:r>
      <w:r>
        <w:rPr/>
        <w:t xml:space="preserve"> — </w:t>
      </w:r>
      <w:r>
        <w:rPr/>
        <w:t>Bare charge, the coefficient in the original vertex ie₀γ</w:t>
      </w:r>
      <w:r>
        <w:rPr>
          <w:vertAlign w:val="superscript"/>
        </w:rPr>
        <w:t>μ</w:t>
      </w:r>
    </w:p>
    <w:p>
      <w:pPr>
        <w:spacing w:before="0" w:after="100"/>
      </w:pPr>
      <w:r>
        <w:rPr>
          <w:b/>
        </w:rPr>
        <w:t>e, α</w:t>
      </w:r>
      <w:r>
        <w:rPr/>
        <w:t xml:space="preserve"> — </w:t>
      </w:r>
      <w:r>
        <w:rPr/>
        <w:t>Charge and fine-structure constant measured at long distance, α = e²/4π ≈ 1/137.036</w:t>
      </w:r>
    </w:p>
    <w:p>
      <w:pPr>
        <w:spacing w:before="0" w:after="100"/>
      </w:pPr>
      <w:r>
        <w:rPr>
          <w:b/>
        </w:rPr>
        <w:t>Π</w:t>
      </w:r>
      <w:r>
        <w:rPr>
          <w:b/>
          <w:vertAlign w:val="superscript"/>
        </w:rPr>
        <w:t>μν</w:t>
      </w:r>
      <w:r>
        <w:rPr>
          <w:b/>
        </w:rPr>
        <w:t>(q), Π(q²)</w:t>
      </w:r>
      <w:r>
        <w:rPr/>
        <w:t xml:space="preserve"> — </w:t>
      </w:r>
      <w:r>
        <w:rPr/>
        <w:t>Lesson 63's vacuum-polarization tensor and its scalar part, Π</w:t>
      </w:r>
      <w:r>
        <w:rPr>
          <w:vertAlign w:val="superscript"/>
        </w:rPr>
        <w:t>μν</w:t>
      </w:r>
      <w:r>
        <w:rPr/>
        <w:t xml:space="preserve"> = (q²g</w:t>
      </w:r>
      <w:r>
        <w:rPr>
          <w:vertAlign w:val="superscript"/>
        </w:rPr>
        <w:t>μν</w:t>
      </w:r>
      <w:r>
        <w:rPr/>
        <w:t xml:space="preserve"> − q</w:t>
      </w:r>
      <w:r>
        <w:rPr>
          <w:vertAlign w:val="superscript"/>
        </w:rPr>
        <w:t>μ</w:t>
      </w:r>
      <w:r>
        <w:rPr/>
        <w:t>q</w:t>
      </w:r>
      <w:r>
        <w:rPr>
          <w:vertAlign w:val="superscript"/>
        </w:rPr>
        <w:t>ν</w:t>
      </w:r>
      <w:r>
        <w:rPr/>
        <w:t>)Π(q²)</w:t>
      </w:r>
    </w:p>
    <w:p>
      <w:pPr>
        <w:spacing w:before="0" w:after="100"/>
      </w:pPr>
      <w:r>
        <w:rPr>
          <w:b/>
        </w:rPr>
        <w:t>Π̂(q²)</w:t>
      </w:r>
      <w:r>
        <w:rPr/>
        <w:t xml:space="preserve"> — </w:t>
      </w:r>
      <w:r>
        <w:rPr/>
        <w:t>The subtracted, finite part Π(q²) − Π(0)</w:t>
      </w:r>
    </w:p>
    <w:p>
      <w:pPr>
        <w:spacing w:before="0" w:after="100"/>
      </w:pPr>
      <w:r>
        <w:rPr>
          <w:b/>
        </w:rPr>
        <w:t>Q²</w:t>
      </w:r>
      <w:r>
        <w:rPr/>
        <w:t xml:space="preserve"> — </w:t>
      </w:r>
      <w:r>
        <w:rPr/>
        <w:t>−q², positive for the spacelike momentum transfer of a scattering process</w:t>
      </w:r>
    </w:p>
    <w:p>
      <w:pPr>
        <w:spacing w:before="0" w:after="100"/>
      </w:pPr>
      <w:r>
        <w:rPr>
          <w:b/>
        </w:rPr>
        <w:t>x, Δ</w:t>
      </w:r>
      <w:r>
        <w:rPr/>
        <w:t xml:space="preserve"> — </w:t>
      </w:r>
      <w:r>
        <w:rPr/>
        <w:t>Feynman parameter, 0 ≤ x ≤ 1, and Δ = m² − x(1−x)q²</w:t>
      </w:r>
    </w:p>
    <w:p>
      <w:pPr>
        <w:spacing w:before="0" w:after="100"/>
      </w:pPr>
      <w:r>
        <w:rPr>
          <w:b/>
        </w:rPr>
        <w:t>Λ</w:t>
      </w:r>
      <w:r>
        <w:rPr/>
        <w:t xml:space="preserve"> — </w:t>
      </w:r>
      <w:r>
        <w:rPr/>
        <w:t>Momentum cutoff of Lesson 67</w:t>
      </w:r>
    </w:p>
    <w:p>
      <w:pPr>
        <w:spacing w:before="0" w:after="100"/>
      </w:pPr>
      <w:r>
        <w:rPr>
          <w:b/>
        </w:rPr>
        <w:t>Z₃</w:t>
      </w:r>
      <w:r>
        <w:rPr/>
        <w:t xml:space="preserve"> — </w:t>
      </w:r>
      <w:r>
        <w:rPr/>
        <w:t>Photon field-renormalization constant, 1/(1−Π(0)) at this order</w:t>
      </w:r>
    </w:p>
    <w:p>
      <w:pPr>
        <w:spacing w:before="0" w:after="100"/>
      </w:pPr>
      <w:r>
        <w:rPr>
          <w:b/>
        </w:rPr>
        <w:t>α(Q²)</w:t>
      </w:r>
      <w:r>
        <w:rPr/>
        <w:t xml:space="preserve"> — </w:t>
      </w:r>
      <w:r>
        <w:rPr/>
        <w:t>Effective fine-structure constant at momentum transfer Q</w:t>
      </w:r>
    </w:p>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(Opening Chapter 6, Figure P6.3; Figure 69.1 here).</w:t>
      </w:r>
    </w:p>
    <w:p>
      <w:pPr>
        <w:spacing w:after="80"/>
      </w:pPr>
    </w:p>
    <w:p>
      <w:pPr>
        <w:pStyle w:val="Heading2"/>
      </w:pPr>
      <w:r>
        <w:t>1 Putting Π back into the photon line</w:t>
      </w:r>
    </w:p>
    <w:p>
      <w:pPr>
        <w:keepNext/>
        <w:spacing w:before="160" w:after="40"/>
        <w:jc w:val="center"/>
      </w:pPr>
      <w:r/>
    </w:p>
    <w:p>
      <w:pPr>
        <w:spacing w:after="200"/>
        <w:jc w:val="center"/>
      </w:pPr>
      <w:r>
        <w:rPr>
          <w:i/>
          <w:sz w:val="19"/>
        </w:rPr>
        <w:t xml:space="preserve">Figure 69.1. Dyson resummation: the dressed photon </w:t>
      </w:r>
      <w:hyperlink w:anchor="Glossary_Propagator">
        <w:r>
          <w:rPr>
            <w:i/>
            <w:sz w:val="19"/>
            <w:color w:val="0563C1"/>
            <w:u w:val="single"/>
          </w:rPr>
          <w:t>propagator</w:t>
        </w:r>
      </w:hyperlink>
      <w:r>
        <w:rPr>
          <w:i/>
          <w:sz w:val="19"/>
        </w:rPr>
        <w:t xml:space="preserve">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 xml:space="preserve">(q) between two bare photon propagators, and in Feynman </w:t>
      </w:r>
      <w:hyperlink w:anchor="Glossary_Gauge">
        <w:r>
          <w:rPr>
            <w:color w:val="0563C1"/>
            <w:u w:val="single"/>
          </w:rPr>
          <w:t>gauge</w:t>
        </w:r>
      </w:hyperlink>
      <w:r>
        <w:t xml:space="preserv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w:t>
      </w:r>
      <w:hyperlink w:anchor="Glossary_Current">
        <w:r>
          <w:rPr>
            <w:color w:val="0563C1"/>
            <w:u w:val="single"/>
          </w:rPr>
          <w:t>current</w:t>
        </w:r>
      </w:hyperlink>
      <w:r>
        <w: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 xml:space="preserve">Check two limits of Section 1.2. If Π = 0, D′ reduces to the bare propagator of Lesson 48, so resummation introduces nothing when vacuum </w:t>
      </w:r>
      <w:hyperlink w:anchor="Glossary_Polarization">
        <w:r>
          <w:rPr>
            <w:color w:val="0563C1"/>
            <w:u w:val="single"/>
          </w:rPr>
          <w:t>polarization</w:t>
        </w:r>
      </w:hyperlink>
      <w:r>
        <w:t xml:space="preserve">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 xml:space="preserve">Every tree-level </w:t>
      </w:r>
      <w:hyperlink w:anchor="Glossary_Amplitude">
        <w:r>
          <w:rPr>
            <w:color w:val="0563C1"/>
            <w:u w:val="single"/>
          </w:rPr>
          <w:t>amplitude</w:t>
        </w:r>
      </w:hyperlink>
      <w:r>
        <w:t xml:space="preserv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 xml:space="preserve">Explain why defining e at q² → 0 follows the same logic Lesson 68 used when it defined m by the pole of the electron propagator. In both cases a </w:t>
      </w:r>
      <w:hyperlink w:anchor="Glossary_Lagrangian">
        <w:r>
          <w:rPr>
            <w:color w:val="0563C1"/>
            <w:u w:val="single"/>
          </w:rPr>
          <w:t>Lagrangian</w:t>
        </w:r>
      </w:hyperlink>
      <w:r>
        <w:t xml:space="preserve">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xml:space="preserve">, which would be a failure of gauge invariance. Regulators that avoid it subtract a loop of heavy fictitious fermions (Pauli and Villars) or continue the dimension of spacetime. This course names them but does not carry them out, and Lesson 72's </w:t>
      </w:r>
      <w:hyperlink w:anchor="Glossary_WardIdentity">
        <w:r>
          <w:rPr>
            <w:color w:val="0563C1"/>
            <w:u w:val="single"/>
          </w:rPr>
          <w:t>Ward identity</w:t>
        </w:r>
      </w:hyperlink>
      <w:r>
        <w:t xml:space="preserve">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 xml:space="preserve">The bare charge is larger than the measured one, and the ratio between them depends on the cutoff. That is acceptable for the same reason the mass shift of Lesson 68 was acceptable: nobody measures e₀. The factor Z₃ is the photon's </w:t>
      </w:r>
      <w:hyperlink w:anchor="Glossary_Field">
        <w:r>
          <w:rPr>
            <w:color w:val="0563C1"/>
            <w:u w:val="single"/>
          </w:rPr>
          <w:t>field</w:t>
        </w:r>
      </w:hyperlink>
      <w:r>
        <w:t>-renormalization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 xml:space="preserve">The correction vanishes as Q² → 0, and it is suppressed both by α and by Q²/m². At the momentum of an electron in hydrogen, Q ≈ αm, the correction is (α/15π)α² ≈ 8×10⁻⁹. Small as it is, its Fourier transform, the </w:t>
      </w:r>
      <w:hyperlink w:anchor="Bib_Uehlingpotential">
        <w:r>
          <w:rPr>
            <w:color w:val="0563C1"/>
            <w:u w:val="single"/>
          </w:rPr>
          <w:t>Uehling</w:t>
        </w:r>
      </w:hyperlink>
      <w:r>
        <w:t xml:space="preserve">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w:t>
      </w:r>
      <w:hyperlink w:anchor="Glossary_Observable">
        <w:r>
          <w:rPr>
            <w:color w:val="0563C1"/>
            <w:u w:val="single"/>
          </w:rPr>
          <w:t>observable</w:t>
        </w:r>
      </w:hyperlink>
      <w:r>
        <w:t>.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 xml:space="preserve">ad is instead obtained from data: a dispersion relation expresses it as an integral over the measured </w:t>
      </w:r>
      <w:hyperlink w:anchor="Glossary_CrossSection">
        <w:r>
          <w:rPr>
            <w:color w:val="0563C1"/>
            <w:u w:val="single"/>
          </w:rPr>
          <w:t>cross section</w:t>
        </w:r>
      </w:hyperlink>
      <w:r>
        <w:t xml:space="preserve">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 xml:space="preserve">²) = 137.036×(1 − 0.0590) ≈ 128.9. Electroweak fits often quote 1/α ≈ 128, in a different </w:t>
      </w:r>
      <w:hyperlink w:anchor="Glossary_Renormalization">
        <w:r>
          <w:rPr>
            <w:color w:val="0563C1"/>
            <w:u w:val="single"/>
          </w:rPr>
          <w:t>renormalization</w:t>
        </w:r>
      </w:hyperlink>
      <w:r>
        <w:t xml:space="preserve">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p>
      <w:pPr>
        <w:spacing w:before="0" w:after="100"/>
      </w:pPr>
      <w:r>
        <w:rPr>
          <w:b/>
        </w:rPr>
        <w:t>Result of this lesson</w:t>
      </w:r>
      <w:r>
        <w:rPr>
          <w:b/>
        </w:rPr>
        <w:t xml:space="preserve"> — </w:t>
      </w:r>
      <w:r>
        <w:rPr>
          <w:b/>
        </w:rPr>
        <w:t>Where it is used next</w:t>
      </w:r>
    </w:p>
    <w:p>
      <w:pPr>
        <w:spacing w:before="0" w:after="100"/>
      </w:pPr>
      <w:r>
        <w:rPr>
          <w:b/>
        </w:rPr>
        <w:t>D′</w:t>
      </w:r>
      <w:r>
        <w:rPr>
          <w:b/>
          <w:vertAlign w:val="subscript"/>
        </w:rPr>
        <w:t>μν</w:t>
      </w:r>
      <w:r>
        <w:rPr>
          <w:b/>
        </w:rPr>
        <w:t xml:space="preserve"> = −ig</w:t>
      </w:r>
      <w:r>
        <w:rPr>
          <w:b/>
          <w:vertAlign w:val="subscript"/>
        </w:rPr>
        <w:t>μν</w:t>
      </w:r>
      <w:r>
        <w:rPr>
          <w:b/>
        </w:rPr>
        <w:t>/[q²(1−Π(q²))]</w:t>
      </w:r>
      <w:r>
        <w:rPr/>
        <w:t xml:space="preserve"> — </w:t>
      </w:r>
      <w:r>
        <w:rPr/>
        <w:t>The photon line in any diagram that includes vacuum polarization</w:t>
      </w:r>
    </w:p>
    <w:p>
      <w:pPr>
        <w:spacing w:before="0" w:after="100"/>
      </w:pPr>
      <w:r>
        <w:rPr>
          <w:b/>
        </w:rPr>
        <w:t>e² = e₀²/(1−Π(0)) = Z₃e₀²</w:t>
      </w:r>
      <w:r>
        <w:rPr/>
        <w:t xml:space="preserve"> — </w:t>
      </w:r>
      <w:r>
        <w:rPr/>
        <w:t>Charge renormalization; Z₃ reappears in the Ward identity of Lesson 72</w:t>
      </w:r>
    </w:p>
    <w:p>
      <w:pPr>
        <w:spacing w:before="0" w:after="100"/>
      </w:pPr>
      <w:r>
        <w:rPr>
          <w:b/>
        </w:rPr>
        <w:t>Π̂(q²) = (2α/π)∫x(1−x)ln[1 − x(1−x)q²/m²]dx</w:t>
      </w:r>
      <w:r>
        <w:rPr/>
        <w:t xml:space="preserve"> — </w:t>
      </w:r>
      <w:r>
        <w:rPr/>
        <w:t>The finite, regulator-independent vacuum polarization</w:t>
      </w:r>
    </w:p>
    <w:p>
      <w:pPr>
        <w:spacing w:before="0" w:after="100"/>
      </w:pPr>
      <w:r>
        <w:rPr>
          <w:b/>
        </w:rPr>
        <w:t>Π̂ ≈ (α/15π)Q²/m² for Q ≪ m</w:t>
      </w:r>
      <w:r>
        <w:rPr/>
        <w:t xml:space="preserve"> — </w:t>
      </w:r>
      <w:r>
        <w:rPr/>
        <w:t>The Uehling correction to atomic levels, Lesson 78</w:t>
      </w:r>
    </w:p>
    <w:p>
      <w:pPr>
        <w:spacing w:before="0" w:after="100"/>
      </w:pPr>
      <w:r>
        <w:rPr>
          <w:b/>
        </w:rPr>
        <w:t>α(Q²) = α/[1 − (α/3π)(ln(Q²/m²) − 5/3)] for Q ≫ m</w:t>
      </w:r>
      <w:r>
        <w:rPr/>
        <w:t xml:space="preserve"> — </w:t>
      </w:r>
      <w:r>
        <w:rPr/>
        <w:t>The input that Lesson 70 turns into β(e) = e³/(12π²)</w:t>
      </w:r>
    </w:p>
    <w:p>
      <w:pPr>
        <w:spacing w:before="0" w:after="100"/>
      </w:pPr>
      <w:r>
        <w:rPr>
          <w:b/>
        </w:rPr>
        <w:t>1/α: 137.036 at Q = 0, about 129 at M</w:t>
      </w:r>
      <w:r>
        <w:rPr>
          <w:b/>
          <w:vertAlign w:val="subscript"/>
        </w:rPr>
        <w:t>Z</w:t>
      </w:r>
      <w:r>
        <w:rPr/>
        <w:t xml:space="preserve"> — </w:t>
      </w:r>
      <w:r>
        <w:rPr/>
        <w:t>Every electroweak prediction at collider energies, Lesson 87</w:t>
      </w:r>
    </w:p>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Write the zero-, one-, and two-insertion terms of the photon-propagator series, and show that each insertion's g</w:t>
      </w:r>
      <w:r>
        <w:rPr>
          <w:vertAlign w:val="subscript"/>
        </w:rPr>
        <w:t>μν</w:t>
      </w:r>
      <w:r>
        <w:rPr/>
        <w:t xml:space="preserve"> part multiplies the bare propagator by Π(q²).</w:t>
      </w:r>
    </w:p>
    <w:p>
      <w:pPr>
        <w:spacing w:before="0" w:after="100"/>
      </w:pPr>
      <w:r>
        <w:rPr>
          <w:b/>
        </w:rPr>
        <w:t>2</w:t>
      </w:r>
      <w:r>
        <w:rPr>
          <w:b/>
        </w:rPr>
        <w:t xml:space="preserve">. </w:t>
      </w:r>
      <w:r>
        <w:rPr>
          <w:b/>
        </w:rPr>
        <w:t>Core.</w:t>
      </w:r>
      <w:r>
        <w:rPr/>
        <w:t xml:space="preserve"> Sum the series of Exercise 1. What condition on Π is needed for the sum to converge, and why is it met at every accessible energy?</w:t>
      </w:r>
    </w:p>
    <w:p>
      <w:pPr>
        <w:spacing w:before="0" w:after="100"/>
      </w:pPr>
      <w:r>
        <w:rPr>
          <w:b/>
        </w:rPr>
        <w:t>3</w:t>
      </w:r>
      <w:r>
        <w:rPr>
          <w:b/>
        </w:rPr>
        <w:t xml:space="preserve">. </w:t>
      </w:r>
      <w:r>
        <w:rPr>
          <w:b/>
        </w:rPr>
        <w:t>Core.</w:t>
      </w:r>
      <w:r>
        <w:rPr/>
        <w:t xml:space="preserve"> Show that the q</w:t>
      </w:r>
      <w:r>
        <w:rPr>
          <w:vertAlign w:val="subscript"/>
        </w:rPr>
        <w:t>μ</w:t>
      </w:r>
      <w:r>
        <w:rPr/>
        <w:t>q</w:t>
      </w:r>
      <w:r>
        <w:rPr>
          <w:vertAlign w:val="subscript"/>
        </w:rPr>
        <w:t>ν</w:t>
      </w:r>
      <w:r>
        <w:rPr/>
        <w:t xml:space="preserve"> part of an insertion gives zero when the photon line ends on a conserved current j</w:t>
      </w:r>
      <w:r>
        <w:rPr>
          <w:vertAlign w:val="superscript"/>
        </w:rPr>
        <w:t>ν</w:t>
      </w:r>
      <w:r>
        <w:rPr/>
        <w:t xml:space="preserve"> with q</w:t>
      </w:r>
      <w:r>
        <w:rPr>
          <w:vertAlign w:val="subscript"/>
        </w:rPr>
        <w:t>ν</w:t>
      </w:r>
      <w:r>
        <w:rPr/>
        <w:t xml:space="preserve"> j</w:t>
      </w:r>
      <w:r>
        <w:rPr>
          <w:vertAlign w:val="superscript"/>
        </w:rPr>
        <w:t>ν</w:t>
      </w:r>
      <w:r>
        <w:rPr/>
        <w:t xml:space="preserve"> = 0.</w:t>
      </w:r>
    </w:p>
    <w:p>
      <w:pPr>
        <w:spacing w:before="0" w:after="100"/>
      </w:pPr>
      <w:r>
        <w:rPr>
          <w:b/>
        </w:rPr>
        <w:t>4</w:t>
      </w:r>
      <w:r>
        <w:rPr>
          <w:b/>
        </w:rPr>
        <w:t xml:space="preserve">. </w:t>
      </w:r>
      <w:r>
        <w:rPr>
          <w:b/>
        </w:rPr>
        <w:t>Extension.</w:t>
      </w:r>
      <w:r>
        <w:rPr/>
        <w:t xml:space="preserve"> Combine x[(k−q)² − m²] + (1−x)[k² − m²] into (k − xq)² − Δ and verify Δ = m² − x(1−x)q².</w:t>
      </w:r>
    </w:p>
    <w:p>
      <w:pPr>
        <w:spacing w:before="0" w:after="100"/>
      </w:pPr>
      <w:r>
        <w:rPr>
          <w:b/>
        </w:rPr>
        <w:t>5</w:t>
      </w:r>
      <w:r>
        <w:rPr>
          <w:b/>
        </w:rPr>
        <w:t xml:space="preserve">. </w:t>
      </w:r>
      <w:r>
        <w:rPr>
          <w:b/>
        </w:rPr>
        <w:t>Core.</w:t>
      </w:r>
      <w:r>
        <w:rPr/>
        <w:t xml:space="preserve"> Using ∫₀¹ x(1−x)dx = 1/6, derive Π(0) = −(α/3π)[ln(Λ²/m²) + C] from Section 3.1.</w:t>
      </w:r>
    </w:p>
    <w:p>
      <w:pPr>
        <w:spacing w:before="0" w:after="100"/>
      </w:pPr>
      <w:r>
        <w:rPr>
          <w:b/>
        </w:rPr>
        <w:t>6</w:t>
      </w:r>
      <w:r>
        <w:rPr>
          <w:b/>
        </w:rPr>
        <w:t xml:space="preserve">. </w:t>
      </w:r>
      <w:r>
        <w:rPr>
          <w:b/>
        </w:rPr>
        <w:t>Core.</w:t>
      </w:r>
      <w:r>
        <w:rPr/>
        <w:t xml:space="preserve"> Show that both Λ and C cancel in Π̂(q²) = Π(q²) − Π(0), and derive Section 3.3's formula.</w:t>
      </w:r>
    </w:p>
    <w:p>
      <w:pPr>
        <w:spacing w:before="0" w:after="100"/>
      </w:pPr>
      <w:r>
        <w:rPr>
          <w:b/>
        </w:rPr>
        <w:t>7</w:t>
      </w:r>
      <w:r>
        <w:rPr>
          <w:b/>
        </w:rPr>
        <w:t xml:space="preserve">. </w:t>
      </w:r>
      <w:r>
        <w:rPr>
          <w:b/>
        </w:rPr>
        <w:t>Extension.</w:t>
      </w:r>
      <w:r>
        <w:rPr/>
        <w:t xml:space="preserve"> Take Λ = 10¹⁹ GeV. Evaluate Π(0) with C = 0 and the ratio e₀/e. Is the bare charge much larger than the measured one?</w:t>
      </w:r>
    </w:p>
    <w:p>
      <w:pPr>
        <w:spacing w:before="0" w:after="100"/>
      </w:pPr>
      <w:r>
        <w:rPr>
          <w:b/>
        </w:rPr>
        <w:t>8</w:t>
      </w:r>
      <w:r>
        <w:rPr>
          <w:b/>
        </w:rPr>
        <w:t xml:space="preserve">. </w:t>
      </w:r>
      <w:r>
        <w:rPr>
          <w:b/>
        </w:rPr>
        <w:t>Extension.</w:t>
      </w:r>
      <w:r>
        <w:rPr/>
        <w:t xml:space="preserve"> Derive the small-Q² limit Π̂ ≈ (α/15π)Q²/m², including the integral ∫₀¹ x²(1−x)²dx = 1/30.</w:t>
      </w:r>
    </w:p>
    <w:p>
      <w:pPr>
        <w:spacing w:before="0" w:after="100"/>
      </w:pPr>
      <w:r>
        <w:rPr>
          <w:b/>
        </w:rPr>
        <w:t>9</w:t>
      </w:r>
      <w:r>
        <w:rPr>
          <w:b/>
        </w:rPr>
        <w:t xml:space="preserve">. </w:t>
      </w:r>
      <w:r>
        <w:rPr>
          <w:b/>
        </w:rPr>
        <w:t>Extension.</w:t>
      </w:r>
      <w:r>
        <w:rPr/>
        <w:t xml:space="preserve"> Evaluate ∫₀¹ x(1−x)ln x dx = −5/36. Use the symmetry x ↔ 1−x to obtain ∫₀¹ x(1−x)ln[x(1−x)]dx = −5/18, and derive the −5/3 of Section 4.2.</w:t>
      </w:r>
    </w:p>
    <w:p>
      <w:pPr>
        <w:spacing w:before="0" w:after="100"/>
      </w:pPr>
      <w:r>
        <w:rPr>
          <w:b/>
        </w:rPr>
        <w:t>10</w:t>
      </w:r>
      <w:r>
        <w:rPr>
          <w:b/>
        </w:rPr>
        <w:t xml:space="preserve">. </w:t>
      </w:r>
      <w:r>
        <w:rPr>
          <w:b/>
        </w:rPr>
        <w:t>Extension.</w:t>
      </w:r>
      <w:r>
        <w:rPr/>
        <w:t xml:space="preserve"> Repeat Worked example 4 at Q = 1 GeV, electron loop only.</w:t>
      </w:r>
    </w:p>
    <w:p>
      <w:pPr>
        <w:spacing w:before="0" w:after="100"/>
      </w:pPr>
      <w:r>
        <w:rPr>
          <w:b/>
        </w:rPr>
        <w:t>11</w:t>
      </w:r>
      <w:r>
        <w:rPr>
          <w:b/>
        </w:rPr>
        <w:t xml:space="preserve">. </w:t>
      </w:r>
      <w:r>
        <w:rPr>
          <w:b/>
        </w:rPr>
        <w:t>Core.</w:t>
      </w:r>
      <w:r>
        <w:rPr/>
        <w:t xml:space="preserve"> Explain why the muon loop contributes almost nothing to α(Q²) at Q = 10 MeV, using Section 4.1, and estimate its contribution there.</w:t>
      </w:r>
    </w:p>
    <w:p>
      <w:pPr>
        <w:spacing w:before="0" w:after="100"/>
      </w:pPr>
      <w:r>
        <w:rPr>
          <w:b/>
        </w:rPr>
        <w:t>12</w:t>
      </w:r>
      <w:r>
        <w:rPr>
          <w:b/>
        </w:rPr>
        <w:t xml:space="preserve">. </w:t>
      </w:r>
      <w:r>
        <w:rPr>
          <w:b/>
        </w:rPr>
        <w:t>Core.</w:t>
      </w:r>
      <w:r>
        <w:rPr/>
        <w:t xml:space="preserve"> Explain, without the word "renormalization," why the effective charge is larger at short distance.</w:t>
      </w:r>
    </w:p>
    <w:p>
      <w:pPr>
        <w:spacing w:before="0" w:after="100"/>
      </w:pPr>
      <w:r>
        <w:rPr>
          <w:b/>
        </w:rPr>
        <w:t>13</w:t>
      </w:r>
      <w:r>
        <w:rPr>
          <w:b/>
        </w:rPr>
        <w:t xml:space="preserve">. </w:t>
      </w:r>
      <w:r>
        <w:rPr>
          <w:b/>
        </w:rPr>
        <w:t>Core.</w:t>
      </w:r>
      <w:r>
        <w:rPr/>
        <w:t xml:space="preserve"> Differentiate α(Q²) = α/[1 − (α/3π)ln(Q²/m²)] with respect to ln Q, and show Q dα/dQ = 2α(Q²)²/(3π). Then convert to β(e) = e³/(12π²).</w:t>
      </w:r>
    </w:p>
    <w:p>
      <w:pPr>
        <w:spacing w:before="0" w:after="100"/>
      </w:pPr>
      <w:r>
        <w:rPr>
          <w:b/>
        </w:rPr>
        <w:t>14</w:t>
      </w:r>
      <w:r>
        <w:rPr>
          <w:b/>
        </w:rPr>
        <w:t xml:space="preserve">. </w:t>
      </w:r>
      <w:r>
        <w:rPr>
          <w:b/>
        </w:rPr>
        <w:t>Extension.</w:t>
      </w:r>
      <w:r>
        <w:rPr/>
        <w:t xml:space="preserve"> Derive Q</w:t>
      </w:r>
      <w:r>
        <w:rPr>
          <w:vertAlign w:val="subscript"/>
        </w:rPr>
        <w:t>L</w:t>
      </w:r>
      <w:r>
        <w:rPr/>
        <w:t xml:space="preserve"> = m exp[3π/(2α) + 5/6] and evaluate log₁₀(Q</w:t>
      </w:r>
      <w:r>
        <w:rPr>
          <w:vertAlign w:val="subscript"/>
        </w:rPr>
        <w:t>L</w:t>
      </w:r>
      <w:r>
        <w:rPr/>
        <w:t>/m) for α = 1/137.036.</w:t>
      </w:r>
    </w:p>
    <w:p>
      <w:pPr>
        <w:spacing w:before="0" w:after="100"/>
      </w:pPr>
      <w:r>
        <w:rPr>
          <w:b/>
        </w:rPr>
        <w:t>15</w:t>
      </w:r>
      <w:r>
        <w:rPr>
          <w:b/>
        </w:rPr>
        <w:t xml:space="preserve">. </w:t>
      </w:r>
      <w:r>
        <w:rPr>
          <w:b/>
        </w:rPr>
        <w:t>Extension.</w:t>
      </w:r>
      <w:r>
        <w:rPr/>
        <w:t xml:space="preserve"> At Q = 57.77 GeV, compute the three leptonic contributions and 1/α with leptons only. Then add Δα</w:t>
      </w:r>
      <w:r>
        <w:rPr>
          <w:vertAlign w:val="subscript"/>
        </w:rPr>
        <w:t>h</w:t>
      </w:r>
      <w:r>
        <w:rPr/>
        <w:t>ad ≈ 0.025 and compare both results with TOPAZ's 128.5 ± 1.9.</w:t>
      </w:r>
    </w:p>
    <w:p>
      <w:pPr>
        <w:spacing w:before="0" w:after="100"/>
      </w:pPr>
      <w:r>
        <w:rPr>
          <w:b/>
        </w:rPr>
        <w:t>16</w:t>
      </w:r>
      <w:r>
        <w:rPr>
          <w:b/>
        </w:rPr>
        <w:t xml:space="preserve">. </w:t>
      </w:r>
      <w:r>
        <w:rPr>
          <w:b/>
        </w:rPr>
        <w:t>Challenge.</w:t>
      </w:r>
      <w:r>
        <w:rPr/>
        <w:t xml:space="preserve"> Explain why Δα</w:t>
      </w:r>
      <w:r>
        <w:rPr>
          <w:vertAlign w:val="subscript"/>
        </w:rPr>
        <w:t>h</w:t>
      </w:r>
      <w:r>
        <w:rPr/>
        <w:t>ad must be taken from e⁺e⁻ → hadrons data rather than from Section 6.1's formula with quark masses, and why a purely leptonic running is nonetheless calculable to high precision.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p>
    <w:p>
      <w:bookmarkStart w:id="1070" w:name="Lesson70"/>
      <w:pPr>
        <w:pStyle w:val="Heading1"/>
      </w:pPr>
      <w:r>
        <w:t>Lesson 70: Renormalization Group</w:t>
      </w:r>
      <w:bookmarkEnd w:id="1070"/>
    </w:p>
    <w:p>
      <w:pPr>
        <w:pStyle w:val="Heading2"/>
      </w:pPr>
      <w:r>
        <w:t>How to use this lesson</w:t>
      </w:r>
    </w:p>
    <w:p>
      <w:r>
        <w:t xml:space="preserve">Lesson 69 ended with a formula, α(Q²) = α/[1 − (α/3π) ln(Q²/m²)], and a claim it did not prove: that the logarithm belongs in the denominator rather than as a correction α[1 + (α/3π) ln(Q²/m²)]. This lesson proves the claim. It does so by showing that the </w:t>
      </w:r>
      <w:hyperlink w:anchor="Glossary_RunningCoupling">
        <w:r>
          <w:rPr>
            <w:color w:val="0563C1"/>
            <w:u w:val="single"/>
          </w:rPr>
          <w:t>running coupling</w:t>
        </w:r>
      </w:hyperlink>
      <w:r>
        <w:t xml:space="preserve">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 xml:space="preserve">Define the coupling at an arbitrary subtraction scale μ, and state why a physical </w:t>
      </w:r>
      <w:hyperlink w:anchor="Glossary_Observable">
        <w:r>
          <w:rPr>
            <w:color w:val="0563C1"/>
            <w:u w:val="single"/>
          </w:rPr>
          <w:t>observable</w:t>
        </w:r>
      </w:hyperlink>
      <w:r>
        <w:t xml:space="preserve"> cannot depend on μ.</w:t>
      </w:r>
    </w:p>
    <w:p>
      <w:pPr>
        <w:pStyle w:val="ListBullet"/>
      </w:pPr>
      <w:r>
        <w:t xml:space="preserve">Write the renormalization-group equation for a dimensionless observable and check it on a one-loop </w:t>
      </w:r>
      <w:hyperlink w:anchor="Glossary_Amplitude">
        <w:r>
          <w:rPr>
            <w:color w:val="0563C1"/>
            <w:u w:val="single"/>
          </w:rPr>
          <w:t>amplitude</w:t>
        </w:r>
      </w:hyperlink>
      <w:r>
        <w:t>.</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w:t>
      </w:r>
      <w:hyperlink w:anchor="Glossary_Loop">
        <w:r>
          <w:rPr>
            <w:color w:val="0563C1"/>
            <w:u w:val="single"/>
          </w:rPr>
          <w:t>loop</w:t>
        </w:r>
      </w:hyperlink>
      <w:r>
        <w:t xml:space="preserve"> Landau pole, and quote, as a result not derived here, the two-loop term and the running mass.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μ</w:t>
      </w:r>
      <w:r>
        <w:rPr/>
        <w:t xml:space="preserve"> — </w:t>
      </w:r>
      <w:r>
        <w:rPr/>
        <w:t>Renormalization scale, the momentum at which the coupling is defined</w:t>
      </w:r>
    </w:p>
    <w:p>
      <w:pPr>
        <w:spacing w:before="0" w:after="100"/>
      </w:pPr>
      <w:r>
        <w:rPr>
          <w:b/>
        </w:rPr>
        <w:t>α(μ)</w:t>
      </w:r>
      <w:r>
        <w:rPr/>
        <w:t xml:space="preserve"> — </w:t>
      </w:r>
      <w:r>
        <w:rPr/>
        <w:t>The coupling defined at μ, α(μ) = e²(μ)/4π</w:t>
      </w:r>
    </w:p>
    <w:p>
      <w:pPr>
        <w:spacing w:before="0" w:after="100"/>
      </w:pPr>
      <w:r>
        <w:rPr>
          <w:b/>
        </w:rPr>
        <w:t>β(e), β(α)</w:t>
      </w:r>
      <w:r>
        <w:rPr/>
        <w:t xml:space="preserve"> — </w:t>
      </w:r>
      <w:r>
        <w:rPr/>
        <w:t>μ de/dμ and μ dα/dμ, the beta function in two equivalent forms</w:t>
      </w:r>
    </w:p>
    <w:p>
      <w:pPr>
        <w:spacing w:before="0" w:after="100"/>
      </w:pPr>
      <w:r>
        <w:rPr>
          <w:b/>
        </w:rPr>
        <w:t>L</w:t>
      </w:r>
      <w:r>
        <w:rPr/>
        <w:t xml:space="preserve"> — </w:t>
      </w:r>
      <w:r>
        <w:rPr/>
        <w:t>A logarithm of a ratio of scales, for example ln(Q²/μ²)</w:t>
      </w:r>
    </w:p>
    <w:p>
      <w:pPr>
        <w:spacing w:before="0" w:after="100"/>
      </w:pPr>
      <w:r>
        <w:rPr>
          <w:b/>
        </w:rPr>
        <w:t>N</w:t>
      </w:r>
      <w:r>
        <w:rPr>
          <w:b/>
          <w:vertAlign w:val="subscript"/>
        </w:rPr>
        <w:t>c</w:t>
      </w:r>
      <w:r>
        <w:rPr>
          <w:b/>
        </w:rPr>
        <w:t>, Q</w:t>
      </w:r>
      <w:r>
        <w:rPr>
          <w:b/>
          <w:vertAlign w:val="subscript"/>
        </w:rPr>
        <w:t>f</w:t>
      </w:r>
      <w:r>
        <w:rPr/>
        <w:t xml:space="preserve"> — </w:t>
      </w:r>
      <w:r>
        <w:rPr/>
        <w:t>Color multiplicity (3 for quarks, 1 for leptons) and charge in units of e</w:t>
      </w:r>
    </w:p>
    <w:p>
      <w:pPr>
        <w:spacing w:before="0" w:after="100"/>
      </w:pPr>
      <w:r>
        <w:rPr>
          <w:b/>
        </w:rPr>
        <w:t>b</w:t>
      </w:r>
      <w:r>
        <w:rPr/>
        <w:t xml:space="preserve"> — </w:t>
      </w:r>
      <w:r>
        <w:rPr/>
        <w:t>One-loop coefficient, b = (4/3)Σ N</w:t>
      </w:r>
      <w:r>
        <w:rPr>
          <w:vertAlign w:val="subscript"/>
        </w:rPr>
        <w:t>c</w:t>
      </w:r>
      <w:r>
        <w:rPr/>
        <w:t xml:space="preserve"> Q</w:t>
      </w:r>
      <w:r>
        <w:rPr>
          <w:vertAlign w:val="subscript"/>
        </w:rPr>
        <w:t>f</w:t>
      </w:r>
      <w:r>
        <w:rPr/>
        <w:t>² over fermions lighter than μ</w:t>
      </w:r>
    </w:p>
    <w:p>
      <w:pPr>
        <w:spacing w:before="0" w:after="100"/>
      </w:pPr>
      <w:r>
        <w:rPr>
          <w:b/>
        </w:rPr>
        <w:t>μ</w:t>
      </w:r>
      <w:r>
        <w:rPr>
          <w:b/>
          <w:vertAlign w:val="subscript"/>
        </w:rPr>
        <w:t>L</w:t>
      </w:r>
      <w:r>
        <w:rPr/>
        <w:t xml:space="preserve"> — </w:t>
      </w:r>
      <w:r>
        <w:rPr/>
        <w:t>Scale of the one-loop Landau pole</w:t>
      </w:r>
    </w:p>
    <w:p>
      <w:r>
        <w:t>Natural units throughout, and ln is the natural logarithm. In display equations, square brackets enclose function arguments and visible groupings.</w:t>
      </w:r>
    </w:p>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 xml:space="preserve">The scale μ is a bookkeeping choice, the point at which the finite remainder is subtracted. It is not a particle mass, and nothing measured can depend on it. A dimensionless observable R, say a </w:t>
      </w:r>
      <w:hyperlink w:anchor="Glossary_CrossSection">
        <w:r>
          <w:rPr>
            <w:color w:val="0563C1"/>
            <w:u w:val="single"/>
          </w:rPr>
          <w:t>cross section</w:t>
        </w:r>
      </w:hyperlink>
      <w:r>
        <w:t xml:space="preserve">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 xml:space="preserve">is a </w:t>
      </w:r>
      <w:hyperlink w:anchor="Glossary_Renormalization">
        <w:r>
          <w:rPr>
            <w:color w:val="0563C1"/>
            <w:u w:val="single"/>
          </w:rPr>
          <w:t>renormalization</w:t>
        </w:r>
      </w:hyperlink>
      <w:r>
        <w:t>-group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 xml:space="preserve">with L = ln(Q²/μ²). A one-loop calculation produces only the first correction, αL/3π. The higher terms, one for every power of α multiplied by the same power of L, are the leading logarithms. They come from diagrams with n </w:t>
      </w:r>
      <w:hyperlink w:anchor="Glossary_Vacuum">
        <w:r>
          <w:rPr>
            <w:color w:val="0563C1"/>
            <w:u w:val="single"/>
          </w:rPr>
          <w:t>vacuum</w:t>
        </w:r>
      </w:hyperlink>
      <w:r>
        <w:t>-polarization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w:t>
      </w:r>
      <w:hyperlink w:anchor="Glossary_Polarization">
        <w:r>
          <w:rPr>
            <w:color w:val="0563C1"/>
            <w:u w:val="single"/>
          </w:rPr>
          <w:t>polarization</w:t>
        </w:r>
      </w:hyperlink>
      <w:r>
        <w:t xml:space="preserve">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xml:space="preserve">. It has treated thresholds as sharp jumps, which is accurate to the leading logarithm, and has relied on Lesson 69 for the constants. The general framework, in which every parameter of the Lagrangian has its own running, is the subject of the </w:t>
      </w:r>
      <w:hyperlink w:anchor="Glossary_Field">
        <w:r>
          <w:rPr>
            <w:color w:val="0563C1"/>
            <w:u w:val="single"/>
          </w:rPr>
          <w:t>field</w:t>
        </w:r>
      </w:hyperlink>
      <w:r>
        <w:t>-theory texts named in the Bibliography.</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β(e) = e³/(12π²), μ dα/dμ = 2α²/(3π)</w:t>
      </w:r>
      <w:r>
        <w:rPr/>
        <w:t xml:space="preserve"> — </w:t>
      </w:r>
      <w:r>
        <w:rPr/>
        <w:t>The one-loop QED beta function for one charged fermion</w:t>
      </w:r>
    </w:p>
    <w:p>
      <w:pPr>
        <w:spacing w:before="0" w:after="100"/>
      </w:pPr>
      <w:r>
        <w:rPr>
          <w:b/>
        </w:rPr>
        <w:t>[μ∂/∂μ + β∂/∂α]R = 0</w:t>
      </w:r>
      <w:r>
        <w:rPr/>
        <w:t xml:space="preserve"> — </w:t>
      </w:r>
      <w:r>
        <w:rPr/>
        <w:t>The principle behind every later use of a running coupling</w:t>
      </w:r>
    </w:p>
    <w:p>
      <w:pPr>
        <w:spacing w:before="0" w:after="100"/>
      </w:pPr>
      <w:r>
        <w:rPr>
          <w:b/>
        </w:rPr>
        <w:t>1/α(μ) = 1/α(μ₀) − (b/2π)ln(μ/μ₀)</w:t>
      </w:r>
      <w:r>
        <w:rPr/>
        <w:t xml:space="preserve"> — </w:t>
      </w:r>
      <w:r>
        <w:rPr/>
        <w:t>Running between thresholds; α(M</w:t>
      </w:r>
      <w:r>
        <w:rPr>
          <w:vertAlign w:val="subscript"/>
        </w:rPr>
        <w:t>Z</w:t>
      </w:r>
      <w:r>
        <w:rPr/>
        <w:t>) in Lessons 79 and 87</w:t>
      </w:r>
    </w:p>
    <w:p>
      <w:pPr>
        <w:spacing w:before="0" w:after="100"/>
      </w:pPr>
      <w:r>
        <w:rPr>
          <w:b/>
        </w:rPr>
        <w:t>Leading-logarithm resummation</w:t>
      </w:r>
      <w:r>
        <w:rPr/>
        <w:t xml:space="preserve"> — </w:t>
      </w:r>
      <w:r>
        <w:rPr/>
        <w:t>Why Lesson 69's denominator form is correct</w:t>
      </w:r>
    </w:p>
    <w:p>
      <w:pPr>
        <w:spacing w:before="0" w:after="100"/>
      </w:pPr>
      <w:r>
        <w:rPr>
          <w:b/>
        </w:rPr>
        <w:t>β &gt; 0, Landau pole μ</w:t>
      </w:r>
      <w:r>
        <w:rPr>
          <w:b/>
          <w:vertAlign w:val="subscript"/>
        </w:rPr>
        <w:t>L</w:t>
      </w:r>
      <w:r>
        <w:rPr/>
        <w:t xml:space="preserve"> — </w:t>
      </w:r>
      <w:r>
        <w:rPr/>
        <w:t>QED as an effective theory, Lesson 87</w:t>
      </w:r>
    </w:p>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Starting from α(μ) = α/[1 − (α/3π)ln(μ²/m²)], compute dα/d ln μ and show it equals 2α(μ)²/(3π).</w:t>
      </w:r>
    </w:p>
    <w:p>
      <w:pPr>
        <w:spacing w:before="0" w:after="100"/>
      </w:pPr>
      <w:r>
        <w:rPr>
          <w:b/>
        </w:rPr>
        <w:t>2</w:t>
      </w:r>
      <w:r>
        <w:rPr>
          <w:b/>
        </w:rPr>
        <w:t xml:space="preserve">. </w:t>
      </w:r>
      <w:r>
        <w:rPr>
          <w:b/>
        </w:rPr>
        <w:t>Core.</w:t>
      </w:r>
      <w:r>
        <w:rPr/>
        <w:t xml:space="preserve"> Convert μ dα/dμ = 2α²/(3π) into β(e) = e³/(12π²), showing every factor.</w:t>
      </w:r>
    </w:p>
    <w:p>
      <w:pPr>
        <w:spacing w:before="0" w:after="100"/>
      </w:pPr>
      <w:r>
        <w:rPr>
          <w:b/>
        </w:rPr>
        <w:t>3</w:t>
      </w:r>
      <w:r>
        <w:rPr>
          <w:b/>
        </w:rPr>
        <w:t xml:space="preserve">. </w:t>
      </w:r>
      <w:r>
        <w:rPr>
          <w:b/>
        </w:rPr>
        <w:t>Extension.</w:t>
      </w:r>
      <w:r>
        <w:rPr/>
        <w:t xml:space="preserve"> Derive Section 2.1's formula from Lesson 69's α</w:t>
      </w:r>
      <w:r>
        <w:rPr>
          <w:vertAlign w:val="subscript"/>
        </w:rPr>
        <w:t>eff</w:t>
      </w:r>
      <w:r>
        <w:rPr/>
        <w:t>(Q²) = α/[1 − (α/3π)ln(Q²/m²)] by eliminating α in favor of α(μ).</w:t>
      </w:r>
    </w:p>
    <w:p>
      <w:pPr>
        <w:spacing w:before="0" w:after="100"/>
      </w:pPr>
      <w:r>
        <w:rPr>
          <w:b/>
        </w:rPr>
        <w:t>4</w:t>
      </w:r>
      <w:r>
        <w:rPr>
          <w:b/>
        </w:rPr>
        <w:t xml:space="preserve">. </w:t>
      </w:r>
      <w:r>
        <w:rPr>
          <w:b/>
        </w:rPr>
        <w:t>Core.</w:t>
      </w:r>
      <w:r>
        <w:rPr/>
        <w:t xml:space="preserve"> Verify Worked example 2's cancellation, keeping track of the factor of 2 from ln(Q²/μ²).</w:t>
      </w:r>
    </w:p>
    <w:p>
      <w:pPr>
        <w:spacing w:before="0" w:after="100"/>
      </w:pPr>
      <w:r>
        <w:rPr>
          <w:b/>
        </w:rPr>
        <w:t>5</w:t>
      </w:r>
      <w:r>
        <w:rPr>
          <w:b/>
        </w:rPr>
        <w:t xml:space="preserve">. </w:t>
      </w:r>
      <w:r>
        <w:rPr>
          <w:b/>
        </w:rPr>
        <w:t>Core.</w:t>
      </w:r>
      <w:r>
        <w:rPr/>
        <w:t xml:space="preserve"> Expand α/[1 − x] to third order in x = αL/3π, and say which diagrams produce each term.</w:t>
      </w:r>
    </w:p>
    <w:p>
      <w:pPr>
        <w:spacing w:before="0" w:after="100"/>
      </w:pPr>
      <w:r>
        <w:rPr>
          <w:b/>
        </w:rPr>
        <w:t>6</w:t>
      </w:r>
      <w:r>
        <w:rPr>
          <w:b/>
        </w:rPr>
        <w:t xml:space="preserve">. </w:t>
      </w:r>
      <w:r>
        <w:rPr>
          <w:b/>
        </w:rPr>
        <w:t>Core.</w:t>
      </w:r>
      <w:r>
        <w:rPr/>
        <w:t xml:space="preserve"> Integrate μ dα/dμ = bα²/(2π) from μ₀ to μ and show that b = 4/3 reproduces Lesson 69's formula.</w:t>
      </w:r>
    </w:p>
    <w:p>
      <w:pPr>
        <w:spacing w:before="0" w:after="100"/>
      </w:pPr>
      <w:r>
        <w:rPr>
          <w:b/>
        </w:rPr>
        <w:t>7</w:t>
      </w:r>
      <w:r>
        <w:rPr>
          <w:b/>
        </w:rPr>
        <w:t xml:space="preserve">. </w:t>
      </w:r>
      <w:r>
        <w:rPr>
          <w:b/>
        </w:rPr>
        <w:t>Extension.</w:t>
      </w:r>
      <w:r>
        <w:rPr/>
        <w:t xml:space="preserve"> Compute b for the three charged leptons, then for leptons plus u, d, s, c, b quarks.</w:t>
      </w:r>
    </w:p>
    <w:p>
      <w:pPr>
        <w:spacing w:before="0" w:after="100"/>
      </w:pPr>
      <w:r>
        <w:rPr>
          <w:b/>
        </w:rPr>
        <w:t>8</w:t>
      </w:r>
      <w:r>
        <w:rPr>
          <w:b/>
        </w:rPr>
        <w:t xml:space="preserve">. </w:t>
      </w:r>
      <w:r>
        <w:rPr>
          <w:b/>
        </w:rPr>
        <w:t>Extension.</w:t>
      </w:r>
      <w:r>
        <w:rPr/>
        <w:t xml:space="preserve"> Using Section 4.2, find 1/α at 10 GeV, starting from the leading-logarithm value 1/α(m</w:t>
      </w:r>
      <w:r>
        <w:rPr>
          <w:vertAlign w:val="subscript"/>
        </w:rPr>
        <w:t>τ</w:t>
      </w:r>
      <w:r>
        <w:rPr/>
        <w:t>) ≈ 134.7 of Worked example 4, with the three leptons and all five lighter quarks treated as free above m</w:t>
      </w:r>
      <w:r>
        <w:rPr>
          <w:vertAlign w:val="subscript"/>
        </w:rPr>
        <w:t>τ</w:t>
      </w:r>
      <w:r>
        <w:rPr/>
        <w:t>. Say why the result is only indicative.</w:t>
      </w:r>
    </w:p>
    <w:p>
      <w:pPr>
        <w:spacing w:before="0" w:after="100"/>
      </w:pPr>
      <w:r>
        <w:rPr>
          <w:b/>
        </w:rPr>
        <w:t>9</w:t>
      </w:r>
      <w:r>
        <w:rPr>
          <w:b/>
        </w:rPr>
        <w:t xml:space="preserve">. </w:t>
      </w:r>
      <w:r>
        <w:rPr>
          <w:b/>
        </w:rPr>
        <w:t>Core.</w:t>
      </w:r>
      <w:r>
        <w:rPr/>
        <w:t xml:space="preserve"> Explain why a fermion much heavier than μ does not appear in b, using Lesson 69's small-Q² limit.</w:t>
      </w:r>
    </w:p>
    <w:p>
      <w:pPr>
        <w:spacing w:before="0" w:after="100"/>
      </w:pPr>
      <w:r>
        <w:rPr>
          <w:b/>
        </w:rPr>
        <w:t>10</w:t>
      </w:r>
      <w:r>
        <w:rPr>
          <w:b/>
        </w:rPr>
        <w:t xml:space="preserve">. </w:t>
      </w:r>
      <w:r>
        <w:rPr>
          <w:b/>
        </w:rPr>
        <w:t>Extension.</w:t>
      </w:r>
      <w:r>
        <w:rPr/>
        <w:t xml:space="preserve"> Show that matching at μ = m e</w:t>
      </w:r>
      <w:r>
        <w:rPr>
          <w:vertAlign w:val="superscript"/>
        </w:rPr>
        <w:t>5/6</w:t>
      </w:r>
      <w:r>
        <w:rPr/>
        <w:t xml:space="preserve"> instead of μ = m reproduces the constant −5/3 of Lesson 69.</w:t>
      </w:r>
    </w:p>
    <w:p>
      <w:pPr>
        <w:spacing w:before="0" w:after="100"/>
      </w:pPr>
      <w:r>
        <w:rPr>
          <w:b/>
        </w:rPr>
        <w:t>11</w:t>
      </w:r>
      <w:r>
        <w:rPr>
          <w:b/>
        </w:rPr>
        <w:t xml:space="preserve">. </w:t>
      </w:r>
      <w:r>
        <w:rPr>
          <w:b/>
        </w:rPr>
        <w:t>Extension.</w:t>
      </w:r>
      <w:r>
        <w:rPr/>
        <w:t xml:space="preserve"> Derive μ</w:t>
      </w:r>
      <w:r>
        <w:rPr>
          <w:vertAlign w:val="subscript"/>
        </w:rPr>
        <w:t>L</w:t>
      </w:r>
      <w:r>
        <w:rPr/>
        <w:t xml:space="preserve"> = μ₀ exp[2π/(bα(μ₀))] and evaluate log₁₀(μ</w:t>
      </w:r>
      <w:r>
        <w:rPr>
          <w:vertAlign w:val="subscript"/>
        </w:rPr>
        <w:t>L</w:t>
      </w:r>
      <w:r>
        <w:rPr/>
        <w:t>/m) for the electron alone.</w:t>
      </w:r>
    </w:p>
    <w:p>
      <w:pPr>
        <w:spacing w:before="0" w:after="100"/>
      </w:pPr>
      <w:r>
        <w:rPr>
          <w:b/>
        </w:rPr>
        <w:t>12</w:t>
      </w:r>
      <w:r>
        <w:rPr>
          <w:b/>
        </w:rPr>
        <w:t xml:space="preserve">. </w:t>
      </w:r>
      <w:r>
        <w:rPr>
          <w:b/>
        </w:rPr>
        <w:t>Core.</w:t>
      </w:r>
      <w:r>
        <w:rPr/>
        <w:t xml:space="preserve"> Using the two-loop β of Section 6, compute the ratio of the two-loop to the one-loop term at α = 1/129.</w:t>
      </w:r>
    </w:p>
    <w:p>
      <w:pPr>
        <w:spacing w:before="0" w:after="100"/>
      </w:pPr>
      <w:r>
        <w:rPr>
          <w:b/>
        </w:rPr>
        <w:t>13</w:t>
      </w:r>
      <w:r>
        <w:rPr>
          <w:b/>
        </w:rPr>
        <w:t xml:space="preserve">. </w:t>
      </w:r>
      <w:r>
        <w:rPr>
          <w:b/>
        </w:rPr>
        <w:t>Core.</w:t>
      </w:r>
      <w:r>
        <w:rPr/>
        <w:t xml:space="preserve"> Integrate μ dm/dμ = −(3α/2π)m at fixed α from 1 GeV to 100 GeV and give the fractional change in m.</w:t>
      </w:r>
    </w:p>
    <w:p>
      <w:pPr>
        <w:spacing w:before="0" w:after="100"/>
      </w:pPr>
      <w:r>
        <w:rPr>
          <w:b/>
        </w:rPr>
        <w:t>14</w:t>
      </w:r>
      <w:r>
        <w:rPr>
          <w:b/>
        </w:rPr>
        <w:t xml:space="preserve">. </w:t>
      </w:r>
      <w:r>
        <w:rPr>
          <w:b/>
        </w:rPr>
        <w:t>Challenge.</w:t>
      </w:r>
      <w:r>
        <w:rPr/>
        <w:t xml:space="preserve"> Explain why choosing μ = Q in a one-loop calculation does not make the calculation exact, and what the residual μ-dependence tells you.</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p>
    <w:p>
      <w:bookmarkStart w:id="2299" w:name="PartX"/>
      <w:pPr>
        <w:pStyle w:val="Heading1"/>
      </w:pPr>
      <w:r>
        <w:t>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w:t>
      </w:r>
      <w:hyperlink w:anchor="Glossary_Amplitude">
        <w:r>
          <w:rPr>
            <w:color w:val="0563C1"/>
            <w:u w:val="single"/>
          </w:rPr>
          <w:t>amplitude</w:t>
        </w:r>
      </w:hyperlink>
      <w:r>
        <w:t>. The general proof that it always drops out is Lesson 72. Expect five to seven hours.</w:t>
      </w:r>
    </w:p>
    <w:p>
      <w:pPr>
        <w:pStyle w:val="Heading3"/>
      </w:pPr>
      <w:r>
        <w:t>Learning objectives</w:t>
      </w:r>
    </w:p>
    <w:p>
      <w:pPr>
        <w:pStyle w:val="ListBullet"/>
      </w:pPr>
      <w:r>
        <w:t xml:space="preserve">Explain the two faces of the same problem: the canonical momentum of A⁰ vanishes, and the kinetic </w:t>
      </w:r>
      <w:hyperlink w:anchor="Glossary_Operator">
        <w:r>
          <w:rPr>
            <w:color w:val="0563C1"/>
            <w:u w:val="single"/>
          </w:rPr>
          <w:t>operator</w:t>
        </w:r>
      </w:hyperlink>
      <w:r>
        <w:t xml:space="preserve">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 xml:space="preserve">)²/(2ξ) and derive the modified </w:t>
      </w:r>
      <w:hyperlink w:anchor="Glossary_Field">
        <w:r>
          <w:rPr>
            <w:color w:val="0563C1"/>
            <w:u w:val="single"/>
          </w:rPr>
          <w:t>field</w:t>
        </w:r>
      </w:hyperlink>
      <w:r>
        <w:t xml:space="preserve">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 xml:space="preserve">Identify Feynman </w:t>
      </w:r>
      <w:hyperlink w:anchor="Glossary_Gauge">
        <w:r>
          <w:rPr>
            <w:color w:val="0563C1"/>
            <w:u w:val="single"/>
          </w:rPr>
          <w:t>gauge</w:t>
        </w:r>
      </w:hyperlink>
      <w:r>
        <w:t>, ξ = 1, and Landau gauge, ξ = 0, and say why Coulomb gauge is not a value of ξ.</w:t>
      </w:r>
    </w:p>
    <w:p>
      <w:pPr>
        <w:pStyle w:val="ListBullet"/>
      </w:pPr>
      <w:r>
        <w:t xml:space="preserve">Show by direct calculation that the ξ-dependent part of the </w:t>
      </w:r>
      <w:hyperlink w:anchor="Glossary_Propagator">
        <w:r>
          <w:rPr>
            <w:color w:val="0563C1"/>
            <w:u w:val="single"/>
          </w:rPr>
          <w:t>propagator</w:t>
        </w:r>
      </w:hyperlink>
      <w:r>
        <w:t xml:space="preserve"> drops out of tree-level electron-muon scattering.</w:t>
      </w:r>
    </w:p>
    <w:p>
      <w:pPr>
        <w:pStyle w:val="ListBullet"/>
      </w:pPr>
      <w:hyperlink w:anchor="Glossary_State">
        <w:r>
          <w:rPr>
            <w:color w:val="0563C1"/>
            <w:u w:val="single"/>
          </w:rPr>
          <w:t>State</w:t>
        </w:r>
      </w:hyperlink>
      <w:r>
        <w:t xml:space="preserve"> what remains to be proved, and which intermediate quantities are allowed to depend on ξ.</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ξ</w:t>
      </w:r>
      <w:r>
        <w:rPr/>
        <w:t xml:space="preserve"> — </w:t>
      </w:r>
      <w:r>
        <w:rPr/>
        <w:t>Gauge-fixing parameter, dimensionless, 0 ≤ ξ &lt; ∞</w:t>
      </w:r>
    </w:p>
    <w:p>
      <w:pPr>
        <w:spacing w:before="0" w:after="100"/>
      </w:pPr>
      <w:r>
        <w:rPr>
          <w:b/>
        </w:rPr>
        <w:t>ℒ</w:t>
      </w:r>
      <w:r>
        <w:rPr>
          <w:b/>
          <w:vertAlign w:val="subscript"/>
        </w:rPr>
        <w:t>gf</w:t>
      </w:r>
      <w:r>
        <w:rPr/>
        <w:t xml:space="preserve"> — </w:t>
      </w:r>
      <w:r>
        <w:rPr/>
        <w:t>Gauge-fixing term −(∂</w:t>
      </w:r>
      <w:r>
        <w:rPr>
          <w:vertAlign w:val="subscript"/>
        </w:rPr>
        <w:t>μ</w:t>
      </w:r>
      <w:r>
        <w:rPr/>
        <w:t>A</w:t>
      </w:r>
      <w:r>
        <w:rPr>
          <w:vertAlign w:val="superscript"/>
        </w:rPr>
        <w:t>μ</w:t>
      </w:r>
      <w:r>
        <w:rPr/>
        <w:t>)²/(2ξ)</w:t>
      </w:r>
    </w:p>
    <w:p>
      <w:pPr>
        <w:spacing w:before="0" w:after="100"/>
      </w:pPr>
      <w:r>
        <w:rPr>
          <w:b/>
        </w:rPr>
        <w:t>P</w:t>
      </w:r>
      <w:r>
        <w:rPr>
          <w:b/>
          <w:vertAlign w:val="subscript"/>
        </w:rPr>
        <w:t>T</w:t>
      </w:r>
      <w:r>
        <w:rPr>
          <w:b/>
        </w:rPr>
        <w:t>, P</w:t>
      </w:r>
      <w:r>
        <w:rPr>
          <w:b/>
          <w:vertAlign w:val="subscript"/>
        </w:rPr>
        <w:t>L</w:t>
      </w:r>
      <w:r>
        <w:rPr/>
        <w:t xml:space="preserve"> — </w:t>
      </w:r>
      <w:r>
        <w:rPr/>
        <w:t>Transverse and longitudinal projectors, g</w:t>
      </w:r>
      <w:r>
        <w:rPr>
          <w:vertAlign w:val="subscript"/>
        </w:rPr>
        <w:t>μν</w:t>
      </w:r>
      <w:r>
        <w:rPr/>
        <w:t xml:space="preserve"> − k</w:t>
      </w:r>
      <w:r>
        <w:rPr>
          <w:vertAlign w:val="subscript"/>
        </w:rPr>
        <w:t>μ</w:t>
      </w:r>
      <w:r>
        <w:rPr/>
        <w:t>k</w:t>
      </w:r>
      <w:r>
        <w:rPr>
          <w:vertAlign w:val="subscript"/>
        </w:rPr>
        <w:t>ν</w:t>
      </w:r>
      <w:r>
        <w:rPr/>
        <w:t>/k² and k</w:t>
      </w:r>
      <w:r>
        <w:rPr>
          <w:vertAlign w:val="subscript"/>
        </w:rPr>
        <w:t>μ</w:t>
      </w:r>
      <w:r>
        <w:rPr/>
        <w:t>k</w:t>
      </w:r>
      <w:r>
        <w:rPr>
          <w:vertAlign w:val="subscript"/>
        </w:rPr>
        <w:t>ν</w:t>
      </w:r>
      <w:r>
        <w:rPr/>
        <w:t>/k²</w:t>
      </w:r>
    </w:p>
    <w:p>
      <w:pPr>
        <w:spacing w:before="0" w:after="100"/>
      </w:pPr>
      <w:r>
        <w:rPr>
          <w:b/>
        </w:rPr>
        <w:t>D</w:t>
      </w:r>
      <w:r>
        <w:rPr>
          <w:b/>
          <w:vertAlign w:val="subscript"/>
        </w:rPr>
        <w:t>μν</w:t>
      </w:r>
      <w:r>
        <w:rPr>
          <w:b/>
        </w:rPr>
        <w:t>(k; ξ)</w:t>
      </w:r>
      <w:r>
        <w:rPr/>
        <w:t xml:space="preserve"> — </w:t>
      </w:r>
      <w:r>
        <w:rPr/>
        <w:t>Photon propagator in covariant gauge with parameter ξ</w:t>
      </w:r>
    </w:p>
    <w:p>
      <w:pPr>
        <w:spacing w:before="0" w:after="100"/>
      </w:pPr>
      <w:r>
        <w:rPr>
          <w:b/>
        </w:rPr>
        <w:t>π</w:t>
      </w:r>
      <w:r>
        <w:rPr>
          <w:b/>
          <w:vertAlign w:val="superscript"/>
        </w:rPr>
        <w:t>μ</w:t>
      </w:r>
      <w:r>
        <w:rPr/>
        <w:t xml:space="preserve"> — </w:t>
      </w:r>
      <w:r>
        <w:rPr/>
        <w:t>Canonical momentum conjugate to A</w:t>
      </w:r>
      <w:r>
        <w:rPr>
          <w:vertAlign w:val="subscript"/>
        </w:rPr>
        <w:t>μ</w:t>
      </w:r>
    </w:p>
    <w:p>
      <w:r>
        <w:t>The metric is diag(+1, −1, −1, −1). In display equations, square brackets enclose function arguments and visible groupings.</w:t>
      </w:r>
    </w:p>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p>
      <w:pPr>
        <w:spacing w:after="80"/>
      </w:pPr>
    </w:p>
    <w:p>
      <w:pPr>
        <w:pStyle w:val="Heading2"/>
      </w:pPr>
      <w:r>
        <w:t>1 The problem without gauge fixing</w:t>
      </w:r>
    </w:p>
    <w:p>
      <w:pPr>
        <w:pStyle w:val="Heading3"/>
      </w:pPr>
      <w:r>
        <w:t>1.1 A vanishing momentum</w:t>
      </w:r>
    </w:p>
    <w:p>
      <w:r>
        <w:t xml:space="preserve">The Maxwell </w:t>
      </w:r>
      <w:hyperlink w:anchor="Glossary_Lagrangian">
        <w:r>
          <w:rPr>
            <w:color w:val="0563C1"/>
            <w:u w:val="single"/>
          </w:rPr>
          <w:t>Lagrangian</w:t>
        </w:r>
      </w:hyperlink>
      <w:r>
        <w:t xml:space="preserve">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 xml:space="preserve">The same problem appears in momentum space. Integrating by parts, the Maxwell </w:t>
      </w:r>
      <w:hyperlink w:anchor="Glossary_Action">
        <w:r>
          <w:rPr>
            <w:color w:val="0563C1"/>
            <w:u w:val="single"/>
          </w:rPr>
          <w:t>action</w:t>
        </w:r>
      </w:hyperlink>
      <w:r>
        <w:t xml:space="preserve"> is</w:t>
      </w:r>
    </w:p>
    <w:p>
      <w:pPr>
        <w:keepNext/>
        <w:spacing w:before="160" w:after="40"/>
        <w:jc w:val="center"/>
      </w:pPr>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w:t>
      </w:r>
      <w:hyperlink w:anchor="Glossary_Current">
        <w:r>
          <w:rPr>
            <w:color w:val="0563C1"/>
            <w:u w:val="single"/>
          </w:rPr>
          <w:t>current</w:t>
        </w:r>
      </w:hyperlink>
      <w:r>
        <w:t xml:space="preserve">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xml:space="preserve">. Both rest on the </w:t>
      </w:r>
      <w:hyperlink w:anchor="Glossary_WardIdentity">
        <w:r>
          <w:rPr>
            <w:color w:val="0563C1"/>
            <w:u w:val="single"/>
          </w:rPr>
          <w:t>Ward identity</w:t>
        </w:r>
      </w:hyperlink>
      <w:r>
        <w:t xml:space="preserve">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 xml:space="preserve">Quantities that are not </w:t>
      </w:r>
      <w:hyperlink w:anchor="Glossary_Observable">
        <w:r>
          <w:rPr>
            <w:color w:val="0563C1"/>
            <w:u w:val="single"/>
          </w:rPr>
          <w:t>observable</w:t>
        </w:r>
      </w:hyperlink>
      <w:r>
        <w:t xml:space="preserv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π⁰ = 0 and a non-invertible operator without gauge fixing</w:t>
      </w:r>
      <w:r>
        <w:rPr/>
        <w:t xml:space="preserve"> — </w:t>
      </w:r>
      <w:r>
        <w:rPr/>
        <w:t>Why covariant quantization needs ℒ</w:t>
      </w:r>
      <w:r>
        <w:rPr>
          <w:vertAlign w:val="subscript"/>
        </w:rPr>
        <w:t>gf</w:t>
      </w:r>
    </w:p>
    <w:p>
      <w:pPr>
        <w:spacing w:before="0" w:after="100"/>
      </w:pPr>
      <w:r>
        <w:rPr>
          <w:b/>
        </w:rPr>
        <w:t>ℒ</w:t>
      </w:r>
      <w:r>
        <w:rPr>
          <w:b/>
          <w:vertAlign w:val="subscript"/>
        </w:rPr>
        <w:t>gf</w:t>
      </w:r>
      <w:r>
        <w:rPr>
          <w:b/>
        </w:rPr>
        <w:t xml:space="preserve"> = −(∂·A)²/(2ξ), ∂²(∂·A) = 0</w:t>
      </w:r>
      <w:r>
        <w:rPr/>
        <w:t xml:space="preserve"> — </w:t>
      </w:r>
      <w:r>
        <w:rPr/>
        <w:t>The covariant starting point; ∂·A decouples</w:t>
      </w:r>
    </w:p>
    <w:p>
      <w:pPr>
        <w:spacing w:before="0" w:after="100"/>
      </w:pPr>
      <w:r>
        <w:rPr>
          <w:b/>
        </w:rPr>
        <w:t>D</w:t>
      </w:r>
      <w:r>
        <w:rPr>
          <w:b/>
          <w:vertAlign w:val="subscript"/>
        </w:rPr>
        <w:t>μν</w:t>
      </w:r>
      <w:r>
        <w:rPr>
          <w:b/>
        </w:rPr>
        <w:t>(k; ξ) = −i[g</w:t>
      </w:r>
      <w:r>
        <w:rPr>
          <w:b/>
          <w:vertAlign w:val="subscript"/>
        </w:rPr>
        <w:t>μν</w:t>
      </w:r>
      <w:r>
        <w:rPr>
          <w:b/>
        </w:rPr>
        <w:t xml:space="preserve"> − (1−ξ)k</w:t>
      </w:r>
      <w:r>
        <w:rPr>
          <w:b/>
          <w:vertAlign w:val="subscript"/>
        </w:rPr>
        <w:t>μ</w:t>
      </w:r>
      <w:r>
        <w:rPr>
          <w:b/>
        </w:rPr>
        <w:t>k</w:t>
      </w:r>
      <w:r>
        <w:rPr>
          <w:b/>
          <w:vertAlign w:val="subscript"/>
        </w:rPr>
        <w:t>ν</w:t>
      </w:r>
      <w:r>
        <w:rPr>
          <w:b/>
        </w:rPr>
        <w:t>/k²]/(k² + iε)</w:t>
      </w:r>
      <w:r>
        <w:rPr/>
        <w:t xml:space="preserve"> — </w:t>
      </w:r>
      <w:r>
        <w:rPr/>
        <w:t>Every loop with an internal photon; ξ checks in Lessons 72 and 73</w:t>
      </w:r>
    </w:p>
    <w:p>
      <w:pPr>
        <w:spacing w:before="0" w:after="100"/>
      </w:pPr>
      <w:r>
        <w:rPr>
          <w:b/>
        </w:rPr>
        <w:t>ξ = 1 Feynman, ξ = 0 Landau</w:t>
      </w:r>
      <w:r>
        <w:rPr/>
        <w:t xml:space="preserve"> — </w:t>
      </w:r>
      <w:r>
        <w:rPr/>
        <w:t>The gauges used in calculations from Lesson 48 on</w:t>
      </w:r>
    </w:p>
    <w:p>
      <w:pPr>
        <w:spacing w:before="0" w:after="100"/>
      </w:pPr>
      <w:r>
        <w:rPr>
          <w:b/>
        </w:rPr>
        <w:t>q</w:t>
      </w:r>
      <w:r>
        <w:rPr>
          <w:b/>
          <w:vertAlign w:val="subscript"/>
        </w:rPr>
        <w:t>μ</w:t>
      </w:r>
      <w:r>
        <w:rPr>
          <w:b/>
        </w:rPr>
        <w:t>ū(p′)γ</w:t>
      </w:r>
      <w:r>
        <w:rPr>
          <w:b/>
          <w:vertAlign w:val="superscript"/>
        </w:rPr>
        <w:t>μ</w:t>
      </w:r>
      <w:r>
        <w:rPr>
          <w:b/>
        </w:rPr>
        <w:t>u(p) = 0 on shell</w:t>
      </w:r>
      <w:r>
        <w:rPr/>
        <w:t xml:space="preserve"> — </w:t>
      </w:r>
      <w:r>
        <w:rPr/>
        <w:t>The simplest instance of the Ward identity, Lesson 72</w:t>
      </w:r>
    </w:p>
    <w:p>
      <w:pPr>
        <w:spacing w:before="0" w:after="100"/>
      </w:pPr>
      <w:r>
        <w:rPr>
          <w:b/>
        </w:rPr>
        <w:t>Z₂ depends on ξ, Z₃ does not</w:t>
      </w:r>
      <w:r>
        <w:rPr/>
        <w:t xml:space="preserve"> — </w:t>
      </w:r>
      <w:r>
        <w:rPr/>
        <w:t>Charge renormalization and Z₁ = Z₂, Lesson 72</w:t>
      </w:r>
    </w:p>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F</w:t>
      </w:r>
      <w:r>
        <w:rPr>
          <w:vertAlign w:val="superscript"/>
        </w:rPr>
        <w:t>00</w:t>
      </w:r>
      <w:r>
        <w:rPr/>
        <w:t xml:space="preserve"> = 0, and conclude that π⁰ = 0 for the Maxwell Lagrangian.</w:t>
      </w:r>
    </w:p>
    <w:p>
      <w:pPr>
        <w:spacing w:before="0" w:after="100"/>
      </w:pPr>
      <w:r>
        <w:rPr>
          <w:b/>
        </w:rPr>
        <w:t>2</w:t>
      </w:r>
      <w:r>
        <w:rPr>
          <w:b/>
        </w:rPr>
        <w:t xml:space="preserve">. </w:t>
      </w:r>
      <w:r>
        <w:rPr>
          <w:b/>
        </w:rPr>
        <w:t>Extension.</w:t>
      </w:r>
      <w:r>
        <w:rPr/>
        <w:t xml:space="preserve"> Integrate −¼F</w:t>
      </w:r>
      <w:r>
        <w:rPr>
          <w:vertAlign w:val="subscript"/>
        </w:rPr>
        <w:t>μν</w:t>
      </w:r>
      <w:r>
        <w:rPr/>
        <w:t>F</w:t>
      </w:r>
      <w:r>
        <w:rPr>
          <w:vertAlign w:val="superscript"/>
        </w:rPr>
        <w:t>μν</w:t>
      </w:r>
      <w:r>
        <w:rPr/>
        <w:t xml:space="preserve"> by parts and obtain ½A</w:t>
      </w:r>
      <w:r>
        <w:rPr>
          <w:vertAlign w:val="subscript"/>
        </w:rPr>
        <w:t>μ</w:t>
      </w:r>
      <w:r>
        <w:rPr/>
        <w:t>[∂²g</w:t>
      </w:r>
      <w:r>
        <w:rPr>
          <w:vertAlign w:val="superscript"/>
        </w:rPr>
        <w:t>μν</w:t>
      </w:r>
      <w:r>
        <w:rPr/>
        <w:t xml:space="preserve"> − ∂</w:t>
      </w:r>
      <w:r>
        <w:rPr>
          <w:vertAlign w:val="superscript"/>
        </w:rPr>
        <w:t>μ</w:t>
      </w:r>
      <w:r>
        <w:rPr/>
        <w:t>∂</w:t>
      </w:r>
      <w:r>
        <w:rPr>
          <w:vertAlign w:val="superscript"/>
        </w:rPr>
        <w:t>ν</w:t>
      </w:r>
      <w:r>
        <w:rPr/>
        <w:t>]A</w:t>
      </w:r>
      <w:r>
        <w:rPr>
          <w:vertAlign w:val="subscript"/>
        </w:rPr>
        <w:t>ν</w:t>
      </w:r>
      <w:r>
        <w:rPr/>
        <w:t>, stating which surface terms are dropped.</w:t>
      </w:r>
    </w:p>
    <w:p>
      <w:pPr>
        <w:spacing w:before="0" w:after="100"/>
      </w:pPr>
      <w:r>
        <w:rPr>
          <w:b/>
        </w:rPr>
        <w:t>3</w:t>
      </w:r>
      <w:r>
        <w:rPr>
          <w:b/>
        </w:rPr>
        <w:t xml:space="preserve">. </w:t>
      </w:r>
      <w:r>
        <w:rPr>
          <w:b/>
        </w:rPr>
        <w:t>Extension.</w:t>
      </w:r>
      <w:r>
        <w:rPr/>
        <w:t xml:space="preserve"> Vary −¼F² − (∂·A)²/(2ξ) − j·A with respect to A</w:t>
      </w:r>
      <w:r>
        <w:rPr>
          <w:vertAlign w:val="subscript"/>
        </w:rPr>
        <w:t>ν</w:t>
      </w:r>
      <w:r>
        <w:rPr/>
        <w:t xml:space="preserve"> and derive Section 2.3's field equation.</w:t>
      </w:r>
    </w:p>
    <w:p>
      <w:pPr>
        <w:spacing w:before="0" w:after="100"/>
      </w:pPr>
      <w:r>
        <w:rPr>
          <w:b/>
        </w:rPr>
        <w:t>4</w:t>
      </w:r>
      <w:r>
        <w:rPr>
          <w:b/>
        </w:rPr>
        <w:t xml:space="preserve">. </w:t>
      </w:r>
      <w:r>
        <w:rPr>
          <w:b/>
        </w:rPr>
        <w:t>Extension.</w:t>
      </w:r>
      <w:r>
        <w:rPr/>
        <w:t xml:space="preserve"> Verify P</w:t>
      </w:r>
      <w:r>
        <w:rPr>
          <w:vertAlign w:val="subscript"/>
        </w:rPr>
        <w:t>T</w:t>
      </w:r>
      <w:r>
        <w:rPr/>
        <w:t xml:space="preserve"> + P</w:t>
      </w:r>
      <w:r>
        <w:rPr>
          <w:vertAlign w:val="subscript"/>
        </w:rPr>
        <w:t>L</w:t>
      </w:r>
      <w:r>
        <w:rPr/>
        <w:t xml:space="preserve"> = g, P</w:t>
      </w:r>
      <w:r>
        <w:rPr>
          <w:vertAlign w:val="subscript"/>
        </w:rPr>
        <w:t>T</w:t>
      </w:r>
      <w:r>
        <w:rPr/>
        <w:t>² = P</w:t>
      </w:r>
      <w:r>
        <w:rPr>
          <w:vertAlign w:val="subscript"/>
        </w:rPr>
        <w:t>T</w:t>
      </w:r>
      <w:r>
        <w:rPr/>
        <w:t>, P</w:t>
      </w:r>
      <w:r>
        <w:rPr>
          <w:vertAlign w:val="subscript"/>
        </w:rPr>
        <w:t>L</w:t>
      </w:r>
      <w:r>
        <w:rPr/>
        <w:t>² = P</w:t>
      </w:r>
      <w:r>
        <w:rPr>
          <w:vertAlign w:val="subscript"/>
        </w:rPr>
        <w:t>L</w:t>
      </w:r>
      <w:r>
        <w:rPr/>
        <w:t>, and P</w:t>
      </w:r>
      <w:r>
        <w:rPr>
          <w:vertAlign w:val="subscript"/>
        </w:rPr>
        <w:t>TP</w:t>
      </w:r>
      <w:r>
        <w:rPr>
          <w:vertAlign w:val="subscript"/>
        </w:rPr>
        <w:t>L</w:t>
      </w:r>
      <w:r>
        <w:rPr/>
        <w:t xml:space="preserve"> = 0, contracting indices explicitly.</w:t>
      </w:r>
    </w:p>
    <w:p>
      <w:pPr>
        <w:spacing w:before="0" w:after="100"/>
      </w:pPr>
      <w:r>
        <w:rPr>
          <w:b/>
        </w:rPr>
        <w:t>5</w:t>
      </w:r>
      <w:r>
        <w:rPr>
          <w:b/>
        </w:rPr>
        <w:t xml:space="preserve">. </w:t>
      </w:r>
      <w:r>
        <w:rPr>
          <w:b/>
        </w:rPr>
        <w:t>Core.</w:t>
      </w:r>
      <w:r>
        <w:rPr/>
        <w:t xml:space="preserve"> Multiply O</w:t>
      </w:r>
      <w:r>
        <w:rPr>
          <w:vertAlign w:val="superscript"/>
        </w:rPr>
        <w:t>μν</w:t>
      </w:r>
      <w:r>
        <w:rPr/>
        <w:t xml:space="preserve"> = −k²g</w:t>
      </w:r>
      <w:r>
        <w:rPr>
          <w:vertAlign w:val="superscript"/>
        </w:rPr>
        <w:t>μν</w:t>
      </w:r>
      <w:r>
        <w:rPr/>
        <w:t xml:space="preserve"> + (1 − 1/ξ)k</w:t>
      </w:r>
      <w:r>
        <w:rPr>
          <w:vertAlign w:val="superscript"/>
        </w:rPr>
        <w:t>μ</w:t>
      </w:r>
      <w:r>
        <w:rPr/>
        <w:t>k</w:t>
      </w:r>
      <w:r>
        <w:rPr>
          <w:vertAlign w:val="superscript"/>
        </w:rPr>
        <w:t>ν</w:t>
      </w:r>
      <w:r>
        <w:rPr/>
        <w:t xml:space="preserve"> by D</w:t>
      </w:r>
      <w:r>
        <w:rPr>
          <w:vertAlign w:val="subscript"/>
        </w:rPr>
        <w:t>νρ</w:t>
      </w:r>
      <w:r>
        <w:rPr/>
        <w:t>(k; ξ) and show the product is iδ</w:t>
      </w:r>
      <w:r>
        <w:rPr>
          <w:vertAlign w:val="superscript"/>
        </w:rPr>
        <w:t>μ</w:t>
      </w:r>
      <w:r>
        <w:rPr>
          <w:vertAlign w:val="subscript"/>
        </w:rPr>
        <w:t>ρ</w:t>
      </w:r>
      <w:r>
        <w:rPr/>
        <w:t>.</w:t>
      </w:r>
    </w:p>
    <w:p>
      <w:pPr>
        <w:spacing w:before="0" w:after="100"/>
      </w:pPr>
      <w:r>
        <w:rPr>
          <w:b/>
        </w:rPr>
        <w:t>6</w:t>
      </w:r>
      <w:r>
        <w:rPr>
          <w:b/>
        </w:rPr>
        <w:t xml:space="preserve">. </w:t>
      </w:r>
      <w:r>
        <w:rPr>
          <w:b/>
        </w:rPr>
        <w:t>Core.</w:t>
      </w:r>
      <w:r>
        <w:rPr/>
        <w:t xml:space="preserve"> Show that without gauge fixing (1/ξ → 0) the coefficient of P</w:t>
      </w:r>
      <w:r>
        <w:rPr>
          <w:vertAlign w:val="subscript"/>
        </w:rPr>
        <w:t>L</w:t>
      </w:r>
      <w:r>
        <w:rPr/>
        <w:t xml:space="preserve"> in O vanishes, and explain why this is Section 1.2's problem restated.</w:t>
      </w:r>
    </w:p>
    <w:p>
      <w:pPr>
        <w:spacing w:before="0" w:after="100"/>
      </w:pPr>
      <w:r>
        <w:rPr>
          <w:b/>
        </w:rPr>
        <w:t>7</w:t>
      </w:r>
      <w:r>
        <w:rPr>
          <w:b/>
        </w:rPr>
        <w:t xml:space="preserve">. </w:t>
      </w:r>
      <w:r>
        <w:rPr>
          <w:b/>
        </w:rPr>
        <w:t>Core.</w:t>
      </w:r>
      <w:r>
        <w:rPr/>
        <w:t xml:space="preserve"> Compute k</w:t>
      </w:r>
      <w:r>
        <w:rPr>
          <w:vertAlign w:val="superscript"/>
        </w:rPr>
        <w:t>μ</w:t>
      </w:r>
      <w:r>
        <w:rPr/>
        <w:t>D</w:t>
      </w:r>
      <w:r>
        <w:rPr>
          <w:vertAlign w:val="subscript"/>
        </w:rPr>
        <w:t>μν</w:t>
      </w:r>
      <w:r>
        <w:rPr/>
        <w:t>(k; ξ) for general ξ and interpret the result.</w:t>
      </w:r>
    </w:p>
    <w:p>
      <w:pPr>
        <w:spacing w:before="0" w:after="100"/>
      </w:pPr>
      <w:r>
        <w:rPr>
          <w:b/>
        </w:rPr>
        <w:t>8</w:t>
      </w:r>
      <w:r>
        <w:rPr>
          <w:b/>
        </w:rPr>
        <w:t xml:space="preserve">. </w:t>
      </w:r>
      <w:r>
        <w:rPr>
          <w:b/>
        </w:rPr>
        <w:t>Extension.</w:t>
      </w:r>
      <w:r>
        <w:rPr/>
        <w:t xml:space="preserve"> Show that ξ → 0 forces ∂·A = 0, the Lorenz condition of Lesson 8.</w:t>
      </w:r>
    </w:p>
    <w:p>
      <w:pPr>
        <w:spacing w:before="0" w:after="100"/>
      </w:pPr>
      <w:r>
        <w:rPr>
          <w:b/>
        </w:rPr>
        <w:t>9</w:t>
      </w:r>
      <w:r>
        <w:rPr>
          <w:b/>
        </w:rPr>
        <w:t xml:space="preserve">. </w:t>
      </w:r>
      <w:r>
        <w:rPr>
          <w:b/>
        </w:rPr>
        <w:t>Extension.</w:t>
      </w:r>
      <w:r>
        <w:rPr/>
        <w:t xml:space="preserve"> Explain why Coulomb gauge cannot be reached by any value of ξ.</w:t>
      </w:r>
    </w:p>
    <w:p>
      <w:pPr>
        <w:spacing w:before="0" w:after="100"/>
      </w:pPr>
      <w:r>
        <w:rPr>
          <w:b/>
        </w:rPr>
        <w:t>10</w:t>
      </w:r>
      <w:r>
        <w:rPr>
          <w:b/>
        </w:rPr>
        <w:t xml:space="preserve">. </w:t>
      </w:r>
      <w:r>
        <w:rPr>
          <w:b/>
        </w:rPr>
        <w:t>Core.</w:t>
      </w:r>
      <w:r>
        <w:rPr/>
        <w:t xml:space="preserve"> Verify q</w:t>
      </w:r>
      <w:r>
        <w:rPr>
          <w:vertAlign w:val="subscript"/>
        </w:rPr>
        <w:t>μ</w:t>
      </w:r>
      <w:r>
        <w:rPr/>
        <w:t>ū(p′)γ</w:t>
      </w:r>
      <w:r>
        <w:rPr>
          <w:vertAlign w:val="superscript"/>
        </w:rPr>
        <w:t>μ</w:t>
      </w:r>
      <w:r>
        <w:rPr/>
        <w:t>u(p) = 0 for q = p′ − p, using the Dirac equation for both spinors.</w:t>
      </w:r>
    </w:p>
    <w:p>
      <w:pPr>
        <w:spacing w:before="0" w:after="100"/>
      </w:pPr>
      <w:r>
        <w:rPr>
          <w:b/>
        </w:rPr>
        <w:t>11</w:t>
      </w:r>
      <w:r>
        <w:rPr>
          <w:b/>
        </w:rPr>
        <w:t xml:space="preserve">. </w:t>
      </w:r>
      <w:r>
        <w:rPr>
          <w:b/>
        </w:rPr>
        <w:t>Core.</w:t>
      </w:r>
      <w:r>
        <w:rPr/>
        <w:t xml:space="preserve"> Write the ξ-dependent part of the electron-muon amplitude explicitly and show it vanishes.</w:t>
      </w:r>
    </w:p>
    <w:p>
      <w:pPr>
        <w:spacing w:before="0" w:after="100"/>
      </w:pPr>
      <w:r>
        <w:rPr>
          <w:b/>
        </w:rPr>
        <w:t>12</w:t>
      </w:r>
      <w:r>
        <w:rPr>
          <w:b/>
        </w:rPr>
        <w:t xml:space="preserve">. </w:t>
      </w:r>
      <w:r>
        <w:rPr>
          <w:b/>
        </w:rPr>
        <w:t>Extension.</w:t>
      </w:r>
      <w:r>
        <w:rPr/>
        <w:t xml:space="preserve"> Explain why Z₃ at one loop cannot depend on ξ, by inspecting which propagators appear in Lesson 63's diagram.</w:t>
      </w:r>
    </w:p>
    <w:p>
      <w:pPr>
        <w:spacing w:before="0" w:after="100"/>
      </w:pPr>
      <w:r>
        <w:rPr>
          <w:b/>
        </w:rPr>
        <w:t>13</w:t>
      </w:r>
      <w:r>
        <w:rPr>
          <w:b/>
        </w:rPr>
        <w:t xml:space="preserve">. </w:t>
      </w:r>
      <w:r>
        <w:rPr>
          <w:b/>
        </w:rPr>
        <w:t>Challenge.</w:t>
      </w:r>
      <w:r>
        <w:rPr/>
        <w:t xml:space="preserve"> In Feynman gauge, show that the timelike polarization state has negative norm, starting from [a</w:t>
      </w:r>
      <w:r>
        <w:rPr>
          <w:vertAlign w:val="subscript"/>
        </w:rPr>
        <w:t>μ</w:t>
      </w:r>
      <w:r>
        <w:rPr/>
        <w:t>, a</w:t>
      </w:r>
      <w:r>
        <w:rPr>
          <w:vertAlign w:val="subscript"/>
        </w:rPr>
        <w:t>ν†</w:t>
      </w:r>
      <w:r>
        <w:rPr/>
        <w:t>] ∝ −g</w:t>
      </w:r>
      <w:r>
        <w:rPr>
          <w:vertAlign w:val="subscript"/>
        </w:rPr>
        <w:t>μν</w:t>
      </w:r>
      <w:r>
        <w:rPr/>
        <w:t>, and explain why this does not make the theory inconsistent.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 xml:space="preserve">Lesson 63's </w:t>
      </w:r>
      <w:hyperlink w:anchor="Glossary_Vacuum">
        <w:r>
          <w:rPr>
            <w:color w:val="0563C1"/>
            <w:u w:val="single"/>
          </w:rPr>
          <w:t>vacuum</w:t>
        </w:r>
      </w:hyperlink>
      <w:r>
        <w:t>-polarization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w:t>
      </w:r>
      <w:hyperlink w:anchor="Glossary_Field">
        <w:r>
          <w:rPr>
            <w:color w:val="0563C1"/>
            <w:u w:val="single"/>
          </w:rPr>
          <w:t>field</w:t>
        </w:r>
      </w:hyperlink>
      <w:r>
        <w:t xml:space="preserve">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 xml:space="preserve">(k) = 0 for an </w:t>
      </w:r>
      <w:hyperlink w:anchor="Glossary_Amplitude">
        <w:r>
          <w:rPr>
            <w:color w:val="0563C1"/>
            <w:u w:val="single"/>
          </w:rPr>
          <w:t>amplitude</w:t>
        </w:r>
      </w:hyperlink>
      <w:r>
        <w:t xml:space="preserve"> with an external photon of momentum k and on-shell charged particles.</w:t>
      </w:r>
    </w:p>
    <w:p>
      <w:pPr>
        <w:pStyle w:val="ListBullet"/>
      </w:pPr>
      <w:r>
        <w:t xml:space="preserve">Derive the </w:t>
      </w:r>
      <w:hyperlink w:anchor="Glossary_Propagator">
        <w:r>
          <w:rPr>
            <w:color w:val="0563C1"/>
            <w:u w:val="single"/>
          </w:rPr>
          <w:t>propagator</w:t>
        </w:r>
      </w:hyperlink>
      <w:r>
        <w:t xml:space="preserve">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hyperlink w:anchor="Glossary_State">
        <w:r>
          <w:rPr>
            <w:color w:val="0563C1"/>
            <w:u w:val="single"/>
          </w:rPr>
          <w:t>State</w:t>
        </w:r>
      </w:hyperlink>
      <w:r>
        <w:t xml:space="preserv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 xml:space="preserve">Derive Z₁ = Z₂, and explain why it makes charge </w:t>
      </w:r>
      <w:hyperlink w:anchor="Glossary_Renormalization">
        <w:r>
          <w:rPr>
            <w:color w:val="0563C1"/>
            <w:u w:val="single"/>
          </w:rPr>
          <w:t>renormalization</w:t>
        </w:r>
      </w:hyperlink>
      <w:r>
        <w:t xml:space="preserve"> universal for every charged particle.</w:t>
      </w:r>
    </w:p>
    <w:p>
      <w:pPr>
        <w:pStyle w:val="ListBullet"/>
      </w:pPr>
      <w:r>
        <w:t xml:space="preserve">Use the identity to justify the </w:t>
      </w:r>
      <w:hyperlink w:anchor="Glossary_Polarization">
        <w:r>
          <w:rPr>
            <w:color w:val="0563C1"/>
            <w:u w:val="single"/>
          </w:rPr>
          <w:t>polarization</w:t>
        </w:r>
      </w:hyperlink>
      <w:r>
        <w:t xml:space="preserve">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ℳ</w:t>
      </w:r>
      <w:r>
        <w:rPr>
          <w:b/>
          <w:vertAlign w:val="superscript"/>
        </w:rPr>
        <w:t>μ</w:t>
      </w:r>
      <w:r>
        <w:rPr>
          <w:b/>
        </w:rPr>
        <w:t>(k)</w:t>
      </w:r>
      <w:r>
        <w:rPr/>
        <w:t xml:space="preserve"> — </w:t>
      </w:r>
      <w:r>
        <w:rPr/>
        <w:t>Amplitude with the external photon polarization ε</w:t>
      </w:r>
      <w:r>
        <w:rPr>
          <w:vertAlign w:val="subscript"/>
        </w:rPr>
        <w:t>μ</w:t>
      </w:r>
      <w:r>
        <w:rPr/>
        <w:t>(k) stripped off, iℳ = ε</w:t>
      </w:r>
      <w:r>
        <w:rPr>
          <w:vertAlign w:val="subscript"/>
        </w:rPr>
        <w:t>μ</w:t>
      </w:r>
      <w:r>
        <w:rPr/>
        <w:t>ℳ</w:t>
      </w:r>
      <w:r>
        <w:rPr>
          <w:vertAlign w:val="superscript"/>
        </w:rPr>
        <w:t>μ</w:t>
      </w:r>
    </w:p>
    <w:p>
      <w:pPr>
        <w:spacing w:before="0" w:after="100"/>
      </w:pPr>
      <w:r>
        <w:rPr>
          <w:b/>
        </w:rPr>
        <w:t>S(p)</w:t>
      </w:r>
      <w:r>
        <w:rPr/>
        <w:t xml:space="preserve"> — </w:t>
      </w:r>
      <w:r>
        <w:rPr/>
        <w:t>Free electron propagator i/(p̸ − m) of Lesson 47</w:t>
      </w:r>
    </w:p>
    <w:p>
      <w:pPr>
        <w:spacing w:before="0" w:after="100"/>
      </w:pPr>
      <w:r>
        <w:rPr>
          <w:b/>
        </w:rPr>
        <w:t>S̃⁻¹(p)</w:t>
      </w:r>
      <w:r>
        <w:rPr/>
        <w:t xml:space="preserve"> — </w:t>
      </w:r>
      <w:r>
        <w:rPr/>
        <w:t>Inverse full propagator without the factor i: p̸ − m₀ − Σ(p)</w:t>
      </w:r>
    </w:p>
    <w:p>
      <w:pPr>
        <w:spacing w:before="0" w:after="100"/>
      </w:pPr>
      <w:r>
        <w:rPr>
          <w:b/>
        </w:rPr>
        <w:t>Γ</w:t>
      </w:r>
      <w:r>
        <w:rPr>
          <w:b/>
          <w:vertAlign w:val="superscript"/>
        </w:rPr>
        <w:t>μ</w:t>
      </w:r>
      <w:r>
        <w:rPr>
          <w:b/>
        </w:rPr>
        <w:t>(p′, p)</w:t>
      </w:r>
      <w:r>
        <w:rPr/>
        <w:t xml:space="preserve"> — </w:t>
      </w:r>
      <w:r>
        <w:rPr/>
        <w:t>Full vertex function, equal to γ</w:t>
      </w:r>
      <w:r>
        <w:rPr>
          <w:vertAlign w:val="superscript"/>
        </w:rPr>
        <w:t>μ</w:t>
      </w:r>
      <w:r>
        <w:rPr/>
        <w:t xml:space="preserve"> at tree level; the vertex is ieΓ</w:t>
      </w:r>
      <w:r>
        <w:rPr>
          <w:vertAlign w:val="superscript"/>
        </w:rPr>
        <w:t>μ</w:t>
      </w:r>
    </w:p>
    <w:p>
      <w:pPr>
        <w:spacing w:before="0" w:after="100"/>
      </w:pPr>
      <w:r>
        <w:rPr>
          <w:b/>
        </w:rPr>
        <w:t>Z₁, Z₂, Z₃</w:t>
      </w:r>
      <w:r>
        <w:rPr/>
        <w:t xml:space="preserve"> — </w:t>
      </w:r>
      <w:r>
        <w:rPr/>
        <w:t>Renormalization constants of the vertex, electron field, and photon field</w:t>
      </w:r>
    </w:p>
    <w:p>
      <w:pPr>
        <w:spacing w:before="0" w:after="100"/>
      </w:pPr>
      <w:r>
        <w:rPr>
          <w:b/>
        </w:rPr>
        <w:t>k̄</w:t>
      </w:r>
      <w:r>
        <w:rPr/>
        <w:t xml:space="preserve"> — </w:t>
      </w:r>
      <w:r>
        <w:rPr/>
        <w:t>For a photon of momentum k = (k⁰, k), the vector (k⁰, −k)</w:t>
      </w:r>
    </w:p>
    <w:p>
      <w:r>
        <w:t xml:space="preserve">The </w:t>
      </w:r>
      <w:hyperlink w:anchor="Glossary_Vertex">
        <w:r>
          <w:rPr>
            <w:color w:val="0563C1"/>
            <w:u w:val="single"/>
          </w:rPr>
          <w:t>vertex</w:t>
        </w:r>
      </w:hyperlink>
      <w:r>
        <w:t xml:space="preserve"> factor is ieγ</w:t>
      </w:r>
      <w:r>
        <w:rPr>
          <w:vertAlign w:val="superscript"/>
        </w:rPr>
        <w:t>μ</w:t>
      </w:r>
      <w:r>
        <w:t>, as in Lesson 45, and the metric is diag(+1, −1, −1, −1). In display equations, square brackets enclose function arguments and visible groupings.</w:t>
      </w:r>
    </w:p>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p>
      <w:pPr>
        <w:spacing w:after="80"/>
      </w:pPr>
    </w:p>
    <w:p>
      <w:pPr>
        <w:pStyle w:val="Heading2"/>
      </w:pPr>
      <w:r>
        <w:t>1 The statement</w:t>
      </w:r>
    </w:p>
    <w:p>
      <w:pPr>
        <w:keepNext/>
        <w:spacing w:before="160" w:after="40"/>
        <w:jc w:val="center"/>
      </w:pPr>
      <w:r/>
    </w:p>
    <w:p>
      <w:pPr>
        <w:spacing w:after="200"/>
        <w:jc w:val="center"/>
      </w:pPr>
      <w:r>
        <w:rPr>
          <w:i/>
          <w:sz w:val="19"/>
        </w:rPr>
        <w:t xml:space="preserve">Figure 72.1. The Ward identity at work. Replace a photon's polarization by its momentum k and the diagrams of a </w:t>
      </w:r>
      <w:hyperlink w:anchor="Glossary_Gauge">
        <w:r>
          <w:rPr>
            <w:i/>
            <w:sz w:val="19"/>
            <w:color w:val="0563C1"/>
            <w:u w:val="single"/>
          </w:rPr>
          <w:t>gauge</w:t>
        </w:r>
      </w:hyperlink>
      <w:r>
        <w:rPr>
          <w:i/>
          <w:sz w:val="19"/>
        </w:rPr>
        <w:t>-invariant set sum to zero.</w:t>
      </w:r>
    </w:p>
    <w:p>
      <w:r>
        <w:t>A QED amplitude with one external photon of momentum k and polarization ε can be written iℳ = ε</w:t>
      </w:r>
      <w:r>
        <w:rPr>
          <w:vertAlign w:val="subscript"/>
        </w:rPr>
        <w:t>μ</w:t>
      </w:r>
      <w:r>
        <w:t>(k)ℳ</w:t>
      </w:r>
      <w:r>
        <w:rPr>
          <w:vertAlign w:val="superscript"/>
        </w:rPr>
        <w:t>μ</w:t>
      </w:r>
      <w:r>
        <w:t xml:space="preserve">(k). The </w:t>
      </w:r>
      <w:hyperlink w:anchor="Glossary_WardIdentity">
        <w:r>
          <w:rPr>
            <w:color w:val="0563C1"/>
            <w:u w:val="single"/>
          </w:rPr>
          <w:t>Ward identity</w:t>
        </w:r>
      </w:hyperlink>
      <w:r>
        <w:t xml:space="preserve">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 xml:space="preserve">When one side of the vertex is an external </w:t>
      </w:r>
      <w:hyperlink w:anchor="Glossary_Spinor">
        <w:r>
          <w:rPr>
            <w:color w:val="0563C1"/>
            <w:u w:val="single"/>
          </w:rPr>
          <w:t>spinor</w:t>
        </w:r>
      </w:hyperlink>
      <w:r>
        <w:t>,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 xml:space="preserve">The identity is </w:t>
      </w:r>
      <w:hyperlink w:anchor="Glossary_Current">
        <w:r>
          <w:rPr>
            <w:color w:val="0563C1"/>
            <w:u w:val="single"/>
          </w:rPr>
          <w:t>current</w:t>
        </w:r>
      </w:hyperlink>
      <w:r>
        <w:t xml:space="preserve">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 xml:space="preserve">The charge is renormalized only by the photon's </w:t>
      </w:r>
      <w:hyperlink w:anchor="Glossary_Vacuum">
        <w:r>
          <w:rPr>
            <w:color w:val="0563C1"/>
            <w:u w:val="single"/>
          </w:rPr>
          <w:t>vacuum</w:t>
        </w:r>
      </w:hyperlink>
      <w:r>
        <w:t xml:space="preserve">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 xml:space="preserve">This lesson proved the identity explicitly at tree level for Compton scattering and sketched the all-orders proof. It did not handle regularization: the identity survives </w:t>
      </w:r>
      <w:hyperlink w:anchor="Glossary_Quantization">
        <w:r>
          <w:rPr>
            <w:color w:val="0563C1"/>
            <w:u w:val="single"/>
          </w:rPr>
          <w:t>quantization</w:t>
        </w:r>
      </w:hyperlink>
      <w:r>
        <w:t xml:space="preserve">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k</w:t>
      </w:r>
      <w:r>
        <w:rPr>
          <w:b/>
          <w:vertAlign w:val="subscript"/>
        </w:rPr>
        <w:t>μ</w:t>
      </w:r>
      <w:r>
        <w:rPr>
          <w:b/>
        </w:rPr>
        <w:t>ℳ</w:t>
      </w:r>
      <w:r>
        <w:rPr>
          <w:b/>
          <w:vertAlign w:val="superscript"/>
        </w:rPr>
        <w:t>μ</w:t>
      </w:r>
      <w:r>
        <w:rPr>
          <w:b/>
        </w:rPr>
        <w:t xml:space="preserve"> = 0 with on-shell charged particles</w:t>
      </w:r>
      <w:r>
        <w:rPr/>
        <w:t xml:space="preserve"> — </w:t>
      </w:r>
      <w:r>
        <w:rPr/>
        <w:t>Polarization sums and gauge checks in every calculation</w:t>
      </w:r>
    </w:p>
    <w:p>
      <w:pPr>
        <w:spacing w:before="0" w:after="100"/>
      </w:pPr>
      <w:r>
        <w:rPr>
          <w:b/>
        </w:rPr>
        <w:t>S(p+k)k̸S(p) = i[S(p) − S(p+k)]</w:t>
      </w:r>
      <w:r>
        <w:rPr/>
        <w:t xml:space="preserve"> — </w:t>
      </w:r>
      <w:r>
        <w:rPr/>
        <w:t>The telescoping step behind every Ward identity</w:t>
      </w:r>
    </w:p>
    <w:p>
      <w:pPr>
        <w:spacing w:before="0" w:after="100"/>
      </w:pPr>
      <w:r>
        <w:rPr>
          <w:b/>
        </w:rPr>
        <w:t>q</w:t>
      </w:r>
      <w:r>
        <w:rPr>
          <w:b/>
          <w:vertAlign w:val="subscript"/>
        </w:rPr>
        <w:t>μ</w:t>
      </w:r>
      <w:r>
        <w:rPr>
          <w:b/>
        </w:rPr>
        <w:t>Γ</w:t>
      </w:r>
      <w:r>
        <w:rPr>
          <w:b/>
          <w:vertAlign w:val="superscript"/>
        </w:rPr>
        <w:t>μ</w:t>
      </w:r>
      <w:r>
        <w:rPr>
          <w:b/>
        </w:rPr>
        <w:t>(p+q, p) = S̃⁻¹(p+q) − S̃⁻¹(p)</w:t>
      </w:r>
      <w:r>
        <w:rPr/>
        <w:t xml:space="preserve"> — </w:t>
      </w:r>
      <w:r>
        <w:rPr/>
        <w:t>Relating vertex and self-energy at every order</w:t>
      </w:r>
    </w:p>
    <w:p>
      <w:pPr>
        <w:spacing w:before="0" w:after="100"/>
      </w:pPr>
      <w:r>
        <w:rPr>
          <w:b/>
        </w:rPr>
        <w:t>Z₁ = Z₂, e = √Z₃e₀</w:t>
      </w:r>
      <w:r>
        <w:rPr/>
        <w:t xml:space="preserve"> — </w:t>
      </w:r>
      <w:r>
        <w:rPr/>
        <w:t>Universality of charge renormalization; Lesson 69's running</w:t>
      </w:r>
    </w:p>
    <w:p>
      <w:pPr>
        <w:spacing w:before="0" w:after="100"/>
      </w:pPr>
      <w:r>
        <w:rPr>
          <w:b/>
        </w:rPr>
        <w:t>q</w:t>
      </w:r>
      <w:r>
        <w:rPr>
          <w:b/>
          <w:vertAlign w:val="subscript"/>
        </w:rPr>
        <w:t>μ</w:t>
      </w:r>
      <w:r>
        <w:rPr>
          <w:b/>
        </w:rPr>
        <w:t>Π</w:t>
      </w:r>
      <w:r>
        <w:rPr>
          <w:b/>
          <w:vertAlign w:val="superscript"/>
        </w:rPr>
        <w:t>μν</w:t>
      </w:r>
      <w:r>
        <w:rPr>
          <w:b/>
        </w:rPr>
        <w:t xml:space="preserve"> = 0, massless photon</w:t>
      </w:r>
      <w:r>
        <w:rPr/>
        <w:t xml:space="preserve"> — </w:t>
      </w:r>
      <w:r>
        <w:rPr/>
        <w:t>Lesson 63's transversality as a theorem</w:t>
      </w:r>
    </w:p>
    <w:p>
      <w:pPr>
        <w:spacing w:before="0" w:after="100"/>
      </w:pPr>
      <w:r>
        <w:rPr>
          <w:b/>
        </w:rPr>
        <w:t>k</w:t>
      </w:r>
      <w:r>
        <w:rPr>
          <w:b/>
          <w:vertAlign w:val="subscript"/>
        </w:rPr>
        <w:t>μ</w:t>
      </w:r>
      <w:r>
        <w:rPr>
          <w:b/>
        </w:rPr>
        <w:t>k</w:t>
      </w:r>
      <w:r>
        <w:rPr>
          <w:b/>
          <w:vertAlign w:val="subscript"/>
        </w:rPr>
        <w:t>ν</w:t>
      </w:r>
      <w:r>
        <w:rPr>
          <w:b/>
        </w:rPr>
        <w:t xml:space="preserve"> terms drop out</w:t>
      </w:r>
      <w:r>
        <w:rPr/>
        <w:t xml:space="preserve"> — </w:t>
      </w:r>
      <w:r>
        <w:rPr/>
        <w:t>ξ-independence of observables, Lesson 73</w:t>
      </w:r>
    </w:p>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shifting ε</w:t>
      </w:r>
      <w:r>
        <w:rPr>
          <w:vertAlign w:val="subscript"/>
        </w:rPr>
        <w:t>μ</w:t>
      </w:r>
      <w:r>
        <w:rPr/>
        <w:t xml:space="preserve"> → ε</w:t>
      </w:r>
      <w:r>
        <w:rPr>
          <w:vertAlign w:val="subscript"/>
        </w:rPr>
        <w:t>μ</w:t>
      </w:r>
      <w:r>
        <w:rPr/>
        <w:t xml:space="preserve"> + ck</w:t>
      </w:r>
      <w:r>
        <w:rPr>
          <w:vertAlign w:val="subscript"/>
        </w:rPr>
        <w:t>μ</w:t>
      </w:r>
      <w:r>
        <w:rPr/>
        <w:t xml:space="preserve"> leaves iℳ unchanged if k</w:t>
      </w:r>
      <w:r>
        <w:rPr>
          <w:vertAlign w:val="subscript"/>
        </w:rPr>
        <w:t>μ</w:t>
      </w:r>
      <w:r>
        <w:rPr/>
        <w:t>ℳ</w:t>
      </w:r>
      <w:r>
        <w:rPr>
          <w:vertAlign w:val="superscript"/>
        </w:rPr>
        <w:t>μ</w:t>
      </w:r>
      <w:r>
        <w:rPr/>
        <w:t xml:space="preserve"> = 0.</w:t>
      </w:r>
    </w:p>
    <w:p>
      <w:pPr>
        <w:spacing w:before="0" w:after="100"/>
      </w:pPr>
      <w:r>
        <w:rPr>
          <w:b/>
        </w:rPr>
        <w:t>2</w:t>
      </w:r>
      <w:r>
        <w:rPr>
          <w:b/>
        </w:rPr>
        <w:t xml:space="preserve">. </w:t>
      </w:r>
      <w:r>
        <w:rPr>
          <w:b/>
        </w:rPr>
        <w:t>Extension.</w:t>
      </w:r>
      <w:r>
        <w:rPr/>
        <w:t xml:space="preserve"> Derive S(p+k)k̸S(p) = i[S(p) − S(p+k)] from k̸ = (p̸ + k̸ − m) − (p̸ − m).</w:t>
      </w:r>
    </w:p>
    <w:p>
      <w:pPr>
        <w:spacing w:before="0" w:after="100"/>
      </w:pPr>
      <w:r>
        <w:rPr>
          <w:b/>
        </w:rPr>
        <w:t>3</w:t>
      </w:r>
      <w:r>
        <w:rPr>
          <w:b/>
        </w:rPr>
        <w:t xml:space="preserve">. </w:t>
      </w:r>
      <w:r>
        <w:rPr>
          <w:b/>
        </w:rPr>
        <w:t>Core.</w:t>
      </w:r>
      <w:r>
        <w:rPr/>
        <w:t xml:space="preserve"> Show S(p+k)k̸u(p) = iu(p) and ū(p′)k̸S(p′ − k) = −iū(p′).</w:t>
      </w:r>
    </w:p>
    <w:p>
      <w:pPr>
        <w:spacing w:before="0" w:after="100"/>
      </w:pPr>
      <w:r>
        <w:rPr>
          <w:b/>
        </w:rPr>
        <w:t>4</w:t>
      </w:r>
      <w:r>
        <w:rPr>
          <w:b/>
        </w:rPr>
        <w:t xml:space="preserve">. </w:t>
      </w:r>
      <w:r>
        <w:rPr>
          <w:b/>
        </w:rPr>
        <w:t>Extension.</w:t>
      </w:r>
      <w:r>
        <w:rPr/>
        <w:t xml:space="preserve"> Carry out Section 3.2 for Compton scattering, writing each diagram explicitly.</w:t>
      </w:r>
    </w:p>
    <w:p>
      <w:pPr>
        <w:spacing w:before="0" w:after="100"/>
      </w:pPr>
      <w:r>
        <w:rPr>
          <w:b/>
        </w:rPr>
        <w:t>5</w:t>
      </w:r>
      <w:r>
        <w:rPr>
          <w:b/>
        </w:rPr>
        <w:t xml:space="preserve">. </w:t>
      </w:r>
      <w:r>
        <w:rPr>
          <w:b/>
        </w:rPr>
        <w:t>Extension.</w:t>
      </w:r>
      <w:r>
        <w:rPr/>
        <w:t xml:space="preserve"> Repeat Exercise 4 contracting the outgoing photon, ε′* → k′, instead of the incoming one.</w:t>
      </w:r>
    </w:p>
    <w:p>
      <w:pPr>
        <w:spacing w:before="0" w:after="100"/>
      </w:pPr>
      <w:r>
        <w:rPr>
          <w:b/>
        </w:rPr>
        <w:t>6</w:t>
      </w:r>
      <w:r>
        <w:rPr>
          <w:b/>
        </w:rPr>
        <w:t xml:space="preserve">. </w:t>
      </w:r>
      <w:r>
        <w:rPr>
          <w:b/>
        </w:rPr>
        <w:t>Extension.</w:t>
      </w:r>
      <w:r>
        <w:rPr/>
        <w:t xml:space="preserve"> For a line with three photon attachments, write the telescoping sum explicitly and show that only the end terms survive.</w:t>
      </w:r>
    </w:p>
    <w:p>
      <w:pPr>
        <w:spacing w:before="0" w:after="100"/>
      </w:pPr>
      <w:r>
        <w:rPr>
          <w:b/>
        </w:rPr>
        <w:t>7</w:t>
      </w:r>
      <w:r>
        <w:rPr>
          <w:b/>
        </w:rPr>
        <w:t xml:space="preserve">. </w:t>
      </w:r>
      <w:r>
        <w:rPr>
          <w:b/>
        </w:rPr>
        <w:t>Core.</w:t>
      </w:r>
      <w:r>
        <w:rPr/>
        <w:t xml:space="preserve"> Verify the Ward–Takahashi identity at tree level.</w:t>
      </w:r>
    </w:p>
    <w:p>
      <w:pPr>
        <w:spacing w:before="0" w:after="100"/>
      </w:pPr>
      <w:r>
        <w:rPr>
          <w:b/>
        </w:rPr>
        <w:t>8</w:t>
      </w:r>
      <w:r>
        <w:rPr>
          <w:b/>
        </w:rPr>
        <w:t xml:space="preserve">. </w:t>
      </w:r>
      <w:r>
        <w:rPr>
          <w:b/>
        </w:rPr>
        <w:t>Extension.</w:t>
      </w:r>
      <w:r>
        <w:rPr/>
        <w:t xml:space="preserve"> Derive Ward's form Γ</w:t>
      </w:r>
      <w:r>
        <w:rPr>
          <w:vertAlign w:val="superscript"/>
        </w:rPr>
        <w:t>μ</w:t>
      </w:r>
      <w:r>
        <w:rPr/>
        <w:t>(p, p) = ∂S̃⁻¹/∂p</w:t>
      </w:r>
      <w:r>
        <w:rPr>
          <w:vertAlign w:val="subscript"/>
        </w:rPr>
        <w:t>μ</w:t>
      </w:r>
      <w:r>
        <w:rPr/>
        <w:t xml:space="preserve"> from the Ward–Takahashi identity.</w:t>
      </w:r>
    </w:p>
    <w:p>
      <w:pPr>
        <w:spacing w:before="0" w:after="100"/>
      </w:pPr>
      <w:r>
        <w:rPr>
          <w:b/>
        </w:rPr>
        <w:t>9</w:t>
      </w:r>
      <w:r>
        <w:rPr>
          <w:b/>
        </w:rPr>
        <w:t xml:space="preserve">. </w:t>
      </w:r>
      <w:r>
        <w:rPr>
          <w:b/>
        </w:rPr>
        <w:t>Extension.</w:t>
      </w:r>
      <w:r>
        <w:rPr/>
        <w:t xml:space="preserve"> Derive Z₁ = Z₂ from Exercise 8 and S̃⁻¹ ≈ Z₂⁻¹(p̸ − m).</w:t>
      </w:r>
    </w:p>
    <w:p>
      <w:pPr>
        <w:spacing w:before="0" w:after="100"/>
      </w:pPr>
      <w:r>
        <w:rPr>
          <w:b/>
        </w:rPr>
        <w:t>10</w:t>
      </w:r>
      <w:r>
        <w:rPr>
          <w:b/>
        </w:rPr>
        <w:t xml:space="preserve">. </w:t>
      </w:r>
      <w:r>
        <w:rPr>
          <w:b/>
        </w:rPr>
        <w:t>Core.</w:t>
      </w:r>
      <w:r>
        <w:rPr/>
        <w:t xml:space="preserve"> Show that e = e₀Z₂√Z₃/Z₁ reduces to e = √Z₃e₀, and explain why this makes the charge renormalization the same for the electron and the muon.</w:t>
      </w:r>
    </w:p>
    <w:p>
      <w:pPr>
        <w:spacing w:before="0" w:after="100"/>
      </w:pPr>
      <w:r>
        <w:rPr>
          <w:b/>
        </w:rPr>
        <w:t>11</w:t>
      </w:r>
      <w:r>
        <w:rPr>
          <w:b/>
        </w:rPr>
        <w:t xml:space="preserve">. </w:t>
      </w:r>
      <w:r>
        <w:rPr>
          <w:b/>
        </w:rPr>
        <w:t>Core.</w:t>
      </w:r>
      <w:r>
        <w:rPr/>
        <w:t xml:space="preserve"> Verify that the polarization-sum formula of Section 6.1 gives zero when contracted with k</w:t>
      </w:r>
      <w:r>
        <w:rPr>
          <w:vertAlign w:val="superscript"/>
        </w:rPr>
        <w:t>μ</w:t>
      </w:r>
      <w:r>
        <w:rPr/>
        <w:t>, and that it reproduces ε¹ε¹ + ε²ε² for k along the z axis.</w:t>
      </w:r>
    </w:p>
    <w:p>
      <w:pPr>
        <w:spacing w:before="0" w:after="100"/>
      </w:pPr>
      <w:r>
        <w:rPr>
          <w:b/>
        </w:rPr>
        <w:t>12</w:t>
      </w:r>
      <w:r>
        <w:rPr>
          <w:b/>
        </w:rPr>
        <w:t xml:space="preserve">. </w:t>
      </w:r>
      <w:r>
        <w:rPr>
          <w:b/>
        </w:rPr>
        <w:t>Core.</w:t>
      </w:r>
      <w:r>
        <w:rPr/>
        <w:t xml:space="preserve"> Show that a term M²g</w:t>
      </w:r>
      <w:r>
        <w:rPr>
          <w:vertAlign w:val="superscript"/>
        </w:rPr>
        <w:t>μν</w:t>
      </w:r>
      <w:r>
        <w:rPr/>
        <w:t xml:space="preserve"> in Π</w:t>
      </w:r>
      <w:r>
        <w:rPr>
          <w:vertAlign w:val="superscript"/>
        </w:rPr>
        <w:t>μν</w:t>
      </w:r>
      <w:r>
        <w:rPr/>
        <w:t xml:space="preserve"> violates transversality, and conclude that the photon stays massless.</w:t>
      </w:r>
    </w:p>
    <w:p>
      <w:pPr>
        <w:spacing w:before="0" w:after="100"/>
      </w:pPr>
      <w:r>
        <w:rPr>
          <w:b/>
        </w:rPr>
        <w:t>13</w:t>
      </w:r>
      <w:r>
        <w:rPr>
          <w:b/>
        </w:rPr>
        <w:t xml:space="preserve">. </w:t>
      </w:r>
      <w:r>
        <w:rPr>
          <w:b/>
        </w:rPr>
        <w:t>Challenge.</w:t>
      </w:r>
      <w:r>
        <w:rPr/>
        <w:t xml:space="preserve"> Explain why the Ward identity can fail for a single diagram even when it holds for the sum, using Compton scattering as the example, and why a regulator that broke the identity would produce a photon mass.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w:t>
      </w:r>
      <w:hyperlink w:anchor="Glossary_Loop">
        <w:r>
          <w:rPr>
            <w:color w:val="0563C1"/>
            <w:u w:val="single"/>
          </w:rPr>
          <w:t>loop</w:t>
        </w:r>
      </w:hyperlink>
      <w:r>
        <w:t xml:space="preserve">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w:t>
      </w:r>
      <w:hyperlink w:anchor="Glossary_Phase">
        <w:r>
          <w:rPr>
            <w:color w:val="0563C1"/>
            <w:u w:val="single"/>
          </w:rPr>
          <w:t>phase</w:t>
        </w:r>
      </w:hyperlink>
      <w:r>
        <w:t xml:space="preserve"> is observed directly. Expect five to seven hours.</w:t>
      </w:r>
    </w:p>
    <w:p>
      <w:pPr>
        <w:pStyle w:val="Heading3"/>
      </w:pPr>
      <w:r>
        <w:t>Learning objectives</w:t>
      </w:r>
    </w:p>
    <w:p>
      <w:pPr>
        <w:pStyle w:val="ListBullet"/>
      </w:pPr>
      <w:r>
        <w:t xml:space="preserve">Distinguish the </w:t>
      </w:r>
      <w:hyperlink w:anchor="Glossary_Gauge">
        <w:r>
          <w:rPr>
            <w:color w:val="0563C1"/>
            <w:u w:val="single"/>
          </w:rPr>
          <w:t>gauge</w:t>
        </w:r>
      </w:hyperlink>
      <w:r>
        <w:t xml:space="preserv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 xml:space="preserve">/∂ξ and use the </w:t>
      </w:r>
      <w:hyperlink w:anchor="Glossary_WardIdentity">
        <w:r>
          <w:rPr>
            <w:color w:val="0563C1"/>
            <w:u w:val="single"/>
          </w:rPr>
          <w:t>Ward identity</w:t>
        </w:r>
      </w:hyperlink>
      <w:r>
        <w:t xml:space="preserve"> to show that the S-matrix does not depend on ξ.</w:t>
      </w:r>
    </w:p>
    <w:p>
      <w:pPr>
        <w:pStyle w:val="ListBullet"/>
      </w:pPr>
      <w:r>
        <w:t xml:space="preserve">Show that the Coulomb-gauge </w:t>
      </w:r>
      <w:hyperlink w:anchor="Glossary_Propagator">
        <w:r>
          <w:rPr>
            <w:color w:val="0563C1"/>
            <w:u w:val="single"/>
          </w:rPr>
          <w:t>propagator</w:t>
        </w:r>
      </w:hyperlink>
      <w:r>
        <w:t xml:space="preserve">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 xml:space="preserve">Explain the Aharonov–Bohm phase as a gauge-invariant </w:t>
      </w:r>
      <w:hyperlink w:anchor="Glossary_Observable">
        <w:r>
          <w:rPr>
            <w:color w:val="0563C1"/>
            <w:u w:val="single"/>
          </w:rPr>
          <w:t>observable</w:t>
        </w:r>
      </w:hyperlink>
      <w:r>
        <w:t xml:space="preserve"> built from A</w:t>
      </w:r>
      <w:r>
        <w:rPr>
          <w:vertAlign w:val="subscript"/>
        </w:rPr>
        <w:t>μ</w:t>
      </w:r>
      <w:r>
        <w:t>, and state what gauge invariance forbids and permits in the Lagrangian.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ξ</w:t>
      </w:r>
      <w:r>
        <w:rPr/>
        <w:t xml:space="preserve"> — </w:t>
      </w:r>
      <w:r>
        <w:rPr/>
        <w:t>Covariant gauge parameter of Lesson 71</w:t>
      </w:r>
    </w:p>
    <w:p>
      <w:pPr>
        <w:spacing w:before="0" w:after="100"/>
      </w:pPr>
      <w:r>
        <w:rPr>
          <w:b/>
        </w:rPr>
        <w:t>D</w:t>
      </w:r>
      <w:r>
        <w:rPr>
          <w:b/>
          <w:vertAlign w:val="superscript"/>
        </w:rPr>
        <w:t>F</w:t>
      </w:r>
      <w:r>
        <w:rPr>
          <w:b/>
        </w:rPr>
        <w:t>, D</w:t>
      </w:r>
      <w:r>
        <w:rPr>
          <w:b/>
          <w:vertAlign w:val="superscript"/>
        </w:rPr>
        <w:t>C</w:t>
      </w:r>
      <w:r>
        <w:rPr/>
        <w:t xml:space="preserve"> — </w:t>
      </w:r>
      <w:r>
        <w:rPr/>
        <w:t>Feynman-gauge and Coulomb-gauge photon propagators</w:t>
      </w:r>
    </w:p>
    <w:p>
      <w:pPr>
        <w:spacing w:before="0" w:after="100"/>
      </w:pPr>
      <w:r>
        <w:rPr>
          <w:b/>
        </w:rPr>
        <w:t>n</w:t>
      </w:r>
      <w:r>
        <w:rPr>
          <w:b/>
          <w:vertAlign w:val="superscript"/>
        </w:rPr>
        <w:t>μ</w:t>
      </w:r>
      <w:r>
        <w:rPr/>
        <w:t xml:space="preserve"> — </w:t>
      </w:r>
      <w:r>
        <w:rPr/>
        <w:t>The unit time direction (1, 0, 0, 0) of the frame that defines Coulomb gauge</w:t>
      </w:r>
    </w:p>
    <w:p>
      <w:pPr>
        <w:spacing w:before="0" w:after="100"/>
      </w:pPr>
      <w:r>
        <w:rPr>
          <w:b/>
        </w:rPr>
        <w:t>Φ</w:t>
      </w:r>
      <w:r>
        <w:rPr>
          <w:b/>
          <w:vertAlign w:val="subscript"/>
        </w:rPr>
        <w:t>B</w:t>
      </w:r>
      <w:r>
        <w:rPr/>
        <w:t xml:space="preserve"> — </w:t>
      </w:r>
      <w:r>
        <w:rPr/>
        <w:t>Magnetic flux through a closed path</w:t>
      </w:r>
    </w:p>
    <w:p>
      <w:pPr>
        <w:spacing w:before="0" w:after="100"/>
      </w:pPr>
      <w:r>
        <w:rPr>
          <w:b/>
        </w:rPr>
        <w:t>W(C)</w:t>
      </w:r>
      <w:r>
        <w:rPr/>
        <w:t xml:space="preserve"> — </w:t>
      </w:r>
      <w:r>
        <w:rPr/>
        <w:t>Wilson loop exp(ie∮</w:t>
      </w:r>
      <w:r>
        <w:rPr>
          <w:vertAlign w:val="subscript"/>
        </w:rPr>
        <w:t>C</w:t>
      </w:r>
      <w:r>
        <w:rPr/>
        <w:t xml:space="preserve"> A</w:t>
      </w:r>
      <w:r>
        <w:rPr>
          <w:vertAlign w:val="subscript"/>
        </w:rPr>
        <w:t>μ</w:t>
      </w:r>
      <w:r>
        <w:rPr/>
        <w:t>dx</w:t>
      </w:r>
      <w:r>
        <w:rPr>
          <w:vertAlign w:val="superscript"/>
        </w:rPr>
        <w:t>μ</w:t>
      </w:r>
      <w:r>
        <w:rPr/>
        <w:t>)</w:t>
      </w:r>
    </w:p>
    <w:p>
      <w:r>
        <w:t>The metric is diag(+1, −1, −1, −1). In display equations, square brackets enclose function arguments and visible groupings.</w:t>
      </w:r>
    </w:p>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p>
      <w:pPr>
        <w:spacing w:after="80"/>
      </w:pPr>
    </w:p>
    <w:p>
      <w:pPr>
        <w:pStyle w:val="Heading2"/>
      </w:pPr>
      <w:r>
        <w:t>1 Four layers of invariance</w:t>
      </w:r>
    </w:p>
    <w:p>
      <w:pPr>
        <w:pStyle w:val="Heading3"/>
      </w:pPr>
      <w:r>
        <w:t>1.1 The Lagrangian</w:t>
      </w:r>
    </w:p>
    <w:p>
      <w:pPr>
        <w:keepNext/>
        <w:spacing w:before="160" w:after="40"/>
        <w:jc w:val="center"/>
      </w:pPr>
      <w:r/>
    </w:p>
    <w:p>
      <w:pPr>
        <w:spacing w:after="200"/>
        <w:jc w:val="center"/>
      </w:pPr>
      <w:r>
        <w:rPr>
          <w:i/>
          <w:sz w:val="19"/>
        </w:rPr>
        <w:t xml:space="preserve">Figure 73.1. Four layers of gauge invariance, from the </w:t>
      </w:r>
      <w:hyperlink w:anchor="Glossary_Lagrangian">
        <w:r>
          <w:rPr>
            <w:i/>
            <w:sz w:val="19"/>
            <w:color w:val="0563C1"/>
            <w:u w:val="single"/>
          </w:rPr>
          <w:t>Lagrangian</w:t>
        </w:r>
      </w:hyperlink>
      <w:r>
        <w:rPr>
          <w:i/>
          <w:sz w:val="19"/>
        </w:rPr>
        <w:t xml:space="preserve">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 xml:space="preserve">A global symmetry, such as Lesson 31's U(1), relates physically distinct </w:t>
      </w:r>
      <w:hyperlink w:anchor="Glossary_State">
        <w:r>
          <w:rPr>
            <w:color w:val="0563C1"/>
            <w:u w:val="single"/>
          </w:rPr>
          <w:t>state</w:t>
        </w:r>
      </w:hyperlink>
      <w:r>
        <w:t>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 xml:space="preserve">(k; ξ) depends on ξ, so it is not. Only its contraction with conserved currents inside a complete </w:t>
      </w:r>
      <w:hyperlink w:anchor="Glossary_Amplitude">
        <w:r>
          <w:rPr>
            <w:color w:val="0563C1"/>
            <w:u w:val="single"/>
          </w:rPr>
          <w:t>amplitude</w:t>
        </w:r>
      </w:hyperlink>
      <w:r>
        <w:t xml:space="preserv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 xml:space="preserve">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w:t>
      </w:r>
      <w:hyperlink w:anchor="Glossary_Vacuum">
        <w:r>
          <w:rPr>
            <w:color w:val="0563C1"/>
            <w:u w:val="single"/>
          </w:rPr>
          <w:t>vacuum</w:t>
        </w:r>
      </w:hyperlink>
      <w:r>
        <w:t>-polarization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 xml:space="preserve">At one loop in a general covariant gauge, the electron's </w:t>
      </w:r>
      <w:hyperlink w:anchor="Glossary_Field">
        <w:r>
          <w:rPr>
            <w:color w:val="0563C1"/>
            <w:u w:val="single"/>
          </w:rPr>
          <w:t>field</w:t>
        </w:r>
      </w:hyperlink>
      <w:r>
        <w:t>-renormalization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 xml:space="preserve">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w:t>
      </w:r>
      <w:hyperlink w:anchor="Glossary_ScatteringAmplitude">
        <w:r>
          <w:rPr>
            <w:color w:val="0563C1"/>
            <w:u w:val="single"/>
          </w:rPr>
          <w:t>scattering amplitude</w:t>
        </w:r>
      </w:hyperlink>
      <w:r>
        <w:t>.</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 xml:space="preserve">Classify each of the following as gauge dependent or gauge independent: the pole mass m, Z₂, Z₃, the running α(Q²), the </w:t>
      </w:r>
      <w:hyperlink w:anchor="Glossary_CrossSection">
        <w:r>
          <w:rPr>
            <w:color w:val="0563C1"/>
            <w:u w:val="single"/>
          </w:rPr>
          <w:t>cross section</w:t>
        </w:r>
      </w:hyperlink>
      <w:r>
        <w:t xml:space="preserve">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xml:space="preserve">) is called a Wilson </w:t>
      </w:r>
      <w:hyperlink w:anchor="Glossary_Loop">
        <w:r>
          <w:rPr>
            <w:color w:val="0563C1"/>
            <w:u w:val="single"/>
          </w:rPr>
          <w:t>loop</w:t>
        </w:r>
      </w:hyperlink>
      <w:r>
        <w:t xml:space="preserve">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 xml:space="preserve">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w:t>
      </w:r>
      <w:hyperlink w:anchor="Glossary_PathIntegral">
        <w:r>
          <w:rPr>
            <w:color w:val="0563C1"/>
            <w:u w:val="single"/>
          </w:rPr>
          <w:t>path integral</w:t>
        </w:r>
      </w:hyperlink>
      <w:r>
        <w:t>. It also did not treat the subtleties of charged states, which carry their own Coulomb field and are not created by ψ̄ alone.</w:t>
      </w:r>
    </w:p>
    <w:p>
      <w:pPr>
        <w:pStyle w:val="Heading2"/>
      </w:pPr>
      <w:r>
        <w:t>9 Connections to QED</w:t>
      </w:r>
    </w:p>
    <w:p>
      <w:pPr>
        <w:spacing w:before="0" w:after="100"/>
      </w:pPr>
      <w:r>
        <w:rPr>
          <w:b/>
        </w:rPr>
        <w:t>Result of this lesson</w:t>
      </w:r>
      <w:r>
        <w:rPr>
          <w:b/>
        </w:rPr>
        <w:t xml:space="preserve"> — </w:t>
      </w:r>
      <w:r>
        <w:rPr>
          <w:b/>
        </w:rPr>
        <w:t>Where it is used next</w:t>
      </w:r>
    </w:p>
    <w:p>
      <w:pPr>
        <w:spacing w:before="0" w:after="100"/>
      </w:pPr>
      <w:r>
        <w:rPr>
          <w:b/>
        </w:rPr>
        <w:t>ℒ invariant; ℒ + ℒ</w:t>
      </w:r>
      <w:r>
        <w:rPr>
          <w:b/>
          <w:vertAlign w:val="subscript"/>
        </w:rPr>
        <w:t>gf</w:t>
      </w:r>
      <w:r>
        <w:rPr>
          <w:b/>
        </w:rPr>
        <w:t xml:space="preserve"> not; observables gauge independent</w:t>
      </w:r>
      <w:r>
        <w:rPr/>
        <w:t xml:space="preserve"> — </w:t>
      </w:r>
      <w:r>
        <w:rPr/>
        <w:t>The logic behind every gauge choice in Parts VIII to X</w:t>
      </w:r>
    </w:p>
    <w:p>
      <w:pPr>
        <w:spacing w:before="0" w:after="100"/>
      </w:pPr>
      <w:r>
        <w:rPr>
          <w:b/>
        </w:rPr>
        <w:t>∂D</w:t>
      </w:r>
      <w:r>
        <w:rPr>
          <w:b/>
          <w:vertAlign w:val="subscript"/>
        </w:rPr>
        <w:t>μν</w:t>
      </w:r>
      <w:r>
        <w:rPr>
          <w:b/>
        </w:rPr>
        <w:t>/∂ξ = −ik</w:t>
      </w:r>
      <w:r>
        <w:rPr>
          <w:b/>
          <w:vertAlign w:val="subscript"/>
        </w:rPr>
        <w:t>μ</w:t>
      </w:r>
      <w:r>
        <w:rPr>
          <w:b/>
        </w:rPr>
        <w:t>k</w:t>
      </w:r>
      <w:r>
        <w:rPr>
          <w:b/>
          <w:vertAlign w:val="subscript"/>
        </w:rPr>
        <w:t>ν</w:t>
      </w:r>
      <w:r>
        <w:rPr>
          <w:b/>
        </w:rPr>
        <w:t>/k⁴, so ∂ℳ/∂ξ = 0</w:t>
      </w:r>
      <w:r>
        <w:rPr/>
        <w:t xml:space="preserve"> — </w:t>
      </w:r>
      <w:r>
        <w:rPr/>
        <w:t>Checking a calculation by verifying that ξ drops out</w:t>
      </w:r>
    </w:p>
    <w:p>
      <w:pPr>
        <w:spacing w:before="0" w:after="100"/>
      </w:pPr>
      <w:r>
        <w:rPr>
          <w:b/>
        </w:rPr>
        <w:t>D</w:t>
      </w:r>
      <w:r>
        <w:rPr>
          <w:b/>
          <w:vertAlign w:val="superscript"/>
        </w:rPr>
        <w:t>C</w:t>
      </w:r>
      <w:r>
        <w:rPr>
          <w:b/>
        </w:rPr>
        <w:t xml:space="preserve"> − D</w:t>
      </w:r>
      <w:r>
        <w:rPr>
          <w:b/>
          <w:vertAlign w:val="superscript"/>
        </w:rPr>
        <w:t>F</w:t>
      </w:r>
      <w:r>
        <w:rPr>
          <w:b/>
        </w:rPr>
        <w:t xml:space="preserve"> ∝ k</w:t>
      </w:r>
      <w:r>
        <w:rPr>
          <w:b/>
          <w:vertAlign w:val="subscript"/>
        </w:rPr>
        <w:t>μ</w:t>
      </w:r>
      <w:r>
        <w:rPr>
          <w:b/>
        </w:rPr>
        <w:t xml:space="preserve"> or k</w:t>
      </w:r>
      <w:r>
        <w:rPr>
          <w:b/>
          <w:vertAlign w:val="subscript"/>
        </w:rPr>
        <w:t>ν</w:t>
      </w:r>
      <w:r>
        <w:rPr/>
        <w:t xml:space="preserve"> — </w:t>
      </w:r>
      <w:r>
        <w:rPr/>
        <w:t>Lesson 38's Coulomb gauge agrees with Lesson 48's Feynman gauge</w:t>
      </w:r>
    </w:p>
    <w:p>
      <w:pPr>
        <w:spacing w:before="0" w:after="100"/>
      </w:pPr>
      <w:r>
        <w:rPr>
          <w:b/>
        </w:rPr>
        <w:t>Gauge-invariant subsets</w:t>
      </w:r>
      <w:r>
        <w:rPr/>
        <w:t xml:space="preserve"> — </w:t>
      </w:r>
      <w:r>
        <w:rPr/>
        <w:t>Organizing the one-loop calculations of Lessons 74 to 78</w:t>
      </w:r>
    </w:p>
    <w:p>
      <w:pPr>
        <w:spacing w:before="0" w:after="100"/>
      </w:pPr>
      <w:r>
        <w:rPr>
          <w:b/>
        </w:rPr>
        <w:t>Z₂ gauge dependent; δm, Z₃, σ gauge independent</w:t>
      </w:r>
      <w:r>
        <w:rPr/>
        <w:t xml:space="preserve"> — </w:t>
      </w:r>
      <w:r>
        <w:rPr/>
        <w:t>Renormalization of Lessons 68 and 69 re-examined</w:t>
      </w:r>
    </w:p>
    <w:p>
      <w:pPr>
        <w:spacing w:before="0" w:after="100"/>
      </w:pPr>
      <w:r>
        <w:rPr>
          <w:b/>
        </w:rPr>
        <w:t>Aharonov–Bohm phase eΦ</w:t>
      </w:r>
      <w:r>
        <w:rPr>
          <w:b/>
          <w:vertAlign w:val="subscript"/>
        </w:rPr>
        <w:t>B</w:t>
      </w:r>
      <w:r>
        <w:rPr>
          <w:b/>
        </w:rPr>
        <w:t>, Wilson loop</w:t>
      </w:r>
      <w:r>
        <w:rPr/>
        <w:t xml:space="preserve"> — </w:t>
      </w:r>
      <w:r>
        <w:rPr/>
        <w:t>A</w:t>
      </w:r>
      <w:r>
        <w:rPr>
          <w:vertAlign w:val="subscript"/>
        </w:rPr>
        <w:t>μ</w:t>
      </w:r>
      <w:r>
        <w:rPr/>
        <w:t xml:space="preserve"> enters observables only in gauge-invariant combinations</w:t>
      </w:r>
    </w:p>
    <w:p>
      <w:pPr>
        <w:spacing w:before="0" w:after="100"/>
      </w:pPr>
      <w:r>
        <w:rPr>
          <w:b/>
        </w:rPr>
        <w:t>Pauli term allowed by gauge invariance, generated by loops</w:t>
      </w:r>
      <w:r>
        <w:rPr/>
        <w:t xml:space="preserve"> — </w:t>
      </w:r>
      <w:r>
        <w:rPr/>
        <w:t>The anomalous magnetic moment, Lesson 76</w:t>
      </w:r>
    </w:p>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ℒ = ψ̄(iD̸ − m)ψ − ¼F² is invariant under ψ → e</w:t>
      </w:r>
      <w:r>
        <w:rPr>
          <w:vertAlign w:val="superscript"/>
        </w:rPr>
        <w:t>−ieχ</w:t>
      </w:r>
      <w:r>
        <w:rPr/>
        <w:t>ψ, A</w:t>
      </w:r>
      <w:r>
        <w:rPr>
          <w:vertAlign w:val="subscript"/>
        </w:rPr>
        <w:t>μ</w:t>
      </w:r>
      <w:r>
        <w:rPr/>
        <w:t xml:space="preserve"> → A</w:t>
      </w:r>
      <w:r>
        <w:rPr>
          <w:vertAlign w:val="subscript"/>
        </w:rPr>
        <w:t>μ</w:t>
      </w:r>
      <w:r>
        <w:rPr/>
        <w:t xml:space="preserve"> + ∂</w:t>
      </w:r>
      <w:r>
        <w:rPr>
          <w:vertAlign w:val="subscript"/>
        </w:rPr>
        <w:t>μ</w:t>
      </w:r>
      <w:r>
        <w:rPr/>
        <w:t>χ.</w:t>
      </w:r>
    </w:p>
    <w:p>
      <w:pPr>
        <w:spacing w:before="0" w:after="100"/>
      </w:pPr>
      <w:r>
        <w:rPr>
          <w:b/>
        </w:rPr>
        <w:t>2</w:t>
      </w:r>
      <w:r>
        <w:rPr>
          <w:b/>
        </w:rPr>
        <w:t xml:space="preserve">. </w:t>
      </w:r>
      <w:r>
        <w:rPr>
          <w:b/>
        </w:rPr>
        <w:t>Core.</w:t>
      </w:r>
      <w:r>
        <w:rPr/>
        <w:t xml:space="preserve"> Show that ℒ</w:t>
      </w:r>
      <w:r>
        <w:rPr>
          <w:vertAlign w:val="subscript"/>
        </w:rPr>
        <w:t>gf</w:t>
      </w:r>
      <w:r>
        <w:rPr/>
        <w:t xml:space="preserve"> = −(∂·A)²/(2ξ) changes under the same transformation unless ∂²χ = 0.</w:t>
      </w:r>
    </w:p>
    <w:p>
      <w:pPr>
        <w:spacing w:before="0" w:after="100"/>
      </w:pPr>
      <w:r>
        <w:rPr>
          <w:b/>
        </w:rPr>
        <w:t>3</w:t>
      </w:r>
      <w:r>
        <w:rPr>
          <w:b/>
        </w:rPr>
        <w:t xml:space="preserve">. </w:t>
      </w:r>
      <w:r>
        <w:rPr>
          <w:b/>
        </w:rPr>
        <w:t>Core.</w:t>
      </w:r>
      <w:r>
        <w:rPr/>
        <w:t xml:space="preserve"> Differentiate D</w:t>
      </w:r>
      <w:r>
        <w:rPr>
          <w:vertAlign w:val="subscript"/>
        </w:rPr>
        <w:t>μν</w:t>
      </w:r>
      <w:r>
        <w:rPr/>
        <w:t>(k; ξ) with respect to ξ and confirm Section 2.1.</w:t>
      </w:r>
    </w:p>
    <w:p>
      <w:pPr>
        <w:spacing w:before="0" w:after="100"/>
      </w:pPr>
      <w:r>
        <w:rPr>
          <w:b/>
        </w:rPr>
        <w:t>4</w:t>
      </w:r>
      <w:r>
        <w:rPr>
          <w:b/>
        </w:rPr>
        <w:t xml:space="preserve">. </w:t>
      </w:r>
      <w:r>
        <w:rPr>
          <w:b/>
        </w:rPr>
        <w:t>Core.</w:t>
      </w:r>
      <w:r>
        <w:rPr/>
        <w:t xml:space="preserve"> Show explicitly that the ξ-derivative of the tree-level electron-muon amplitude vanishes.</w:t>
      </w:r>
    </w:p>
    <w:p>
      <w:pPr>
        <w:spacing w:before="0" w:after="100"/>
      </w:pPr>
      <w:r>
        <w:rPr>
          <w:b/>
        </w:rPr>
        <w:t>5</w:t>
      </w:r>
      <w:r>
        <w:rPr>
          <w:b/>
        </w:rPr>
        <w:t xml:space="preserve">. </w:t>
      </w:r>
      <w:r>
        <w:rPr>
          <w:b/>
        </w:rPr>
        <w:t>Extension.</w:t>
      </w:r>
      <w:r>
        <w:rPr/>
        <w:t xml:space="preserve"> Derive Section 3.2 by computing the 00, 0i, and ij components of D</w:t>
      </w:r>
      <w:r>
        <w:rPr>
          <w:vertAlign w:val="superscript"/>
        </w:rPr>
        <w:t>C</w:t>
      </w:r>
      <w:r>
        <w:rPr/>
        <w:t xml:space="preserve"> − D</w:t>
      </w:r>
      <w:r>
        <w:rPr>
          <w:vertAlign w:val="superscript"/>
        </w:rPr>
        <w:t>F</w:t>
      </w:r>
      <w:r>
        <w:rPr/>
        <w:t>.</w:t>
      </w:r>
    </w:p>
    <w:p>
      <w:pPr>
        <w:spacing w:before="0" w:after="100"/>
      </w:pPr>
      <w:r>
        <w:rPr>
          <w:b/>
        </w:rPr>
        <w:t>6</w:t>
      </w:r>
      <w:r>
        <w:rPr>
          <w:b/>
        </w:rPr>
        <w:t xml:space="preserve">. </w:t>
      </w:r>
      <w:r>
        <w:rPr>
          <w:b/>
        </w:rPr>
        <w:t>Extension.</w:t>
      </w:r>
      <w:r>
        <w:rPr/>
        <w:t xml:space="preserve"> Explain why D₀₀</w:t>
      </w:r>
      <w:r>
        <w:rPr>
          <w:vertAlign w:val="superscript"/>
        </w:rPr>
        <w:t>C</w:t>
      </w:r>
      <w:r>
        <w:rPr/>
        <w:t xml:space="preserve"> has no pole at k² = 0, and identify the interaction it describes in position space.</w:t>
      </w:r>
    </w:p>
    <w:p>
      <w:pPr>
        <w:spacing w:before="0" w:after="100"/>
      </w:pPr>
      <w:r>
        <w:rPr>
          <w:b/>
        </w:rPr>
        <w:t>7</w:t>
      </w:r>
      <w:r>
        <w:rPr>
          <w:b/>
        </w:rPr>
        <w:t xml:space="preserve">. </w:t>
      </w:r>
      <w:r>
        <w:rPr>
          <w:b/>
        </w:rPr>
        <w:t>Extension.</w:t>
      </w:r>
      <w:r>
        <w:rPr/>
        <w:t xml:space="preserve"> List the gauge-invariant subsets of one-loop diagrams in electron-muon scattering.</w:t>
      </w:r>
    </w:p>
    <w:p>
      <w:pPr>
        <w:spacing w:before="0" w:after="100"/>
      </w:pPr>
      <w:r>
        <w:rPr>
          <w:b/>
        </w:rPr>
        <w:t>8</w:t>
      </w:r>
      <w:r>
        <w:rPr>
          <w:b/>
        </w:rPr>
        <w:t xml:space="preserve">. </w:t>
      </w:r>
      <w:r>
        <w:rPr>
          <w:b/>
        </w:rPr>
        <w:t>Extension.</w:t>
      </w:r>
      <w:r>
        <w:rPr/>
        <w:t xml:space="preserve"> Using Section 5.1, find the value of ξ that makes Z₂ finite at one loop, and explain why this cannot make any physical prediction finite that was not already.</w:t>
      </w:r>
    </w:p>
    <w:p>
      <w:pPr>
        <w:spacing w:before="0" w:after="100"/>
      </w:pPr>
      <w:r>
        <w:rPr>
          <w:b/>
        </w:rPr>
        <w:t>9</w:t>
      </w:r>
      <w:r>
        <w:rPr>
          <w:b/>
        </w:rPr>
        <w:t xml:space="preserve">. </w:t>
      </w:r>
      <w:r>
        <w:rPr>
          <w:b/>
        </w:rPr>
        <w:t>Extension.</w:t>
      </w:r>
      <w:r>
        <w:rPr/>
        <w:t xml:space="preserve"> Explain why δm must be gauge independent, using the fact that the pole mass is measurable.</w:t>
      </w:r>
    </w:p>
    <w:p>
      <w:pPr>
        <w:spacing w:before="0" w:after="100"/>
      </w:pPr>
      <w:r>
        <w:rPr>
          <w:b/>
        </w:rPr>
        <w:t>10</w:t>
      </w:r>
      <w:r>
        <w:rPr>
          <w:b/>
        </w:rPr>
        <w:t xml:space="preserve">. </w:t>
      </w:r>
      <w:r>
        <w:rPr>
          <w:b/>
        </w:rPr>
        <w:t>Core.</w:t>
      </w:r>
      <w:r>
        <w:rPr/>
        <w:t xml:space="preserve"> Show that the open-path phase e∫A·dl is not gauge invariant, but that the closed-path phase is.</w:t>
      </w:r>
    </w:p>
    <w:p>
      <w:pPr>
        <w:spacing w:before="0" w:after="100"/>
      </w:pPr>
      <w:r>
        <w:rPr>
          <w:b/>
        </w:rPr>
        <w:t>11</w:t>
      </w:r>
      <w:r>
        <w:rPr>
          <w:b/>
        </w:rPr>
        <w:t xml:space="preserve">. </w:t>
      </w:r>
      <w:r>
        <w:rPr>
          <w:b/>
        </w:rPr>
        <w:t>Core.</w:t>
      </w:r>
      <w:r>
        <w:rPr/>
        <w:t xml:space="preserve"> For an electron (charge magnitude e), compute the flux that shifts the Aharonov–Bohm pattern by one full period, in webers, using h/e.</w:t>
      </w:r>
    </w:p>
    <w:p>
      <w:pPr>
        <w:spacing w:before="0" w:after="100"/>
      </w:pPr>
      <w:r>
        <w:rPr>
          <w:b/>
        </w:rPr>
        <w:t>12</w:t>
      </w:r>
      <w:r>
        <w:rPr>
          <w:b/>
        </w:rPr>
        <w:t xml:space="preserve">. </w:t>
      </w:r>
      <w:r>
        <w:rPr>
          <w:b/>
        </w:rPr>
        <w:t>Extension.</w:t>
      </w:r>
      <w:r>
        <w:rPr/>
        <w:t xml:space="preserve"> Show that ½M²A</w:t>
      </w:r>
      <w:r>
        <w:rPr>
          <w:vertAlign w:val="subscript"/>
        </w:rPr>
        <w:t>μ</w:t>
      </w:r>
      <w:r>
        <w:rPr/>
        <w:t>A</w:t>
      </w:r>
      <w:r>
        <w:rPr>
          <w:vertAlign w:val="superscript"/>
        </w:rPr>
        <w:t>μ</w:t>
      </w:r>
      <w:r>
        <w:rPr/>
        <w:t xml:space="preserve"> is not gauge invariant, and that F</w:t>
      </w:r>
      <w:r>
        <w:rPr>
          <w:vertAlign w:val="subscript"/>
        </w:rPr>
        <w:t>μν</w:t>
      </w:r>
      <w:r>
        <w:rPr/>
        <w:t>F</w:t>
      </w:r>
      <w:r>
        <w:rPr>
          <w:vertAlign w:val="superscript"/>
        </w:rPr>
        <w:t>μν</w:t>
      </w:r>
      <w:r>
        <w:rPr/>
        <w:t xml:space="preserve"> and ψ̄σ</w:t>
      </w:r>
      <w:r>
        <w:rPr>
          <w:vertAlign w:val="superscript"/>
        </w:rPr>
        <w:t>μν</w:t>
      </w:r>
      <w:r>
        <w:rPr/>
        <w:t>ψF</w:t>
      </w:r>
      <w:r>
        <w:rPr>
          <w:vertAlign w:val="subscript"/>
        </w:rPr>
        <w:t>μν</w:t>
      </w:r>
      <w:r>
        <w:rPr/>
        <w:t xml:space="preserve"> are.</w:t>
      </w:r>
    </w:p>
    <w:p>
      <w:pPr>
        <w:spacing w:before="0" w:after="100"/>
      </w:pPr>
      <w:r>
        <w:rPr>
          <w:b/>
        </w:rPr>
        <w:t>13</w:t>
      </w:r>
      <w:r>
        <w:rPr>
          <w:b/>
        </w:rPr>
        <w:t xml:space="preserve">. </w:t>
      </w:r>
      <w:r>
        <w:rPr>
          <w:b/>
        </w:rPr>
        <w:t>Challenge.</w:t>
      </w:r>
      <w:r>
        <w:rPr/>
        <w:t xml:space="preserve"> The electron propagator at p² ≠ m² is gauge dependent, yet Lesson 68 used its pole to define m. Explain why the location of the pole is gauge independent even though the propagator is not.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 xml:space="preserve">The vacuum-polarization insertion in the photon line. The electron </w:t>
      </w:r>
      <w:hyperlink w:anchor="Glossary_Vertex">
        <w:r>
          <w:rPr>
            <w:color w:val="0563C1"/>
            <w:u w:val="single"/>
          </w:rPr>
          <w:t>vertex</w:t>
        </w:r>
      </w:hyperlink>
      <w:r>
        <w:t xml:space="preserve">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p>
    <w:p>
      <w:bookmarkStart w:id="1074" w:name="Lesson74"/>
      <w:pPr>
        <w:pStyle w:val="Heading1"/>
      </w:pPr>
      <w:r>
        <w:t>Lesson 74: Infrared Divergences</w:t>
      </w:r>
      <w:bookmarkEnd w:id="1074"/>
    </w:p>
    <w:p>
      <w:pPr>
        <w:pStyle w:val="Heading2"/>
      </w:pPr>
      <w:r>
        <w:t>How to use this lesson</w:t>
      </w:r>
    </w:p>
    <w:p>
      <w:r>
        <w:t xml:space="preserve">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w:t>
      </w:r>
      <w:hyperlink w:anchor="Glossary_Vertex">
        <w:r>
          <w:rPr>
            <w:color w:val="0563C1"/>
            <w:u w:val="single"/>
          </w:rPr>
          <w:t>vertex</w:t>
        </w:r>
      </w:hyperlink>
      <w:r>
        <w:t xml:space="preserve">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 xml:space="preserve">Locate the soft divergence in Lesson 65's vertex integral by power counting at small k, and contrast it with an </w:t>
      </w:r>
      <w:hyperlink w:anchor="Glossary_UltravioletDivergence">
        <w:r>
          <w:rPr>
            <w:color w:val="0563C1"/>
            <w:u w:val="single"/>
          </w:rPr>
          <w:t>ultraviolet divergence</w:t>
        </w:r>
      </w:hyperlink>
      <w:r>
        <w:t>.</w:t>
      </w:r>
    </w:p>
    <w:p>
      <w:pPr>
        <w:pStyle w:val="ListBullet"/>
      </w:pPr>
      <w:r>
        <w:t xml:space="preserve">Regulate it with a photon mass λ, and </w:t>
      </w:r>
      <w:hyperlink w:anchor="Glossary_State">
        <w:r>
          <w:rPr>
            <w:color w:val="0563C1"/>
            <w:u w:val="single"/>
          </w:rPr>
          <w:t>state</w:t>
        </w:r>
      </w:hyperlink>
      <w:r>
        <w:t xml:space="preserv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λ</w:t>
      </w:r>
      <w:r>
        <w:rPr/>
        <w:t xml:space="preserve"> — </w:t>
      </w:r>
      <w:r>
        <w:rPr/>
        <w:t>Small photon mass, used only as an infrared regulator</w:t>
      </w:r>
    </w:p>
    <w:p>
      <w:pPr>
        <w:spacing w:before="0" w:after="100"/>
      </w:pPr>
      <w:r>
        <w:rPr>
          <w:b/>
        </w:rPr>
        <w:t>E</w:t>
      </w:r>
      <w:r>
        <w:rPr>
          <w:b/>
          <w:vertAlign w:val="subscript"/>
        </w:rPr>
        <w:t>l</w:t>
      </w:r>
      <w:r>
        <w:rPr/>
        <w:t xml:space="preserve"> — </w:t>
      </w:r>
      <w:r>
        <w:rPr/>
        <w:t>Energy resolution: photons below E</w:t>
      </w:r>
      <w:r>
        <w:rPr>
          <w:vertAlign w:val="subscript"/>
        </w:rPr>
        <w:t>l</w:t>
      </w:r>
      <w:r>
        <w:rPr/>
        <w:t xml:space="preserve"> are not detected</w:t>
      </w:r>
    </w:p>
    <w:p>
      <w:pPr>
        <w:spacing w:before="0" w:after="100"/>
      </w:pPr>
      <w:r>
        <w:rPr>
          <w:b/>
        </w:rPr>
        <w:t>Q²</w:t>
      </w:r>
      <w:r>
        <w:rPr/>
        <w:t xml:space="preserve"> — </w:t>
      </w:r>
      <w:r>
        <w:rPr/>
        <w:t>−q², the spacelike momentum transfer of the scattering</w:t>
      </w:r>
    </w:p>
    <w:p>
      <w:pPr>
        <w:spacing w:before="0" w:after="100"/>
      </w:pPr>
      <w:r>
        <w:rPr>
          <w:b/>
        </w:rPr>
        <w:t>f</w:t>
      </w:r>
      <w:r>
        <w:rPr>
          <w:b/>
          <w:vertAlign w:val="subscript"/>
        </w:rPr>
        <w:t>IR</w:t>
      </w:r>
      <w:r>
        <w:rPr>
          <w:b/>
        </w:rPr>
        <w:t>(q²)</w:t>
      </w:r>
      <w:r>
        <w:rPr/>
        <w:t xml:space="preserve"> — </w:t>
      </w:r>
      <w:r>
        <w:rPr/>
        <w:t>The dimensionless function multiplying every soft logarithm</w:t>
      </w:r>
    </w:p>
    <w:p>
      <w:pPr>
        <w:spacing w:before="0" w:after="100"/>
      </w:pPr>
      <w:r>
        <w:rPr>
          <w:b/>
        </w:rPr>
        <w:t>dσ₀</w:t>
      </w:r>
      <w:r>
        <w:rPr/>
        <w:t xml:space="preserve"> — </w:t>
      </w:r>
      <w:r>
        <w:rPr/>
        <w:t>Tree-level cross section of the same process</w:t>
      </w:r>
    </w:p>
    <w:p>
      <w:pPr>
        <w:spacing w:before="0" w:after="100"/>
      </w:pPr>
      <w:r>
        <w:rPr>
          <w:b/>
        </w:rPr>
        <w:t>α/π</w:t>
      </w:r>
      <w:r>
        <w:rPr/>
        <w:t xml:space="preserve"> — </w:t>
      </w:r>
      <w:r>
        <w:rPr/>
        <w:t>2.32×10⁻³, the natural size of a soft correction</w:t>
      </w:r>
    </w:p>
    <w:p>
      <w:r>
        <w:t>Natural units, metric diag(+1, −1, −1, −1). In display equations, square brackets enclose function arguments and visible groupings.</w:t>
      </w:r>
    </w:p>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p>
      <w:pPr>
        <w:spacing w:after="80"/>
      </w:pPr>
    </w:p>
    <w:p>
      <w:pPr>
        <w:pStyle w:val="Heading2"/>
      </w:pPr>
      <w:r>
        <w:t>1 Three things called infrared</w:t>
      </w:r>
    </w:p>
    <w:p>
      <w:pPr>
        <w:pStyle w:val="Heading3"/>
      </w:pPr>
      <w:r>
        <w:t>1.1 The forward Coulomb singularity</w:t>
      </w:r>
    </w:p>
    <w:p>
      <w:r>
        <w:t xml:space="preserve">Lesson 61 found that the electron-muon differential </w:t>
      </w:r>
      <w:hyperlink w:anchor="Glossary_CrossSection">
        <w:r>
          <w:rPr>
            <w:color w:val="0563C1"/>
            <w:u w:val="single"/>
          </w:rPr>
          <w:t>cross section</w:t>
        </w:r>
      </w:hyperlink>
      <w:r>
        <w:t xml:space="preserve">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 xml:space="preserve">The third effect is a logarithm of the electron mass, ln(Q²/m²), which grows when the photon is emitted parallel to a fast electron. With m ≠ 0, it is large but finite. Lesson 69's </w:t>
      </w:r>
      <w:hyperlink w:anchor="Glossary_RunningCoupling">
        <w:r>
          <w:rPr>
            <w:color w:val="0563C1"/>
            <w:u w:val="single"/>
          </w:rPr>
          <w:t>running coupling</w:t>
        </w:r>
      </w:hyperlink>
      <w:r>
        <w:t xml:space="preserve">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 xml:space="preserve">An ultraviolet divergence comes from short distances, which can be hidden in a local counterterm, a redefinition of a parameter in the </w:t>
      </w:r>
      <w:hyperlink w:anchor="Glossary_Lagrangian">
        <w:r>
          <w:rPr>
            <w:color w:val="0563C1"/>
            <w:u w:val="single"/>
          </w:rPr>
          <w:t>Lagrangian</w:t>
        </w:r>
      </w:hyperlink>
      <w:r>
        <w:t>.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 xml:space="preserve">Show that the electron self-energy on an external leg has the same infrared problem. Lesson 68's Z₂ is the residue of the </w:t>
      </w:r>
      <w:hyperlink w:anchor="Glossary_Propagator">
        <w:r>
          <w:rPr>
            <w:color w:val="0563C1"/>
            <w:u w:val="single"/>
          </w:rPr>
          <w:t>propagator</w:t>
        </w:r>
      </w:hyperlink>
      <w:r>
        <w:t xml:space="preserve">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 xml:space="preserve">Give the photon a small mass λ, by replacing k² with k² − λ² in its propagator. In QED this is legitimate as a regulator, because the photon couples to a conserved </w:t>
      </w:r>
      <w:hyperlink w:anchor="Glossary_Current">
        <w:r>
          <w:rPr>
            <w:color w:val="0563C1"/>
            <w:u w:val="single"/>
          </w:rPr>
          <w:t>current</w:t>
        </w:r>
      </w:hyperlink>
      <w:r>
        <w: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 xml:space="preserve">As λ → 0, the correction in Section 3.1 becomes −∞. Taken literally, the probability of scattering with no photon emitted at all is negative at one </w:t>
      </w:r>
      <w:hyperlink w:anchor="Glossary_Loop">
        <w:r>
          <w:rPr>
            <w:color w:val="0563C1"/>
            <w:u w:val="single"/>
          </w:rPr>
          <w:t>loop</w:t>
        </w:r>
      </w:hyperlink>
      <w:r>
        <w:t>.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 xml:space="preserve">The Coulomb scattering </w:t>
      </w:r>
      <w:hyperlink w:anchor="Glossary_Amplitude">
        <w:r>
          <w:rPr>
            <w:color w:val="0563C1"/>
            <w:u w:val="single"/>
          </w:rPr>
          <w:t>amplitude</w:t>
        </w:r>
      </w:hyperlink>
      <w:r>
        <w:t xml:space="preserv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Coulomb forward singularity, soft divergence, collinear logarithm</w:t>
      </w:r>
      <w:r>
        <w:rPr/>
        <w:t xml:space="preserve"> — </w:t>
      </w:r>
      <w:r>
        <w:rPr/>
        <w:t>Three distinct effects, kept separate from here on</w:t>
      </w:r>
    </w:p>
    <w:p>
      <w:pPr>
        <w:spacing w:before="0" w:after="100"/>
      </w:pPr>
      <w:r>
        <w:rPr>
          <w:b/>
        </w:rPr>
        <w:t>Soft divergence at small k: ∫dk/k</w:t>
      </w:r>
      <w:r>
        <w:rPr/>
        <w:t xml:space="preserve"> — </w:t>
      </w:r>
      <w:r>
        <w:rPr/>
        <w:t>The reason a photon mass λ is introduced</w:t>
      </w:r>
    </w:p>
    <w:p>
      <w:pPr>
        <w:spacing w:before="0" w:after="100"/>
      </w:pPr>
      <w:r>
        <w:rPr>
          <w:b/>
        </w:rPr>
        <w:t>dσ</w:t>
      </w:r>
      <w:r>
        <w:rPr>
          <w:b/>
          <w:vertAlign w:val="subscript"/>
        </w:rPr>
        <w:t>v</w:t>
      </w:r>
      <w:r>
        <w:rPr>
          <w:b/>
        </w:rPr>
        <w:t>irt = dσ₀[1 − (α/π)f</w:t>
      </w:r>
      <w:r>
        <w:rPr>
          <w:b/>
          <w:vertAlign w:val="subscript"/>
        </w:rPr>
        <w:t>IR</w:t>
      </w:r>
      <w:r>
        <w:rPr>
          <w:b/>
        </w:rPr>
        <w:t xml:space="preserve"> ln(Q²/λ²)]</w:t>
      </w:r>
      <w:r>
        <w:rPr/>
        <w:t xml:space="preserve"> — </w:t>
      </w:r>
      <w:r>
        <w:rPr/>
        <w:t>Cancelled by real emission, Lesson 75</w:t>
      </w:r>
    </w:p>
    <w:p>
      <w:pPr>
        <w:spacing w:before="0" w:after="100"/>
      </w:pPr>
      <w:r>
        <w:rPr>
          <w:b/>
        </w:rPr>
        <w:t>f</w:t>
      </w:r>
      <w:r>
        <w:rPr>
          <w:b/>
          <w:vertAlign w:val="subscript"/>
        </w:rPr>
        <w:t>IR</w:t>
      </w:r>
      <w:r>
        <w:rPr>
          <w:b/>
        </w:rPr>
        <w:t xml:space="preserve"> ≈ Q²/(3m²) small Q²; ≈ ln(Q²/m²) large Q²</w:t>
      </w:r>
      <w:r>
        <w:rPr/>
        <w:t xml:space="preserve"> — </w:t>
      </w:r>
      <w:r>
        <w:rPr/>
        <w:t>The coefficient of every soft logarithm</w:t>
      </w:r>
    </w:p>
    <w:p>
      <w:pPr>
        <w:spacing w:before="0" w:after="100"/>
      </w:pPr>
      <w:r>
        <w:rPr>
          <w:b/>
        </w:rPr>
        <w:t>dσ</w:t>
      </w:r>
      <w:r>
        <w:rPr>
          <w:b/>
          <w:vertAlign w:val="subscript"/>
        </w:rPr>
        <w:t>m</w:t>
      </w:r>
      <w:r>
        <w:rPr>
          <w:b/>
        </w:rPr>
        <w:t>eas = dσ₀[1 − (α/π)f</w:t>
      </w:r>
      <w:r>
        <w:rPr>
          <w:b/>
          <w:vertAlign w:val="subscript"/>
        </w:rPr>
        <w:t>IR</w:t>
      </w:r>
      <w:r>
        <w:rPr>
          <w:b/>
        </w:rPr>
        <w:t xml:space="preserve"> ln(Q²/E</w:t>
      </w:r>
      <w:r>
        <w:rPr>
          <w:b/>
          <w:vertAlign w:val="subscript"/>
        </w:rPr>
        <w:t>l</w:t>
      </w:r>
      <w:r>
        <w:rPr>
          <w:b/>
        </w:rPr>
        <w:t>²)]</w:t>
      </w:r>
      <w:r>
        <w:rPr/>
        <w:t xml:space="preserve"> — </w:t>
      </w:r>
      <w:r>
        <w:rPr/>
        <w:t>The finite, resolution-dependent prediction</w:t>
      </w:r>
    </w:p>
    <w:p>
      <w:pPr>
        <w:spacing w:before="0" w:after="100"/>
      </w:pPr>
      <w:r>
        <w:rPr>
          <w:b/>
        </w:rPr>
        <w:t>Sudakov double logarithm</w:t>
      </w:r>
      <w:r>
        <w:rPr/>
        <w:t xml:space="preserve"> — </w:t>
      </w:r>
      <w:r>
        <w:rPr/>
        <w:t>Exponentiation, Lesson 75; precision tests, Lesson 79</w:t>
      </w:r>
    </w:p>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Classify each as forward Coulomb, soft, or collinear: the 1/t² growth of dσ/dΩ in eμ → eμ; ln λ in the vertex correction; ln(Q²/m²) in f</w:t>
      </w:r>
      <w:r>
        <w:rPr>
          <w:vertAlign w:val="subscript"/>
        </w:rPr>
        <w:t>IR</w:t>
      </w:r>
      <w:r>
        <w:rPr/>
        <w:t xml:space="preserve"> at large Q².</w:t>
      </w:r>
    </w:p>
    <w:p>
      <w:pPr>
        <w:spacing w:before="0" w:after="100"/>
      </w:pPr>
      <w:r>
        <w:rPr>
          <w:b/>
        </w:rPr>
        <w:t>2</w:t>
      </w:r>
      <w:r>
        <w:rPr>
          <w:b/>
        </w:rPr>
        <w:t xml:space="preserve">. </w:t>
      </w:r>
      <w:r>
        <w:rPr>
          <w:b/>
        </w:rPr>
        <w:t>Extension.</w:t>
      </w:r>
      <w:r>
        <w:rPr/>
        <w:t xml:space="preserve"> Show that at small k the numerator of the vertex correction reduces to ū(p′)γ</w:t>
      </w:r>
      <w:r>
        <w:rPr>
          <w:vertAlign w:val="superscript"/>
        </w:rPr>
        <w:t>μ</w:t>
      </w:r>
      <w:r>
        <w:rPr/>
        <w:t>u(p) × 4p·p′, using ū(p′)γ</w:t>
      </w:r>
      <w:r>
        <w:rPr>
          <w:vertAlign w:val="superscript"/>
        </w:rPr>
        <w:t>ν</w:t>
      </w:r>
      <w:r>
        <w:rPr/>
        <w:t>(p̸′ + m) = 2p′</w:t>
      </w:r>
      <w:r>
        <w:rPr>
          <w:vertAlign w:val="superscript"/>
        </w:rPr>
        <w:t>ν</w:t>
      </w:r>
      <w:r>
        <w:rPr/>
        <w:t xml:space="preserve"> ū(p′) and the analogous identity on the right.</w:t>
      </w:r>
    </w:p>
    <w:p>
      <w:pPr>
        <w:spacing w:before="0" w:after="100"/>
      </w:pPr>
      <w:r>
        <w:rPr>
          <w:b/>
        </w:rPr>
        <w:t>3</w:t>
      </w:r>
      <w:r>
        <w:rPr>
          <w:b/>
        </w:rPr>
        <w:t xml:space="preserve">. </w:t>
      </w:r>
      <w:r>
        <w:rPr>
          <w:b/>
        </w:rPr>
        <w:t>Extension.</w:t>
      </w:r>
      <w:r>
        <w:rPr/>
        <w:t xml:space="preserve"> Sketch why ∫d⁴k/[(k² − λ²)(2p·k)(2p′·k)] is proportional to ln(1/λ) at small λ, by power counting with the photon mass as the lower cutoff.</w:t>
      </w:r>
    </w:p>
    <w:p>
      <w:pPr>
        <w:spacing w:before="0" w:after="100"/>
      </w:pPr>
      <w:r>
        <w:rPr>
          <w:b/>
        </w:rPr>
        <w:t>4</w:t>
      </w:r>
      <w:r>
        <w:rPr>
          <w:b/>
        </w:rPr>
        <w:t xml:space="preserve">. </w:t>
      </w:r>
      <w:r>
        <w:rPr>
          <w:b/>
        </w:rPr>
        <w:t>Core.</w:t>
      </w:r>
      <w:r>
        <w:rPr/>
        <w:t xml:space="preserve"> Expand f</w:t>
      </w:r>
      <w:r>
        <w:rPr>
          <w:vertAlign w:val="subscript"/>
        </w:rPr>
        <w:t>IR</w:t>
      </w:r>
      <w:r>
        <w:rPr/>
        <w:t>(q²) for small Q² = −q² and show that f</w:t>
      </w:r>
      <w:r>
        <w:rPr>
          <w:vertAlign w:val="subscript"/>
        </w:rPr>
        <w:t>IR</w:t>
      </w:r>
      <w:r>
        <w:rPr/>
        <w:t xml:space="preserve"> ≈ Q²/(3m²).</w:t>
      </w:r>
    </w:p>
    <w:p>
      <w:pPr>
        <w:spacing w:before="0" w:after="100"/>
      </w:pPr>
      <w:r>
        <w:rPr>
          <w:b/>
        </w:rPr>
        <w:t>5</w:t>
      </w:r>
      <w:r>
        <w:rPr>
          <w:b/>
        </w:rPr>
        <w:t xml:space="preserve">. </w:t>
      </w:r>
      <w:r>
        <w:rPr>
          <w:b/>
        </w:rPr>
        <w:t>Core.</w:t>
      </w:r>
      <w:r>
        <w:rPr/>
        <w:t xml:space="preserve"> Show that f</w:t>
      </w:r>
      <w:r>
        <w:rPr>
          <w:vertAlign w:val="subscript"/>
        </w:rPr>
        <w:t>IR</w:t>
      </w:r>
      <w:r>
        <w:rPr/>
        <w:t>(0) = 0, and explain physically why no soft logarithm can appear at zero momentum transfer.</w:t>
      </w:r>
    </w:p>
    <w:p>
      <w:pPr>
        <w:spacing w:before="0" w:after="100"/>
      </w:pPr>
      <w:r>
        <w:rPr>
          <w:b/>
        </w:rPr>
        <w:t>6</w:t>
      </w:r>
      <w:r>
        <w:rPr>
          <w:b/>
        </w:rPr>
        <w:t xml:space="preserve">. </w:t>
      </w:r>
      <w:r>
        <w:rPr>
          <w:b/>
        </w:rPr>
        <w:t>Extension.</w:t>
      </w:r>
      <w:r>
        <w:rPr/>
        <w:t xml:space="preserve"> Explain why a photon mass is an acceptable regulator in QED but would not be acceptable if the photon coupled to a non-conserved current.</w:t>
      </w:r>
    </w:p>
    <w:p>
      <w:pPr>
        <w:spacing w:before="0" w:after="100"/>
      </w:pPr>
      <w:r>
        <w:rPr>
          <w:b/>
        </w:rPr>
        <w:t>7</w:t>
      </w:r>
      <w:r>
        <w:rPr>
          <w:b/>
        </w:rPr>
        <w:t xml:space="preserve">. </w:t>
      </w:r>
      <w:r>
        <w:rPr>
          <w:b/>
        </w:rPr>
        <w:t>Core.</w:t>
      </w:r>
      <w:r>
        <w:rPr/>
        <w:t xml:space="preserve"> Add the virtual and real corrections of Sections 3.1 and 4.2 and verify Section 4.3.</w:t>
      </w:r>
    </w:p>
    <w:p>
      <w:pPr>
        <w:spacing w:before="0" w:after="100"/>
      </w:pPr>
      <w:r>
        <w:rPr>
          <w:b/>
        </w:rPr>
        <w:t>8</w:t>
      </w:r>
      <w:r>
        <w:rPr>
          <w:b/>
        </w:rPr>
        <w:t xml:space="preserve">. </w:t>
      </w:r>
      <w:r>
        <w:rPr>
          <w:b/>
        </w:rPr>
        <w:t>Extension.</w:t>
      </w:r>
      <w:r>
        <w:rPr/>
        <w:t xml:space="preserve"> Repeat Worked example 3 with E</w:t>
      </w:r>
      <w:r>
        <w:rPr>
          <w:vertAlign w:val="subscript"/>
        </w:rPr>
        <w:t>l</w:t>
      </w:r>
      <w:r>
        <w:rPr/>
        <w:t xml:space="preserve"> = 100 MeV, and comment on how the answer depends on E</w:t>
      </w:r>
      <w:r>
        <w:rPr>
          <w:vertAlign w:val="subscript"/>
        </w:rPr>
        <w:t>l</w:t>
      </w:r>
      <w:r>
        <w:rPr/>
        <w:t>.</w:t>
      </w:r>
    </w:p>
    <w:p>
      <w:pPr>
        <w:spacing w:before="0" w:after="100"/>
      </w:pPr>
      <w:r>
        <w:rPr>
          <w:b/>
        </w:rPr>
        <w:t>9</w:t>
      </w:r>
      <w:r>
        <w:rPr>
          <w:b/>
        </w:rPr>
        <w:t xml:space="preserve">. </w:t>
      </w:r>
      <w:r>
        <w:rPr>
          <w:b/>
        </w:rPr>
        <w:t>Core.</w:t>
      </w:r>
      <w:r>
        <w:rPr/>
        <w:t xml:space="preserve"> Using the classical argument of Worked example 2, show that the energy radiated between ω₁ and ω₂ is finite as ω₁ → 0 while the photon number is not.</w:t>
      </w:r>
    </w:p>
    <w:p>
      <w:pPr>
        <w:spacing w:before="0" w:after="100"/>
      </w:pPr>
      <w:r>
        <w:rPr>
          <w:b/>
        </w:rPr>
        <w:t>10</w:t>
      </w:r>
      <w:r>
        <w:rPr>
          <w:b/>
        </w:rPr>
        <w:t xml:space="preserve">. </w:t>
      </w:r>
      <w:r>
        <w:rPr>
          <w:b/>
        </w:rPr>
        <w:t>Extension.</w:t>
      </w:r>
      <w:r>
        <w:rPr/>
        <w:t xml:space="preserve"> Explain why the exclusive cross section for eμ → eμ with no photons is not an observable.</w:t>
      </w:r>
    </w:p>
    <w:p>
      <w:pPr>
        <w:spacing w:before="0" w:after="100"/>
      </w:pPr>
      <w:r>
        <w:rPr>
          <w:b/>
        </w:rPr>
        <w:t>11</w:t>
      </w:r>
      <w:r>
        <w:rPr>
          <w:b/>
        </w:rPr>
        <w:t xml:space="preserve">. </w:t>
      </w:r>
      <w:r>
        <w:rPr>
          <w:b/>
        </w:rPr>
        <w:t>Extension.</w:t>
      </w:r>
      <w:r>
        <w:rPr/>
        <w:t xml:space="preserve"> For Q² = (100 GeV)², electron mass, and E</w:t>
      </w:r>
      <w:r>
        <w:rPr>
          <w:vertAlign w:val="subscript"/>
        </w:rPr>
        <w:t>l</w:t>
      </w:r>
      <w:r>
        <w:rPr/>
        <w:t xml:space="preserve"> = 1 GeV, compute the one-loop double-logarithmic correction and its exponentiated value.</w:t>
      </w:r>
    </w:p>
    <w:p>
      <w:pPr>
        <w:spacing w:before="0" w:after="100"/>
      </w:pPr>
      <w:r>
        <w:rPr>
          <w:b/>
        </w:rPr>
        <w:t>12</w:t>
      </w:r>
      <w:r>
        <w:rPr>
          <w:b/>
        </w:rPr>
        <w:t xml:space="preserve">. </w:t>
      </w:r>
      <w:r>
        <w:rPr>
          <w:b/>
        </w:rPr>
        <w:t>Core.</w:t>
      </w:r>
      <w:r>
        <w:rPr/>
        <w:t xml:space="preserve"> Explain why an infrared-divergent phase in the amplitude does not affect the cross section.</w:t>
      </w:r>
    </w:p>
    <w:p>
      <w:pPr>
        <w:spacing w:before="0" w:after="100"/>
      </w:pPr>
      <w:r>
        <w:rPr>
          <w:b/>
        </w:rPr>
        <w:t>13</w:t>
      </w:r>
      <w:r>
        <w:rPr>
          <w:b/>
        </w:rPr>
        <w:t xml:space="preserve">. </w:t>
      </w:r>
      <w:r>
        <w:rPr>
          <w:b/>
        </w:rPr>
        <w:t>Challenge.</w:t>
      </w:r>
      <w:r>
        <w:rPr/>
        <w:t xml:space="preserve"> As m → 0 at fixed Q², f</w:t>
      </w:r>
      <w:r>
        <w:rPr>
          <w:vertAlign w:val="subscript"/>
        </w:rPr>
        <w:t>IR</w:t>
      </w:r>
      <w:r>
        <w:rPr/>
        <w:t xml:space="preserve"> diverges. Which additional undetected final states must be summed to obtain a finite answer in that limit, and what is that statement called?</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 xml:space="preserve">A massive vector </w:t>
      </w:r>
      <w:hyperlink w:anchor="Glossary_Field">
        <w:r>
          <w:rPr>
            <w:color w:val="0563C1"/>
            <w:u w:val="single"/>
          </w:rPr>
          <w:t>field</w:t>
        </w:r>
      </w:hyperlink>
      <w:r>
        <w:t xml:space="preserve">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w:t>
      </w:r>
      <w:hyperlink w:anchor="Glossary_Amplitude">
        <w:r>
          <w:rPr>
            <w:color w:val="0563C1"/>
            <w:u w:val="single"/>
          </w:rPr>
          <w:t>amplitude</w:t>
        </w:r>
      </w:hyperlink>
      <w:r>
        <w:t xml:space="preserv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 xml:space="preserve">Check that the factor satisfies the </w:t>
      </w:r>
      <w:hyperlink w:anchor="Glossary_WardIdentity">
        <w:r>
          <w:rPr>
            <w:color w:val="0563C1"/>
            <w:u w:val="single"/>
          </w:rPr>
          <w:t>Ward identity</w:t>
        </w:r>
      </w:hyperlink>
      <w:r>
        <w:t>, and explain why its form is independent of spin and of the hard process (Low's theorem).</w:t>
      </w:r>
    </w:p>
    <w:p>
      <w:pPr>
        <w:pStyle w:val="ListBullet"/>
      </w:pPr>
      <w:r>
        <w:t xml:space="preserve">Identify the factor with the Fourier transform of the classical </w:t>
      </w:r>
      <w:hyperlink w:anchor="Glossary_Current">
        <w:r>
          <w:rPr>
            <w:color w:val="0563C1"/>
            <w:u w:val="single"/>
          </w:rPr>
          <w:t>current</w:t>
        </w:r>
      </w:hyperlink>
      <w:r>
        <w:t xml:space="preserve">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k, ε</w:t>
      </w:r>
      <w:r>
        <w:rPr/>
        <w:t xml:space="preserve"> — </w:t>
      </w:r>
      <w:r>
        <w:rPr/>
        <w:t>Momentum and polarization of the emitted photon, k = (|k|, k)</w:t>
      </w:r>
    </w:p>
    <w:p>
      <w:pPr>
        <w:spacing w:before="0" w:after="100"/>
      </w:pPr>
      <w:r>
        <w:rPr>
          <w:b/>
        </w:rPr>
        <w:t>k̂</w:t>
      </w:r>
      <w:r>
        <w:rPr/>
        <w:t xml:space="preserve"> — </w:t>
      </w:r>
      <w:r>
        <w:rPr/>
        <w:t>The light-like vector (1, n̂) along the photon direction, k = |k|k̂</w:t>
      </w:r>
    </w:p>
    <w:p>
      <w:pPr>
        <w:spacing w:before="0" w:after="100"/>
      </w:pPr>
      <w:r>
        <w:rPr>
          <w:b/>
        </w:rPr>
        <w:t>ℳ₀</w:t>
      </w:r>
      <w:r>
        <w:rPr/>
        <w:t xml:space="preserve"> — </w:t>
      </w:r>
      <w:r>
        <w:rPr/>
        <w:t>Amplitude for the same process without the photon</w:t>
      </w:r>
    </w:p>
    <w:p>
      <w:pPr>
        <w:spacing w:before="0" w:after="100"/>
      </w:pPr>
      <w:r>
        <w:rPr>
          <w:b/>
        </w:rPr>
        <w:t>S(k)</w:t>
      </w:r>
      <w:r>
        <w:rPr/>
        <w:t xml:space="preserve"> — </w:t>
      </w:r>
      <w:r>
        <w:rPr/>
        <w:t>Soft factor, ℳ ≈ ℳ₀ × e S(k)·ε*</w:t>
      </w:r>
    </w:p>
    <w:p>
      <w:pPr>
        <w:spacing w:before="0" w:after="100"/>
      </w:pPr>
      <w:r>
        <w:rPr>
          <w:b/>
        </w:rPr>
        <w:t>I(p, p′)</w:t>
      </w:r>
      <w:r>
        <w:rPr/>
        <w:t xml:space="preserve"> — </w:t>
      </w:r>
      <w:r>
        <w:rPr/>
        <w:t>Angular integral of the squared soft factor</w:t>
      </w:r>
    </w:p>
    <w:p>
      <w:pPr>
        <w:spacing w:before="0" w:after="100"/>
      </w:pPr>
      <w:r>
        <w:rPr>
          <w:b/>
        </w:rPr>
        <w:t>n̄</w:t>
      </w:r>
      <w:r>
        <w:rPr/>
        <w:t xml:space="preserve"> — </w:t>
      </w:r>
      <w:r>
        <w:rPr/>
        <w:t>Mean number of soft photons in an energy range</w:t>
      </w:r>
    </w:p>
    <w:p>
      <w:r>
        <w:t xml:space="preserve">The </w:t>
      </w:r>
      <w:hyperlink w:anchor="Glossary_Vertex">
        <w:r>
          <w:rPr>
            <w:color w:val="0563C1"/>
            <w:u w:val="single"/>
          </w:rPr>
          <w:t>vertex</w:t>
        </w:r>
      </w:hyperlink>
      <w:r>
        <w:t xml:space="preserve"> is ieγ</w:t>
      </w:r>
      <w:r>
        <w:rPr>
          <w:vertAlign w:val="superscript"/>
        </w:rPr>
        <w:t>μ</w:t>
      </w:r>
      <w:r>
        <w:t>, as in Lesson 45. Natural units, metric diag(+1, −1, −1, −1). In display equations, square brackets enclose function arguments and visible groupings.</w:t>
      </w:r>
    </w:p>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p>
      <w:pPr>
        <w:spacing w:after="80"/>
      </w:pPr>
    </w:p>
    <w:p>
      <w:pPr>
        <w:pStyle w:val="Heading2"/>
      </w:pPr>
      <w:r>
        <w:t>1 The soft factor</w:t>
      </w:r>
    </w:p>
    <w:p>
      <w:pPr>
        <w:keepNext/>
        <w:spacing w:before="160" w:after="40"/>
        <w:jc w:val="center"/>
      </w:pPr>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 xml:space="preserve">The derivation used only the </w:t>
      </w:r>
      <w:hyperlink w:anchor="Glossary_Propagator">
        <w:r>
          <w:rPr>
            <w:color w:val="0563C1"/>
            <w:u w:val="single"/>
          </w:rPr>
          <w:t>propagator</w:t>
        </w:r>
      </w:hyperlink>
      <w:r>
        <w:t xml:space="preserve">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 xml:space="preserve">(Exercise 4). Up to an overall </w:t>
      </w:r>
      <w:hyperlink w:anchor="Glossary_Phase">
        <w:r>
          <w:rPr>
            <w:color w:val="0563C1"/>
            <w:u w:val="single"/>
          </w:rPr>
          <w:t>phase</w:t>
        </w:r>
      </w:hyperlink>
      <w:r>
        <w:t>, this is the soft factor of Section 1.3, with the polarization vector stripped off. Soft photons are emitted by the classical current of the scattered charge, and quantum mechanics enters only to count them.</w:t>
      </w:r>
    </w:p>
    <w:p>
      <w:r>
        <w:rPr>
          <w:b/>
          <w:i/>
        </w:rPr>
        <w:t>Worked example 2</w:t>
      </w:r>
    </w:p>
    <w:p>
      <w:r>
        <w:t xml:space="preserve">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w:t>
      </w:r>
      <w:hyperlink w:anchor="Glossary_PhaseSpace">
        <w:r>
          <w:rPr>
            <w:color w:val="0563C1"/>
            <w:u w:val="single"/>
          </w:rPr>
          <w:t>phase space</w:t>
        </w:r>
      </w:hyperlink>
      <w:r>
        <w:t xml:space="preserv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Lesson 72, Section 6.1, the </w:t>
      </w:r>
      <w:hyperlink w:anchor="Glossary_Polarization">
        <w:r>
          <w:rPr>
            <w:color w:val="0563C1"/>
            <w:u w:val="single"/>
          </w:rPr>
          <w:t>polarization</w:t>
        </w:r>
      </w:hyperlink>
      <w:r>
        <w:t xml:space="preserve">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w:t>
      </w:r>
      <w:hyperlink w:anchor="Glossary_Loop">
        <w:r>
          <w:rPr>
            <w:color w:val="0563C1"/>
            <w:u w:val="single"/>
          </w:rPr>
          <w:t>loop</w:t>
        </w:r>
      </w:hyperlink>
      <w:r>
        <w:t xml:space="preserve">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w:t>
      </w:r>
      <w:hyperlink w:anchor="Glossary_CrossSection">
        <w:r>
          <w:rPr>
            <w:color w:val="0563C1"/>
            <w:u w:val="single"/>
          </w:rPr>
          <w:t>cross section</w:t>
        </w:r>
      </w:hyperlink>
      <w:r>
        <w:t>.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 xml:space="preserve">The soft factor is the low-energy end of bremsstrahlung, radiation produced when a charge is deflected by a nucleus. The full bremsstrahlung spectrum, derived by </w:t>
      </w:r>
      <w:hyperlink w:anchor="Bib_Bethelogarithm">
        <w:r>
          <w:rPr>
            <w:color w:val="0563C1"/>
            <w:u w:val="single"/>
          </w:rPr>
          <w:t>Bethe</w:t>
        </w:r>
      </w:hyperlink>
      <w:r>
        <w:t xml:space="preserv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iℳ ≈ iℳ₀ e[p·ε*/(p·k) − p′·ε*/(p′·k)]</w:t>
      </w:r>
      <w:r>
        <w:rPr/>
        <w:t xml:space="preserve"> — </w:t>
      </w:r>
      <w:r>
        <w:rPr/>
        <w:t>Every soft-photon correction; Low's theorem</w:t>
      </w:r>
    </w:p>
    <w:p>
      <w:pPr>
        <w:spacing w:before="0" w:after="100"/>
      </w:pPr>
      <w:r>
        <w:rPr>
          <w:b/>
        </w:rPr>
        <w:t>Factor = classical current of a deflected charge</w:t>
      </w:r>
      <w:r>
        <w:rPr/>
        <w:t xml:space="preserve"> — </w:t>
      </w:r>
      <w:r>
        <w:rPr/>
        <w:t>The link between soft QED and classical radiation</w:t>
      </w:r>
    </w:p>
    <w:p>
      <w:pPr>
        <w:spacing w:before="0" w:after="100"/>
      </w:pPr>
      <w:r>
        <w:rPr>
          <w:b/>
        </w:rPr>
        <w:t>dP = (α/π)(d|k|/|k|)I, I = 2f</w:t>
      </w:r>
      <w:r>
        <w:rPr>
          <w:b/>
          <w:vertAlign w:val="subscript"/>
        </w:rPr>
        <w:t>IR</w:t>
      </w:r>
      <w:r>
        <w:rPr/>
        <w:t xml:space="preserve"> — </w:t>
      </w:r>
      <w:r>
        <w:rPr/>
        <w:t>The real emission that cancels Lesson 74's divergence</w:t>
      </w:r>
    </w:p>
    <w:p>
      <w:pPr>
        <w:spacing w:before="0" w:after="100"/>
      </w:pPr>
      <w:r>
        <w:rPr>
          <w:b/>
        </w:rPr>
        <w:t>Poisson emission and Sudakov exponentiation</w:t>
      </w:r>
      <w:r>
        <w:rPr/>
        <w:t xml:space="preserve"> — </w:t>
      </w:r>
      <w:r>
        <w:rPr/>
        <w:t>Radiative corrections in precision tests, Lesson 79</w:t>
      </w:r>
    </w:p>
    <w:p>
      <w:pPr>
        <w:spacing w:before="0" w:after="100"/>
      </w:pPr>
      <w:r>
        <w:rPr>
          <w:b/>
        </w:rPr>
        <w:t>Radiative tails and bremsstrahlung</w:t>
      </w:r>
      <w:r>
        <w:rPr/>
        <w:t xml:space="preserve"> — </w:t>
      </w:r>
      <w:r>
        <w:rPr/>
        <w:t>How soft photons appear in data</w:t>
      </w:r>
    </w:p>
    <w:p>
      <w:pPr>
        <w:pStyle w:val="Heading2"/>
      </w:pPr>
      <w:r>
        <w:t>8 Summary</w:t>
      </w:r>
    </w:p>
    <w:p>
      <w:pPr>
        <w:pStyle w:val="ListNumber"/>
        <w:numPr>
          <w:ilvl w:val="0"/>
          <w:numId w:val="394"/>
        </w:numPr>
      </w:pPr>
      <w:r>
        <w:t xml:space="preserve">A </w:t>
      </w:r>
      <w:hyperlink w:anchor="Glossary_SoftPhoton">
        <w:r>
          <w:rPr>
            <w:color w:val="0563C1"/>
            <w:u w:val="single"/>
          </w:rPr>
          <w:t>soft photon</w:t>
        </w:r>
      </w:hyperlink>
      <w:r>
        <w:t xml:space="preserve">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(p′ + k)² − m² = 2p′·k for p′² = m² and k² = 0.</w:t>
      </w:r>
    </w:p>
    <w:p>
      <w:pPr>
        <w:spacing w:before="0" w:after="100"/>
      </w:pPr>
      <w:r>
        <w:rPr>
          <w:b/>
        </w:rPr>
        <w:t>2</w:t>
      </w:r>
      <w:r>
        <w:rPr>
          <w:b/>
        </w:rPr>
        <w:t xml:space="preserve">. </w:t>
      </w:r>
      <w:r>
        <w:rPr>
          <w:b/>
        </w:rPr>
        <w:t>Extension.</w:t>
      </w:r>
      <w:r>
        <w:rPr/>
        <w:t xml:space="preserve"> Derive the outgoing-emission factor −e p′·ε*/(p′·k), keeping track of every factor of i.</w:t>
      </w:r>
    </w:p>
    <w:p>
      <w:pPr>
        <w:spacing w:before="0" w:after="100"/>
      </w:pPr>
      <w:r>
        <w:rPr>
          <w:b/>
        </w:rPr>
        <w:t>3</w:t>
      </w:r>
      <w:r>
        <w:rPr>
          <w:b/>
        </w:rPr>
        <w:t xml:space="preserve">. </w:t>
      </w:r>
      <w:r>
        <w:rPr>
          <w:b/>
        </w:rPr>
        <w:t>Extension.</w:t>
      </w:r>
      <w:r>
        <w:rPr/>
        <w:t xml:space="preserve"> Derive the incoming-emission factor +e p·ε*/(p·k).</w:t>
      </w:r>
    </w:p>
    <w:p>
      <w:pPr>
        <w:spacing w:before="0" w:after="100"/>
      </w:pPr>
      <w:r>
        <w:rPr>
          <w:b/>
        </w:rPr>
        <w:t>4</w:t>
      </w:r>
      <w:r>
        <w:rPr>
          <w:b/>
        </w:rPr>
        <w:t xml:space="preserve">. </w:t>
      </w:r>
      <w:r>
        <w:rPr>
          <w:b/>
        </w:rPr>
        <w:t>Extension.</w:t>
      </w:r>
      <w:r>
        <w:rPr/>
        <w:t xml:space="preserve"> Fourier transform the classical current of a charge with velocity v for t &lt; 0 and v′ for t &gt; 0, inserting e</w:t>
      </w:r>
      <w:r>
        <w:rPr>
          <w:vertAlign w:val="superscript"/>
        </w:rPr>
        <w:t>∓εt</w:t>
      </w:r>
      <w:r>
        <w:rPr/>
        <w:t xml:space="preserve"> for convergence, and obtain Section 2.2.</w:t>
      </w:r>
    </w:p>
    <w:p>
      <w:pPr>
        <w:spacing w:before="0" w:after="100"/>
      </w:pPr>
      <w:r>
        <w:rPr>
          <w:b/>
        </w:rPr>
        <w:t>5</w:t>
      </w:r>
      <w:r>
        <w:rPr>
          <w:b/>
        </w:rPr>
        <w:t xml:space="preserve">. </w:t>
      </w:r>
      <w:r>
        <w:rPr>
          <w:b/>
        </w:rPr>
        <w:t>Core.</w:t>
      </w:r>
      <w:r>
        <w:rPr/>
        <w:t xml:space="preserve"> Collect the factors in dP: e², the phase space d³k/((2π)³2|k|), and d³k = |k|²d|k|dΩ. Show that the prefactor is α/π when the angular integral is written as ∫dΩ/4π.</w:t>
      </w:r>
    </w:p>
    <w:p>
      <w:pPr>
        <w:spacing w:before="0" w:after="100"/>
      </w:pPr>
      <w:r>
        <w:rPr>
          <w:b/>
        </w:rPr>
        <w:t>6</w:t>
      </w:r>
      <w:r>
        <w:rPr>
          <w:b/>
        </w:rPr>
        <w:t xml:space="preserve">. </w:t>
      </w:r>
      <w:r>
        <w:rPr>
          <w:b/>
        </w:rPr>
        <w:t>Core.</w:t>
      </w:r>
      <w:r>
        <w:rPr/>
        <w:t xml:space="preserve"> Show that I(p, p) = 0, so that no radiation is emitted without a deflection.</w:t>
      </w:r>
    </w:p>
    <w:p>
      <w:pPr>
        <w:spacing w:before="0" w:after="100"/>
      </w:pPr>
      <w:r>
        <w:rPr>
          <w:b/>
        </w:rPr>
        <w:t>7</w:t>
      </w:r>
      <w:r>
        <w:rPr>
          <w:b/>
        </w:rPr>
        <w:t xml:space="preserve">. </w:t>
      </w:r>
      <w:r>
        <w:rPr>
          <w:b/>
        </w:rPr>
        <w:t>Core.</w:t>
      </w:r>
      <w:r>
        <w:rPr/>
        <w:t xml:space="preserve"> In the nonrelativistic limit, show that I ≈ (2/3)|v′ − v|², and compare with Lesson 74's f</w:t>
      </w:r>
      <w:r>
        <w:rPr>
          <w:vertAlign w:val="subscript"/>
        </w:rPr>
        <w:t>IR</w:t>
      </w:r>
      <w:r>
        <w:rPr/>
        <w:t xml:space="preserve"> ≈ Q²/(3m²).</w:t>
      </w:r>
    </w:p>
    <w:p>
      <w:pPr>
        <w:spacing w:before="0" w:after="100"/>
      </w:pPr>
      <w:r>
        <w:rPr>
          <w:b/>
        </w:rPr>
        <w:t>8</w:t>
      </w:r>
      <w:r>
        <w:rPr>
          <w:b/>
        </w:rPr>
        <w:t xml:space="preserve">. </w:t>
      </w:r>
      <w:r>
        <w:rPr>
          <w:b/>
        </w:rPr>
        <w:t>Extension.</w:t>
      </w:r>
      <w:r>
        <w:rPr/>
        <w:t xml:space="preserve"> For a fast electron, show that p·k̂ = E(1 − |v|cos θ) is of order E(m²/E² + θ²)/2 at small θ, and explain why this produces the collinear logarithm.</w:t>
      </w:r>
    </w:p>
    <w:p>
      <w:pPr>
        <w:spacing w:before="0" w:after="100"/>
      </w:pPr>
      <w:r>
        <w:rPr>
          <w:b/>
        </w:rPr>
        <w:t>9</w:t>
      </w:r>
      <w:r>
        <w:rPr>
          <w:b/>
        </w:rPr>
        <w:t xml:space="preserve">. </w:t>
      </w:r>
      <w:r>
        <w:rPr>
          <w:b/>
        </w:rPr>
        <w:t>Extension.</w:t>
      </w:r>
      <w:r>
        <w:rPr/>
        <w:t xml:space="preserve"> Show that for two soft photons emitted from one outgoing line, the sum over the two orderings gives the product of two single-photon factors, using 1/(p·k₁)(p·(k₁+k₂)) + 1/(p·k₂)(p·(k₁+k₂)) = 1/((p·k₁)(p·k₂)).</w:t>
      </w:r>
    </w:p>
    <w:p>
      <w:pPr>
        <w:spacing w:before="0" w:after="100"/>
      </w:pPr>
      <w:r>
        <w:rPr>
          <w:b/>
        </w:rPr>
        <w:t>10</w:t>
      </w:r>
      <w:r>
        <w:rPr>
          <w:b/>
        </w:rPr>
        <w:t xml:space="preserve">. </w:t>
      </w:r>
      <w:r>
        <w:rPr>
          <w:b/>
        </w:rPr>
        <w:t>Core.</w:t>
      </w:r>
      <w:r>
        <w:rPr/>
        <w:t xml:space="preserve"> For n̄ = 0.32, compute the probabilities of emitting 0, 1, and 2 photons in the range.</w:t>
      </w:r>
    </w:p>
    <w:p>
      <w:pPr>
        <w:spacing w:before="0" w:after="100"/>
      </w:pPr>
      <w:r>
        <w:rPr>
          <w:b/>
        </w:rPr>
        <w:t>11</w:t>
      </w:r>
      <w:r>
        <w:rPr>
          <w:b/>
        </w:rPr>
        <w:t xml:space="preserve">. </w:t>
      </w:r>
      <w:r>
        <w:rPr>
          <w:b/>
        </w:rPr>
        <w:t>Extension.</w:t>
      </w:r>
      <w:r>
        <w:rPr/>
        <w:t xml:space="preserve"> Repeat Worked example 3 for photons between 1 keV and 10 MeV.</w:t>
      </w:r>
    </w:p>
    <w:p>
      <w:pPr>
        <w:spacing w:before="0" w:after="100"/>
      </w:pPr>
      <w:r>
        <w:rPr>
          <w:b/>
        </w:rPr>
        <w:t>12</w:t>
      </w:r>
      <w:r>
        <w:rPr>
          <w:b/>
        </w:rPr>
        <w:t xml:space="preserve">. </w:t>
      </w:r>
      <w:r>
        <w:rPr>
          <w:b/>
        </w:rPr>
        <w:t>Core.</w:t>
      </w:r>
      <w:r>
        <w:rPr/>
        <w:t xml:space="preserve"> Expand the Sudakov exponential to first order and recover Lesson 74's one-loop measured cross section.</w:t>
      </w:r>
    </w:p>
    <w:p>
      <w:pPr>
        <w:spacing w:before="0" w:after="100"/>
      </w:pPr>
      <w:r>
        <w:rPr>
          <w:b/>
        </w:rPr>
        <w:t>13</w:t>
      </w:r>
      <w:r>
        <w:rPr>
          <w:b/>
        </w:rPr>
        <w:t xml:space="preserve">. </w:t>
      </w:r>
      <w:r>
        <w:rPr>
          <w:b/>
        </w:rPr>
        <w:t>Challenge.</w:t>
      </w:r>
      <w:r>
        <w:rPr/>
        <w:t xml:space="preserve"> Why does the soft factor not depend on the spin of the charged particle, while the next term in the expansion in k does? Which property of the particle would you expect to appear at that order?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p>
    <w:p>
      <w:bookmarkStart w:id="1076" w:name="Lesson76"/>
      <w:pPr>
        <w:pStyle w:val="Heading1"/>
      </w:pPr>
      <w:r>
        <w:t>Lesson 76: The Anomalous Magnetic Moment</w:t>
      </w:r>
      <w:bookmarkEnd w:id="1076"/>
    </w:p>
    <w:p>
      <w:pPr>
        <w:pStyle w:val="Heading2"/>
      </w:pPr>
      <w:r>
        <w:t>How to use this lesson</w:t>
      </w:r>
    </w:p>
    <w:p>
      <w:r>
        <w:t xml:space="preserve">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w:t>
      </w:r>
      <w:hyperlink w:anchor="Glossary_Vertex">
        <w:r>
          <w:rPr>
            <w:color w:val="0563C1"/>
            <w:u w:val="single"/>
          </w:rPr>
          <w:t>vertex</w:t>
        </w:r>
      </w:hyperlink>
      <w:r>
        <w:t xml:space="preserve">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w:t>
      </w:r>
      <w:hyperlink w:anchor="Glossary_Loop">
        <w:r>
          <w:rPr>
            <w:color w:val="0563C1"/>
            <w:u w:val="single"/>
          </w:rPr>
          <w:t>loop</w:t>
        </w:r>
      </w:hyperlink>
      <w:r>
        <w:t xml:space="preserve">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Charge of the particle; for the electron q = −e. Also, q</w:t>
      </w:r>
      <w:r>
        <w:rPr>
          <w:vertAlign w:val="superscript"/>
        </w:rPr>
        <w:t>μ</w:t>
      </w:r>
      <w:r>
        <w:rPr/>
        <w:t xml:space="preserve"> = p′</w:t>
      </w:r>
      <w:r>
        <w:rPr>
          <w:vertAlign w:val="superscript"/>
        </w:rPr>
        <w:t>μ</w:t>
      </w:r>
      <w:r>
        <w:rPr/>
        <w:t xml:space="preserve"> − p</w:t>
      </w:r>
      <w:r>
        <w:rPr>
          <w:vertAlign w:val="superscript"/>
        </w:rPr>
        <w:t>μ</w:t>
      </w:r>
      <w:r>
        <w:rPr/>
        <w:t>, the photon momentum; context distinguishes them</w:t>
      </w:r>
    </w:p>
    <w:p>
      <w:pPr>
        <w:spacing w:before="0" w:after="100"/>
      </w:pPr>
      <w:r>
        <w:rPr>
          <w:b/>
        </w:rPr>
        <w:t>π</w:t>
      </w:r>
      <w:r>
        <w:rPr/>
        <w:t xml:space="preserve"> — </w:t>
      </w:r>
      <w:r>
        <w:rPr/>
        <w:t>Kinetic momentum p − qA</w:t>
      </w:r>
    </w:p>
    <w:p>
      <w:pPr>
        <w:spacing w:before="0" w:after="100"/>
      </w:pPr>
      <w:r>
        <w:rPr>
          <w:b/>
        </w:rPr>
        <w:t>σ</w:t>
      </w:r>
      <w:r>
        <w:rPr>
          <w:b/>
          <w:vertAlign w:val="superscript"/>
        </w:rPr>
        <w:t>μν</w:t>
      </w:r>
      <w:r>
        <w:rPr/>
        <w:t xml:space="preserve"> — </w:t>
      </w:r>
      <w:r>
        <w:rPr/>
        <w:t>(i/2)[γ</w:t>
      </w:r>
      <w:r>
        <w:rPr>
          <w:vertAlign w:val="superscript"/>
        </w:rPr>
        <w:t>μ</w:t>
      </w:r>
      <w:r>
        <w:rPr/>
        <w:t>, γ</w:t>
      </w:r>
      <w:r>
        <w:rPr>
          <w:vertAlign w:val="superscript"/>
        </w:rPr>
        <w:t>ν</w:t>
      </w:r>
      <w:r>
        <w:rPr/>
        <w:t>]</w:t>
      </w:r>
    </w:p>
    <w:p>
      <w:pPr>
        <w:spacing w:before="0" w:after="100"/>
      </w:pPr>
      <w:r>
        <w:rPr>
          <w:b/>
        </w:rPr>
        <w:t>F₁, F₂</w:t>
      </w:r>
      <w:r>
        <w:rPr/>
        <w:t xml:space="preserve"> — </w:t>
      </w:r>
      <w:r>
        <w:rPr/>
        <w:t>Dirac and Pauli form factors of the vertex</w:t>
      </w:r>
    </w:p>
    <w:p>
      <w:pPr>
        <w:spacing w:before="0" w:after="100"/>
      </w:pPr>
      <w:r>
        <w:rPr>
          <w:b/>
        </w:rPr>
        <w:t>g, a</w:t>
      </w:r>
      <w:r>
        <w:rPr/>
        <w:t xml:space="preserve"> — </w:t>
      </w:r>
      <w:r>
        <w:rPr/>
        <w:t>Gyromagnetic ratio and anomaly a = (g − 2)/2</w:t>
      </w:r>
    </w:p>
    <w:p>
      <w:pPr>
        <w:spacing w:before="0" w:after="100"/>
      </w:pPr>
      <w:r>
        <w:rPr>
          <w:b/>
        </w:rPr>
        <w:t>x, y, z</w:t>
      </w:r>
      <w:r>
        <w:rPr/>
        <w:t xml:space="preserve"> — </w:t>
      </w:r>
      <w:r>
        <w:rPr/>
        <w:t>Feynman parameters with x + y + z = 1</w:t>
      </w:r>
    </w:p>
    <w:p>
      <w:r>
        <w:t>The vertex is ieγ</w:t>
      </w:r>
      <w:r>
        <w:rPr>
          <w:vertAlign w:val="superscript"/>
        </w:rPr>
        <w:t>μ</w:t>
      </w:r>
      <w:r>
        <w:t xml:space="preserve">, the metric diag(+1, −1, −1, −1), and the </w:t>
      </w:r>
      <w:hyperlink w:anchor="Glossary_CovariantDerivative">
        <w:r>
          <w:rPr>
            <w:color w:val="0563C1"/>
            <w:u w:val="single"/>
          </w:rPr>
          <w:t>covariant derivative</w:t>
        </w:r>
      </w:hyperlink>
      <w:r>
        <w:t xml:space="preser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 xml:space="preserve">for any vector </w:t>
      </w:r>
      <w:hyperlink w:anchor="Glossary_Operator">
        <w:r>
          <w:rPr>
            <w:color w:val="0563C1"/>
            <w:u w:val="single"/>
          </w:rPr>
          <w:t>operator</w:t>
        </w:r>
      </w:hyperlink>
      <w:r>
        <w:t xml:space="preserve">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 xml:space="preserve">Compare with orbital motion. The π² term contains −(q/2m)(L·B) for a uniform </w:t>
      </w:r>
      <w:hyperlink w:anchor="Glossary_Field">
        <w:r>
          <w:rPr>
            <w:color w:val="0563C1"/>
            <w:u w:val="single"/>
          </w:rPr>
          <w:t>field</w:t>
        </w:r>
      </w:hyperlink>
      <w:r>
        <w:t>,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w:t>
      </w:r>
      <w:hyperlink w:anchor="Glossary_Renormalization">
        <w:r>
          <w:rPr>
            <w:color w:val="0563C1"/>
            <w:u w:val="single"/>
          </w:rPr>
          <w:t>renormalization</w:t>
        </w:r>
      </w:hyperlink>
      <w:r>
        <w:t>,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w:t>
      </w:r>
      <w:hyperlink w:anchor="Glossary_Gauge">
        <w:r>
          <w:rPr>
            <w:color w:val="0563C1"/>
            <w:u w:val="single"/>
          </w:rPr>
          <w:t>gauge</w:t>
        </w:r>
      </w:hyperlink>
      <w:r>
        <w:t xml:space="preserv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 xml:space="preserve">The </w:t>
      </w:r>
      <w:hyperlink w:anchor="Glossary_InfraredDivergence">
        <w:r>
          <w:rPr>
            <w:color w:val="0563C1"/>
            <w:u w:val="single"/>
          </w:rPr>
          <w:t>infrared divergence</w:t>
        </w:r>
      </w:hyperlink>
      <w:r>
        <w:t xml:space="preserv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 xml:space="preserve">The muon's one-loop anomaly is the same α/(2π), since the calculation in Section 4 does not depend on the mass. At higher orders, electron loops in the photon </w:t>
      </w:r>
      <w:hyperlink w:anchor="Glossary_Propagator">
        <w:r>
          <w:rPr>
            <w:color w:val="0563C1"/>
            <w:u w:val="single"/>
          </w:rPr>
          <w:t>propagator</w:t>
        </w:r>
      </w:hyperlink>
      <w:r>
        <w:t xml:space="preserve">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H = π²/2m − (q/2m)σ·B, g = 2</w:t>
      </w:r>
      <w:r>
        <w:rPr/>
        <w:t xml:space="preserve"> — </w:t>
      </w:r>
      <w:r>
        <w:rPr/>
        <w:t>Lesson 40's promise; the baseline for every correction</w:t>
      </w:r>
    </w:p>
    <w:p>
      <w:pPr>
        <w:spacing w:before="0" w:after="100"/>
      </w:pPr>
      <w:r>
        <w:rPr>
          <w:b/>
        </w:rPr>
        <w:t>Γ</w:t>
      </w:r>
      <w:r>
        <w:rPr>
          <w:b/>
          <w:vertAlign w:val="superscript"/>
        </w:rPr>
        <w:t>μ</w:t>
      </w:r>
      <w:r>
        <w:rPr>
          <w:b/>
        </w:rPr>
        <w:t xml:space="preserve"> = γ</w:t>
      </w:r>
      <w:r>
        <w:rPr>
          <w:b/>
          <w:vertAlign w:val="superscript"/>
        </w:rPr>
        <w:t>μ</w:t>
      </w:r>
      <w:r>
        <w:rPr>
          <w:b/>
        </w:rPr>
        <w:t>F₁ + (iσ</w:t>
      </w:r>
      <w:r>
        <w:rPr>
          <w:b/>
          <w:vertAlign w:val="superscript"/>
        </w:rPr>
        <w:t>μν</w:t>
      </w:r>
      <w:r>
        <w:rPr>
          <w:b/>
        </w:rPr>
        <w:t xml:space="preserve"> q</w:t>
      </w:r>
      <w:r>
        <w:rPr>
          <w:b/>
          <w:vertAlign w:val="subscript"/>
        </w:rPr>
        <w:t>ν</w:t>
      </w:r>
      <w:r>
        <w:rPr>
          <w:b/>
        </w:rPr>
        <w:t>/2m)F₂</w:t>
      </w:r>
      <w:r>
        <w:rPr/>
        <w:t xml:space="preserve"> — </w:t>
      </w:r>
      <w:r>
        <w:rPr/>
        <w:t>The structure of every on-shell vertex correction</w:t>
      </w:r>
    </w:p>
    <w:p>
      <w:pPr>
        <w:spacing w:before="0" w:after="100"/>
      </w:pPr>
      <w:r>
        <w:rPr>
          <w:b/>
        </w:rPr>
        <w:t>g = 2(F₁(0) + F₂(0)), a = F₂(0)</w:t>
      </w:r>
      <w:r>
        <w:rPr/>
        <w:t xml:space="preserve"> — </w:t>
      </w:r>
      <w:r>
        <w:rPr/>
        <w:t>Defining the anomaly</w:t>
      </w:r>
    </w:p>
    <w:p>
      <w:pPr>
        <w:spacing w:before="0" w:after="100"/>
      </w:pPr>
      <w:r>
        <w:rPr>
          <w:b/>
        </w:rPr>
        <w:t>F₂ finite: no counterterm, no infrared problem</w:t>
      </w:r>
      <w:r>
        <w:rPr/>
        <w:t xml:space="preserve"> — </w:t>
      </w:r>
      <w:r>
        <w:rPr/>
        <w:t>A clean prediction of a renormalizable theory</w:t>
      </w:r>
    </w:p>
    <w:p>
      <w:pPr>
        <w:spacing w:before="0" w:after="100"/>
      </w:pPr>
      <w:r>
        <w:rPr>
          <w:b/>
        </w:rPr>
        <w:t>F₂(0) = α/2π</w:t>
      </w:r>
      <w:r>
        <w:rPr/>
        <w:t xml:space="preserve"> — </w:t>
      </w:r>
      <w:r>
        <w:rPr/>
        <w:t>Schwinger's result; Lesson 44's α/(2π)</w:t>
      </w:r>
    </w:p>
    <w:p>
      <w:pPr>
        <w:spacing w:before="0" w:after="100"/>
      </w:pPr>
      <w:r>
        <w:rPr>
          <w:b/>
        </w:rPr>
        <w:t>a</w:t>
      </w:r>
      <w:r>
        <w:rPr>
          <w:b/>
          <w:vertAlign w:val="subscript"/>
        </w:rPr>
        <w:t>e</w:t>
      </w:r>
      <w:r>
        <w:rPr>
          <w:b/>
        </w:rPr>
        <w:t xml:space="preserve"> to five loops and the determination of α</w:t>
      </w:r>
      <w:r>
        <w:rPr/>
        <w:t xml:space="preserve"> — </w:t>
      </w:r>
      <w:r>
        <w:rPr/>
        <w:t>Precision tests, Lesson 79</w:t>
      </w:r>
    </w:p>
    <w:p>
      <w:pPr>
        <w:spacing w:before="0" w:after="100"/>
      </w:pPr>
      <w:r>
        <w:rPr>
          <w:b/>
        </w:rPr>
        <w:t>F₁'s slope and F₂ in hydrogen</w:t>
      </w:r>
      <w:r>
        <w:rPr/>
        <w:t xml:space="preserve"> — </w:t>
      </w:r>
      <w:r>
        <w:rPr/>
        <w:t>The Lamb shift, Lesson 77</w:t>
      </w:r>
    </w:p>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Prove (σ·a)(σ·b) = a·b + iσ·(a × b) for operators a and b, and use [π</w:t>
      </w:r>
      <w:r>
        <w:rPr>
          <w:vertAlign w:val="subscript"/>
        </w:rPr>
        <w:t>i</w:t>
      </w:r>
      <w:r>
        <w:rPr/>
        <w:t>, π</w:t>
      </w:r>
      <w:r>
        <w:rPr>
          <w:vertAlign w:val="subscript"/>
        </w:rPr>
        <w:t>j</w:t>
      </w:r>
      <w:r>
        <w:rPr/>
        <w:t>] = iqε</w:t>
      </w:r>
      <w:r>
        <w:rPr>
          <w:vertAlign w:val="subscript"/>
        </w:rPr>
        <w:t>ijk</w:t>
      </w:r>
      <w:r>
        <w:rPr/>
        <w:t>B</w:t>
      </w:r>
      <w:r>
        <w:rPr>
          <w:vertAlign w:val="subscript"/>
        </w:rPr>
        <w:t>k</w:t>
      </w:r>
      <w:r>
        <w:rPr/>
        <w:t xml:space="preserve"> to show (σ·π)² = π² − qσ·B.</w:t>
      </w:r>
    </w:p>
    <w:p>
      <w:pPr>
        <w:spacing w:before="0" w:after="100"/>
      </w:pPr>
      <w:r>
        <w:rPr>
          <w:b/>
        </w:rPr>
        <w:t>2</w:t>
      </w:r>
      <w:r>
        <w:rPr>
          <w:b/>
        </w:rPr>
        <w:t xml:space="preserve">. </w:t>
      </w:r>
      <w:r>
        <w:rPr>
          <w:b/>
        </w:rPr>
        <w:t>Extension.</w:t>
      </w:r>
      <w:r>
        <w:rPr/>
        <w:t xml:space="preserve"> Derive [π</w:t>
      </w:r>
      <w:r>
        <w:rPr>
          <w:vertAlign w:val="subscript"/>
        </w:rPr>
        <w:t>i</w:t>
      </w:r>
      <w:r>
        <w:rPr/>
        <w:t>, π</w:t>
      </w:r>
      <w:r>
        <w:rPr>
          <w:vertAlign w:val="subscript"/>
        </w:rPr>
        <w:t>j</w:t>
      </w:r>
      <w:r>
        <w:rPr/>
        <w:t>] = iqε</w:t>
      </w:r>
      <w:r>
        <w:rPr>
          <w:vertAlign w:val="subscript"/>
        </w:rPr>
        <w:t>ijk</w:t>
      </w:r>
      <w:r>
        <w:rPr/>
        <w:t>B</w:t>
      </w:r>
      <w:r>
        <w:rPr>
          <w:vertAlign w:val="subscript"/>
        </w:rPr>
        <w:t>k</w:t>
      </w:r>
      <w:r>
        <w:rPr/>
        <w:t xml:space="preserve"> from π = −i∇ − qA.</w:t>
      </w:r>
    </w:p>
    <w:p>
      <w:pPr>
        <w:spacing w:before="0" w:after="100"/>
      </w:pPr>
      <w:r>
        <w:rPr>
          <w:b/>
        </w:rPr>
        <w:t>3</w:t>
      </w:r>
      <w:r>
        <w:rPr>
          <w:b/>
        </w:rPr>
        <w:t xml:space="preserve">. </w:t>
      </w:r>
      <w:r>
        <w:rPr>
          <w:b/>
        </w:rPr>
        <w:t>Extension.</w:t>
      </w:r>
      <w:r>
        <w:rPr/>
        <w:t xml:space="preserve"> Prove the Gordon identity, starting from ū(p′)[p̸′γ</w:t>
      </w:r>
      <w:r>
        <w:rPr>
          <w:vertAlign w:val="superscript"/>
        </w:rPr>
        <w:t>μ</w:t>
      </w:r>
      <w:r>
        <w:rPr/>
        <w:t xml:space="preserve"> + γ</w:t>
      </w:r>
      <w:r>
        <w:rPr>
          <w:vertAlign w:val="superscript"/>
        </w:rPr>
        <w:t>μ</w:t>
      </w:r>
      <w:r>
        <w:rPr/>
        <w:t>p̸]u(p) = 2mū(p′)γ</w:t>
      </w:r>
      <w:r>
        <w:rPr>
          <w:vertAlign w:val="superscript"/>
        </w:rPr>
        <w:t>μ</w:t>
      </w:r>
      <w:r>
        <w:rPr/>
        <w:t>u(p).</w:t>
      </w:r>
    </w:p>
    <w:p>
      <w:pPr>
        <w:spacing w:before="0" w:after="100"/>
      </w:pPr>
      <w:r>
        <w:rPr>
          <w:b/>
        </w:rPr>
        <w:t>4</w:t>
      </w:r>
      <w:r>
        <w:rPr>
          <w:b/>
        </w:rPr>
        <w:t xml:space="preserve">. </w:t>
      </w:r>
      <w:r>
        <w:rPr>
          <w:b/>
        </w:rPr>
        <w:t>Core.</w:t>
      </w:r>
      <w:r>
        <w:rPr/>
        <w:t xml:space="preserve"> Show that a vertex term proportional to q</w:t>
      </w:r>
      <w:r>
        <w:rPr>
          <w:vertAlign w:val="superscript"/>
        </w:rPr>
        <w:t>μ</w:t>
      </w:r>
      <w:r>
        <w:rPr/>
        <w:t xml:space="preserve"> alone would violate q</w:t>
      </w:r>
      <w:r>
        <w:rPr>
          <w:vertAlign w:val="subscript"/>
        </w:rPr>
        <w:t>μ</w:t>
      </w:r>
      <w:r>
        <w:rPr/>
        <w:t>Γ</w:t>
      </w:r>
      <w:r>
        <w:rPr>
          <w:vertAlign w:val="superscript"/>
        </w:rPr>
        <w:t>μ</w:t>
      </w:r>
      <w:r>
        <w:rPr/>
        <w:t xml:space="preserve"> = 0 for on-shell spinors.</w:t>
      </w:r>
    </w:p>
    <w:p>
      <w:pPr>
        <w:spacing w:before="0" w:after="100"/>
      </w:pPr>
      <w:r>
        <w:rPr>
          <w:b/>
        </w:rPr>
        <w:t>5</w:t>
      </w:r>
      <w:r>
        <w:rPr>
          <w:b/>
        </w:rPr>
        <w:t xml:space="preserve">. </w:t>
      </w:r>
      <w:r>
        <w:rPr>
          <w:b/>
        </w:rPr>
        <w:t>Extension.</w:t>
      </w:r>
      <w:r>
        <w:rPr/>
        <w:t xml:space="preserve"> Show that g = 2(F₁(0) + F₂(0)), combining Section 2.1 with the Gordon identity.</w:t>
      </w:r>
    </w:p>
    <w:p>
      <w:pPr>
        <w:spacing w:before="0" w:after="100"/>
      </w:pPr>
      <w:r>
        <w:rPr>
          <w:b/>
        </w:rPr>
        <w:t>6</w:t>
      </w:r>
      <w:r>
        <w:rPr>
          <w:b/>
        </w:rPr>
        <w:t xml:space="preserve">. </w:t>
      </w:r>
      <w:r>
        <w:rPr>
          <w:b/>
        </w:rPr>
        <w:t>Extension.</w:t>
      </w:r>
      <w:r>
        <w:rPr/>
        <w:t xml:space="preserve"> Explain why F₂ must be ultraviolet finite in a renormalizable theory.</w:t>
      </w:r>
    </w:p>
    <w:p>
      <w:pPr>
        <w:spacing w:before="0" w:after="100"/>
      </w:pPr>
      <w:r>
        <w:rPr>
          <w:b/>
        </w:rPr>
        <w:t>7</w:t>
      </w:r>
      <w:r>
        <w:rPr>
          <w:b/>
        </w:rPr>
        <w:t xml:space="preserve">. </w:t>
      </w:r>
      <w:r>
        <w:rPr>
          <w:b/>
        </w:rPr>
        <w:t>Extension.</w:t>
      </w:r>
      <w:r>
        <w:rPr/>
        <w:t xml:space="preserve"> Carry out the z integral in Section 4.2, including the length of the x, y segment.</w:t>
      </w:r>
    </w:p>
    <w:p>
      <w:pPr>
        <w:spacing w:before="0" w:after="100"/>
      </w:pPr>
      <w:r>
        <w:rPr>
          <w:b/>
        </w:rPr>
        <w:t>8</w:t>
      </w:r>
      <w:r>
        <w:rPr>
          <w:b/>
        </w:rPr>
        <w:t xml:space="preserve">. </w:t>
      </w:r>
      <w:r>
        <w:rPr>
          <w:b/>
        </w:rPr>
        <w:t>Core.</w:t>
      </w:r>
      <w:r>
        <w:rPr/>
        <w:t xml:space="preserve"> Expand F₂(q²) to first order in q² near q² = 0, and show that F₂ decreases for spacelike q² (Q² &gt; 0).</w:t>
      </w:r>
    </w:p>
    <w:p>
      <w:pPr>
        <w:spacing w:before="0" w:after="100"/>
      </w:pPr>
      <w:r>
        <w:rPr>
          <w:b/>
        </w:rPr>
        <w:t>9</w:t>
      </w:r>
      <w:r>
        <w:rPr>
          <w:b/>
        </w:rPr>
        <w:t xml:space="preserve">. </w:t>
      </w:r>
      <w:r>
        <w:rPr>
          <w:b/>
        </w:rPr>
        <w:t>Core.</w:t>
      </w:r>
      <w:r>
        <w:rPr/>
        <w:t xml:space="preserve"> Compute g − 2 for the electron to one loop, and compare with the measured value.</w:t>
      </w:r>
    </w:p>
    <w:p>
      <w:pPr>
        <w:spacing w:before="0" w:after="100"/>
      </w:pPr>
      <w:r>
        <w:rPr>
          <w:b/>
        </w:rPr>
        <w:t>10</w:t>
      </w:r>
      <w:r>
        <w:rPr>
          <w:b/>
        </w:rPr>
        <w:t xml:space="preserve">. </w:t>
      </w:r>
      <w:r>
        <w:rPr>
          <w:b/>
        </w:rPr>
        <w:t>Core.</w:t>
      </w:r>
      <w:r>
        <w:rPr/>
        <w:t xml:space="preserve"> Compute C₂(α/π)² and C₃(α/π)³, and state which digits of a</w:t>
      </w:r>
      <w:r>
        <w:rPr>
          <w:vertAlign w:val="subscript"/>
        </w:rPr>
        <w:t>e</w:t>
      </w:r>
      <w:r>
        <w:rPr/>
        <w:t xml:space="preserve"> each one affects.</w:t>
      </w:r>
    </w:p>
    <w:p>
      <w:pPr>
        <w:spacing w:before="0" w:after="100"/>
      </w:pPr>
      <w:r>
        <w:rPr>
          <w:b/>
        </w:rPr>
        <w:t>11</w:t>
      </w:r>
      <w:r>
        <w:rPr>
          <w:b/>
        </w:rPr>
        <w:t xml:space="preserve">. </w:t>
      </w:r>
      <w:r>
        <w:rPr>
          <w:b/>
        </w:rPr>
        <w:t>Core.</w:t>
      </w:r>
      <w:r>
        <w:rPr/>
        <w:t xml:space="preserve"> In a Penning trap, show that a = (ω</w:t>
      </w:r>
      <w:r>
        <w:rPr>
          <w:vertAlign w:val="subscript"/>
        </w:rPr>
        <w:t>s</w:t>
      </w:r>
      <w:r>
        <w:rPr/>
        <w:t xml:space="preserve"> − ω</w:t>
      </w:r>
      <w:r>
        <w:rPr>
          <w:vertAlign w:val="subscript"/>
        </w:rPr>
        <w:t>c</w:t>
      </w:r>
      <w:r>
        <w:rPr/>
        <w:t>)/ω</w:t>
      </w:r>
      <w:r>
        <w:rPr>
          <w:vertAlign w:val="subscript"/>
        </w:rPr>
        <w:t>c</w:t>
      </w:r>
      <w:r>
        <w:rPr/>
        <w:t>, given ω</w:t>
      </w:r>
      <w:r>
        <w:rPr>
          <w:vertAlign w:val="subscript"/>
        </w:rPr>
        <w:t>s</w:t>
      </w:r>
      <w:r>
        <w:rPr/>
        <w:t xml:space="preserve"> = gω</w:t>
      </w:r>
      <w:r>
        <w:rPr>
          <w:vertAlign w:val="subscript"/>
        </w:rPr>
        <w:t>c</w:t>
      </w:r>
      <w:r>
        <w:rPr/>
        <w:t>/2.</w:t>
      </w:r>
    </w:p>
    <w:p>
      <w:pPr>
        <w:spacing w:before="0" w:after="100"/>
      </w:pPr>
      <w:r>
        <w:rPr>
          <w:b/>
        </w:rPr>
        <w:t>12</w:t>
      </w:r>
      <w:r>
        <w:rPr>
          <w:b/>
        </w:rPr>
        <w:t xml:space="preserve">. </w:t>
      </w:r>
      <w:r>
        <w:rPr>
          <w:b/>
        </w:rPr>
        <w:t>Core.</w:t>
      </w:r>
      <w:r>
        <w:rPr/>
        <w:t xml:space="preserve"> Explain why the muon anomaly is more sensitive than the electron's to heavy particles, and estimate the enhancement factor.</w:t>
      </w:r>
    </w:p>
    <w:p>
      <w:pPr>
        <w:spacing w:before="0" w:after="100"/>
      </w:pPr>
      <w:r>
        <w:rPr>
          <w:b/>
        </w:rPr>
        <w:t>13</w:t>
      </w:r>
      <w:r>
        <w:rPr>
          <w:b/>
        </w:rPr>
        <w:t xml:space="preserve">. </w:t>
      </w:r>
      <w:r>
        <w:rPr>
          <w:b/>
        </w:rPr>
        <w:t>Challenge.</w:t>
      </w:r>
      <w:r>
        <w:rPr/>
        <w:t xml:space="preserve"> Outline the steps that take Lesson 65's numerator to Section 4.1's integrand: Feynman parameters, the shift ℓ = k + yq − zp (or equivalent), dropping odd powers of ℓ, and the Gordon identity. Identify which terms feed F₁ and which feed F₂.</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 xml:space="preserve">F) = q²F, which is not zero for q² ≠ 0, while the </w:t>
      </w:r>
      <w:hyperlink w:anchor="Glossary_WardIdentity">
        <w:r>
          <w:rPr>
            <w:color w:val="0563C1"/>
            <w:u w:val="single"/>
          </w:rPr>
          <w:t>Ward identity</w:t>
        </w:r>
      </w:hyperlink>
      <w:r>
        <w:t xml:space="preserve">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xml:space="preserve">, which has dimension 5 and is absent from a renormalizable </w:t>
      </w:r>
      <w:hyperlink w:anchor="Glossary_Lagrangian">
        <w:r>
          <w:rPr>
            <w:color w:val="0563C1"/>
            <w:u w:val="single"/>
          </w:rPr>
          <w:t>Lagrangian</w:t>
        </w:r>
      </w:hyperlink>
      <w:r>
        <w:t>.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w:t>
      </w:r>
      <w:hyperlink w:anchor="Glossary_UltravioletDivergence">
        <w:r>
          <w:rPr>
            <w:color w:val="0563C1"/>
            <w:u w:val="single"/>
          </w:rPr>
          <w:t>ultraviolet divergence</w:t>
        </w:r>
      </w:hyperlink>
      <w:r>
        <w:t>,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w:t>
      </w:r>
      <w:hyperlink w:anchor="Glossary_State">
        <w:r>
          <w:rPr>
            <w:color w:val="0563C1"/>
            <w:u w:val="single"/>
          </w:rPr>
          <w:t>state</w:t>
        </w:r>
      </w:hyperlink>
      <w:r>
        <w:t xml:space="preserv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 xml:space="preserve">Assemble the leading QED result for E(2s₁/₂) − E(2p₁/₂), identifying the contributions of F₁, F₂, and </w:t>
      </w:r>
      <w:hyperlink w:anchor="Glossary_Vacuum">
        <w:r>
          <w:rPr>
            <w:color w:val="0563C1"/>
            <w:u w:val="single"/>
          </w:rPr>
          <w:t>vacuum</w:t>
        </w:r>
      </w:hyperlink>
      <w:r>
        <w:t xml:space="preserve"> polarization.</w:t>
      </w:r>
    </w:p>
    <w:p>
      <w:pPr>
        <w:pStyle w:val="ListBullet"/>
      </w:pPr>
      <w:r>
        <w:t>Compare with the measured 1057.8 MHz, and explain how the Lamb shift became a measurement of the proton's radius.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Z</w:t>
      </w:r>
      <w:r>
        <w:rPr/>
        <w:t xml:space="preserve"> — </w:t>
      </w:r>
      <w:r>
        <w:rPr/>
        <w:t>Nuclear charge; Z = 1 for hydrogen</w:t>
      </w:r>
    </w:p>
    <w:p>
      <w:pPr>
        <w:spacing w:before="0" w:after="100"/>
      </w:pPr>
      <w:r>
        <w:rPr>
          <w:b/>
        </w:rPr>
        <w:t>n, l, j</w:t>
      </w:r>
      <w:r>
        <w:rPr/>
        <w:t xml:space="preserve"> — </w:t>
      </w:r>
      <w:r>
        <w:rPr/>
        <w:t>Principal, orbital, and total angular-momentum quantum numbers</w:t>
      </w:r>
    </w:p>
    <w:p>
      <w:pPr>
        <w:spacing w:before="0" w:after="100"/>
      </w:pPr>
      <w:r>
        <w:rPr>
          <w:b/>
        </w:rPr>
        <w:t>ψ</w:t>
      </w:r>
      <w:r>
        <w:rPr>
          <w:b/>
          <w:vertAlign w:val="subscript"/>
        </w:rPr>
        <w:t>n</w:t>
      </w:r>
      <w:r>
        <w:rPr>
          <w:b/>
        </w:rPr>
        <w:t>(0)</w:t>
      </w:r>
      <w:r>
        <w:rPr/>
        <w:t xml:space="preserve"> — </w:t>
      </w:r>
      <w:r>
        <w:rPr/>
        <w:t>Wave function at the origin; |ψ</w:t>
      </w:r>
      <w:r>
        <w:rPr>
          <w:vertAlign w:val="subscript"/>
        </w:rPr>
        <w:t>n</w:t>
      </w:r>
      <w:r>
        <w:rPr/>
        <w:t>s(0)|² = (Zαm)³/(πn³)</w:t>
      </w:r>
    </w:p>
    <w:p>
      <w:pPr>
        <w:spacing w:before="0" w:after="100"/>
      </w:pPr>
      <w:r>
        <w:rPr>
          <w:b/>
        </w:rPr>
        <w:t>δr</w:t>
      </w:r>
      <w:r>
        <w:rPr/>
        <w:t xml:space="preserve"> — </w:t>
      </w:r>
      <w:r>
        <w:rPr/>
        <w:t>Fluctuating displacement of the electron</w:t>
      </w:r>
    </w:p>
    <w:p>
      <w:pPr>
        <w:spacing w:before="0" w:after="100"/>
      </w:pPr>
      <w:r>
        <w:rPr>
          <w:b/>
        </w:rPr>
        <w:t>ln k₀(n, l)</w:t>
      </w:r>
      <w:r>
        <w:rPr/>
        <w:t xml:space="preserve"> — </w:t>
      </w:r>
      <w:r>
        <w:rPr/>
        <w:t>Bethe logarithm, an average excitation energy of the atom</w:t>
      </w:r>
    </w:p>
    <w:p>
      <w:pPr>
        <w:spacing w:before="0" w:after="100"/>
      </w:pPr>
      <w:r>
        <w:rPr>
          <w:b/>
        </w:rPr>
        <w:t>Ry</w:t>
      </w:r>
      <w:r>
        <w:rPr/>
        <w:t xml:space="preserve"> — </w:t>
      </w:r>
      <w:r>
        <w:rPr/>
        <w:t>Rydberg energy, mα²/2 = 13.6057 eV</w:t>
      </w:r>
    </w:p>
    <w:p>
      <w:pPr>
        <w:spacing w:before="0" w:after="100"/>
      </w:pPr>
      <w:r>
        <w:rPr>
          <w:b/>
        </w:rPr>
        <w:t>1 eV</w:t>
      </w:r>
      <w:r>
        <w:rPr/>
        <w:t xml:space="preserve"> — </w:t>
      </w:r>
      <w:r>
        <w:rPr/>
        <w:t>2.41799×10⁸ MHz</w:t>
      </w:r>
    </w:p>
    <w:p>
      <w:r>
        <w:t>Natural units, and m is the electron mass. Proton recoil is neglected except where stated. In display equations, square brackets enclose function arguments and visible groupings.</w:t>
      </w:r>
    </w:p>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 xml:space="preserve">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w:t>
      </w:r>
      <w:hyperlink w:anchor="Glossary_Field">
        <w:r>
          <w:rPr>
            <w:color w:val="0563C1"/>
            <w:u w:val="single"/>
          </w:rPr>
          <w:t>field</w:t>
        </w:r>
      </w:hyperlink>
      <w:r>
        <w:t>.</w:t>
      </w:r>
    </w:p>
    <w:p>
      <w:pPr>
        <w:keepNext/>
        <w:spacing w:before="160" w:after="40"/>
        <w:jc w:val="center"/>
      </w:pPr>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 xml:space="preserve">Bethe computed the nonrelativistic self-energy of the bound electron, the energy shift due to emitting and reabsorbing a transverse photon. The result diverged linearly. He recognized that a free electron has the same divergence, which belongs to the mass and is absorbed by mass </w:t>
      </w:r>
      <w:hyperlink w:anchor="Glossary_Renormalization">
        <w:r>
          <w:rPr>
            <w:color w:val="0563C1"/>
            <w:u w:val="single"/>
          </w:rPr>
          <w:t>renormalization</w:t>
        </w:r>
      </w:hyperlink>
      <w:r>
        <w:t>,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 xml:space="preserve">The slope of F₁(q²) near q² = 0, from Lesson 65's </w:t>
      </w:r>
      <w:hyperlink w:anchor="Glossary_Vertex">
        <w:r>
          <w:rPr>
            <w:color w:val="0563C1"/>
            <w:u w:val="single"/>
          </w:rPr>
          <w:t>vertex</w:t>
        </w:r>
      </w:hyperlink>
      <w:r>
        <w:t xml:space="preserve">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 xml:space="preserve">Vacuum </w:t>
      </w:r>
      <w:hyperlink w:anchor="Glossary_Polarization">
        <w:r>
          <w:rPr>
            <w:color w:val="0563C1"/>
            <w:u w:val="single"/>
          </w:rPr>
          <w:t>polarization</w:t>
        </w:r>
      </w:hyperlink>
      <w:r>
        <w:t>,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w:t>
      </w:r>
      <w:hyperlink w:anchor="Glossary_Loop">
        <w:r>
          <w:rPr>
            <w:color w:val="0563C1"/>
            <w:u w:val="single"/>
          </w:rPr>
          <w:t>loop</w:t>
        </w:r>
      </w:hyperlink>
      <w:r>
        <w:t xml:space="preserve">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Dirac levels depend on n and j only</w:t>
      </w:r>
      <w:r>
        <w:rPr/>
        <w:t xml:space="preserve"> — </w:t>
      </w:r>
      <w:r>
        <w:rPr/>
        <w:t>The degeneracy the Lamb shift breaks</w:t>
      </w:r>
    </w:p>
    <w:p>
      <w:pPr>
        <w:spacing w:before="0" w:after="100"/>
      </w:pPr>
      <w:r>
        <w:rPr>
          <w:b/>
        </w:rPr>
        <w:t>⟨(δr)²⟩ = (2α/πm²)ln(ω</w:t>
      </w:r>
      <w:r>
        <w:rPr>
          <w:b/>
          <w:vertAlign w:val="subscript"/>
        </w:rPr>
        <w:t>max</w:t>
      </w:r>
      <w:r>
        <w:rPr>
          <w:b/>
        </w:rPr>
        <w:t>/ω</w:t>
      </w:r>
      <w:r>
        <w:rPr>
          <w:b/>
          <w:vertAlign w:val="subscript"/>
        </w:rPr>
        <w:t>min</w:t>
      </w:r>
      <w:r>
        <w:rPr>
          <w:b/>
        </w:rPr>
        <w:t>)</w:t>
      </w:r>
      <w:r>
        <w:rPr/>
        <w:t xml:space="preserve"> — </w:t>
      </w:r>
      <w:r>
        <w:rPr/>
        <w:t>The physical picture of radiative level shifts</w:t>
      </w:r>
    </w:p>
    <w:p>
      <w:pPr>
        <w:spacing w:before="0" w:after="100"/>
      </w:pPr>
      <w:r>
        <w:rPr>
          <w:b/>
        </w:rPr>
        <w:t>⟨ΔV⟩ = (1/6)⟨(δr)²⟩⟨∇²V⟩, s-states only</w:t>
      </w:r>
      <w:r>
        <w:rPr/>
        <w:t xml:space="preserve"> — </w:t>
      </w:r>
      <w:r>
        <w:rPr/>
        <w:t>Why 2s moves and 2p barely does</w:t>
      </w:r>
    </w:p>
    <w:p>
      <w:pPr>
        <w:spacing w:before="0" w:after="100"/>
      </w:pPr>
      <w:r>
        <w:rPr>
          <w:b/>
        </w:rPr>
        <w:t>Bethe's 1040 MHz with mass renormalization</w:t>
      </w:r>
      <w:r>
        <w:rPr/>
        <w:t xml:space="preserve"> — </w:t>
      </w:r>
      <w:r>
        <w:rPr/>
        <w:t>The first success of renormalization, 1947</w:t>
      </w:r>
    </w:p>
    <w:p>
      <w:pPr>
        <w:spacing w:before="0" w:after="100"/>
      </w:pPr>
      <w:r>
        <w:rPr>
          <w:b/>
        </w:rPr>
        <w:t>19/30 = 11/24 + 3/8 − 1/5</w:t>
      </w:r>
      <w:r>
        <w:rPr/>
        <w:t xml:space="preserve"> — </w:t>
      </w:r>
      <w:r>
        <w:rPr/>
        <w:t>F₁ and F₂ (Lessons 65, 76) and vacuum polarization (Lesson 78)</w:t>
      </w:r>
    </w:p>
    <w:p>
      <w:pPr>
        <w:spacing w:before="0" w:after="100"/>
      </w:pPr>
      <w:r>
        <w:rPr>
          <w:b/>
        </w:rPr>
        <w:t>1054 MHz at leading order, 1057.845 MHz measured</w:t>
      </w:r>
      <w:r>
        <w:rPr/>
        <w:t xml:space="preserve"> — </w:t>
      </w:r>
      <w:r>
        <w:rPr/>
        <w:t>Precision tests, Lesson 79; the proton radius</w:t>
      </w:r>
    </w:p>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from Section 1.1 that 2s₁/₂ and 2p₁/₂ are degenerate, and that 2p₃/₂ is not.</w:t>
      </w:r>
    </w:p>
    <w:p>
      <w:pPr>
        <w:spacing w:before="0" w:after="100"/>
      </w:pPr>
      <w:r>
        <w:rPr>
          <w:b/>
        </w:rPr>
        <w:t>2</w:t>
      </w:r>
      <w:r>
        <w:rPr>
          <w:b/>
        </w:rPr>
        <w:t xml:space="preserve">. </w:t>
      </w:r>
      <w:r>
        <w:rPr>
          <w:b/>
        </w:rPr>
        <w:t>Core.</w:t>
      </w:r>
      <w:r>
        <w:rPr/>
        <w:t xml:space="preserve"> Evaluate mα⁴/32 in MHz and compare it with the measured n = 2 fine structure.</w:t>
      </w:r>
    </w:p>
    <w:p>
      <w:pPr>
        <w:spacing w:before="0" w:after="100"/>
      </w:pPr>
      <w:r>
        <w:rPr>
          <w:b/>
        </w:rPr>
        <w:t>3</w:t>
      </w:r>
      <w:r>
        <w:rPr>
          <w:b/>
        </w:rPr>
        <w:t xml:space="preserve">. </w:t>
      </w:r>
      <w:r>
        <w:rPr>
          <w:b/>
        </w:rPr>
        <w:t>Extension.</w:t>
      </w:r>
      <w:r>
        <w:rPr/>
        <w:t xml:space="preserve"> Explain why the 2s state is metastable, while 2p decays in about 1.6 ns.</w:t>
      </w:r>
    </w:p>
    <w:p>
      <w:pPr>
        <w:spacing w:before="0" w:after="100"/>
      </w:pPr>
      <w:r>
        <w:rPr>
          <w:b/>
        </w:rPr>
        <w:t>4</w:t>
      </w:r>
      <w:r>
        <w:rPr>
          <w:b/>
        </w:rPr>
        <w:t xml:space="preserve">. </w:t>
      </w:r>
      <w:r>
        <w:rPr>
          <w:b/>
        </w:rPr>
        <w:t>Extension.</w:t>
      </w:r>
      <w:r>
        <w:rPr/>
        <w:t xml:space="preserve"> Derive ⟨E²⟩ = ∫dω ω³/(2π²) from the zero-point energy ω/2 per mode and two polarizations.</w:t>
      </w:r>
    </w:p>
    <w:p>
      <w:pPr>
        <w:spacing w:before="0" w:after="100"/>
      </w:pPr>
      <w:r>
        <w:rPr>
          <w:b/>
        </w:rPr>
        <w:t>5</w:t>
      </w:r>
      <w:r>
        <w:rPr>
          <w:b/>
        </w:rPr>
        <w:t xml:space="preserve">. </w:t>
      </w:r>
      <w:r>
        <w:rPr>
          <w:b/>
        </w:rPr>
        <w:t>Extension.</w:t>
      </w:r>
      <w:r>
        <w:rPr/>
        <w:t xml:space="preserve"> Derive ⟨(δr)²⟩ = (2α/πm²)ln(ω</w:t>
      </w:r>
      <w:r>
        <w:rPr>
          <w:vertAlign w:val="subscript"/>
        </w:rPr>
        <w:t>max</w:t>
      </w:r>
      <w:r>
        <w:rPr/>
        <w:t>/ω</w:t>
      </w:r>
      <w:r>
        <w:rPr>
          <w:vertAlign w:val="subscript"/>
        </w:rPr>
        <w:t>min</w:t>
      </w:r>
      <w:r>
        <w:rPr/>
        <w:t>).</w:t>
      </w:r>
    </w:p>
    <w:p>
      <w:pPr>
        <w:spacing w:before="0" w:after="100"/>
      </w:pPr>
      <w:r>
        <w:rPr>
          <w:b/>
        </w:rPr>
        <w:t>6</w:t>
      </w:r>
      <w:r>
        <w:rPr>
          <w:b/>
        </w:rPr>
        <w:t xml:space="preserve">. </w:t>
      </w:r>
      <w:r>
        <w:rPr>
          <w:b/>
        </w:rPr>
        <w:t>Core.</w:t>
      </w:r>
      <w:r>
        <w:rPr/>
        <w:t xml:space="preserve"> Expand ⟨V(r + δr)⟩ to second order for isotropic δr and obtain (1/6)⟨(δr)²⟩∇²V.</w:t>
      </w:r>
    </w:p>
    <w:p>
      <w:pPr>
        <w:spacing w:before="0" w:after="100"/>
      </w:pPr>
      <w:r>
        <w:rPr>
          <w:b/>
        </w:rPr>
        <w:t>7</w:t>
      </w:r>
      <w:r>
        <w:rPr>
          <w:b/>
        </w:rPr>
        <w:t xml:space="preserve">. </w:t>
      </w:r>
      <w:r>
        <w:rPr>
          <w:b/>
        </w:rPr>
        <w:t>Extension.</w:t>
      </w:r>
      <w:r>
        <w:rPr/>
        <w:t xml:space="preserve"> Show that ∇²(1/r) = −4πδ³(r), and hence ⟨∇²V⟩ = 4πZα|ψ(0)|² for V = −Zα/r.</w:t>
      </w:r>
    </w:p>
    <w:p>
      <w:pPr>
        <w:spacing w:before="0" w:after="100"/>
      </w:pPr>
      <w:r>
        <w:rPr>
          <w:b/>
        </w:rPr>
        <w:t>8</w:t>
      </w:r>
      <w:r>
        <w:rPr>
          <w:b/>
        </w:rPr>
        <w:t xml:space="preserve">. </w:t>
      </w:r>
      <w:r>
        <w:rPr>
          <w:b/>
        </w:rPr>
        <w:t>Core.</w:t>
      </w:r>
      <w:r>
        <w:rPr/>
        <w:t xml:space="preserve"> Using |ψ</w:t>
      </w:r>
      <w:r>
        <w:rPr>
          <w:vertAlign w:val="subscript"/>
        </w:rPr>
        <w:t>2</w:t>
      </w:r>
      <w:r>
        <w:rPr/>
        <w:t>s(0)|² = (αm)³/(8π), evaluate the prefactor α⁵m/(6π) in MHz.</w:t>
      </w:r>
    </w:p>
    <w:p>
      <w:pPr>
        <w:spacing w:before="0" w:after="100"/>
      </w:pPr>
      <w:r>
        <w:rPr>
          <w:b/>
        </w:rPr>
        <w:t>9</w:t>
      </w:r>
      <w:r>
        <w:rPr>
          <w:b/>
        </w:rPr>
        <w:t xml:space="preserve">. </w:t>
      </w:r>
      <w:r>
        <w:rPr>
          <w:b/>
        </w:rPr>
        <w:t>Core.</w:t>
      </w:r>
      <w:r>
        <w:rPr/>
        <w:t xml:space="preserve"> Evaluate Bethe's shift with k₀ = 17.8 Ry and with k₀ = 16.6 Ry.</w:t>
      </w:r>
    </w:p>
    <w:p>
      <w:pPr>
        <w:spacing w:before="0" w:after="100"/>
      </w:pPr>
      <w:r>
        <w:rPr>
          <w:b/>
        </w:rPr>
        <w:t>10</w:t>
      </w:r>
      <w:r>
        <w:rPr>
          <w:b/>
        </w:rPr>
        <w:t xml:space="preserve">. </w:t>
      </w:r>
      <w:r>
        <w:rPr>
          <w:b/>
        </w:rPr>
        <w:t>Core.</w:t>
      </w:r>
      <w:r>
        <w:rPr/>
        <w:t xml:space="preserve"> Evaluate the 2s₁/₂ and 2p₁/₂ shifts from Section 5.2 and their difference.</w:t>
      </w:r>
    </w:p>
    <w:p>
      <w:pPr>
        <w:spacing w:before="0" w:after="100"/>
      </w:pPr>
      <w:r>
        <w:rPr>
          <w:b/>
        </w:rPr>
        <w:t>11</w:t>
      </w:r>
      <w:r>
        <w:rPr>
          <w:b/>
        </w:rPr>
        <w:t xml:space="preserve">. </w:t>
      </w:r>
      <w:r>
        <w:rPr>
          <w:b/>
        </w:rPr>
        <w:t>Extension.</w:t>
      </w:r>
      <w:r>
        <w:rPr/>
        <w:t xml:space="preserve"> Compute the vacuum-polarization contribution to the 2s shift, and explain its sign.</w:t>
      </w:r>
    </w:p>
    <w:p>
      <w:pPr>
        <w:spacing w:before="0" w:after="100"/>
      </w:pPr>
      <w:r>
        <w:rPr>
          <w:b/>
        </w:rPr>
        <w:t>12</w:t>
      </w:r>
      <w:r>
        <w:rPr>
          <w:b/>
        </w:rPr>
        <w:t xml:space="preserve">. </w:t>
      </w:r>
      <w:r>
        <w:rPr>
          <w:b/>
        </w:rPr>
        <w:t>Extension.</w:t>
      </w:r>
      <w:r>
        <w:rPr/>
        <w:t xml:space="preserve"> Explain why the finite-size effect is much larger in muonic hydrogen, using |ψ(0)|² ∝ m_reduced³.</w:t>
      </w:r>
    </w:p>
    <w:p>
      <w:pPr>
        <w:spacing w:before="0" w:after="100"/>
      </w:pPr>
      <w:r>
        <w:rPr>
          <w:b/>
        </w:rPr>
        <w:t>13</w:t>
      </w:r>
      <w:r>
        <w:rPr>
          <w:b/>
        </w:rPr>
        <w:t xml:space="preserve">. </w:t>
      </w:r>
      <w:r>
        <w:rPr>
          <w:b/>
        </w:rPr>
        <w:t>Challenge.</w:t>
      </w:r>
      <w:r>
        <w:rPr/>
        <w:t xml:space="preserve"> Why does Welton's argument, using only the electric field, not shift p-states, while the full result does shift 2p₁/₂ slightly? Which piece of Section 5.1 is responsible?</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p>
    <w:p>
      <w:bookmarkStart w:id="1078" w:name="Lesson78"/>
      <w:pPr>
        <w:pStyle w:val="Heading1"/>
      </w:pPr>
      <w:r>
        <w:t>Lesson 78: Vacuum Polarization and Precision</w:t>
      </w:r>
      <w:bookmarkEnd w:id="1078"/>
    </w:p>
    <w:p>
      <w:pPr>
        <w:pStyle w:val="Heading2"/>
      </w:pPr>
      <w:r>
        <w:t>How to use this lesson</w:t>
      </w:r>
    </w:p>
    <w:p>
      <w:r>
        <w:t xml:space="preserve">Lesson 69 described </w:t>
      </w:r>
      <w:hyperlink w:anchor="Glossary_Vacuum">
        <w:r>
          <w:rPr>
            <w:color w:val="0563C1"/>
            <w:u w:val="single"/>
          </w:rPr>
          <w:t>vacuum</w:t>
        </w:r>
      </w:hyperlink>
      <w:r>
        <w:t xml:space="preserve">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 xml:space="preserve">Write the static potential of a point charge including vacuum </w:t>
      </w:r>
      <w:hyperlink w:anchor="Glossary_Polarization">
        <w:r>
          <w:rPr>
            <w:color w:val="0563C1"/>
            <w:u w:val="single"/>
          </w:rPr>
          <w:t>polarization</w:t>
        </w:r>
      </w:hyperlink>
      <w:r>
        <w:t>, Ṽ(Q) = −4πZα/[Q²(1 − Π̂(−Q²))].</w:t>
      </w:r>
    </w:p>
    <w:p>
      <w:pPr>
        <w:pStyle w:val="ListBullet"/>
      </w:pPr>
      <w:r>
        <w:t>Use Π̂ ≈ (α/15π)Q²/m² to obtain the contact term δV = −(4Zα²/15m²)δ³(r), and derive the s-</w:t>
      </w:r>
      <w:hyperlink w:anchor="Glossary_State">
        <w:r>
          <w:rPr>
            <w:color w:val="0563C1"/>
            <w:u w:val="single"/>
          </w:rPr>
          <w:t>state</w:t>
        </w:r>
      </w:hyperlink>
      <w:r>
        <w:t xml:space="preserv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xml:space="preserve">, including the electron </w:t>
      </w:r>
      <w:hyperlink w:anchor="Glossary_Loop">
        <w:r>
          <w:rPr>
            <w:color w:val="0563C1"/>
            <w:u w:val="single"/>
          </w:rPr>
          <w:t>loop</w:t>
        </w:r>
      </w:hyperlink>
      <w:r>
        <w:t xml:space="preserve"> and the hadronic contribution obtained from e⁺e⁻ data.</w:t>
      </w:r>
    </w:p>
    <w:p>
      <w:pPr>
        <w:pStyle w:val="ListBullet"/>
      </w:pPr>
      <w:r>
        <w:t xml:space="preserve">Explain why vacuum polarization is a precision correction at long distance and a </w:t>
      </w:r>
      <w:hyperlink w:anchor="Glossary_RunningCoupling">
        <w:r>
          <w:rPr>
            <w:color w:val="0563C1"/>
            <w:u w:val="single"/>
          </w:rPr>
          <w:t>running coupling</w:t>
        </w:r>
      </w:hyperlink>
      <w:r>
        <w:t xml:space="preserve"> at short distance.</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Q</w:t>
      </w:r>
      <w:r>
        <w:rPr/>
        <w:t xml:space="preserve"> — </w:t>
      </w:r>
      <w:r>
        <w:rPr/>
        <w:t>Magnitude of the three-momentum transfer for a static source, q² = −Q²</w:t>
      </w:r>
    </w:p>
    <w:p>
      <w:pPr>
        <w:spacing w:before="0" w:after="100"/>
      </w:pPr>
      <w:r>
        <w:rPr>
          <w:b/>
        </w:rPr>
        <w:t>Π̂(q²)</w:t>
      </w:r>
      <w:r>
        <w:rPr/>
        <w:t xml:space="preserve"> — </w:t>
      </w:r>
      <w:r>
        <w:rPr/>
        <w:t>Lesson 69's subtracted vacuum polarization</w:t>
      </w:r>
    </w:p>
    <w:p>
      <w:pPr>
        <w:spacing w:before="0" w:after="100"/>
      </w:pPr>
      <w:r>
        <w:rPr>
          <w:b/>
        </w:rPr>
        <w:t>V</w:t>
      </w:r>
      <w:r>
        <w:rPr>
          <w:b/>
          <w:vertAlign w:val="subscript"/>
        </w:rPr>
        <w:t>U</w:t>
      </w:r>
      <w:r>
        <w:rPr>
          <w:b/>
        </w:rPr>
        <w:t>(r)</w:t>
      </w:r>
      <w:r>
        <w:rPr/>
        <w:t xml:space="preserve"> — </w:t>
      </w:r>
      <w:r>
        <w:rPr/>
        <w:t>Uehling correction to the Coulomb potential</w:t>
      </w:r>
    </w:p>
    <w:p>
      <w:pPr>
        <w:spacing w:before="0" w:after="100"/>
      </w:pPr>
      <w:r>
        <w:rPr>
          <w:b/>
        </w:rPr>
        <w:t>m</w:t>
      </w:r>
      <w:r>
        <w:rPr>
          <w:b/>
          <w:vertAlign w:val="subscript"/>
        </w:rPr>
        <w:t>r</w:t>
      </w:r>
      <w:r>
        <w:rPr/>
        <w:t xml:space="preserve"> — </w:t>
      </w:r>
      <w:r>
        <w:rPr/>
        <w:t>Reduced mass of a two-body atom</w:t>
      </w:r>
    </w:p>
    <w:p>
      <w:pPr>
        <w:spacing w:before="0" w:after="100"/>
      </w:pPr>
      <w:r>
        <w:rPr>
          <w:b/>
        </w:rPr>
        <w:t>R(s)</w:t>
      </w:r>
      <w:r>
        <w:rPr/>
        <w:t xml:space="preserve"> — </w:t>
      </w:r>
      <w:r>
        <w:rPr/>
        <w:t>σ(e⁺e⁻ → hadrons)/σ(e⁺e⁻ → μ⁺μ⁻) at center-of-mass energy squared s</w:t>
      </w:r>
    </w:p>
    <w:p>
      <w:pPr>
        <w:spacing w:before="0" w:after="100"/>
      </w:pPr>
      <w:r>
        <w:rPr>
          <w:b/>
        </w:rPr>
        <w:t>1 eV</w:t>
      </w:r>
      <w:r>
        <w:rPr/>
        <w:t xml:space="preserve"> — </w:t>
      </w:r>
      <w:r>
        <w:rPr/>
        <w:t>2.41799×10⁸ MHz</w:t>
      </w:r>
    </w:p>
    <w:p>
      <w:r>
        <w:t>Natural units, ℏc = 197.327 MeV fm. In display equations, square brackets enclose function arguments and visible groupings.</w:t>
      </w:r>
    </w:p>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 xml:space="preserve">At two loops, the muon's anomaly includes the diagram in which the internal photon of Lesson 76's </w:t>
      </w:r>
      <w:hyperlink w:anchor="Glossary_Vertex">
        <w:r>
          <w:rPr>
            <w:color w:val="0563C1"/>
            <w:u w:val="single"/>
          </w:rPr>
          <w:t>vertex</w:t>
        </w:r>
      </w:hyperlink>
      <w:r>
        <w:t xml:space="preserve">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 xml:space="preserve">where K(s) is a known function that weights low energies heavily. The result is about 7×10⁻⁸, which is more than 100 times the </w:t>
      </w:r>
      <w:hyperlink w:anchor="Glossary_Current">
        <w:r>
          <w:rPr>
            <w:color w:val="0563C1"/>
            <w:u w:val="single"/>
          </w:rPr>
          <w:t>current</w:t>
        </w:r>
      </w:hyperlink>
      <w:r>
        <w:t xml:space="preserve">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Ṽ(Q) = −4πZα/[Q²(1 − Π̂)]</w:t>
      </w:r>
      <w:r>
        <w:rPr/>
        <w:t xml:space="preserve"> — </w:t>
      </w:r>
      <w:r>
        <w:rPr/>
        <w:t>Vacuum polarization as a modified Coulomb law</w:t>
      </w:r>
    </w:p>
    <w:p>
      <w:pPr>
        <w:spacing w:before="0" w:after="100"/>
      </w:pPr>
      <w:r>
        <w:rPr>
          <w:b/>
        </w:rPr>
        <w:t>δV = −(4Zα²/15m²)δ³(r)</w:t>
      </w:r>
      <w:r>
        <w:rPr/>
        <w:t xml:space="preserve"> — </w:t>
      </w:r>
      <w:r>
        <w:rPr/>
        <w:t>The −1/5 in Lesson 77's 19/30</w:t>
      </w:r>
    </w:p>
    <w:p>
      <w:pPr>
        <w:spacing w:before="0" w:after="100"/>
      </w:pPr>
      <w:r>
        <w:rPr>
          <w:b/>
        </w:rPr>
        <w:t>ΔE</w:t>
      </w:r>
      <w:r>
        <w:rPr>
          <w:b/>
          <w:vertAlign w:val="subscript"/>
        </w:rPr>
        <w:t>n</w:t>
      </w:r>
      <w:r>
        <w:rPr>
          <w:b/>
        </w:rPr>
        <w:t>s = −4α(Zα)⁴m/(15πn³): −217 MHz (1s), −27 MHz (2s)</w:t>
      </w:r>
      <w:r>
        <w:rPr/>
        <w:t xml:space="preserve"> — </w:t>
      </w:r>
      <w:r>
        <w:rPr/>
        <w:t>Hydrogen precision tests, Lesson 79</w:t>
      </w:r>
    </w:p>
    <w:p>
      <w:pPr>
        <w:spacing w:before="0" w:after="100"/>
      </w:pPr>
      <w:r>
        <w:rPr>
          <w:b/>
        </w:rPr>
        <w:t>Uehling potential and its limits</w:t>
      </w:r>
      <w:r>
        <w:rPr/>
        <w:t xml:space="preserve"> — </w:t>
      </w:r>
      <w:r>
        <w:rPr/>
        <w:t>Muonic atoms; the position-space form of running α</w:t>
      </w:r>
    </w:p>
    <w:p>
      <w:pPr>
        <w:spacing w:before="0" w:after="100"/>
      </w:pPr>
      <w:r>
        <w:rPr>
          <w:b/>
        </w:rPr>
        <w:t>Muonic hydrogen 2s–2p ≈ 206 meV − 5.23 meV (r</w:t>
      </w:r>
      <w:r>
        <w:rPr>
          <w:b/>
          <w:vertAlign w:val="subscript"/>
        </w:rPr>
        <w:t>p</w:t>
      </w:r>
      <w:r>
        <w:rPr>
          <w:b/>
        </w:rPr>
        <w:t>/fm)²</w:t>
      </w:r>
      <w:r>
        <w:rPr/>
        <w:t xml:space="preserve"> — </w:t>
      </w:r>
      <w:r>
        <w:rPr/>
        <w:t>The proton radius</w:t>
      </w:r>
    </w:p>
    <w:p>
      <w:pPr>
        <w:spacing w:before="0" w:after="100"/>
      </w:pPr>
      <w:r>
        <w:rPr>
          <w:b/>
        </w:rPr>
        <w:t>Electron and hadronic loops in a</w:t>
      </w:r>
      <w:r>
        <w:rPr>
          <w:b/>
          <w:vertAlign w:val="subscript"/>
        </w:rPr>
        <w:t>μ</w:t>
      </w:r>
      <w:r>
        <w:rPr/>
        <w:t xml:space="preserve"> — </w:t>
      </w:r>
      <w:r>
        <w:rPr/>
        <w:t>The muon g − 2 comparison, Lessons 76 and 79</w:t>
      </w:r>
    </w:p>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the Fourier transform of −4πZα/Q² is −Zα/r.</w:t>
      </w:r>
    </w:p>
    <w:p>
      <w:pPr>
        <w:spacing w:before="0" w:after="100"/>
      </w:pPr>
      <w:r>
        <w:rPr>
          <w:b/>
        </w:rPr>
        <w:t>2</w:t>
      </w:r>
      <w:r>
        <w:rPr>
          <w:b/>
        </w:rPr>
        <w:t xml:space="preserve">. </w:t>
      </w:r>
      <w:r>
        <w:rPr>
          <w:b/>
        </w:rPr>
        <w:t>Core.</w:t>
      </w:r>
      <w:r>
        <w:rPr/>
        <w:t xml:space="preserve"> Show that a constant C in momentum space corresponds to Cδ³(r) in position space.</w:t>
      </w:r>
    </w:p>
    <w:p>
      <w:pPr>
        <w:spacing w:before="0" w:after="100"/>
      </w:pPr>
      <w:r>
        <w:rPr>
          <w:b/>
        </w:rPr>
        <w:t>3</w:t>
      </w:r>
      <w:r>
        <w:rPr>
          <w:b/>
        </w:rPr>
        <w:t xml:space="preserve">. </w:t>
      </w:r>
      <w:r>
        <w:rPr>
          <w:b/>
        </w:rPr>
        <w:t>Extension.</w:t>
      </w:r>
      <w:r>
        <w:rPr/>
        <w:t xml:space="preserve"> Derive δV = −(4Zα²/15m²)δ³(r) from Π̂ ≈ (α/15π)Q²/m².</w:t>
      </w:r>
    </w:p>
    <w:p>
      <w:pPr>
        <w:spacing w:before="0" w:after="100"/>
      </w:pPr>
      <w:r>
        <w:rPr>
          <w:b/>
        </w:rPr>
        <w:t>4</w:t>
      </w:r>
      <w:r>
        <w:rPr>
          <w:b/>
        </w:rPr>
        <w:t xml:space="preserve">. </w:t>
      </w:r>
      <w:r>
        <w:rPr>
          <w:b/>
        </w:rPr>
        <w:t>Extension.</w:t>
      </w:r>
      <w:r>
        <w:rPr/>
        <w:t xml:space="preserve"> Derive ΔE</w:t>
      </w:r>
      <w:r>
        <w:rPr>
          <w:vertAlign w:val="subscript"/>
        </w:rPr>
        <w:t>n</w:t>
      </w:r>
      <w:r>
        <w:rPr/>
        <w:t>s = −4α(Zα)⁴m/(15πn³) and check that it equals −1/5 of Lesson 77's prefactor.</w:t>
      </w:r>
    </w:p>
    <w:p>
      <w:pPr>
        <w:spacing w:before="0" w:after="100"/>
      </w:pPr>
      <w:r>
        <w:rPr>
          <w:b/>
        </w:rPr>
        <w:t>5</w:t>
      </w:r>
      <w:r>
        <w:rPr>
          <w:b/>
        </w:rPr>
        <w:t xml:space="preserve">. </w:t>
      </w:r>
      <w:r>
        <w:rPr>
          <w:b/>
        </w:rPr>
        <w:t>Core.</w:t>
      </w:r>
      <w:r>
        <w:rPr/>
        <w:t xml:space="preserve"> Evaluate the 1s and 2s shifts in MHz for hydrogen.</w:t>
      </w:r>
    </w:p>
    <w:p>
      <w:pPr>
        <w:spacing w:before="0" w:after="100"/>
      </w:pPr>
      <w:r>
        <w:rPr>
          <w:b/>
        </w:rPr>
        <w:t>6</w:t>
      </w:r>
      <w:r>
        <w:rPr>
          <w:b/>
        </w:rPr>
        <w:t xml:space="preserve">. </w:t>
      </w:r>
      <w:r>
        <w:rPr>
          <w:b/>
        </w:rPr>
        <w:t>Extension.</w:t>
      </w:r>
      <w:r>
        <w:rPr/>
        <w:t xml:space="preserve"> Evaluate the 1s shift in hydrogen-like ions with Z = 10 and Z = 50, and comment on whether the contact approximation remains valid.</w:t>
      </w:r>
    </w:p>
    <w:p>
      <w:pPr>
        <w:spacing w:before="0" w:after="100"/>
      </w:pPr>
      <w:r>
        <w:rPr>
          <w:b/>
        </w:rPr>
        <w:t>7</w:t>
      </w:r>
      <w:r>
        <w:rPr>
          <w:b/>
        </w:rPr>
        <w:t xml:space="preserve">. </w:t>
      </w:r>
      <w:r>
        <w:rPr>
          <w:b/>
        </w:rPr>
        <w:t>Extension.</w:t>
      </w:r>
      <w:r>
        <w:rPr/>
        <w:t xml:space="preserve"> Compute 1/(2m</w:t>
      </w:r>
      <w:r>
        <w:rPr>
          <w:vertAlign w:val="subscript"/>
        </w:rPr>
        <w:t>e</w:t>
      </w:r>
      <w:r>
        <w:rPr/>
        <w:t>) in fm, and compare it with the Bohr radii of hydrogen and muonic hydrogen.</w:t>
      </w:r>
    </w:p>
    <w:p>
      <w:pPr>
        <w:spacing w:before="0" w:after="100"/>
      </w:pPr>
      <w:r>
        <w:rPr>
          <w:b/>
        </w:rPr>
        <w:t>8</w:t>
      </w:r>
      <w:r>
        <w:rPr>
          <w:b/>
        </w:rPr>
        <w:t xml:space="preserve">. </w:t>
      </w:r>
      <w:r>
        <w:rPr>
          <w:b/>
        </w:rPr>
        <w:t>Extension.</w:t>
      </w:r>
      <w:r>
        <w:rPr/>
        <w:t xml:space="preserve"> Show that the short-distance limit of the Uehling potential corresponds to an effective coupling α[1 + (2α/3π)ln(1/(mr))], and match it to Lesson 69 with Q = 1/r.</w:t>
      </w:r>
    </w:p>
    <w:p>
      <w:pPr>
        <w:spacing w:before="0" w:after="100"/>
      </w:pPr>
      <w:r>
        <w:rPr>
          <w:b/>
        </w:rPr>
        <w:t>9</w:t>
      </w:r>
      <w:r>
        <w:rPr>
          <w:b/>
        </w:rPr>
        <w:t xml:space="preserve">. </w:t>
      </w:r>
      <w:r>
        <w:rPr>
          <w:b/>
        </w:rPr>
        <w:t>Core.</w:t>
      </w:r>
      <w:r>
        <w:rPr/>
        <w:t xml:space="preserve"> Compute the reduced mass and Bohr radius of muonic hydrogen.</w:t>
      </w:r>
    </w:p>
    <w:p>
      <w:pPr>
        <w:spacing w:before="0" w:after="100"/>
      </w:pPr>
      <w:r>
        <w:rPr>
          <w:b/>
        </w:rPr>
        <w:t>10</w:t>
      </w:r>
      <w:r>
        <w:rPr>
          <w:b/>
        </w:rPr>
        <w:t xml:space="preserve">. </w:t>
      </w:r>
      <w:r>
        <w:rPr>
          <w:b/>
        </w:rPr>
        <w:t>Extension.</w:t>
      </w:r>
      <w:r>
        <w:rPr/>
        <w:t xml:space="preserve"> Repeat Worked example 3 and explain why the estimate is too large.</w:t>
      </w:r>
    </w:p>
    <w:p>
      <w:pPr>
        <w:spacing w:before="0" w:after="100"/>
      </w:pPr>
      <w:r>
        <w:rPr>
          <w:b/>
        </w:rPr>
        <w:t>11</w:t>
      </w:r>
      <w:r>
        <w:rPr>
          <w:b/>
        </w:rPr>
        <w:t xml:space="preserve">. </w:t>
      </w:r>
      <w:r>
        <w:rPr>
          <w:b/>
        </w:rPr>
        <w:t>Core.</w:t>
      </w:r>
      <w:r>
        <w:rPr/>
        <w:t xml:space="preserve"> Using 206.03 meV − 5.23 meV × (r/fm)² = 202.37 meV, solve for r</w:t>
      </w:r>
      <w:r>
        <w:rPr>
          <w:vertAlign w:val="subscript"/>
        </w:rPr>
        <w:t>p</w:t>
      </w:r>
      <w:r>
        <w:rPr/>
        <w:t>.</w:t>
      </w:r>
    </w:p>
    <w:p>
      <w:pPr>
        <w:spacing w:before="0" w:after="100"/>
      </w:pPr>
      <w:r>
        <w:rPr>
          <w:b/>
        </w:rPr>
        <w:t>12</w:t>
      </w:r>
      <w:r>
        <w:rPr>
          <w:b/>
        </w:rPr>
        <w:t xml:space="preserve">. </w:t>
      </w:r>
      <w:r>
        <w:rPr>
          <w:b/>
        </w:rPr>
        <w:t>Core.</w:t>
      </w:r>
      <w:r>
        <w:rPr/>
        <w:t xml:space="preserve"> Estimate the electron-loop contribution to a</w:t>
      </w:r>
      <w:r>
        <w:rPr>
          <w:vertAlign w:val="subscript"/>
        </w:rPr>
        <w:t>μ</w:t>
      </w:r>
      <w:r>
        <w:rPr/>
        <w:t xml:space="preserve"> from (1/3)ln(m</w:t>
      </w:r>
      <w:r>
        <w:rPr>
          <w:vertAlign w:val="subscript"/>
        </w:rPr>
        <w:t>μ</w:t>
      </w:r>
      <w:r>
        <w:rPr/>
        <w:t>/m</w:t>
      </w:r>
      <w:r>
        <w:rPr>
          <w:vertAlign w:val="subscript"/>
        </w:rPr>
        <w:t>e</w:t>
      </w:r>
      <w:r>
        <w:rPr/>
        <w:t>) − 25/36.</w:t>
      </w:r>
    </w:p>
    <w:p>
      <w:pPr>
        <w:spacing w:before="0" w:after="100"/>
      </w:pPr>
      <w:r>
        <w:rPr>
          <w:b/>
        </w:rPr>
        <w:t>13</w:t>
      </w:r>
      <w:r>
        <w:rPr>
          <w:b/>
        </w:rPr>
        <w:t xml:space="preserve">. </w:t>
      </w:r>
      <w:r>
        <w:rPr>
          <w:b/>
        </w:rPr>
        <w:t>Challenge.</w:t>
      </w:r>
      <w:r>
        <w:rPr/>
        <w:t xml:space="preserve"> Explain why the hadronic contribution to a</w:t>
      </w:r>
      <w:r>
        <w:rPr>
          <w:vertAlign w:val="subscript"/>
        </w:rPr>
        <w:t>μ</w:t>
      </w:r>
      <w:r>
        <w:rPr/>
        <w:t xml:space="preserve"> is dominated by low-energy hadronic states, such as the ρ meson, and what this means for its calculation.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p>
    <w:p>
      <w:bookmarkStart w:id="1079" w:name="Lesson79"/>
      <w:pPr>
        <w:pStyle w:val="Heading1"/>
      </w:pPr>
      <w:r>
        <w:t>Lesson 79: Precision Tests of QED</w:t>
      </w:r>
      <w:bookmarkEnd w:id="1079"/>
    </w:p>
    <w:p>
      <w:pPr>
        <w:pStyle w:val="Heading2"/>
      </w:pPr>
      <w:r>
        <w:t>How to use this lesson</w:t>
      </w:r>
    </w:p>
    <w:p>
      <w:r>
        <w:t xml:space="preserve">Lessons 69 to 78 produced numbers: a running α, Schwinger's α/(2π), the 1058 MHz Lamb interval, the −27 MHz of </w:t>
      </w:r>
      <w:hyperlink w:anchor="Glossary_Vacuum">
        <w:r>
          <w:rPr>
            <w:color w:val="0563C1"/>
            <w:u w:val="single"/>
          </w:rPr>
          <w:t>vacuum</w:t>
        </w:r>
      </w:hyperlink>
      <w:r>
        <w:t xml:space="preserve">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hyperlink w:anchor="Glossary_State">
        <w:r>
          <w:rPr>
            <w:color w:val="0563C1"/>
            <w:u w:val="single"/>
          </w:rPr>
          <w:t>State</w:t>
        </w:r>
      </w:hyperlink>
      <w:r>
        <w:t xml:space="preserve"> the open comparisons, and say what a genuine discrepancy would and would not mean.</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e</w:t>
      </w:r>
      <w:r>
        <w:rPr>
          <w:b/>
        </w:rPr>
        <w:t>, a</w:t>
      </w:r>
      <w:r>
        <w:rPr>
          <w:b/>
          <w:vertAlign w:val="subscript"/>
        </w:rPr>
        <w:t>μ</w:t>
      </w:r>
      <w:r>
        <w:rPr/>
        <w:t xml:space="preserve"> — </w:t>
      </w:r>
      <w:r>
        <w:rPr/>
        <w:t>Anomalies (g − 2)/2 of the electron and the muon</w:t>
      </w:r>
    </w:p>
    <w:p>
      <w:pPr>
        <w:spacing w:before="0" w:after="100"/>
      </w:pPr>
      <w:r>
        <w:rPr>
          <w:b/>
        </w:rPr>
        <w:t>R∞</w:t>
      </w:r>
      <w:r>
        <w:rPr/>
        <w:t xml:space="preserve"> — </w:t>
      </w:r>
      <w:r>
        <w:rPr/>
        <w:t>Rydberg constant, m</w:t>
      </w:r>
      <w:r>
        <w:rPr>
          <w:vertAlign w:val="subscript"/>
        </w:rPr>
        <w:t>e</w:t>
      </w:r>
      <w:r>
        <w:rPr/>
        <w:t>α²c/(2h) in SI units</w:t>
      </w:r>
    </w:p>
    <w:p>
      <w:pPr>
        <w:spacing w:before="0" w:after="100"/>
      </w:pPr>
      <w:r>
        <w:rPr>
          <w:b/>
        </w:rPr>
        <w:t>f(1s–2s)</w:t>
      </w:r>
      <w:r>
        <w:rPr/>
        <w:t xml:space="preserve"> — </w:t>
      </w:r>
      <w:r>
        <w:rPr/>
        <w:t>Frequency of the two-photon 1s → 2s transition in hydrogen</w:t>
      </w:r>
    </w:p>
    <w:p>
      <w:pPr>
        <w:spacing w:before="0" w:after="100"/>
      </w:pPr>
      <w:r>
        <w:rPr>
          <w:b/>
        </w:rPr>
        <w:t>r</w:t>
      </w:r>
      <w:r>
        <w:rPr>
          <w:b/>
          <w:vertAlign w:val="subscript"/>
        </w:rPr>
        <w:t>p</w:t>
      </w:r>
      <w:r>
        <w:rPr/>
        <w:t xml:space="preserve"> — </w:t>
      </w:r>
      <w:r>
        <w:rPr/>
        <w:t>Proton charge radius</w:t>
      </w:r>
    </w:p>
    <w:p>
      <w:pPr>
        <w:spacing w:before="0" w:after="100"/>
      </w:pPr>
      <w:r>
        <w:rPr>
          <w:b/>
        </w:rPr>
        <w:t>Λ</w:t>
      </w:r>
      <w:r>
        <w:rPr/>
        <w:t xml:space="preserve"> — </w:t>
      </w:r>
      <w:r>
        <w:rPr/>
        <w:t>Scale of a hypothetical deviation from pointlike QED</w:t>
      </w:r>
    </w:p>
    <w:p>
      <w:pPr>
        <w:spacing w:before="0" w:after="100"/>
      </w:pPr>
      <w:r>
        <w:rPr>
          <w:b/>
        </w:rPr>
        <w:t>ppb, ppt</w:t>
      </w:r>
      <w:r>
        <w:rPr/>
        <w:t xml:space="preserve"> — </w:t>
      </w:r>
      <w:r>
        <w:rPr/>
        <w:t>Parts per billion (10⁻⁹) and per trillion (10⁻¹²)</w:t>
      </w:r>
    </w:p>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w:t>
      </w:r>
      <w:hyperlink w:anchor="Glossary_Loop">
        <w:r>
          <w:rPr>
            <w:color w:val="0563C1"/>
            <w:u w:val="single"/>
          </w:rPr>
          <w:t>loop</w:t>
        </w:r>
      </w:hyperlink>
      <w:r>
        <w:t xml:space="preserve">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p>
      <w:pPr>
        <w:spacing w:before="0" w:after="100"/>
      </w:pPr>
      <w:r>
        <w:rPr>
          <w:b/>
        </w:rPr>
        <w:t>Method</w:t>
      </w:r>
      <w:r>
        <w:rPr>
          <w:b/>
        </w:rPr>
        <w:t xml:space="preserve"> — </w:t>
      </w:r>
      <w:r>
        <w:rPr>
          <w:b/>
        </w:rPr>
        <w:t>1/α</w:t>
      </w:r>
    </w:p>
    <w:p>
      <w:pPr>
        <w:spacing w:before="0" w:after="100"/>
      </w:pPr>
      <w:r>
        <w:rPr>
          <w:b/>
        </w:rPr>
        <w:t>Electron g − 2 with QED (2023)</w:t>
      </w:r>
      <w:r>
        <w:rPr/>
        <w:t xml:space="preserve"> — </w:t>
      </w:r>
      <w:r>
        <w:rPr/>
        <w:t>137.035999166(15)</w:t>
      </w:r>
    </w:p>
    <w:p>
      <w:pPr>
        <w:spacing w:before="0" w:after="100"/>
      </w:pPr>
      <w:r>
        <w:rPr>
          <w:b/>
        </w:rPr>
        <w:t>Rubidium atom recoil, Paris (2020)</w:t>
      </w:r>
      <w:r>
        <w:rPr/>
        <w:t xml:space="preserve"> — </w:t>
      </w:r>
      <w:r>
        <w:rPr/>
        <w:t>137.035999206(11)</w:t>
      </w:r>
    </w:p>
    <w:p>
      <w:pPr>
        <w:spacing w:before="0" w:after="100"/>
      </w:pPr>
      <w:r>
        <w:rPr>
          <w:b/>
        </w:rPr>
        <w:t>Cesium atom recoil, Berkeley (2018)</w:t>
      </w:r>
      <w:r>
        <w:rPr/>
        <w:t xml:space="preserve"> — </w:t>
      </w:r>
      <w:r>
        <w:rPr/>
        <w:t>137.035999046(27)</w:t>
      </w:r>
    </w:p>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 xml:space="preserve">Check the leading size of f. </w:t>
      </w:r>
      <w:hyperlink w:anchor="Bib_Constants">
        <w:r>
          <w:rPr>
            <w:color w:val="0563C1"/>
            <w:u w:val="single"/>
          </w:rPr>
          <w:t>CODATA</w:t>
        </w:r>
      </w:hyperlink>
      <w:r>
        <w:t xml:space="preserve">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 xml:space="preserve">Explain why the bound-electron g factor depends on Z. In the nucleus's </w:t>
      </w:r>
      <w:hyperlink w:anchor="Glossary_Field">
        <w:r>
          <w:rPr>
            <w:color w:val="0563C1"/>
            <w:u w:val="single"/>
          </w:rPr>
          <w:t>field</w:t>
        </w:r>
      </w:hyperlink>
      <w:r>
        <w:t xml:space="preserve">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xml:space="preserve">, observed at TRISTAN and LEP, and used in every electroweak prediction. It is a test of vacuum </w:t>
      </w:r>
      <w:hyperlink w:anchor="Glossary_Polarization">
        <w:r>
          <w:rPr>
            <w:color w:val="0563C1"/>
            <w:u w:val="single"/>
          </w:rPr>
          <w:t>polarization</w:t>
        </w:r>
      </w:hyperlink>
      <w:r>
        <w:t xml:space="preserve"> at short distance.</w:t>
      </w:r>
    </w:p>
    <w:p>
      <w:pPr>
        <w:pStyle w:val="Heading3"/>
      </w:pPr>
      <w:r>
        <w:t>5.2 A pointlike electron</w:t>
      </w:r>
    </w:p>
    <w:p>
      <w:r>
        <w:t xml:space="preserve">In e⁺e⁻ → γγ, the leading </w:t>
      </w:r>
      <w:hyperlink w:anchor="Glossary_Amplitude">
        <w:r>
          <w:rPr>
            <w:color w:val="0563C1"/>
            <w:u w:val="single"/>
          </w:rPr>
          <w:t>amplitude</w:t>
        </w:r>
      </w:hyperlink>
      <w:r>
        <w:t xml:space="preserv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 xml:space="preserve">None of these is a failure of the </w:t>
      </w:r>
      <w:hyperlink w:anchor="Glossary_Renormalization">
        <w:r>
          <w:rPr>
            <w:color w:val="0563C1"/>
            <w:u w:val="single"/>
          </w:rPr>
          <w:t>renormalization</w:t>
        </w:r>
      </w:hyperlink>
      <w:r>
        <w:t xml:space="preserve">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A test is a consistency check of inputs</w:t>
      </w:r>
      <w:r>
        <w:rPr/>
        <w:t xml:space="preserve"> — </w:t>
      </w:r>
      <w:r>
        <w:rPr/>
        <w:t>How to read any claimed precision</w:t>
      </w:r>
    </w:p>
    <w:p>
      <w:pPr>
        <w:spacing w:before="0" w:after="100"/>
      </w:pPr>
      <w:r>
        <w:rPr>
          <w:b/>
        </w:rPr>
        <w:t>α from a</w:t>
      </w:r>
      <w:r>
        <w:rPr>
          <w:b/>
          <w:vertAlign w:val="subscript"/>
        </w:rPr>
        <w:t>e</w:t>
      </w:r>
      <w:r>
        <w:rPr>
          <w:b/>
        </w:rPr>
        <w:t>: 1/α = 137.035999166(15)</w:t>
      </w:r>
      <w:r>
        <w:rPr/>
        <w:t xml:space="preserve"> — </w:t>
      </w:r>
      <w:r>
        <w:rPr/>
        <w:t>Agrees with atom recoil at about 1 ppb</w:t>
      </w:r>
    </w:p>
    <w:p>
      <w:pPr>
        <w:spacing w:before="0" w:after="100"/>
      </w:pPr>
      <w:r>
        <w:rPr>
          <w:b/>
        </w:rPr>
        <w:t>Hydrogen 1s–2s to 4×10⁻¹⁵; R∞ to 10⁻¹²</w:t>
      </w:r>
      <w:r>
        <w:rPr/>
        <w:t xml:space="preserve"> — </w:t>
      </w:r>
      <w:r>
        <w:rPr/>
        <w:t>Lamb shift and proton radius, Lessons 77 and 78</w:t>
      </w:r>
    </w:p>
    <w:p>
      <w:pPr>
        <w:spacing w:before="0" w:after="100"/>
      </w:pPr>
      <w:r>
        <w:rPr>
          <w:b/>
        </w:rPr>
        <w:t>Muonium, positronium, highly charged ions</w:t>
      </w:r>
      <w:r>
        <w:rPr/>
        <w:t xml:space="preserve"> — </w:t>
      </w:r>
      <w:r>
        <w:rPr/>
        <w:t>Bound-state QED without nuclear structure, with annihilation, in strong fields</w:t>
      </w:r>
    </w:p>
    <w:p>
      <w:pPr>
        <w:spacing w:before="0" w:after="100"/>
      </w:pPr>
      <w:r>
        <w:rPr>
          <w:b/>
        </w:rPr>
        <w:t>e⁺e⁻ → γγ: electron pointlike below about 5×10⁻¹⁹ m</w:t>
      </w:r>
      <w:r>
        <w:rPr/>
        <w:t xml:space="preserve"> — </w:t>
      </w:r>
      <w:r>
        <w:rPr/>
        <w:t>QED at the highest energies</w:t>
      </w:r>
    </w:p>
    <w:p>
      <w:pPr>
        <w:spacing w:before="0" w:after="100"/>
      </w:pPr>
      <w:r>
        <w:rPr>
          <w:b/>
        </w:rPr>
        <w:t>Open comparisons</w:t>
      </w:r>
      <w:r>
        <w:rPr/>
        <w:t xml:space="preserve"> — </w:t>
      </w:r>
      <w:r>
        <w:rPr/>
        <w:t>Muon g − 2 and the Standard Model, Lesson 87</w:t>
      </w:r>
    </w:p>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Compute the relative difference between the one-loop α/(2π) and the measured a</w:t>
      </w:r>
      <w:r>
        <w:rPr>
          <w:vertAlign w:val="subscript"/>
        </w:rPr>
        <w:t>e</w:t>
      </w:r>
      <w:r>
        <w:rPr/>
        <w:t>, and compare it with the expected size of the two-loop term.</w:t>
      </w:r>
    </w:p>
    <w:p>
      <w:pPr>
        <w:spacing w:before="0" w:after="100"/>
      </w:pPr>
      <w:r>
        <w:rPr>
          <w:b/>
        </w:rPr>
        <w:t>2</w:t>
      </w:r>
      <w:r>
        <w:rPr>
          <w:b/>
        </w:rPr>
        <w:t xml:space="preserve">. </w:t>
      </w:r>
      <w:r>
        <w:rPr>
          <w:b/>
        </w:rPr>
        <w:t>Extension.</w:t>
      </w:r>
      <w:r>
        <w:rPr/>
        <w:t xml:space="preserve"> Repeat Worked example 2 for the rubidium value of α.</w:t>
      </w:r>
    </w:p>
    <w:p>
      <w:pPr>
        <w:spacing w:before="0" w:after="100"/>
      </w:pPr>
      <w:r>
        <w:rPr>
          <w:b/>
        </w:rPr>
        <w:t>3</w:t>
      </w:r>
      <w:r>
        <w:rPr>
          <w:b/>
        </w:rPr>
        <w:t xml:space="preserve">. </w:t>
      </w:r>
      <w:r>
        <w:rPr>
          <w:b/>
        </w:rPr>
        <w:t>Core.</w:t>
      </w:r>
      <w:r>
        <w:rPr/>
        <w:t xml:space="preserve"> If a</w:t>
      </w:r>
      <w:r>
        <w:rPr>
          <w:vertAlign w:val="subscript"/>
        </w:rPr>
        <w:t>e</w:t>
      </w:r>
      <w:r>
        <w:rPr/>
        <w:t xml:space="preserve"> were measured ten times more precisely, what precision in α would be needed to use the improvement as a test of QED?</w:t>
      </w:r>
    </w:p>
    <w:p>
      <w:pPr>
        <w:spacing w:before="0" w:after="100"/>
      </w:pPr>
      <w:r>
        <w:rPr>
          <w:b/>
        </w:rPr>
        <w:t>4</w:t>
      </w:r>
      <w:r>
        <w:rPr>
          <w:b/>
        </w:rPr>
        <w:t xml:space="preserve">. </w:t>
      </w:r>
      <w:r>
        <w:rPr>
          <w:b/>
        </w:rPr>
        <w:t>Extension.</w:t>
      </w:r>
      <w:r>
        <w:rPr/>
        <w:t xml:space="preserve"> In Worked example 3, list the corrections that separate (3/4)R∞c(1 + m/M)⁻¹ from the measured 1s–2s frequency, and give the sign of each.</w:t>
      </w:r>
    </w:p>
    <w:p>
      <w:pPr>
        <w:spacing w:before="0" w:after="100"/>
      </w:pPr>
      <w:r>
        <w:rPr>
          <w:b/>
        </w:rPr>
        <w:t>5</w:t>
      </w:r>
      <w:r>
        <w:rPr>
          <w:b/>
        </w:rPr>
        <w:t xml:space="preserve">. </w:t>
      </w:r>
      <w:r>
        <w:rPr>
          <w:b/>
        </w:rPr>
        <w:t>Core.</w:t>
      </w:r>
      <w:r>
        <w:rPr/>
        <w:t xml:space="preserve"> Show that the Bohr frequency of the 1s → 2s transition is (3/4)R∞c, ignoring recoil.</w:t>
      </w:r>
    </w:p>
    <w:p>
      <w:pPr>
        <w:spacing w:before="0" w:after="100"/>
      </w:pPr>
      <w:r>
        <w:rPr>
          <w:b/>
        </w:rPr>
        <w:t>6</w:t>
      </w:r>
      <w:r>
        <w:rPr>
          <w:b/>
        </w:rPr>
        <w:t xml:space="preserve">. </w:t>
      </w:r>
      <w:r>
        <w:rPr>
          <w:b/>
        </w:rPr>
        <w:t>Extension.</w:t>
      </w:r>
      <w:r>
        <w:rPr/>
        <w:t xml:space="preserve"> Explain why two transitions are needed to determine both R∞ and r</w:t>
      </w:r>
      <w:r>
        <w:rPr>
          <w:vertAlign w:val="subscript"/>
        </w:rPr>
        <w:t>p</w:t>
      </w:r>
      <w:r>
        <w:rPr/>
        <w:t>.</w:t>
      </w:r>
    </w:p>
    <w:p>
      <w:pPr>
        <w:spacing w:before="0" w:after="100"/>
      </w:pPr>
      <w:r>
        <w:rPr>
          <w:b/>
        </w:rPr>
        <w:t>7</w:t>
      </w:r>
      <w:r>
        <w:rPr>
          <w:b/>
        </w:rPr>
        <w:t xml:space="preserve">. </w:t>
      </w:r>
      <w:r>
        <w:rPr>
          <w:b/>
        </w:rPr>
        <w:t>Core.</w:t>
      </w:r>
      <w:r>
        <w:rPr/>
        <w:t xml:space="preserve"> Explain why muonium is a cleaner test of bound-state QED than hydrogen.</w:t>
      </w:r>
    </w:p>
    <w:p>
      <w:pPr>
        <w:spacing w:before="0" w:after="100"/>
      </w:pPr>
      <w:r>
        <w:rPr>
          <w:b/>
        </w:rPr>
        <w:t>8</w:t>
      </w:r>
      <w:r>
        <w:rPr>
          <w:b/>
        </w:rPr>
        <w:t xml:space="preserve">. </w:t>
      </w:r>
      <w:r>
        <w:rPr>
          <w:b/>
        </w:rPr>
        <w:t>Extension.</w:t>
      </w:r>
      <w:r>
        <w:rPr/>
        <w:t xml:space="preserve"> Name a diagram that contributes to the energy levels of positronium but not to those of hydrogen.</w:t>
      </w:r>
    </w:p>
    <w:p>
      <w:pPr>
        <w:spacing w:before="0" w:after="100"/>
      </w:pPr>
      <w:r>
        <w:rPr>
          <w:b/>
        </w:rPr>
        <w:t>9</w:t>
      </w:r>
      <w:r>
        <w:rPr>
          <w:b/>
        </w:rPr>
        <w:t xml:space="preserve">. </w:t>
      </w:r>
      <w:r>
        <w:rPr>
          <w:b/>
        </w:rPr>
        <w:t>Extension.</w:t>
      </w:r>
      <w:r>
        <w:rPr/>
        <w:t xml:space="preserve"> Evaluate the Dirac bound-electron g factor (2/3)[1 + 2√(1 − (Zα)²)] for Z = 6 and Z = 14.</w:t>
      </w:r>
    </w:p>
    <w:p>
      <w:pPr>
        <w:spacing w:before="0" w:after="100"/>
      </w:pPr>
      <w:r>
        <w:rPr>
          <w:b/>
        </w:rPr>
        <w:t>10</w:t>
      </w:r>
      <w:r>
        <w:rPr>
          <w:b/>
        </w:rPr>
        <w:t xml:space="preserve">. </w:t>
      </w:r>
      <w:r>
        <w:rPr>
          <w:b/>
        </w:rPr>
        <w:t>Core.</w:t>
      </w:r>
      <w:r>
        <w:rPr/>
        <w:t xml:space="preserve"> Convert Λ = 200 GeV and Λ = 1 TeV into lengths.</w:t>
      </w:r>
    </w:p>
    <w:p>
      <w:pPr>
        <w:spacing w:before="0" w:after="100"/>
      </w:pPr>
      <w:r>
        <w:rPr>
          <w:b/>
        </w:rPr>
        <w:t>11</w:t>
      </w:r>
      <w:r>
        <w:rPr>
          <w:b/>
        </w:rPr>
        <w:t xml:space="preserve">. </w:t>
      </w:r>
      <w:r>
        <w:rPr>
          <w:b/>
        </w:rPr>
        <w:t>Core.</w:t>
      </w:r>
      <w:r>
        <w:rPr/>
        <w:t xml:space="preserve"> Estimate the contribution to a</w:t>
      </w:r>
      <w:r>
        <w:rPr>
          <w:vertAlign w:val="subscript"/>
        </w:rPr>
        <w:t>μ</w:t>
      </w:r>
      <w:r>
        <w:rPr/>
        <w:t xml:space="preserve"> of a new particle with mass 500 GeV and electromagnetic-strength coupling, using (α/π)(m</w:t>
      </w:r>
      <w:r>
        <w:rPr>
          <w:vertAlign w:val="subscript"/>
        </w:rPr>
        <w:t>μ</w:t>
      </w:r>
      <w:r>
        <w:rPr/>
        <w:t>/M)². Compare with the experimental uncertainty of about 1.5×10⁻¹⁰.</w:t>
      </w:r>
    </w:p>
    <w:p>
      <w:pPr>
        <w:spacing w:before="0" w:after="100"/>
      </w:pPr>
      <w:r>
        <w:rPr>
          <w:b/>
        </w:rPr>
        <w:t>12</w:t>
      </w:r>
      <w:r>
        <w:rPr>
          <w:b/>
        </w:rPr>
        <w:t xml:space="preserve">. </w:t>
      </w:r>
      <w:r>
        <w:rPr>
          <w:b/>
        </w:rPr>
        <w:t>Challenge.</w:t>
      </w:r>
      <w:r>
        <w:rPr/>
        <w:t xml:space="preserve"> Explain why the statement "QED is tested to 10⁻¹²" is ambiguous, and rewrite it in a form that names the quantity and the inputs.</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xml:space="preserve">." That names the </w:t>
      </w:r>
      <w:hyperlink w:anchor="Glossary_Observable">
        <w:r>
          <w:rPr>
            <w:color w:val="0563C1"/>
            <w:u w:val="single"/>
          </w:rPr>
          <w:t>observable</w:t>
        </w:r>
      </w:hyperlink>
      <w:r>
        <w:t>,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p>
    <w:p>
      <w:bookmarkStart w:id="2405" w:name="PartXI"/>
      <w:pPr>
        <w:pStyle w:val="Heading1"/>
      </w:pPr>
      <w:r>
        <w:t>Part XI — Beyond the Basic Course</w:t>
      </w:r>
      <w:bookmarkEnd w:id="2405"/>
    </w:p>
    <w:p>
      <w:bookmarkStart w:id="1080" w:name="Lesson80"/>
      <w:pPr>
        <w:pStyle w:val="Heading1"/>
      </w:pPr>
      <w:r>
        <w:t>Lesson 80: Path Integrals</w:t>
      </w:r>
      <w:bookmarkEnd w:id="1080"/>
    </w:p>
    <w:p>
      <w:pPr>
        <w:pStyle w:val="Heading2"/>
      </w:pPr>
      <w:r>
        <w:t>How to use this lesson</w:t>
      </w:r>
    </w:p>
    <w:p>
      <w:r>
        <w:t xml:space="preserve">This course built QED from operators: canonical quantization, the Dyson series, and Wick's theorem. The path integral is an equivalent starting point. An </w:t>
      </w:r>
      <w:hyperlink w:anchor="Glossary_Amplitude">
        <w:r>
          <w:rPr>
            <w:color w:val="0563C1"/>
            <w:u w:val="single"/>
          </w:rPr>
          <w:t>amplitude</w:t>
        </w:r>
      </w:hyperlink>
      <w:r>
        <w:t xml:space="preserv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jc w:val="center"/>
      </w:pPr>
      <w:r>
        <w:drawing>
          <wp:inline xmlns:a="http://schemas.openxmlformats.org/drawingml/2006/main" xmlns:pic="http://schemas.openxmlformats.org/drawingml/2006/picture">
            <wp:extent cx="5989320" cy="3181826"/>
            <wp:docPr id="45" name="Lesson 80 concept map" descr="Concept map for Path Integrals: Amplitude as sum over histories leads through Weight by exp(iS) to Path integral."/>
            <wp:cNvGraphicFramePr>
              <a:graphicFrameLocks noChangeAspect="1"/>
            </wp:cNvGraphicFramePr>
            <a:graphic>
              <a:graphicData uri="http://schemas.openxmlformats.org/drawingml/2006/picture">
                <pic:pic>
                  <pic:nvPicPr>
                    <pic:cNvPr id="0" name="lesson-80-concept.png"/>
                    <pic:cNvPicPr/>
                  </pic:nvPicPr>
                  <pic:blipFill>
                    <a:blip r:embed="rId127"/>
                    <a:stretch>
                      <a:fillRect/>
                    </a:stretch>
                  </pic:blipFill>
                  <pic:spPr>
                    <a:xfrm>
                      <a:off x="0" y="0"/>
                      <a:ext cx="5989320" cy="3181826"/>
                    </a:xfrm>
                    <a:prstGeom prst="rect"/>
                  </pic:spPr>
                </pic:pic>
              </a:graphicData>
            </a:graphic>
          </wp:inline>
        </w:drawing>
      </w:r>
    </w:p>
    <w:p>
      <w:pPr>
        <w:pStyle w:val="Caption"/>
      </w:pPr>
      <w:r>
        <w:t xml:space="preserve">Figure 80.1. Amplitude as sum over histories leads through weight by exp(is) to </w:t>
      </w:r>
      <w:hyperlink w:anchor="Glossary_PathIntegral">
        <w:r>
          <w:rPr>
            <w:color w:val="0563C1"/>
            <w:u w:val="single"/>
          </w:rPr>
          <w:t>path integral</w:t>
        </w:r>
      </w:hyperlink>
      <w:r>
        <w:t>.</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 xml:space="preserve">Explain the classical limit as stationary </w:t>
      </w:r>
      <w:hyperlink w:anchor="Glossary_Phase">
        <w:r>
          <w:rPr>
            <w:color w:val="0563C1"/>
            <w:u w:val="single"/>
          </w:rPr>
          <w:t>phase</w:t>
        </w:r>
      </w:hyperlink>
      <w:r>
        <w:t>, and estimate the size of the quantum fluctuations about the classical path.</w:t>
      </w:r>
    </w:p>
    <w:p>
      <w:pPr>
        <w:pStyle w:val="ListBullet"/>
      </w:pPr>
      <w:r>
        <w:t xml:space="preserve">Rotate to Euclidean time, and show that a long Euclidean path integral projects onto the ground </w:t>
      </w:r>
      <w:hyperlink w:anchor="Glossary_State">
        <w:r>
          <w:rPr>
            <w:color w:val="0563C1"/>
            <w:u w:val="single"/>
          </w:rPr>
          <w:t>state</w:t>
        </w:r>
      </w:hyperlink>
      <w:r>
        <w:t>; obtain E₀ = ω/2 for the oscillator from a fluctuation determinant.</w:t>
      </w:r>
    </w:p>
    <w:p>
      <w:pPr>
        <w:pStyle w:val="ListBullet"/>
      </w:pPr>
      <w:r>
        <w:t xml:space="preserve">Evaluate Gaussian integrals over real and Grassmann variables, and identify the two-point average with i times the inverse of the kinetic </w:t>
      </w:r>
      <w:hyperlink w:anchor="Glossary_Operator">
        <w:r>
          <w:rPr>
            <w:color w:val="0563C1"/>
            <w:u w:val="single"/>
          </w:rPr>
          <w:t>operator</w:t>
        </w:r>
      </w:hyperlink>
      <w:r>
        <w:t>.</w:t>
      </w:r>
    </w:p>
    <w:p>
      <w:pPr>
        <w:pStyle w:val="ListBullet"/>
      </w:pPr>
      <w:r>
        <w:t>Recover the Feynman propagators i/(k² − m² + iε), i/(p̸ − m + iε), and −ig</w:t>
      </w:r>
      <w:r>
        <w:rPr>
          <w:vertAlign w:val="subscript"/>
        </w:rPr>
        <w:t>μν</w:t>
      </w:r>
      <w:r>
        <w:t xml:space="preserve">/(k² + iε), and explain why the photon integral needs </w:t>
      </w:r>
      <w:hyperlink w:anchor="Glossary_Gauge">
        <w:r>
          <w:rPr>
            <w:color w:val="0563C1"/>
            <w:u w:val="single"/>
          </w:rPr>
          <w:t>gauge</w:t>
        </w:r>
      </w:hyperlink>
      <w:r>
        <w:t xml:space="preserve"> fixing.</w:t>
      </w:r>
    </w:p>
    <w:p>
      <w:pPr>
        <w:pStyle w:val="ListBullet"/>
      </w:pPr>
      <w:r>
        <w:t xml:space="preserve">Write an interacting correlator as a ratio of free averages, and show in a zero-dimensional model how </w:t>
      </w:r>
      <w:hyperlink w:anchor="Glossary_Vacuum">
        <w:r>
          <w:rPr>
            <w:color w:val="0563C1"/>
            <w:u w:val="single"/>
          </w:rPr>
          <w:t>vacuum</w:t>
        </w:r>
      </w:hyperlink>
      <w:r>
        <w:t xml:space="preserve"> bubbles cancel.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S[q], S[φ]</w:t>
      </w:r>
      <w:r>
        <w:rPr/>
        <w:t xml:space="preserve"> — </w:t>
      </w:r>
      <w:r>
        <w:rPr/>
        <w:t>The action, ∫dt L or ∫d⁴x ℒ (Lesson 26)</w:t>
      </w:r>
    </w:p>
    <w:p>
      <w:pPr>
        <w:spacing w:before="0" w:after="100"/>
      </w:pPr>
      <w:r>
        <w:rPr>
          <w:b/>
        </w:rPr>
        <w:t>ε</w:t>
      </w:r>
      <w:r>
        <w:rPr/>
        <w:t xml:space="preserve"> — </w:t>
      </w:r>
      <w:r>
        <w:rPr/>
        <w:t>Time step T/N in Section 1; also the iε of the propagators, as context makes clear</w:t>
      </w:r>
    </w:p>
    <w:p>
      <w:pPr>
        <w:spacing w:before="0" w:after="100"/>
      </w:pPr>
      <w:r>
        <w:rPr>
          <w:b/>
        </w:rPr>
        <w:t>Dq, Dφ</w:t>
      </w:r>
      <w:r>
        <w:rPr/>
        <w:t xml:space="preserve"> — </w:t>
      </w:r>
      <w:r>
        <w:rPr/>
        <w:t>The limit of the product of integrals over the variable at every time slice or spacetime point</w:t>
      </w:r>
    </w:p>
    <w:p>
      <w:pPr>
        <w:spacing w:before="0" w:after="100"/>
      </w:pPr>
      <w:r>
        <w:rPr>
          <w:b/>
        </w:rPr>
        <w:t>S</w:t>
      </w:r>
      <w:r>
        <w:rPr>
          <w:b/>
          <w:vertAlign w:val="subscript"/>
        </w:rPr>
        <w:t>E</w:t>
      </w:r>
      <w:r>
        <w:rPr/>
        <w:t xml:space="preserve"> — </w:t>
      </w:r>
      <w:r>
        <w:rPr/>
        <w:t>Euclidean action, defined by iS = −S</w:t>
      </w:r>
      <w:r>
        <w:rPr>
          <w:vertAlign w:val="subscript"/>
        </w:rPr>
        <w:t>E</w:t>
      </w:r>
      <w:r>
        <w:rPr/>
        <w:t xml:space="preserve"> after t = −iτ</w:t>
      </w:r>
    </w:p>
    <w:p>
      <w:pPr>
        <w:spacing w:before="0" w:after="100"/>
      </w:pPr>
      <w:r>
        <w:rPr>
          <w:b/>
        </w:rPr>
        <w:t>K</w:t>
      </w:r>
      <w:r>
        <w:rPr/>
        <w:t xml:space="preserve"> — </w:t>
      </w:r>
      <w:r>
        <w:rPr/>
        <w:t>Kinetic operator, S₀ = ½∫φKφ</w:t>
      </w:r>
    </w:p>
    <w:p>
      <w:pPr>
        <w:spacing w:before="0" w:after="100"/>
      </w:pPr>
      <w:r>
        <w:rPr>
          <w:b/>
        </w:rPr>
        <w:t>θ, θ̄</w:t>
      </w:r>
      <w:r>
        <w:rPr/>
        <w:t xml:space="preserve"> — </w:t>
      </w:r>
      <w:r>
        <w:rPr/>
        <w:t>Grassmann (anticommuting) variables</w:t>
      </w:r>
    </w:p>
    <w:p>
      <w:pPr>
        <w:spacing w:before="0" w:after="100"/>
      </w:pPr>
      <w:r>
        <w:rPr>
          <w:b/>
        </w:rPr>
        <w:t>⟨…⟩₀</w:t>
      </w:r>
      <w:r>
        <w:rPr/>
        <w:t xml:space="preserve"> — </w:t>
      </w:r>
      <w:r>
        <w:rPr/>
        <w:t>Average in the free theory, normalized so ⟨1⟩₀ = 1</w:t>
      </w:r>
    </w:p>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w:t>
      </w:r>
      <w:hyperlink w:anchor="Glossary_Eigenstate">
        <w:r>
          <w:rPr>
            <w:color w:val="0563C1"/>
            <w:u w:val="single"/>
          </w:rPr>
          <w:t>eigenstate</w:t>
        </w:r>
      </w:hyperlink>
      <w:r>
        <w:t xml:space="preserv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 xml:space="preserve">The exponent is iε times the </w:t>
      </w:r>
      <w:hyperlink w:anchor="Glossary_Lagrangian">
        <w:r>
          <w:rPr>
            <w:color w:val="0563C1"/>
            <w:u w:val="single"/>
          </w:rPr>
          <w:t>Lagrangian</w:t>
        </w:r>
      </w:hyperlink>
      <w:r>
        <w:t xml:space="preserve">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xml:space="preserve">. The sum in the exponent becomes the </w:t>
      </w:r>
      <w:hyperlink w:anchor="Glossary_Action">
        <w:r>
          <w:rPr>
            <w:color w:val="0563C1"/>
            <w:u w:val="single"/>
          </w:rPr>
          <w:t>action</w:t>
        </w:r>
      </w:hyperlink>
      <w:r>
        <w:t xml:space="preserve">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w:t>
      </w:r>
      <w:hyperlink w:anchor="Glossary_Loop">
        <w:r>
          <w:rPr>
            <w:color w:val="0563C1"/>
            <w:u w:val="single"/>
          </w:rPr>
          <w:t>loop</w:t>
        </w:r>
      </w:hyperlink>
      <w:r>
        <w:t xml:space="preserve">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 xml:space="preserve">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w:t>
      </w:r>
      <w:hyperlink w:anchor="Glossary_Propagator">
        <w:r>
          <w:rPr>
            <w:color w:val="0563C1"/>
            <w:u w:val="single"/>
          </w:rPr>
          <w:t>propagator</w:t>
        </w:r>
      </w:hyperlink>
      <w:r>
        <w:t>: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 xml:space="preserve">Comparing with Section 3.2, the decay rate is E₀ = ω/2, and |ψ₀(0)|² = √(mω/π), the value at q = 0 of the Gaussian ground state of Lesson 12. The zero-point energy appears as an infinite product of fluctuation modes. In a </w:t>
      </w:r>
      <w:hyperlink w:anchor="Glossary_Field">
        <w:r>
          <w:rPr>
            <w:color w:val="0563C1"/>
            <w:u w:val="single"/>
          </w:rPr>
          <w:t>field</w:t>
        </w:r>
      </w:hyperlink>
      <w:r>
        <w:t>,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 xml:space="preserve">(z). That is the </w:t>
      </w:r>
      <w:hyperlink w:anchor="Glossary_Vertex">
        <w:r>
          <w:rPr>
            <w:color w:val="0563C1"/>
            <w:u w:val="single"/>
          </w:rPr>
          <w:t>vertex</w:t>
        </w:r>
      </w:hyperlink>
      <w:r>
        <w:t xml:space="preserve">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p>
      <w:pPr>
        <w:spacing w:before="0" w:after="100"/>
      </w:pPr>
      <w:r>
        <w:rPr>
          <w:b/>
        </w:rPr>
        <w:t>Result of this lesson</w:t>
      </w:r>
      <w:r>
        <w:rPr>
          <w:b/>
        </w:rPr>
        <w:t xml:space="preserve"> — </w:t>
      </w:r>
      <w:r>
        <w:rPr>
          <w:b/>
        </w:rPr>
        <w:t>Where it is used next</w:t>
      </w:r>
    </w:p>
    <w:p>
      <w:pPr>
        <w:spacing w:before="0" w:after="100"/>
      </w:pPr>
      <w:r>
        <w:rPr>
          <w:b/>
        </w:rPr>
        <w:t>∫Dq e</w:t>
      </w:r>
      <w:r>
        <w:rPr>
          <w:b/>
          <w:vertAlign w:val="superscript"/>
        </w:rPr>
        <w:t>iS</w:t>
      </w:r>
      <w:r>
        <w:rPr>
          <w:b/>
        </w:rPr>
        <w:t xml:space="preserve"> from time slicing</w:t>
      </w:r>
      <w:r>
        <w:rPr/>
        <w:t xml:space="preserve"> — </w:t>
      </w:r>
      <w:r>
        <w:rPr/>
        <w:t>Euclidean, thermal version, Lesson 85</w:t>
      </w:r>
    </w:p>
    <w:p>
      <w:pPr>
        <w:spacing w:before="0" w:after="100"/>
      </w:pPr>
      <w:r>
        <w:rPr>
          <w:b/>
        </w:rPr>
        <w:t>Ratio of integrals = time-ordered correlator</w:t>
      </w:r>
      <w:r>
        <w:rPr/>
        <w:t xml:space="preserve"> — </w:t>
      </w:r>
      <w:r>
        <w:rPr/>
        <w:t>Sources and Z[J], Lesson 81</w:t>
      </w:r>
    </w:p>
    <w:p>
      <w:pPr>
        <w:spacing w:before="0" w:after="100"/>
      </w:pPr>
      <w:r>
        <w:rPr>
          <w:b/>
        </w:rPr>
        <w:t>Gaussian average = i K⁻¹</w:t>
      </w:r>
      <w:r>
        <w:rPr/>
        <w:t xml:space="preserve"> — </w:t>
      </w:r>
      <w:r>
        <w:rPr/>
        <w:t>Propagators, Lessons 81 and 84</w:t>
      </w:r>
    </w:p>
    <w:p>
      <w:pPr>
        <w:spacing w:before="0" w:after="100"/>
      </w:pPr>
      <w:r>
        <w:rPr>
          <w:b/>
        </w:rPr>
        <w:t>Grassmann det in the numerator</w:t>
      </w:r>
      <w:r>
        <w:rPr/>
        <w:t xml:space="preserve"> — </w:t>
      </w:r>
      <w:r>
        <w:rPr/>
        <w:t>Fermion loops, effective action, Lessons 82 and 86</w:t>
      </w:r>
    </w:p>
    <w:p>
      <w:pPr>
        <w:spacing w:before="0" w:after="100"/>
      </w:pPr>
      <w:r>
        <w:rPr>
          <w:b/>
        </w:rPr>
        <w:t>Photon zero mode and gauge fixing</w:t>
      </w:r>
      <w:r>
        <w:rPr/>
        <w:t xml:space="preserve"> — </w:t>
      </w:r>
      <w:r>
        <w:rPr/>
        <w:t>Lesson 71 revisited; Ward identities, Lesson 83</w:t>
      </w:r>
    </w:p>
    <w:p>
      <w:pPr>
        <w:spacing w:before="0" w:after="100"/>
      </w:pPr>
      <w:r>
        <w:rPr>
          <w:b/>
        </w:rPr>
        <w:t>⟨O e</w:t>
      </w:r>
      <w:r>
        <w:rPr>
          <w:b/>
          <w:vertAlign w:val="superscript"/>
        </w:rPr>
        <w:t>iSᵢₙₜ</w:t>
      </w:r>
      <w:r>
        <w:rPr>
          <w:b/>
        </w:rPr>
        <w:t>⟩₀ / ⟨e</w:t>
      </w:r>
      <w:r>
        <w:rPr>
          <w:b/>
          <w:vertAlign w:val="superscript"/>
        </w:rPr>
        <w:t>iSᵢₙₜ</w:t>
      </w:r>
      <w:r>
        <w:rPr>
          <w:b/>
        </w:rPr>
        <w:t>⟩₀</w:t>
      </w:r>
      <w:r>
        <w:rPr/>
        <w:t xml:space="preserve"> — </w:t>
      </w:r>
      <w:r>
        <w:rPr/>
        <w:t>Feynman rules from the path integral, Lesson 84</w:t>
      </w:r>
    </w:p>
    <w:p>
      <w:pPr>
        <w:spacing w:before="0" w:after="100"/>
      </w:pPr>
      <w:r>
        <w:rPr>
          <w:b/>
        </w:rPr>
        <w:t>Long Euclidean time projects onto ground state</w:t>
      </w:r>
      <w:r>
        <w:rPr/>
        <w:t xml:space="preserve"> — </w:t>
      </w:r>
      <w:r>
        <w:rPr/>
        <w:t>Finite temperature, Lesson 85</w:t>
      </w:r>
    </w:p>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Evaluate ∫dp/2π e</w:t>
      </w:r>
      <w:r>
        <w:rPr>
          <w:vertAlign w:val="superscript"/>
        </w:rPr>
        <w:t>ipΔ − iεp²/2m</w:t>
      </w:r>
      <w:r>
        <w:rPr/>
        <w:t xml:space="preserve"> and confirm the short-step prefactor √(m/2πiε).</w:t>
      </w:r>
    </w:p>
    <w:p>
      <w:pPr>
        <w:spacing w:before="0" w:after="100"/>
      </w:pPr>
      <w:r>
        <w:rPr>
          <w:b/>
        </w:rPr>
        <w:t>2</w:t>
      </w:r>
      <w:r>
        <w:rPr>
          <w:b/>
        </w:rPr>
        <w:t xml:space="preserve">. </w:t>
      </w:r>
      <w:r>
        <w:rPr>
          <w:b/>
        </w:rPr>
        <w:t>Extension.</w:t>
      </w:r>
      <w:r>
        <w:rPr/>
        <w:t xml:space="preserve"> Show that e</w:t>
      </w:r>
      <w:r>
        <w:rPr>
          <w:vertAlign w:val="superscript"/>
        </w:rPr>
        <w:t>−iε(A+B)</w:t>
      </w:r>
      <w:r>
        <w:rPr/>
        <w:t xml:space="preserve"> = e</w:t>
      </w:r>
      <w:r>
        <w:rPr>
          <w:vertAlign w:val="superscript"/>
        </w:rPr>
        <w:t>−iεA</w:t>
      </w:r>
      <w:r>
        <w:rPr/>
        <w:t>e</w:t>
      </w:r>
      <w:r>
        <w:rPr>
          <w:vertAlign w:val="superscript"/>
        </w:rPr>
        <w:t>−iεB</w:t>
      </w:r>
      <w:r>
        <w:rPr/>
        <w:t xml:space="preserve"> + O(ε²), and explain why the error vanishes as N → ∞.</w:t>
      </w:r>
    </w:p>
    <w:p>
      <w:pPr>
        <w:spacing w:before="0" w:after="100"/>
      </w:pPr>
      <w:r>
        <w:rPr>
          <w:b/>
        </w:rPr>
        <w:t>3</w:t>
      </w:r>
      <w:r>
        <w:rPr>
          <w:b/>
        </w:rPr>
        <w:t xml:space="preserve">. </w:t>
      </w:r>
      <w:r>
        <w:rPr>
          <w:b/>
        </w:rPr>
        <w:t>Core.</w:t>
      </w:r>
      <w:r>
        <w:rPr/>
        <w:t xml:space="preserve"> For a free particle, find the typical step size |q</w:t>
      </w:r>
      <w:r>
        <w:rPr>
          <w:vertAlign w:val="subscript"/>
        </w:rPr>
        <w:t>k+1</w:t>
      </w:r>
      <w:r>
        <w:rPr/>
        <w:t xml:space="preserve"> − q</w:t>
      </w:r>
      <w:r>
        <w:rPr>
          <w:vertAlign w:val="subscript"/>
        </w:rPr>
        <w:t>k</w:t>
      </w:r>
      <w:r>
        <w:rPr/>
        <w:t>| in the sliced integral, and show that the paths are not differentiable.</w:t>
      </w:r>
    </w:p>
    <w:p>
      <w:pPr>
        <w:spacing w:before="0" w:after="100"/>
      </w:pPr>
      <w:r>
        <w:rPr>
          <w:b/>
        </w:rPr>
        <w:t>4</w:t>
      </w:r>
      <w:r>
        <w:rPr>
          <w:b/>
        </w:rPr>
        <w:t xml:space="preserve">. </w:t>
      </w:r>
      <w:r>
        <w:rPr>
          <w:b/>
        </w:rPr>
        <w:t>Core.</w:t>
      </w:r>
      <w:r>
        <w:rPr/>
        <w:t xml:space="preserve"> Find the classical action for a free particle from q</w:t>
      </w:r>
      <w:r>
        <w:rPr>
          <w:vertAlign w:val="subscript"/>
        </w:rPr>
        <w:t>i</w:t>
      </w:r>
      <w:r>
        <w:rPr/>
        <w:t xml:space="preserve"> to q</w:t>
      </w:r>
      <w:r>
        <w:rPr>
          <w:vertAlign w:val="subscript"/>
        </w:rPr>
        <w:t>f</w:t>
      </w:r>
      <w:r>
        <w:rPr/>
        <w:t xml:space="preserve"> in time T, and compare with the exponent of the kernel.</w:t>
      </w:r>
    </w:p>
    <w:p>
      <w:pPr>
        <w:spacing w:before="0" w:after="100"/>
      </w:pPr>
      <w:r>
        <w:rPr>
          <w:b/>
        </w:rPr>
        <w:t>5</w:t>
      </w:r>
      <w:r>
        <w:rPr>
          <w:b/>
        </w:rPr>
        <w:t xml:space="preserve">. </w:t>
      </w:r>
      <w:r>
        <w:rPr>
          <w:b/>
        </w:rPr>
        <w:t>Core.</w:t>
      </w:r>
      <w:r>
        <w:rPr/>
        <w:t xml:space="preserve"> A baseball of 0.15 kg is thrown for 0.5 s. Estimate the width of its band of contributing paths.</w:t>
      </w:r>
    </w:p>
    <w:p>
      <w:pPr>
        <w:spacing w:before="0" w:after="100"/>
      </w:pPr>
      <w:r>
        <w:rPr>
          <w:b/>
        </w:rPr>
        <w:t>6</w:t>
      </w:r>
      <w:r>
        <w:rPr>
          <w:b/>
        </w:rPr>
        <w:t xml:space="preserve">. </w:t>
      </w:r>
      <w:r>
        <w:rPr>
          <w:b/>
        </w:rPr>
        <w:t>Extension.</w:t>
      </w:r>
      <w:r>
        <w:rPr/>
        <w:t xml:space="preserve"> Carry out the rotation t = −iτ for L = mq̇²/2 − V(q) and confirm iS = −S</w:t>
      </w:r>
      <w:r>
        <w:rPr>
          <w:vertAlign w:val="subscript"/>
        </w:rPr>
        <w:t>E</w:t>
      </w:r>
      <w:r>
        <w:rPr/>
        <w:t>.</w:t>
      </w:r>
    </w:p>
    <w:p>
      <w:pPr>
        <w:spacing w:before="0" w:after="100"/>
      </w:pPr>
      <w:r>
        <w:rPr>
          <w:b/>
        </w:rPr>
        <w:t>7</w:t>
      </w:r>
      <w:r>
        <w:rPr>
          <w:b/>
        </w:rPr>
        <w:t xml:space="preserve">. </w:t>
      </w:r>
      <w:r>
        <w:rPr>
          <w:b/>
        </w:rPr>
        <w:t>Core.</w:t>
      </w:r>
      <w:r>
        <w:rPr/>
        <w:t xml:space="preserve"> A particle in a box of width L has E</w:t>
      </w:r>
      <w:r>
        <w:rPr>
          <w:vertAlign w:val="subscript"/>
        </w:rPr>
        <w:t>n</w:t>
      </w:r>
      <w:r>
        <w:rPr/>
        <w:t xml:space="preserve"> = n²π²/2mL². Which term dominates ⟨q|e</w:t>
      </w:r>
      <w:r>
        <w:rPr>
          <w:vertAlign w:val="superscript"/>
        </w:rPr>
        <w:t>−Hτ</w:t>
      </w:r>
      <w:r>
        <w:rPr/>
        <w:t>|q⟩ for τ ≫ mL², and what is the decay rate?</w:t>
      </w:r>
    </w:p>
    <w:p>
      <w:pPr>
        <w:spacing w:before="0" w:after="100"/>
      </w:pPr>
      <w:r>
        <w:rPr>
          <w:b/>
        </w:rPr>
        <w:t>8</w:t>
      </w:r>
      <w:r>
        <w:rPr>
          <w:b/>
        </w:rPr>
        <w:t xml:space="preserve">. </w:t>
      </w:r>
      <w:r>
        <w:rPr>
          <w:b/>
        </w:rPr>
        <w:t>Core.</w:t>
      </w:r>
      <w:r>
        <w:rPr/>
        <w:t xml:space="preserve"> Verify that S</w:t>
      </w:r>
      <w:r>
        <w:rPr>
          <w:vertAlign w:val="subscript"/>
        </w:rPr>
        <w:t>E</w:t>
      </w:r>
      <w:r>
        <w:rPr/>
        <w:t xml:space="preserve"> for the oscillator modes is (mτ/4)Σ(n²π²/τ² + ω²)a</w:t>
      </w:r>
      <w:r>
        <w:rPr>
          <w:vertAlign w:val="subscript"/>
        </w:rPr>
        <w:t>n</w:t>
      </w:r>
      <w:r>
        <w:rPr/>
        <w:t>², using ∫₀</w:t>
      </w:r>
      <w:r>
        <w:rPr>
          <w:vertAlign w:val="superscript"/>
        </w:rPr>
        <w:t>τ</w:t>
      </w:r>
      <w:r>
        <w:rPr/>
        <w:t xml:space="preserve"> sin²(nπt/τ)dt = τ/2.</w:t>
      </w:r>
    </w:p>
    <w:p>
      <w:pPr>
        <w:spacing w:before="0" w:after="100"/>
      </w:pPr>
      <w:r>
        <w:rPr>
          <w:b/>
        </w:rPr>
        <w:t>9</w:t>
      </w:r>
      <w:r>
        <w:rPr>
          <w:b/>
        </w:rPr>
        <w:t xml:space="preserve">. </w:t>
      </w:r>
      <w:r>
        <w:rPr>
          <w:b/>
        </w:rPr>
        <w:t>Core.</w:t>
      </w:r>
      <w:r>
        <w:rPr/>
        <w:t xml:space="preserve"> Using Section 4.1, compute ⟨x₁⁴⟩ and ⟨x₁²x₂²⟩ for a diagonal A.</w:t>
      </w:r>
    </w:p>
    <w:p>
      <w:pPr>
        <w:spacing w:before="0" w:after="100"/>
      </w:pPr>
      <w:r>
        <w:rPr>
          <w:b/>
        </w:rPr>
        <w:t>10</w:t>
      </w:r>
      <w:r>
        <w:rPr>
          <w:b/>
        </w:rPr>
        <w:t xml:space="preserve">. </w:t>
      </w:r>
      <w:r>
        <w:rPr>
          <w:b/>
        </w:rPr>
        <w:t>Core.</w:t>
      </w:r>
      <w:r>
        <w:rPr/>
        <w:t xml:space="preserve"> Show that the iε in D</w:t>
      </w:r>
      <w:r>
        <w:rPr>
          <w:vertAlign w:val="subscript"/>
        </w:rPr>
        <w:t>F</w:t>
      </w:r>
      <w:r>
        <w:rPr/>
        <w:t xml:space="preserve"> follows from adding iεφ²/2 to ℒ.</w:t>
      </w:r>
    </w:p>
    <w:p>
      <w:pPr>
        <w:spacing w:before="0" w:after="100"/>
      </w:pPr>
      <w:r>
        <w:rPr>
          <w:b/>
        </w:rPr>
        <w:t>11</w:t>
      </w:r>
      <w:r>
        <w:rPr>
          <w:b/>
        </w:rPr>
        <w:t xml:space="preserve">. </w:t>
      </w:r>
      <w:r>
        <w:rPr>
          <w:b/>
        </w:rPr>
        <w:t>Extension.</w:t>
      </w:r>
      <w:r>
        <w:rPr/>
        <w:t xml:space="preserve"> For two Grassmann pairs, expand e</w:t>
      </w:r>
      <w:r>
        <w:rPr>
          <w:vertAlign w:val="superscript"/>
        </w:rPr>
        <w:t>−θ̄Aθ</w:t>
      </w:r>
      <w:r>
        <w:rPr/>
        <w:t xml:space="preserve"> and verify that the integral is det A = A₁₁A₂₂ − A₁₂A₂₁.</w:t>
      </w:r>
    </w:p>
    <w:p>
      <w:pPr>
        <w:spacing w:before="0" w:after="100"/>
      </w:pPr>
      <w:r>
        <w:rPr>
          <w:b/>
        </w:rPr>
        <w:t>12</w:t>
      </w:r>
      <w:r>
        <w:rPr>
          <w:b/>
        </w:rPr>
        <w:t xml:space="preserve">. </w:t>
      </w:r>
      <w:r>
        <w:rPr>
          <w:b/>
        </w:rPr>
        <w:t>Extension.</w:t>
      </w:r>
      <w:r>
        <w:rPr/>
        <w:t xml:space="preserve"> Explain why a closed fermion loop carries a factor −1 relative to a boson loop, using det A = exp[Tr log A].</w:t>
      </w:r>
    </w:p>
    <w:p>
      <w:pPr>
        <w:spacing w:before="0" w:after="100"/>
      </w:pPr>
      <w:r>
        <w:rPr>
          <w:b/>
        </w:rPr>
        <w:t>13</w:t>
      </w:r>
      <w:r>
        <w:rPr>
          <w:b/>
        </w:rPr>
        <w:t xml:space="preserve">. </w:t>
      </w:r>
      <w:r>
        <w:rPr>
          <w:b/>
        </w:rPr>
        <w:t>Extension.</w:t>
      </w:r>
      <w:r>
        <w:rPr/>
        <w:t xml:space="preserve"> Show that K</w:t>
      </w:r>
      <w:r>
        <w:rPr>
          <w:vertAlign w:val="superscript"/>
        </w:rPr>
        <w:t>μν</w:t>
      </w:r>
      <w:r>
        <w:rPr/>
        <w:t xml:space="preserve"> = −k²g</w:t>
      </w:r>
      <w:r>
        <w:rPr>
          <w:vertAlign w:val="superscript"/>
        </w:rPr>
        <w:t>μν</w:t>
      </w:r>
      <w:r>
        <w:rPr/>
        <w:t xml:space="preserve"> + k</w:t>
      </w:r>
      <w:r>
        <w:rPr>
          <w:vertAlign w:val="superscript"/>
        </w:rPr>
        <w:t>μ</w:t>
      </w:r>
      <w:r>
        <w:rPr/>
        <w:t>k</w:t>
      </w:r>
      <w:r>
        <w:rPr>
          <w:vertAlign w:val="superscript"/>
        </w:rPr>
        <w:t>ν</w:t>
      </w:r>
      <w:r>
        <w:rPr/>
        <w:t xml:space="preserve"> annihilates k</w:t>
      </w:r>
      <w:r>
        <w:rPr>
          <w:vertAlign w:val="subscript"/>
        </w:rPr>
        <w:t>ν</w:t>
      </w:r>
      <w:r>
        <w:rPr/>
        <w:t>, and explain the consequence for the photon integral.</w:t>
      </w:r>
    </w:p>
    <w:p>
      <w:pPr>
        <w:spacing w:before="0" w:after="100"/>
      </w:pPr>
      <w:r>
        <w:rPr>
          <w:b/>
        </w:rPr>
        <w:t>14</w:t>
      </w:r>
      <w:r>
        <w:rPr>
          <w:b/>
        </w:rPr>
        <w:t xml:space="preserve">. </w:t>
      </w:r>
      <w:r>
        <w:rPr>
          <w:b/>
        </w:rPr>
        <w:t>Extension.</w:t>
      </w:r>
      <w:r>
        <w:rPr/>
        <w:t xml:space="preserve"> Verify that the gauge-fixed K and the stated D</w:t>
      </w:r>
      <w:r>
        <w:rPr>
          <w:vertAlign w:val="subscript"/>
        </w:rPr>
        <w:t>μν</w:t>
      </w:r>
      <w:r>
        <w:rPr/>
        <w:t xml:space="preserve"> satisfy K·D = iδ.</w:t>
      </w:r>
    </w:p>
    <w:p>
      <w:pPr>
        <w:spacing w:before="0" w:after="100"/>
      </w:pPr>
      <w:r>
        <w:rPr>
          <w:b/>
        </w:rPr>
        <w:t>15</w:t>
      </w:r>
      <w:r>
        <w:rPr>
          <w:b/>
        </w:rPr>
        <w:t xml:space="preserve">. </w:t>
      </w:r>
      <w:r>
        <w:rPr>
          <w:b/>
        </w:rPr>
        <w:t>Extension.</w:t>
      </w:r>
      <w:r>
        <w:rPr/>
        <w:t xml:space="preserve"> In the zero-dimensional model, compute Z = ⟨e</w:t>
      </w:r>
      <w:r>
        <w:rPr>
          <w:vertAlign w:val="superscript"/>
        </w:rPr>
        <w:t>−λx⁴/24</w:t>
      </w:r>
      <w:r>
        <w:rPr/>
        <w:t>⟩₀ to order λ², and identify the figure-eight's symmetry factor 1/8.</w:t>
      </w:r>
    </w:p>
    <w:p>
      <w:pPr>
        <w:spacing w:before="0" w:after="100"/>
      </w:pPr>
      <w:r>
        <w:rPr>
          <w:b/>
        </w:rPr>
        <w:t>16</w:t>
      </w:r>
      <w:r>
        <w:rPr>
          <w:b/>
        </w:rPr>
        <w:t xml:space="preserve">. </w:t>
      </w:r>
      <w:r>
        <w:rPr>
          <w:b/>
        </w:rPr>
        <w:t>Challenge.</w:t>
      </w:r>
      <w:r>
        <w:rPr/>
        <w:t xml:space="preserve"> Show that the off-diagonal Euclidean oscillator kernel has exponent −mω[(q</w:t>
      </w:r>
      <w:r>
        <w:rPr>
          <w:vertAlign w:val="subscript"/>
        </w:rPr>
        <w:t>f</w:t>
      </w:r>
      <w:r>
        <w:rPr/>
        <w:t>² + q</w:t>
      </w:r>
      <w:r>
        <w:rPr>
          <w:vertAlign w:val="subscript"/>
        </w:rPr>
        <w:t>i</w:t>
      </w:r>
      <w:r>
        <w:rPr/>
        <w:t>²)cosh ωτ − 2q</w:t>
      </w:r>
      <w:r>
        <w:rPr>
          <w:vertAlign w:val="subscript"/>
        </w:rPr>
        <w:t>f</w:t>
      </w:r>
      <w:r>
        <w:rPr/>
        <w:t>q</w:t>
      </w:r>
      <w:r>
        <w:rPr>
          <w:vertAlign w:val="subscript"/>
        </w:rPr>
        <w:t>i</w:t>
      </w:r>
      <w:r>
        <w:rPr/>
        <w:t>]/(2 sinh ωτ), and that for τ → ∞ it factors into ψ₀(q</w:t>
      </w:r>
      <w:r>
        <w:rPr>
          <w:vertAlign w:val="subscript"/>
        </w:rPr>
        <w:t>f</w:t>
      </w:r>
      <w:r>
        <w:rPr/>
        <w:t>)ψ₀(q</w:t>
      </w:r>
      <w:r>
        <w:rPr>
          <w:vertAlign w:val="subscript"/>
        </w:rPr>
        <w:t>i</w:t>
      </w:r>
      <w:r>
        <w:rPr/>
        <w:t>)e</w:t>
      </w:r>
      <w:r>
        <w:rPr>
          <w:vertAlign w:val="superscript"/>
        </w:rPr>
        <w:t>−ωτ/2</w:t>
      </w:r>
      <w:r>
        <w:rPr/>
        <w: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p>
    <w:p>
      <w:bookmarkStart w:id="1081" w:name="Lesson81"/>
      <w:pPr>
        <w:pStyle w:val="Heading1"/>
      </w:pPr>
      <w:r>
        <w:t>Lesson 81: Generating Functionals</w:t>
      </w:r>
      <w:bookmarkEnd w:id="1081"/>
    </w:p>
    <w:p>
      <w:pPr>
        <w:pStyle w:val="Heading2"/>
      </w:pPr>
      <w:r>
        <w:t>How to use this lesson</w:t>
      </w:r>
    </w:p>
    <w:p>
      <w:r>
        <w:t xml:space="preserve">Lesson 80 wrote every correlator as a ratio of path integrals with fields inserted. This lesson packages all of those ratios into one object. Adding a source term ∫Jφ to the action turns the vacuum </w:t>
      </w:r>
      <w:hyperlink w:anchor="Glossary_Amplitude">
        <w:r>
          <w:rPr>
            <w:color w:val="0563C1"/>
            <w:u w:val="single"/>
          </w:rPr>
          <w:t>amplitude</w:t>
        </w:r>
      </w:hyperlink>
      <w:r>
        <w:t xml:space="preserv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jc w:val="center"/>
      </w:pPr>
      <w:r>
        <w:drawing>
          <wp:inline xmlns:a="http://schemas.openxmlformats.org/drawingml/2006/main" xmlns:pic="http://schemas.openxmlformats.org/drawingml/2006/picture">
            <wp:extent cx="5989320" cy="3181826"/>
            <wp:docPr id="46" name="Lesson 81 concept map" descr="Concept map for Generating Functionals: Add source J leads through Differentiate Z[J] to Correlation functions."/>
            <wp:cNvGraphicFramePr>
              <a:graphicFrameLocks noChangeAspect="1"/>
            </wp:cNvGraphicFramePr>
            <a:graphic>
              <a:graphicData uri="http://schemas.openxmlformats.org/drawingml/2006/picture">
                <pic:pic>
                  <pic:nvPicPr>
                    <pic:cNvPr id="0" name="lesson-81-concept.png"/>
                    <pic:cNvPicPr/>
                  </pic:nvPicPr>
                  <pic:blipFill>
                    <a:blip r:embed="rId128"/>
                    <a:stretch>
                      <a:fillRect/>
                    </a:stretch>
                  </pic:blipFill>
                  <pic:spPr>
                    <a:xfrm>
                      <a:off x="0" y="0"/>
                      <a:ext cx="5989320" cy="3181826"/>
                    </a:xfrm>
                    <a:prstGeom prst="rect"/>
                  </pic:spPr>
                </pic:pic>
              </a:graphicData>
            </a:graphic>
          </wp:inline>
        </w:drawing>
      </w:r>
    </w:p>
    <w:p>
      <w:pPr>
        <w:pStyle w:val="Caption"/>
      </w:pPr>
      <w:r>
        <w:t>Figure 81.1. Add source J leads through differentiate z[j] to correlation functions.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 xml:space="preserve">Define W[J] = −i log Z[J], explain why it generates connected correlators, and identify δW/δJ as the classical </w:t>
      </w:r>
      <w:hyperlink w:anchor="Glossary_Field">
        <w:r>
          <w:rPr>
            <w:color w:val="0563C1"/>
            <w:u w:val="single"/>
          </w:rPr>
          <w:t>field</w:t>
        </w:r>
      </w:hyperlink>
      <w:r>
        <w:t xml:space="preserve"> in the presence of the source.</w:t>
      </w:r>
    </w:p>
    <w:p>
      <w:pPr>
        <w:pStyle w:val="ListBullet"/>
      </w:pPr>
      <w:r>
        <w:t xml:space="preserve">Write the generating functional with Grassmann sources and recover the Dirac </w:t>
      </w:r>
      <w:hyperlink w:anchor="Glossary_Propagator">
        <w:r>
          <w:rPr>
            <w:color w:val="0563C1"/>
            <w:u w:val="single"/>
          </w:rPr>
          <w:t>propagator</w:t>
        </w:r>
      </w:hyperlink>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J(x)</w:t>
      </w:r>
      <w:r>
        <w:rPr/>
        <w:t xml:space="preserve"> — </w:t>
      </w:r>
      <w:r>
        <w:rPr/>
        <w:t>Real external source coupled to φ through ∫d⁴x Jφ</w:t>
      </w:r>
    </w:p>
    <w:p>
      <w:pPr>
        <w:spacing w:before="0" w:after="100"/>
      </w:pPr>
      <w:r>
        <w:rPr>
          <w:b/>
        </w:rPr>
        <w:t>Z[J]</w:t>
      </w:r>
      <w:r>
        <w:rPr/>
        <w:t xml:space="preserve"> — </w:t>
      </w:r>
      <w:r>
        <w:rPr/>
        <w:t>∫Dφ exp(iS[φ] + i∫Jφ), the vacuum-to-vacuum amplitude in the presence of J</w:t>
      </w:r>
    </w:p>
    <w:p>
      <w:pPr>
        <w:spacing w:before="0" w:after="100"/>
      </w:pPr>
      <w:r>
        <w:rPr>
          <w:b/>
        </w:rPr>
        <w:t>D</w:t>
      </w:r>
      <w:r>
        <w:rPr>
          <w:b/>
          <w:vertAlign w:val="subscript"/>
        </w:rPr>
        <w:t>F</w:t>
      </w:r>
      <w:r>
        <w:rPr>
          <w:b/>
        </w:rPr>
        <w:t>(x − y)</w:t>
      </w:r>
      <w:r>
        <w:rPr/>
        <w:t xml:space="preserve"> — </w:t>
      </w:r>
      <w:r>
        <w:rPr/>
        <w:t>Feynman propagator, i/(k² − m² + iε) in momentum space, so D</w:t>
      </w:r>
      <w:r>
        <w:rPr>
          <w:vertAlign w:val="subscript"/>
        </w:rPr>
        <w:t>F</w:t>
      </w:r>
      <w:r>
        <w:rPr/>
        <w:t xml:space="preserve"> = iK⁻¹ (Lesson 80)</w:t>
      </w:r>
    </w:p>
    <w:p>
      <w:pPr>
        <w:spacing w:before="0" w:after="100"/>
      </w:pPr>
      <w:r>
        <w:rPr>
          <w:b/>
        </w:rPr>
        <w:t>δ/δJ(x)</w:t>
      </w:r>
      <w:r>
        <w:rPr/>
        <w:t xml:space="preserve"> — </w:t>
      </w:r>
      <w:r>
        <w:rPr/>
        <w:t>Functional derivative, δJ(y)/δJ(x) = δ⁴(x − y)</w:t>
      </w:r>
    </w:p>
    <w:p>
      <w:pPr>
        <w:spacing w:before="0" w:after="100"/>
      </w:pPr>
      <w:r>
        <w:rPr>
          <w:b/>
        </w:rPr>
        <w:t>W[J]</w:t>
      </w:r>
      <w:r>
        <w:rPr/>
        <w:t xml:space="preserve"> — </w:t>
      </w:r>
      <w:r>
        <w:rPr/>
        <w:t>−i log Z[J], generator of connected correlators</w:t>
      </w:r>
    </w:p>
    <w:p>
      <w:pPr>
        <w:spacing w:before="0" w:after="100"/>
      </w:pPr>
      <w:r>
        <w:rPr>
          <w:b/>
        </w:rPr>
        <w:t>η, η̄</w:t>
      </w:r>
      <w:r>
        <w:rPr/>
        <w:t xml:space="preserve"> — </w:t>
      </w:r>
      <w:r>
        <w:rPr/>
        <w:t>Grassmann sources for ψ̄ and ψ</w:t>
      </w:r>
    </w:p>
    <w:p>
      <w:pPr>
        <w:spacing w:before="0" w:after="100"/>
      </w:pPr>
      <w:r>
        <w:rPr>
          <w:b/>
        </w:rPr>
        <w:t>j</w:t>
      </w:r>
      <w:r>
        <w:rPr>
          <w:b/>
          <w:vertAlign w:val="superscript"/>
        </w:rPr>
        <w:t>μ</w:t>
      </w:r>
      <w:r>
        <w:rPr/>
        <w:t xml:space="preserve"> — </w:t>
      </w:r>
      <w:r>
        <w:rPr/>
        <w:t>A conserved external current coupled to A</w:t>
      </w:r>
      <w:r>
        <w:rPr>
          <w:vertAlign w:val="subscript"/>
        </w:rPr>
        <w:t>μ</w:t>
      </w:r>
    </w:p>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 xml:space="preserve">J is not only a bookkeeping device. A term Jφ in ℒ is an external agent that pushes on the field: a static nucleus for the electron's Coulomb field, an antenna for photons, a classical </w:t>
      </w:r>
      <w:hyperlink w:anchor="Glossary_Current">
        <w:r>
          <w:rPr>
            <w:color w:val="0563C1"/>
            <w:u w:val="single"/>
          </w:rPr>
          <w:t>current</w:t>
        </w:r>
      </w:hyperlink>
      <w:r>
        <w:t xml:space="preserve">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 xml:space="preserve">The rule gives −iδZ/δJ(x)|₀ = Z[0]⟨Ω|φ(x)|Ω⟩, the </w:t>
      </w:r>
      <w:hyperlink w:anchor="Glossary_Vacuum">
        <w:r>
          <w:rPr>
            <w:color w:val="0563C1"/>
            <w:u w:val="single"/>
          </w:rPr>
          <w:t>vacuum</w:t>
        </w:r>
      </w:hyperlink>
      <w:r>
        <w:t xml:space="preserve">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w:t>
      </w:r>
      <w:hyperlink w:anchor="Glossary_Phase">
        <w:r>
          <w:rPr>
            <w:color w:val="0563C1"/>
            <w:u w:val="single"/>
          </w:rPr>
          <w:t>phase</w:t>
        </w:r>
      </w:hyperlink>
      <w:r>
        <w:t>:</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 xml:space="preserve">This is the Yukawa potential. Exchange of a scalar of mass m between like sources gives an attraction of range 1/m. The force law came from the </w:t>
      </w:r>
      <w:hyperlink w:anchor="Glossary_GeneratingFunctional">
        <w:r>
          <w:rPr>
            <w:color w:val="0563C1"/>
            <w:u w:val="single"/>
          </w:rPr>
          <w:t>generating functional</w:t>
        </w:r>
      </w:hyperlink>
      <w:r>
        <w:t>,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w:t>
      </w:r>
      <w:hyperlink w:anchor="Glossary_Gauge">
        <w:r>
          <w:rPr>
            <w:color w:val="0563C1"/>
            <w:u w:val="single"/>
          </w:rPr>
          <w:t>gauge</w:t>
        </w:r>
      </w:hyperlink>
      <w:r>
        <w:t xml:space="preserv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w:t>
      </w:r>
      <w:hyperlink w:anchor="Glossary_Action">
        <w:r>
          <w:rPr>
            <w:color w:val="0563C1"/>
            <w:u w:val="single"/>
          </w:rPr>
          <w:t>action</w:t>
        </w:r>
      </w:hyperlink>
      <w:r>
        <w:t>.</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w:t>
      </w:r>
      <w:hyperlink w:anchor="Glossary_Vertex">
        <w:r>
          <w:rPr>
            <w:color w:val="0563C1"/>
            <w:u w:val="single"/>
          </w:rPr>
          <w:t>vertex</w:t>
        </w:r>
      </w:hyperlink>
      <w:r>
        <w:t xml:space="preserve">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 xml:space="preserve">Z|₀ = 1/a = ⟨θθ̄⟩, Lesson 80's result. Taking the derivatives in the other order gives −1/a. In Grassmann calculus the order of the derivatives carries the sign that </w:t>
      </w:r>
      <w:hyperlink w:anchor="Glossary_Operator">
        <w:r>
          <w:rPr>
            <w:color w:val="0563C1"/>
            <w:u w:val="single"/>
          </w:rPr>
          <w:t>operator</w:t>
        </w:r>
      </w:hyperlink>
      <w:r>
        <w:t xml:space="preserve">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 xml:space="preserve">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w:t>
      </w:r>
      <w:hyperlink w:anchor="Glossary_Renormalization">
        <w:r>
          <w:rPr>
            <w:color w:val="0563C1"/>
            <w:u w:val="single"/>
          </w:rPr>
          <w:t>renormalization</w:t>
        </w:r>
      </w:hyperlink>
      <w:r>
        <w:t xml:space="preserve"> absorbs (Lesson 64). It did not treat sources for composite operators or the generating functional at finite temperature, which is Lesson 85.</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Z[J] and correlators as derivatives</w:t>
      </w:r>
      <w:r>
        <w:rPr/>
        <w:t xml:space="preserve"> — </w:t>
      </w:r>
      <w:r>
        <w:rPr/>
        <w:t>Every later lesson of Part XI</w:t>
      </w:r>
    </w:p>
    <w:p>
      <w:pPr>
        <w:spacing w:before="0" w:after="100"/>
      </w:pPr>
      <w:r>
        <w:rPr>
          <w:b/>
        </w:rPr>
        <w:t>Z₀[J] = Z₀[0] exp(−½∫JD</w:t>
      </w:r>
      <w:r>
        <w:rPr>
          <w:b/>
          <w:vertAlign w:val="subscript"/>
        </w:rPr>
        <w:t>FJ</w:t>
      </w:r>
      <w:r>
        <w:rPr>
          <w:b/>
        </w:rPr>
        <w:t>)</w:t>
      </w:r>
      <w:r>
        <w:rPr/>
        <w:t xml:space="preserve"> — </w:t>
      </w:r>
      <w:r>
        <w:rPr/>
        <w:t>Feynman rules, Lesson 84</w:t>
      </w:r>
    </w:p>
    <w:p>
      <w:pPr>
        <w:spacing w:before="0" w:after="100"/>
      </w:pPr>
      <w:r>
        <w:rPr>
          <w:b/>
        </w:rPr>
        <w:t>Z = e</w:t>
      </w:r>
      <w:r>
        <w:rPr>
          <w:b/>
          <w:vertAlign w:val="superscript"/>
        </w:rPr>
        <w:t>−iET</w:t>
      </w:r>
      <w:r>
        <w:rPr>
          <w:b/>
        </w:rPr>
        <w:t xml:space="preserve"> for static sources</w:t>
      </w:r>
      <w:r>
        <w:rPr/>
        <w:t xml:space="preserve"> — </w:t>
      </w:r>
      <w:r>
        <w:rPr/>
        <w:t>Coulomb and Yukawa from exchange; external fields, Lesson 86</w:t>
      </w:r>
    </w:p>
    <w:p>
      <w:pPr>
        <w:spacing w:before="0" w:after="100"/>
      </w:pPr>
      <w:r>
        <w:rPr>
          <w:b/>
        </w:rPr>
        <w:t>|Z|² = e</w:t>
      </w:r>
      <w:r>
        <w:rPr>
          <w:b/>
          <w:vertAlign w:val="superscript"/>
        </w:rPr>
        <w:t>−n̄</w:t>
      </w:r>
      <w:r>
        <w:rPr/>
        <w:t xml:space="preserve"> — </w:t>
      </w:r>
      <w:r>
        <w:rPr/>
        <w:t>Soft photons, Lesson 75, recovered; pair creation, Lesson 86</w:t>
      </w:r>
    </w:p>
    <w:p>
      <w:pPr>
        <w:spacing w:before="0" w:after="100"/>
      </w:pPr>
      <w:r>
        <w:rPr>
          <w:b/>
        </w:rPr>
        <w:t>W = −i log Z, connected</w:t>
      </w:r>
      <w:r>
        <w:rPr/>
        <w:t xml:space="preserve"> — </w:t>
      </w:r>
      <w:r>
        <w:rPr/>
        <w:t>Effective action Γ, Lesson 82</w:t>
      </w:r>
    </w:p>
    <w:p>
      <w:pPr>
        <w:spacing w:before="0" w:after="100"/>
      </w:pPr>
      <w:r>
        <w:rPr>
          <w:b/>
        </w:rPr>
        <w:t>δW/δJ = φ</w:t>
      </w:r>
      <w:r>
        <w:rPr>
          <w:b/>
          <w:vertAlign w:val="subscript"/>
        </w:rPr>
        <w:t>cl</w:t>
      </w:r>
      <w:r>
        <w:rPr/>
        <w:t xml:space="preserve"> — </w:t>
      </w:r>
      <w:r>
        <w:rPr/>
        <w:t>Legendre transform, Lesson 82</w:t>
      </w:r>
    </w:p>
    <w:p>
      <w:pPr>
        <w:spacing w:before="0" w:after="100"/>
      </w:pPr>
      <w:r>
        <w:rPr>
          <w:b/>
        </w:rPr>
        <w:t>Grassmann sources, det K</w:t>
      </w:r>
      <w:r>
        <w:rPr/>
        <w:t xml:space="preserve"> — </w:t>
      </w:r>
      <w:r>
        <w:rPr/>
        <w:t>Functional determinants, Lessons 82 and 86</w:t>
      </w:r>
    </w:p>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Z(j) = Z(0)e</w:t>
      </w:r>
      <w:r>
        <w:rPr>
          <w:vertAlign w:val="superscript"/>
        </w:rPr>
        <w:t>½jA⁻¹j</w:t>
      </w:r>
      <w:r>
        <w:rPr/>
        <w:t xml:space="preserve"> by shifting x, and state what property of the measure is used.</w:t>
      </w:r>
    </w:p>
    <w:p>
      <w:pPr>
        <w:spacing w:before="0" w:after="100"/>
      </w:pPr>
      <w:r>
        <w:rPr>
          <w:b/>
        </w:rPr>
        <w:t>2</w:t>
      </w:r>
      <w:r>
        <w:rPr>
          <w:b/>
        </w:rPr>
        <w:t xml:space="preserve">. </w:t>
      </w:r>
      <w:r>
        <w:rPr>
          <w:b/>
        </w:rPr>
        <w:t>Extension.</w:t>
      </w:r>
      <w:r>
        <w:rPr/>
        <w:t xml:space="preserve"> From e</w:t>
      </w:r>
      <w:r>
        <w:rPr>
          <w:vertAlign w:val="superscript"/>
        </w:rPr>
        <w:t>j²/2a</w:t>
      </w:r>
      <w:r>
        <w:rPr/>
        <w:t>, find ⟨x⁸⟩ and check that it equals the number of pairings of eight objects divided by a⁴.</w:t>
      </w:r>
    </w:p>
    <w:p>
      <w:pPr>
        <w:spacing w:before="0" w:after="100"/>
      </w:pPr>
      <w:r>
        <w:rPr>
          <w:b/>
        </w:rPr>
        <w:t>3</w:t>
      </w:r>
      <w:r>
        <w:rPr>
          <w:b/>
        </w:rPr>
        <w:t xml:space="preserve">. </w:t>
      </w:r>
      <w:r>
        <w:rPr>
          <w:b/>
        </w:rPr>
        <w:t>Core.</w:t>
      </w:r>
      <w:r>
        <w:rPr/>
        <w:t xml:space="preserve"> Show that −iδ/δJ(x) acting on exp(i∫Jφ) brings down φ(x).</w:t>
      </w:r>
    </w:p>
    <w:p>
      <w:pPr>
        <w:spacing w:before="0" w:after="100"/>
      </w:pPr>
      <w:r>
        <w:rPr>
          <w:b/>
        </w:rPr>
        <w:t>4</w:t>
      </w:r>
      <w:r>
        <w:rPr>
          <w:b/>
        </w:rPr>
        <w:t xml:space="preserve">. </w:t>
      </w:r>
      <w:r>
        <w:rPr>
          <w:b/>
        </w:rPr>
        <w:t>Core.</w:t>
      </w:r>
      <w:r>
        <w:rPr/>
        <w:t xml:space="preserve"> Complete the square for ½φKφ + Jφ and show that Z₀[J] = Z₀[0]exp(−½∫JD</w:t>
      </w:r>
      <w:r>
        <w:rPr>
          <w:vertAlign w:val="subscript"/>
        </w:rPr>
        <w:t>FJ</w:t>
      </w:r>
      <w:r>
        <w:rPr/>
        <w:t>), given D</w:t>
      </w:r>
      <w:r>
        <w:rPr>
          <w:vertAlign w:val="subscript"/>
        </w:rPr>
        <w:t>F</w:t>
      </w:r>
      <w:r>
        <w:rPr/>
        <w:t xml:space="preserve"> = iK⁻¹.</w:t>
      </w:r>
    </w:p>
    <w:p>
      <w:pPr>
        <w:spacing w:before="0" w:after="100"/>
      </w:pPr>
      <w:r>
        <w:rPr>
          <w:b/>
        </w:rPr>
        <w:t>5</w:t>
      </w:r>
      <w:r>
        <w:rPr>
          <w:b/>
        </w:rPr>
        <w:t xml:space="preserve">. </w:t>
      </w:r>
      <w:r>
        <w:rPr>
          <w:b/>
        </w:rPr>
        <w:t>Extension.</w:t>
      </w:r>
      <w:r>
        <w:rPr/>
        <w:t xml:space="preserve"> Differentiate Z₀[J] twice and confirm ⟨Tφ(x)φ(y)⟩ = D</w:t>
      </w:r>
      <w:r>
        <w:rPr>
          <w:vertAlign w:val="subscript"/>
        </w:rPr>
        <w:t>F</w:t>
      </w:r>
      <w:r>
        <w:rPr/>
        <w:t>(x − y), keeping every factor of i.</w:t>
      </w:r>
    </w:p>
    <w:p>
      <w:pPr>
        <w:spacing w:before="0" w:after="100"/>
      </w:pPr>
      <w:r>
        <w:rPr>
          <w:b/>
        </w:rPr>
        <w:t>6</w:t>
      </w:r>
      <w:r>
        <w:rPr>
          <w:b/>
        </w:rPr>
        <w:t xml:space="preserve">. </w:t>
      </w:r>
      <w:r>
        <w:rPr>
          <w:b/>
        </w:rPr>
        <w:t>Core.</w:t>
      </w:r>
      <w:r>
        <w:rPr/>
        <w:t xml:space="preserve"> How many terms does the free six-point function have, and why?</w:t>
      </w:r>
    </w:p>
    <w:p>
      <w:pPr>
        <w:spacing w:before="0" w:after="100"/>
      </w:pPr>
      <w:r>
        <w:rPr>
          <w:b/>
        </w:rPr>
        <w:t>7</w:t>
      </w:r>
      <w:r>
        <w:rPr>
          <w:b/>
        </w:rPr>
        <w:t xml:space="preserve">. </w:t>
      </w:r>
      <w:r>
        <w:rPr>
          <w:b/>
        </w:rPr>
        <w:t>Core.</w:t>
      </w:r>
      <w:r>
        <w:rPr/>
        <w:t xml:space="preserve"> For a static source J(x) = gδ³(x), show that the time integrals in ∫JD</w:t>
      </w:r>
      <w:r>
        <w:rPr>
          <w:vertAlign w:val="subscript"/>
        </w:rPr>
        <w:t>FJ</w:t>
      </w:r>
      <w:r>
        <w:rPr/>
        <w:t xml:space="preserve"> give 2πδ(k⁰) times T.</w:t>
      </w:r>
    </w:p>
    <w:p>
      <w:pPr>
        <w:spacing w:before="0" w:after="100"/>
      </w:pPr>
      <w:r>
        <w:rPr>
          <w:b/>
        </w:rPr>
        <w:t>8</w:t>
      </w:r>
      <w:r>
        <w:rPr>
          <w:b/>
        </w:rPr>
        <w:t xml:space="preserve">. </w:t>
      </w:r>
      <w:r>
        <w:rPr>
          <w:b/>
        </w:rPr>
        <w:t>Extension.</w:t>
      </w:r>
      <w:r>
        <w:rPr/>
        <w:t xml:space="preserve"> Evaluate ∫d³k e</w:t>
      </w:r>
      <w:r>
        <w:rPr>
          <w:vertAlign w:val="superscript"/>
        </w:rPr>
        <w:t>ik·r</w:t>
      </w:r>
      <w:r>
        <w:rPr/>
        <w:t>/(2π)³(|k|² + m²) = e</w:t>
      </w:r>
      <w:r>
        <w:rPr>
          <w:vertAlign w:val="superscript"/>
        </w:rPr>
        <w:t>−mr</w:t>
      </w:r>
      <w:r>
        <w:rPr/>
        <w:t>/4πr by doing the angular integral and closing the contour.</w:t>
      </w:r>
    </w:p>
    <w:p>
      <w:pPr>
        <w:spacing w:before="0" w:after="100"/>
      </w:pPr>
      <w:r>
        <w:rPr>
          <w:b/>
        </w:rPr>
        <w:t>9</w:t>
      </w:r>
      <w:r>
        <w:rPr>
          <w:b/>
        </w:rPr>
        <w:t xml:space="preserve">. </w:t>
      </w:r>
      <w:r>
        <w:rPr>
          <w:b/>
        </w:rPr>
        <w:t>Extension.</w:t>
      </w:r>
      <w:r>
        <w:rPr/>
        <w:t xml:space="preserve"> Two scalar sources, g each, at 1 fm, exchange a pion. Find the energy in MeV for g²/4π = 14.</w:t>
      </w:r>
    </w:p>
    <w:p>
      <w:pPr>
        <w:spacing w:before="0" w:after="100"/>
      </w:pPr>
      <w:r>
        <w:rPr>
          <w:b/>
        </w:rPr>
        <w:t>10</w:t>
      </w:r>
      <w:r>
        <w:rPr>
          <w:b/>
        </w:rPr>
        <w:t xml:space="preserve">. </w:t>
      </w:r>
      <w:r>
        <w:rPr>
          <w:b/>
        </w:rPr>
        <w:t>Core.</w:t>
      </w:r>
      <w:r>
        <w:rPr/>
        <w:t xml:space="preserve"> Explain why the gauge-dependent k</w:t>
      </w:r>
      <w:r>
        <w:rPr>
          <w:vertAlign w:val="superscript"/>
        </w:rPr>
        <w:t>μ</w:t>
      </w:r>
      <w:r>
        <w:rPr/>
        <w:t>k</w:t>
      </w:r>
      <w:r>
        <w:rPr>
          <w:vertAlign w:val="superscript"/>
        </w:rPr>
        <w:t>ν</w:t>
      </w:r>
      <w:r>
        <w:rPr/>
        <w:t xml:space="preserve"> term of the photon propagator does not contribute to ∫jDj for a conserved current.</w:t>
      </w:r>
    </w:p>
    <w:p>
      <w:pPr>
        <w:spacing w:before="0" w:after="100"/>
      </w:pPr>
      <w:r>
        <w:rPr>
          <w:b/>
        </w:rPr>
        <w:t>11</w:t>
      </w:r>
      <w:r>
        <w:rPr>
          <w:b/>
        </w:rPr>
        <w:t xml:space="preserve">. </w:t>
      </w:r>
      <w:r>
        <w:rPr>
          <w:b/>
        </w:rPr>
        <w:t>Extension.</w:t>
      </w:r>
      <w:r>
        <w:rPr/>
        <w:t xml:space="preserve"> Show that Re[i/(x + iε)] = πδ(x), and use it to derive n̄ from Re∫JD</w:t>
      </w:r>
      <w:r>
        <w:rPr>
          <w:vertAlign w:val="subscript"/>
        </w:rPr>
        <w:t>FJ</w:t>
      </w:r>
      <w:r>
        <w:rPr/>
        <w:t>.</w:t>
      </w:r>
    </w:p>
    <w:p>
      <w:pPr>
        <w:spacing w:before="0" w:after="100"/>
      </w:pPr>
      <w:r>
        <w:rPr>
          <w:b/>
        </w:rPr>
        <w:t>12</w:t>
      </w:r>
      <w:r>
        <w:rPr>
          <w:b/>
        </w:rPr>
        <w:t xml:space="preserve">. </w:t>
      </w:r>
      <w:r>
        <w:rPr>
          <w:b/>
        </w:rPr>
        <w:t>Core.</w:t>
      </w:r>
      <w:r>
        <w:rPr/>
        <w:t xml:space="preserve"> Show that W is additive for two decoupled fields, and interpret the result.</w:t>
      </w:r>
    </w:p>
    <w:p>
      <w:pPr>
        <w:spacing w:before="0" w:after="100"/>
      </w:pPr>
      <w:r>
        <w:rPr>
          <w:b/>
        </w:rPr>
        <w:t>13</w:t>
      </w:r>
      <w:r>
        <w:rPr>
          <w:b/>
        </w:rPr>
        <w:t xml:space="preserve">. </w:t>
      </w:r>
      <w:r>
        <w:rPr>
          <w:b/>
        </w:rPr>
        <w:t>Extension.</w:t>
      </w:r>
      <w:r>
        <w:rPr/>
        <w:t xml:space="preserve"> Derive ⟨φ⟩</w:t>
      </w:r>
      <w:r>
        <w:rPr>
          <w:vertAlign w:val="subscript"/>
        </w:rPr>
        <w:t>J</w:t>
      </w:r>
      <w:r>
        <w:rPr/>
        <w:t xml:space="preserve"> = δW/δJ, and show that for the free field it solves (∂² + m²)φ = J.</w:t>
      </w:r>
    </w:p>
    <w:p>
      <w:pPr>
        <w:spacing w:before="0" w:after="100"/>
      </w:pPr>
      <w:r>
        <w:rPr>
          <w:b/>
        </w:rPr>
        <w:t>14</w:t>
      </w:r>
      <w:r>
        <w:rPr>
          <w:b/>
        </w:rPr>
        <w:t xml:space="preserve">. </w:t>
      </w:r>
      <w:r>
        <w:rPr>
          <w:b/>
        </w:rPr>
        <w:t>Core.</w:t>
      </w:r>
      <w:r>
        <w:rPr/>
        <w:t xml:space="preserve"> In the zero-dimensional model, compute ⟨x²⟩</w:t>
      </w:r>
      <w:r>
        <w:rPr>
          <w:vertAlign w:val="subscript"/>
        </w:rPr>
        <w:t>c</w:t>
      </w:r>
      <w:r>
        <w:rPr/>
        <w:t xml:space="preserve"> and ⟨x⁴⟩</w:t>
      </w:r>
      <w:r>
        <w:rPr>
          <w:vertAlign w:val="subscript"/>
        </w:rPr>
        <w:t>c</w:t>
      </w:r>
      <w:r>
        <w:rPr/>
        <w:t xml:space="preserve"> at first order, and confirm that ⟨x⁴⟩</w:t>
      </w:r>
      <w:r>
        <w:rPr>
          <w:vertAlign w:val="subscript"/>
        </w:rPr>
        <w:t>c</w:t>
      </w:r>
      <w:r>
        <w:rPr/>
        <w:t xml:space="preserve"> = −λ.</w:t>
      </w:r>
    </w:p>
    <w:p>
      <w:pPr>
        <w:spacing w:before="0" w:after="100"/>
      </w:pPr>
      <w:r>
        <w:rPr>
          <w:b/>
        </w:rPr>
        <w:t>15</w:t>
      </w:r>
      <w:r>
        <w:rPr>
          <w:b/>
        </w:rPr>
        <w:t xml:space="preserve">. </w:t>
      </w:r>
      <w:r>
        <w:rPr>
          <w:b/>
        </w:rPr>
        <w:t>Core.</w:t>
      </w:r>
      <w:r>
        <w:rPr/>
        <w:t xml:space="preserve"> In the single-mode Grassmann example, show that the derivatives in the opposite order give −1/a.</w:t>
      </w:r>
    </w:p>
    <w:p>
      <w:pPr>
        <w:spacing w:before="0" w:after="100"/>
      </w:pPr>
      <w:r>
        <w:rPr>
          <w:b/>
        </w:rPr>
        <w:t>16</w:t>
      </w:r>
      <w:r>
        <w:rPr>
          <w:b/>
        </w:rPr>
        <w:t xml:space="preserve">. </w:t>
      </w:r>
      <w:r>
        <w:rPr>
          <w:b/>
        </w:rPr>
        <w:t>Challenge.</w:t>
      </w:r>
      <w:r>
        <w:rPr/>
        <w:t xml:space="preserve"> Show that W₀[J] contains −i log det K for the Dirac field, and explain why this is a sum of closed loops with a factor −1 each relative to a boson.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w:t>
      </w:r>
      <w:hyperlink w:anchor="Glossary_Loop">
        <w:r>
          <w:rPr>
            <w:color w:val="0563C1"/>
            <w:u w:val="single"/>
          </w:rPr>
          <w:t>loop</w:t>
        </w:r>
      </w:hyperlink>
      <w:r>
        <w:t xml:space="preserve"> with n insertions of the external field.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p>
    <w:p>
      <w:bookmarkStart w:id="1082" w:name="Lesson82"/>
      <w:pPr>
        <w:pStyle w:val="Heading1"/>
      </w:pPr>
      <w:r>
        <w:t>Lesson 82: Effective Actions</w:t>
      </w:r>
      <w:bookmarkEnd w:id="1082"/>
    </w:p>
    <w:p>
      <w:pPr>
        <w:pStyle w:val="Heading2"/>
      </w:pPr>
      <w:r>
        <w:t>How to use this lesson</w:t>
      </w:r>
    </w:p>
    <w:p>
      <w:r>
        <w:t xml:space="preserve">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w:t>
      </w:r>
      <w:hyperlink w:anchor="Glossary_Field">
        <w:r>
          <w:rPr>
            <w:color w:val="0563C1"/>
            <w:u w:val="single"/>
          </w:rPr>
          <w:t>field</w:t>
        </w:r>
      </w:hyperlink>
      <w:r>
        <w:t xml:space="preserve">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jc w:val="center"/>
      </w:pPr>
      <w:r>
        <w:drawing>
          <wp:inline xmlns:a="http://schemas.openxmlformats.org/drawingml/2006/main" xmlns:pic="http://schemas.openxmlformats.org/drawingml/2006/picture">
            <wp:extent cx="5989320" cy="3181826"/>
            <wp:docPr id="47" name="Lesson 82 concept map" descr="Concept map for Effective Actions: Connected generator W leads through Legendre transform to Effective action."/>
            <wp:cNvGraphicFramePr>
              <a:graphicFrameLocks noChangeAspect="1"/>
            </wp:cNvGraphicFramePr>
            <a:graphic>
              <a:graphicData uri="http://schemas.openxmlformats.org/drawingml/2006/picture">
                <pic:pic>
                  <pic:nvPicPr>
                    <pic:cNvPr id="0" name="lesson-82-concept.png"/>
                    <pic:cNvPicPr/>
                  </pic:nvPicPr>
                  <pic:blipFill>
                    <a:blip r:embed="rId129"/>
                    <a:stretch>
                      <a:fillRect/>
                    </a:stretch>
                  </pic:blipFill>
                  <pic:spPr>
                    <a:xfrm>
                      <a:off x="0" y="0"/>
                      <a:ext cx="5989320" cy="3181826"/>
                    </a:xfrm>
                    <a:prstGeom prst="rect"/>
                  </pic:spPr>
                </pic:pic>
              </a:graphicData>
            </a:graphic>
          </wp:inline>
        </w:drawing>
      </w:r>
    </w:p>
    <w:p>
      <w:pPr>
        <w:pStyle w:val="Caption"/>
      </w:pPr>
      <w:r>
        <w:t xml:space="preserve">Figure 82.1. Connected generator W leads through legendre transform to effective </w:t>
      </w:r>
      <w:hyperlink w:anchor="Glossary_Action">
        <w:r>
          <w:rPr>
            <w:color w:val="0563C1"/>
            <w:u w:val="single"/>
          </w:rPr>
          <w:t>action</w:t>
        </w:r>
      </w:hyperlink>
      <w:r>
        <w:t>.</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 xml:space="preserve">Derive the relation between the connected three-point function and Γ⁽³⁾, and </w:t>
      </w:r>
      <w:hyperlink w:anchor="Glossary_State">
        <w:r>
          <w:rPr>
            <w:color w:val="0563C1"/>
            <w:u w:val="single"/>
          </w:rPr>
          <w:t>state</w:t>
        </w:r>
      </w:hyperlink>
      <w:r>
        <w:t xml:space="preserve"> that every connected correlator is a tree built from vertices of Γ.</w:t>
      </w:r>
    </w:p>
    <w:p>
      <w:pPr>
        <w:pStyle w:val="ListBullet"/>
      </w:pPr>
      <w:r>
        <w:t>Count powers of ℏ by loops, and derive Γ = S + (iℏ/2)Tr log S″ + O(ℏ²).</w:t>
      </w:r>
    </w:p>
    <w:p>
      <w:pPr>
        <w:pStyle w:val="ListBullet"/>
      </w:pPr>
      <w:r>
        <w:t>Show that the one-</w:t>
      </w:r>
      <w:hyperlink w:anchor="Glossary_Loop">
        <w:r>
          <w:rPr>
            <w:color w:val="0563C1"/>
            <w:u w:val="single"/>
          </w:rPr>
          <w:t>loop</w:t>
        </w:r>
      </w:hyperlink>
      <w:r>
        <w:t xml:space="preserve"> effective potential is Σω</w:t>
      </w:r>
      <w:r>
        <w:rPr>
          <w:vertAlign w:val="subscript"/>
        </w:rPr>
        <w:t>k</w:t>
      </w:r>
      <w:r>
        <w:t>/2 for a boson and −4Σω</w:t>
      </w:r>
      <w:r>
        <w:rPr>
          <w:vertAlign w:val="subscript"/>
        </w:rPr>
        <w:t>k</w:t>
      </w:r>
      <w:r>
        <w:t>/2 for a Dirac fermion.</w:t>
      </w:r>
    </w:p>
    <w:p>
      <w:pPr>
        <w:pStyle w:val="ListBullet"/>
      </w:pPr>
      <w:r>
        <w:t xml:space="preserve">Write the QED </w:t>
      </w:r>
      <w:hyperlink w:anchor="Glossary_EffectiveAction">
        <w:r>
          <w:rPr>
            <w:color w:val="0563C1"/>
            <w:u w:val="single"/>
          </w:rPr>
          <w:t>effective action</w:t>
        </w:r>
      </w:hyperlink>
      <w:r>
        <w:t xml:space="preserve"> for the photon, identify its quadratic term with Lesson 69's Π, and estimate the Euler–Heisenberg term.</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φ</w:t>
      </w:r>
      <w:r>
        <w:rPr/>
        <w:t xml:space="preserve"> — </w:t>
      </w:r>
      <w:r>
        <w:rPr/>
        <w:t>Mean field ⟨φ⟩</w:t>
      </w:r>
      <w:r>
        <w:rPr>
          <w:vertAlign w:val="subscript"/>
        </w:rPr>
        <w:t>J</w:t>
      </w:r>
      <w:r>
        <w:rPr/>
        <w:t xml:space="preserve"> = δW/δJ, the argument of Γ (written φ</w:t>
      </w:r>
      <w:r>
        <w:rPr>
          <w:vertAlign w:val="subscript"/>
        </w:rPr>
        <w:t>cl</w:t>
      </w:r>
      <w:r>
        <w:rPr/>
        <w:t xml:space="preserve"> in Lesson 81)</w:t>
      </w:r>
    </w:p>
    <w:p>
      <w:pPr>
        <w:spacing w:before="0" w:after="100"/>
      </w:pPr>
      <w:r>
        <w:rPr>
          <w:b/>
        </w:rPr>
        <w:t>Γ[φ]</w:t>
      </w:r>
      <w:r>
        <w:rPr/>
        <w:t xml:space="preserve"> — </w:t>
      </w:r>
      <w:r>
        <w:rPr/>
        <w:t>Effective action, W − ∫Jφ</w:t>
      </w:r>
    </w:p>
    <w:p>
      <w:pPr>
        <w:spacing w:before="0" w:after="100"/>
      </w:pPr>
      <w:r>
        <w:rPr>
          <w:b/>
        </w:rPr>
        <w:t>Γ⁽ⁿ⁾</w:t>
      </w:r>
      <w:r>
        <w:rPr/>
        <w:t xml:space="preserve"> — </w:t>
      </w:r>
      <w:r>
        <w:rPr/>
        <w:t>nth functional derivative of Γ at the vacuum value of φ</w:t>
      </w:r>
    </w:p>
    <w:p>
      <w:pPr>
        <w:spacing w:before="0" w:after="100"/>
      </w:pPr>
      <w:r>
        <w:rPr>
          <w:b/>
        </w:rPr>
        <w:t>G</w:t>
      </w:r>
      <w:r>
        <w:rPr/>
        <w:t xml:space="preserve"> — </w:t>
      </w:r>
      <w:r>
        <w:rPr/>
        <w:t>Full connected two-point function, ⟨Tφφ⟩</w:t>
      </w:r>
      <w:r>
        <w:rPr>
          <w:vertAlign w:val="subscript"/>
        </w:rPr>
        <w:t>c</w:t>
      </w:r>
    </w:p>
    <w:p>
      <w:pPr>
        <w:spacing w:before="0" w:after="100"/>
      </w:pPr>
      <w:r>
        <w:rPr>
          <w:b/>
        </w:rPr>
        <w:t>1PI</w:t>
      </w:r>
      <w:r>
        <w:rPr/>
        <w:t xml:space="preserve"> — </w:t>
      </w:r>
      <w:r>
        <w:rPr/>
        <w:t>One-particle irreducible: still connected after any single internal line is cut</w:t>
      </w:r>
    </w:p>
    <w:p>
      <w:pPr>
        <w:spacing w:before="0" w:after="100"/>
      </w:pPr>
      <w:r>
        <w:rPr>
          <w:b/>
        </w:rPr>
        <w:t>S″</w:t>
      </w:r>
      <w:r>
        <w:rPr/>
        <w:t xml:space="preserve"> — </w:t>
      </w:r>
      <w:r>
        <w:rPr/>
        <w:t>Second functional derivative of the classical action</w:t>
      </w:r>
    </w:p>
    <w:p>
      <w:pPr>
        <w:spacing w:before="0" w:after="100"/>
      </w:pPr>
      <w:r>
        <w:rPr>
          <w:b/>
        </w:rPr>
        <w:t>V</w:t>
      </w:r>
      <w:r>
        <w:rPr>
          <w:b/>
          <w:vertAlign w:val="subscript"/>
        </w:rPr>
        <w:t>eff</w:t>
      </w:r>
      <w:r>
        <w:rPr/>
        <w:t xml:space="preserve"> — </w:t>
      </w:r>
      <w:r>
        <w:rPr/>
        <w:t>Effective potential, Γ = −∫d⁴x V</w:t>
      </w:r>
      <w:r>
        <w:rPr>
          <w:vertAlign w:val="subscript"/>
        </w:rPr>
        <w:t>eff</w:t>
      </w:r>
      <w:r>
        <w:rPr/>
        <w:t xml:space="preserve"> for constant φ</w:t>
      </w:r>
    </w:p>
    <w:p>
      <w:pPr>
        <w:spacing w:before="0" w:after="100"/>
      </w:pPr>
      <w:r>
        <w:rPr>
          <w:b/>
        </w:rPr>
        <w:t>Tr</w:t>
      </w:r>
      <w:r>
        <w:rPr/>
        <w:t xml:space="preserve"> — </w:t>
      </w:r>
      <w:r>
        <w:rPr/>
        <w:t>Trace over spacetime and any internal indices</w:t>
      </w:r>
    </w:p>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 xml:space="preserve">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w:t>
      </w:r>
      <w:hyperlink w:anchor="Glossary_Vacuum">
        <w:r>
          <w:rPr>
            <w:color w:val="0563C1"/>
            <w:u w:val="single"/>
          </w:rPr>
          <w:t>vacuum</w:t>
        </w:r>
      </w:hyperlink>
      <w:r>
        <w:t>.</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 xml:space="preserve">The self-energy appears in Γ directly, with no resummation needed. The physical mass is the zero of Γ⁽²⁾, where the full </w:t>
      </w:r>
      <w:hyperlink w:anchor="Glossary_Propagator">
        <w:r>
          <w:rPr>
            <w:color w:val="0563C1"/>
            <w:u w:val="single"/>
          </w:rPr>
          <w:t>propagator</w:t>
        </w:r>
      </w:hyperlink>
      <w:r>
        <w:t xml:space="preserve">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 xml:space="preserve">G is the sum of chains D + D(−iΣ)D + D(−iΣ)D(−iΣ)D + ⋯. Each link of the chain is reducible: cutting the bare line between two blobs separates them. In </w:t>
      </w:r>
      <w:hyperlink w:anchor="Glossary_Operator">
        <w:r>
          <w:rPr>
            <w:color w:val="0563C1"/>
            <w:u w:val="single"/>
          </w:rPr>
          <w:t>operator</w:t>
        </w:r>
      </w:hyperlink>
      <w:r>
        <w:t xml:space="preserve">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 xml:space="preserve">The connected three-point function is three full propagators attached to Γ⁽³⁾. Γ⁽³⁾ is therefore the three-point function with its full external propagators removed, the amputated </w:t>
      </w:r>
      <w:hyperlink w:anchor="Glossary_Vertex">
        <w:r>
          <w:rPr>
            <w:color w:val="0563C1"/>
            <w:u w:val="single"/>
          </w:rPr>
          <w:t>vertex</w:t>
        </w:r>
      </w:hyperlink>
      <w:r>
        <w:t>.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w:t>
      </w:r>
      <w:hyperlink w:anchor="Glossary_Renormalization">
        <w:r>
          <w:rPr>
            <w:color w:val="0563C1"/>
            <w:u w:val="single"/>
          </w:rPr>
          <w:t>Renormalization</w:t>
        </w:r>
      </w:hyperlink>
      <w:r>
        <w:t xml:space="preserve">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 xml:space="preserve">For a Dirac field, det(p̸ − m) = (p² − m²)² over the four </w:t>
      </w:r>
      <w:hyperlink w:anchor="Glossary_Spinor">
        <w:r>
          <w:rPr>
            <w:color w:val="0563C1"/>
            <w:u w:val="single"/>
          </w:rPr>
          <w:t>spinor</w:t>
        </w:r>
      </w:hyperlink>
      <w:r>
        <w:t xml:space="preserve">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 xml:space="preserve">Hold the photon field A fixed and do the electron integral exactly. It is Gaussian, with kinetic operator K[A] = i∂̸ + eA̸ − m, from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 xml:space="preserve">at one electron loop. Expanding the logarithm in powers of eA̸ produces closed electron loops with any number of photon legs attached. Furry's theorem (Lesson 63) removes the odd numbers. </w:t>
      </w:r>
      <w:hyperlink w:anchor="Glossary_Gauge">
        <w:r>
          <w:rPr>
            <w:color w:val="0563C1"/>
            <w:u w:val="single"/>
          </w:rPr>
          <w:t>Gauge</w:t>
        </w:r>
      </w:hyperlink>
      <w:r>
        <w:t xml:space="preserv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w:t>
      </w:r>
      <w:hyperlink w:anchor="Glossary_Lagrangian">
        <w:r>
          <w:rPr>
            <w:color w:val="0563C1"/>
            <w:u w:val="single"/>
          </w:rPr>
          <w:t>Lagrangian</w:t>
        </w:r>
      </w:hyperlink>
      <w:r>
        <w:t>.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 xml:space="preserve">(p + q, p) = S′⁻¹(p + q) − S′⁻¹(p), is a relation between Γ⁽³⁾ and Γ⁽²⁾ of the electron. Its consequence Z₁ = Z₂ is the reason the electric charge is renormalized only by the photon's Γ⁽²⁾, Section 3.1. Lesson 83 derives such identities from a change of variables in the </w:t>
      </w:r>
      <w:hyperlink w:anchor="Glossary_PathIntegral">
        <w:r>
          <w:rPr>
            <w:color w:val="0563C1"/>
            <w:u w:val="single"/>
          </w:rPr>
          <w:t>path integral</w:t>
        </w:r>
      </w:hyperlink>
      <w:r>
        <w:t>.</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Γ = W − ∫Jφ, δΓ/δφ = −J</w:t>
      </w:r>
      <w:r>
        <w:rPr/>
        <w:t xml:space="preserve"> — </w:t>
      </w:r>
      <w:r>
        <w:rPr/>
        <w:t>Schwinger–Dyson equations, Lesson 83</w:t>
      </w:r>
    </w:p>
    <w:p>
      <w:pPr>
        <w:spacing w:before="0" w:after="100"/>
      </w:pPr>
      <w:r>
        <w:rPr>
          <w:b/>
        </w:rPr>
        <w:t>Γ⁽²⁾ = iG⁻¹ = K − Σ</w:t>
      </w:r>
      <w:r>
        <w:rPr/>
        <w:t xml:space="preserve"> — </w:t>
      </w:r>
      <w:r>
        <w:rPr/>
        <w:t>Lessons 68 and 69 restated; renormalization conditions</w:t>
      </w:r>
    </w:p>
    <w:p>
      <w:pPr>
        <w:spacing w:before="0" w:after="100"/>
      </w:pPr>
      <w:r>
        <w:rPr>
          <w:b/>
        </w:rPr>
        <w:t>Correlators are trees of Γ vertices</w:t>
      </w:r>
      <w:r>
        <w:rPr/>
        <w:t xml:space="preserve"> — </w:t>
      </w:r>
      <w:r>
        <w:rPr/>
        <w:t>Why only 1PI pieces are renormalized</w:t>
      </w:r>
    </w:p>
    <w:p>
      <w:pPr>
        <w:spacing w:before="0" w:after="100"/>
      </w:pPr>
      <w:r>
        <w:rPr>
          <w:b/>
        </w:rPr>
        <w:t>Γ = S + (iℏ/2)Tr log S″</w:t>
      </w:r>
      <w:r>
        <w:rPr/>
        <w:t xml:space="preserve"> — </w:t>
      </w:r>
      <w:r>
        <w:rPr/>
        <w:t>Thermal effective potential, Lesson 85</w:t>
      </w:r>
    </w:p>
    <w:p>
      <w:pPr>
        <w:spacing w:before="0" w:after="100"/>
      </w:pPr>
      <w:r>
        <w:rPr>
          <w:b/>
        </w:rPr>
        <w:t>V₁ = Σω/2, fermions −4Σω/2</w:t>
      </w:r>
      <w:r>
        <w:rPr/>
        <w:t xml:space="preserve"> — </w:t>
      </w:r>
      <w:r>
        <w:rPr/>
        <w:t>Vacuum energy; Higgs potential, Lesson 87</w:t>
      </w:r>
    </w:p>
    <w:p>
      <w:pPr>
        <w:spacing w:before="0" w:after="100"/>
      </w:pPr>
      <w:r>
        <w:rPr>
          <w:b/>
        </w:rPr>
        <w:t>Γ[A] = S</w:t>
      </w:r>
      <w:r>
        <w:rPr>
          <w:b/>
          <w:vertAlign w:val="subscript"/>
        </w:rPr>
        <w:t>M</w:t>
      </w:r>
      <w:r>
        <w:rPr>
          <w:b/>
        </w:rPr>
        <w:t>axwell − i Tr log K[A]</w:t>
      </w:r>
      <w:r>
        <w:rPr/>
        <w:t xml:space="preserve"> — </w:t>
      </w:r>
      <w:r>
        <w:rPr/>
        <w:t>Schwinger pair production, Lesson 86</w:t>
      </w:r>
    </w:p>
    <w:p>
      <w:pPr>
        <w:spacing w:before="0" w:after="100"/>
      </w:pPr>
      <w:r>
        <w:rPr>
          <w:b/>
        </w:rPr>
        <w:t>Euler–Heisenberg term</w:t>
      </w:r>
      <w:r>
        <w:rPr/>
        <w:t xml:space="preserve"> — </w:t>
      </w:r>
      <w:r>
        <w:rPr/>
        <w:t>Light-by-light scattering; strong fields, Lesson 86</w:t>
      </w:r>
    </w:p>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 xml:space="preserve">Integrating out the electron gives Γ[A]. Its quadratic term is vacuum </w:t>
      </w:r>
      <w:hyperlink w:anchor="Glossary_Polarization">
        <w:r>
          <w:rPr>
            <w:color w:val="0563C1"/>
            <w:u w:val="single"/>
          </w:rPr>
          <w:t>polarization</w:t>
        </w:r>
      </w:hyperlink>
      <w:r>
        <w:t xml:space="preserve">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δΓ/δφ = −J, showing which terms cancel.</w:t>
      </w:r>
    </w:p>
    <w:p>
      <w:pPr>
        <w:spacing w:before="0" w:after="100"/>
      </w:pPr>
      <w:r>
        <w:rPr>
          <w:b/>
        </w:rPr>
        <w:t>2</w:t>
      </w:r>
      <w:r>
        <w:rPr>
          <w:b/>
        </w:rPr>
        <w:t xml:space="preserve">. </w:t>
      </w:r>
      <w:r>
        <w:rPr>
          <w:b/>
        </w:rPr>
        <w:t>Core.</w:t>
      </w:r>
      <w:r>
        <w:rPr/>
        <w:t xml:space="preserve"> Compute Γ₀ for the free scalar and confirm Γ₀ = S₀.</w:t>
      </w:r>
    </w:p>
    <w:p>
      <w:pPr>
        <w:spacing w:before="0" w:after="100"/>
      </w:pPr>
      <w:r>
        <w:rPr>
          <w:b/>
        </w:rPr>
        <w:t>3</w:t>
      </w:r>
      <w:r>
        <w:rPr>
          <w:b/>
        </w:rPr>
        <w:t xml:space="preserve">. </w:t>
      </w:r>
      <w:r>
        <w:rPr>
          <w:b/>
        </w:rPr>
        <w:t>Extension.</w:t>
      </w:r>
      <w:r>
        <w:rPr/>
        <w:t xml:space="preserve"> Do the Legendre transform for a single variable with W(j) = j²/2a, and find Γ(φ).</w:t>
      </w:r>
    </w:p>
    <w:p>
      <w:pPr>
        <w:spacing w:before="0" w:after="100"/>
      </w:pPr>
      <w:r>
        <w:rPr>
          <w:b/>
        </w:rPr>
        <w:t>4</w:t>
      </w:r>
      <w:r>
        <w:rPr>
          <w:b/>
        </w:rPr>
        <w:t xml:space="preserve">. </w:t>
      </w:r>
      <w:r>
        <w:rPr>
          <w:b/>
        </w:rPr>
        <w:t>Extension.</w:t>
      </w:r>
      <w:r>
        <w:rPr/>
        <w:t xml:space="preserve"> Derive Γ⁽²⁾ = iG⁻¹ from δφ/δφ = 1.</w:t>
      </w:r>
    </w:p>
    <w:p>
      <w:pPr>
        <w:spacing w:before="0" w:after="100"/>
      </w:pPr>
      <w:r>
        <w:rPr>
          <w:b/>
        </w:rPr>
        <w:t>5</w:t>
      </w:r>
      <w:r>
        <w:rPr>
          <w:b/>
        </w:rPr>
        <w:t xml:space="preserve">. </w:t>
      </w:r>
      <w:r>
        <w:rPr>
          <w:b/>
        </w:rPr>
        <w:t>Core.</w:t>
      </w:r>
      <w:r>
        <w:rPr/>
        <w:t xml:space="preserve"> Using the chain G = D + D(−iΣ)D + ⋯, show that iG⁻¹ = K − Σ.</w:t>
      </w:r>
    </w:p>
    <w:p>
      <w:pPr>
        <w:spacing w:before="0" w:after="100"/>
      </w:pPr>
      <w:r>
        <w:rPr>
          <w:b/>
        </w:rPr>
        <w:t>6</w:t>
      </w:r>
      <w:r>
        <w:rPr>
          <w:b/>
        </w:rPr>
        <w:t xml:space="preserve">. </w:t>
      </w:r>
      <w:r>
        <w:rPr>
          <w:b/>
        </w:rPr>
        <w:t>Core.</w:t>
      </w:r>
      <w:r>
        <w:rPr/>
        <w:t xml:space="preserve"> For the electron, write the condition for the physical mass as a zero of Γ⁽²⁾, and connect it to Lesson 68, Section 3.1.</w:t>
      </w:r>
    </w:p>
    <w:p>
      <w:pPr>
        <w:spacing w:before="0" w:after="100"/>
      </w:pPr>
      <w:r>
        <w:rPr>
          <w:b/>
        </w:rPr>
        <w:t>7</w:t>
      </w:r>
      <w:r>
        <w:rPr>
          <w:b/>
        </w:rPr>
        <w:t xml:space="preserve">. </w:t>
      </w:r>
      <w:r>
        <w:rPr>
          <w:b/>
        </w:rPr>
        <w:t>Extension.</w:t>
      </w:r>
      <w:r>
        <w:rPr/>
        <w:t xml:space="preserve"> Derive W⁽³⁾ = W⁽²⁾W⁽²⁾W⁽²⁾Γ⁽³⁾.</w:t>
      </w:r>
    </w:p>
    <w:p>
      <w:pPr>
        <w:spacing w:before="0" w:after="100"/>
      </w:pPr>
      <w:r>
        <w:rPr>
          <w:b/>
        </w:rPr>
        <w:t>8</w:t>
      </w:r>
      <w:r>
        <w:rPr>
          <w:b/>
        </w:rPr>
        <w:t xml:space="preserve">. </w:t>
      </w:r>
      <w:r>
        <w:rPr>
          <w:b/>
        </w:rPr>
        <w:t>Core.</w:t>
      </w:r>
      <w:r>
        <w:rPr/>
        <w:t xml:space="preserve"> Draw the trees that make up the connected four-point function in terms of Γ⁽³⁾, Γ⁽⁴⁾, and G.</w:t>
      </w:r>
    </w:p>
    <w:p>
      <w:pPr>
        <w:spacing w:before="0" w:after="100"/>
      </w:pPr>
      <w:r>
        <w:rPr>
          <w:b/>
        </w:rPr>
        <w:t>9</w:t>
      </w:r>
      <w:r>
        <w:rPr>
          <w:b/>
        </w:rPr>
        <w:t xml:space="preserve">. </w:t>
      </w:r>
      <w:r>
        <w:rPr>
          <w:b/>
        </w:rPr>
        <w:t>Core.</w:t>
      </w:r>
      <w:r>
        <w:rPr/>
        <w:t xml:space="preserve"> Show that a diagram with I internal lines and V vertices is proportional to ℏ</w:t>
      </w:r>
      <w:r>
        <w:rPr>
          <w:vertAlign w:val="superscript"/>
        </w:rPr>
        <w:t>L−1</w:t>
      </w:r>
      <w:r>
        <w:rPr/>
        <w:t>.</w:t>
      </w:r>
    </w:p>
    <w:p>
      <w:pPr>
        <w:spacing w:before="0" w:after="100"/>
      </w:pPr>
      <w:r>
        <w:rPr>
          <w:b/>
        </w:rPr>
        <w:t>10</w:t>
      </w:r>
      <w:r>
        <w:rPr>
          <w:b/>
        </w:rPr>
        <w:t xml:space="preserve">. </w:t>
      </w:r>
      <w:r>
        <w:rPr>
          <w:b/>
        </w:rPr>
        <w:t>Core.</w:t>
      </w:r>
      <w:r>
        <w:rPr/>
        <w:t xml:space="preserve"> Explain why the shift from φ₀ to φ does not change Γ at order ℏ.</w:t>
      </w:r>
    </w:p>
    <w:p>
      <w:pPr>
        <w:spacing w:before="0" w:after="100"/>
      </w:pPr>
      <w:r>
        <w:rPr>
          <w:b/>
        </w:rPr>
        <w:t>11</w:t>
      </w:r>
      <w:r>
        <w:rPr>
          <w:b/>
        </w:rPr>
        <w:t xml:space="preserve">. </w:t>
      </w:r>
      <w:r>
        <w:rPr>
          <w:b/>
        </w:rPr>
        <w:t>Core.</w:t>
      </w:r>
      <w:r>
        <w:rPr/>
        <w:t xml:space="preserve"> Do the k₄ integral ∫dk₄/2π (k₄² + ω²)⁻¹ = 1/2ω by contour or by substitution.</w:t>
      </w:r>
    </w:p>
    <w:p>
      <w:pPr>
        <w:spacing w:before="0" w:after="100"/>
      </w:pPr>
      <w:r>
        <w:rPr>
          <w:b/>
        </w:rPr>
        <w:t>12</w:t>
      </w:r>
      <w:r>
        <w:rPr>
          <w:b/>
        </w:rPr>
        <w:t xml:space="preserve">. </w:t>
      </w:r>
      <w:r>
        <w:rPr>
          <w:b/>
        </w:rPr>
        <w:t>Extension.</w:t>
      </w:r>
      <w:r>
        <w:rPr/>
        <w:t xml:space="preserve"> Show that det(p̸ − m) = (p² − m²)² for the 4×4 Dirac matrices, and explain the factor −4 in the fermion V₁.</w:t>
      </w:r>
    </w:p>
    <w:p>
      <w:pPr>
        <w:spacing w:before="0" w:after="100"/>
      </w:pPr>
      <w:r>
        <w:rPr>
          <w:b/>
        </w:rPr>
        <w:t>13</w:t>
      </w:r>
      <w:r>
        <w:rPr>
          <w:b/>
        </w:rPr>
        <w:t xml:space="preserve">. </w:t>
      </w:r>
      <w:r>
        <w:rPr>
          <w:b/>
        </w:rPr>
        <w:t>Core.</w:t>
      </w:r>
      <w:r>
        <w:rPr/>
        <w:t xml:space="preserve"> Compute E</w:t>
      </w:r>
      <w:r>
        <w:rPr>
          <w:vertAlign w:val="subscript"/>
        </w:rPr>
        <w:t>c</w:t>
      </w:r>
      <w:r>
        <w:rPr/>
        <w:t xml:space="preserve"> = m²c³/eℏ in V/m.</w:t>
      </w:r>
    </w:p>
    <w:p>
      <w:pPr>
        <w:spacing w:before="0" w:after="100"/>
      </w:pPr>
      <w:r>
        <w:rPr>
          <w:b/>
        </w:rPr>
        <w:t>14</w:t>
      </w:r>
      <w:r>
        <w:rPr>
          <w:b/>
        </w:rPr>
        <w:t xml:space="preserve">. </w:t>
      </w:r>
      <w:r>
        <w:rPr>
          <w:b/>
        </w:rPr>
        <w:t>Extension.</w:t>
      </w:r>
      <w:r>
        <w:rPr/>
        <w:t xml:space="preserve"> Show that the Euler–Heisenberg ratio to Maxwell is (α/45π)(E/E</w:t>
      </w:r>
      <w:r>
        <w:rPr>
          <w:vertAlign w:val="subscript"/>
        </w:rPr>
        <w:t>c</w:t>
      </w:r>
      <w:r>
        <w:rPr/>
        <w:t>)², and evaluate it at E = E</w:t>
      </w:r>
      <w:r>
        <w:rPr>
          <w:vertAlign w:val="subscript"/>
        </w:rPr>
        <w:t>c</w:t>
      </w:r>
      <w:r>
        <w:rPr/>
        <w:t>.</w:t>
      </w:r>
    </w:p>
    <w:p>
      <w:pPr>
        <w:spacing w:before="0" w:after="100"/>
      </w:pPr>
      <w:r>
        <w:rPr>
          <w:b/>
        </w:rPr>
        <w:t>15</w:t>
      </w:r>
      <w:r>
        <w:rPr>
          <w:b/>
        </w:rPr>
        <w:t xml:space="preserve">. </w:t>
      </w:r>
      <w:r>
        <w:rPr>
          <w:b/>
        </w:rPr>
        <w:t>Extension.</w:t>
      </w:r>
      <w:r>
        <w:rPr/>
        <w:t xml:space="preserve"> Why does the photon tadpole vanish in QED?</w:t>
      </w:r>
    </w:p>
    <w:p>
      <w:pPr>
        <w:spacing w:before="0" w:after="100"/>
      </w:pPr>
      <w:r>
        <w:rPr>
          <w:b/>
        </w:rPr>
        <w:t>16</w:t>
      </w:r>
      <w:r>
        <w:rPr>
          <w:b/>
        </w:rPr>
        <w:t xml:space="preserve">. </w:t>
      </w:r>
      <w:r>
        <w:rPr>
          <w:b/>
        </w:rPr>
        <w:t>Challenge.</w:t>
      </w:r>
      <w:r>
        <w:rPr/>
        <w:t xml:space="preserve"> For V = λφ⁴/4!, write M² and the one-loop V</w:t>
      </w:r>
      <w:r>
        <w:rPr>
          <w:vertAlign w:val="subscript"/>
        </w:rPr>
        <w:t>eff</w:t>
      </w:r>
      <w:r>
        <w:rPr/>
        <w:t>, and explain why its φ⁴ log φ² term cannot be absorbed into the original λ.</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p>
    <w:p>
      <w:bookmarkStart w:id="1083" w:name="Lesson83"/>
      <w:pPr>
        <w:pStyle w:val="Heading1"/>
      </w:pPr>
      <w:r>
        <w:t>Lesson 83: Functional Methods</w:t>
      </w:r>
      <w:bookmarkEnd w:id="1083"/>
    </w:p>
    <w:p>
      <w:pPr>
        <w:pStyle w:val="Heading2"/>
      </w:pPr>
      <w:r>
        <w:t>How to use this lesson</w:t>
      </w:r>
    </w:p>
    <w:p>
      <w:r>
        <w:t xml:space="preserve">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w:t>
      </w:r>
      <w:hyperlink w:anchor="Glossary_Phase">
        <w:r>
          <w:rPr>
            <w:color w:val="0563C1"/>
            <w:u w:val="single"/>
          </w:rPr>
          <w:t>phase</w:t>
        </w:r>
      </w:hyperlink>
      <w:r>
        <w:t>,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jc w:val="center"/>
      </w:pPr>
      <w:r>
        <w:drawing>
          <wp:inline xmlns:a="http://schemas.openxmlformats.org/drawingml/2006/main" xmlns:pic="http://schemas.openxmlformats.org/drawingml/2006/picture">
            <wp:extent cx="5989320" cy="3181826"/>
            <wp:docPr id="48" name="Lesson 83 concept map" descr="Concept map for Functional Methods: Functional variation leads through Schwinger-Dyson identity to Quantum field equations."/>
            <wp:cNvGraphicFramePr>
              <a:graphicFrameLocks noChangeAspect="1"/>
            </wp:cNvGraphicFramePr>
            <a:graphic>
              <a:graphicData uri="http://schemas.openxmlformats.org/drawingml/2006/picture">
                <pic:pic>
                  <pic:nvPicPr>
                    <pic:cNvPr id="0" name="lesson-83-concept.png"/>
                    <pic:cNvPicPr/>
                  </pic:nvPicPr>
                  <pic:blipFill>
                    <a:blip r:embed="rId130"/>
                    <a:stretch>
                      <a:fillRect/>
                    </a:stretch>
                  </pic:blipFill>
                  <pic:spPr>
                    <a:xfrm>
                      <a:off x="0" y="0"/>
                      <a:ext cx="5989320" cy="3181826"/>
                    </a:xfrm>
                    <a:prstGeom prst="rect"/>
                  </pic:spPr>
                </pic:pic>
              </a:graphicData>
            </a:graphic>
          </wp:inline>
        </w:drawing>
      </w:r>
    </w:p>
    <w:p>
      <w:pPr>
        <w:pStyle w:val="Caption"/>
      </w:pPr>
      <w:r>
        <w:t xml:space="preserve">Figure 83.1. Functional variation leads through schwinger-dyson identity to quantum </w:t>
      </w:r>
      <w:hyperlink w:anchor="Glossary_Field">
        <w:r>
          <w:rPr>
            <w:color w:val="0563C1"/>
            <w:u w:val="single"/>
          </w:rPr>
          <w:t>field</w:t>
        </w:r>
      </w:hyperlink>
      <w:r>
        <w:t xml:space="preserve"> equations.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hyperlink w:anchor="Glossary_State">
        <w:r>
          <w:rPr>
            <w:color w:val="0563C1"/>
            <w:u w:val="single"/>
          </w:rPr>
          <w:t>State</w:t>
        </w:r>
      </w:hyperlink>
      <w:r>
        <w:t xml:space="preserve"> the chiral anomaly as a Jacobian, and use it to compute the rate of π⁰ → γγ.</w:t>
      </w:r>
    </w:p>
    <w:p>
      <w:pPr>
        <w:pStyle w:val="ListBullet"/>
      </w:pPr>
      <w:r>
        <w:t xml:space="preserve">Derive the Faddeev–Popov </w:t>
      </w:r>
      <w:hyperlink w:anchor="Glossary_Gauge">
        <w:r>
          <w:rPr>
            <w:color w:val="0563C1"/>
            <w:u w:val="single"/>
          </w:rPr>
          <w:t>gauge</w:t>
        </w:r>
      </w:hyperlink>
      <w:r>
        <w:t>-fixing term −(1/2ξ)(∂·A)² as a change of variables, and explain why QED needs no ghosts.</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w:t>
      </w:r>
      <w:r>
        <w:rPr>
          <w:b/>
          <w:vertAlign w:val="subscript"/>
        </w:rPr>
        <w:t>J</w:t>
      </w:r>
      <w:r>
        <w:rPr/>
        <w:t xml:space="preserve"> — </w:t>
      </w:r>
      <w:r>
        <w:rPr/>
        <w:t>Normalized average with weight e</w:t>
      </w:r>
      <w:r>
        <w:rPr>
          <w:vertAlign w:val="superscript"/>
        </w:rPr>
        <w:t>iS + i∫Jφ</w:t>
      </w:r>
    </w:p>
    <w:p>
      <w:pPr>
        <w:spacing w:before="0" w:after="100"/>
      </w:pPr>
      <w:r>
        <w:rPr>
          <w:b/>
        </w:rPr>
        <w:t>δS/δφ(x)</w:t>
      </w:r>
      <w:r>
        <w:rPr/>
        <w:t xml:space="preserve"> — </w:t>
      </w:r>
      <w:r>
        <w:rPr/>
        <w:t>The classical field equation, written as a functional derivative</w:t>
      </w:r>
    </w:p>
    <w:p>
      <w:pPr>
        <w:spacing w:before="0" w:after="100"/>
      </w:pPr>
      <w:r>
        <w:rPr>
          <w:b/>
        </w:rPr>
        <w:t>J</w:t>
      </w:r>
      <w:r>
        <w:rPr>
          <w:b/>
          <w:vertAlign w:val="superscript"/>
        </w:rPr>
        <w:t>μ</w:t>
      </w:r>
      <w:r>
        <w:rPr/>
        <w:t xml:space="preserve"> — </w:t>
      </w:r>
      <w:r>
        <w:rPr/>
        <w:t>ψ̄γ</w:t>
      </w:r>
      <w:r>
        <w:rPr>
          <w:vertAlign w:val="superscript"/>
        </w:rPr>
        <w:t>μ</w:t>
      </w:r>
      <w:r>
        <w:rPr/>
        <w:t>ψ, the electron number current (electric current −eJ</w:t>
      </w:r>
      <w:r>
        <w:rPr>
          <w:vertAlign w:val="superscript"/>
        </w:rPr>
        <w:t>μ</w:t>
      </w:r>
      <w:r>
        <w:rPr/>
        <w:t>)</w:t>
      </w:r>
    </w:p>
    <w:p>
      <w:pPr>
        <w:spacing w:before="0" w:after="100"/>
      </w:pPr>
      <w:r>
        <w:rPr>
          <w:b/>
        </w:rPr>
        <w:t>α(x)</w:t>
      </w:r>
      <w:r>
        <w:rPr/>
        <w:t xml:space="preserve"> — </w:t>
      </w:r>
      <w:r>
        <w:rPr/>
        <w:t>Parameter of a local phase rotation</w:t>
      </w:r>
    </w:p>
    <w:p>
      <w:pPr>
        <w:spacing w:before="0" w:after="100"/>
      </w:pPr>
      <w:r>
        <w:rPr>
          <w:b/>
        </w:rPr>
        <w:t>𝒥</w:t>
      </w:r>
      <w:r>
        <w:rPr/>
        <w:t xml:space="preserve"> — </w:t>
      </w:r>
      <w:r>
        <w:rPr/>
        <w:t>Jacobian of a change of integration variables</w:t>
      </w:r>
    </w:p>
    <w:p>
      <w:pPr>
        <w:spacing w:before="0" w:after="100"/>
      </w:pPr>
      <w:r>
        <w:rPr>
          <w:b/>
        </w:rPr>
        <w:t>G[A]</w:t>
      </w:r>
      <w:r>
        <w:rPr/>
        <w:t xml:space="preserve"> — </w:t>
      </w:r>
      <w:r>
        <w:rPr/>
        <w:t>Gauge condition, ∂·A − ω</w:t>
      </w:r>
    </w:p>
    <w:p>
      <w:pPr>
        <w:spacing w:before="0" w:after="100"/>
      </w:pPr>
      <w:r>
        <w:rPr>
          <w:b/>
        </w:rPr>
        <w:t>f</w:t>
      </w:r>
      <w:r>
        <w:rPr>
          <w:b/>
          <w:vertAlign w:val="subscript"/>
        </w:rPr>
        <w:t>π</w:t>
      </w:r>
      <w:r>
        <w:rPr/>
        <w:t xml:space="preserve"> — </w:t>
      </w:r>
      <w:r>
        <w:rPr/>
        <w:t>Pion decay constant, 92.1 MeV</w:t>
      </w:r>
    </w:p>
    <w:p>
      <w:r>
        <w:t>Natural units. In display equations, square brackets enclose function arguments and visible groupings.</w:t>
      </w:r>
    </w:p>
    <w:p>
      <w:pPr>
        <w:pStyle w:val="Heading2"/>
      </w:pPr>
      <w:r>
        <w:t>1 The dummy-variable principle</w:t>
      </w:r>
    </w:p>
    <w:p>
      <w:r>
        <w:t xml:space="preserve">An ordinary integral does not depend on the name of its variable. If x = y + ε, then ∫dx f(x) = ∫dy f(y + ε), for any constant ε, provided the limits are infinite and f decays. Differentiating with respect to ε at ε = 0 gives ∫dx f′(x) = 0, an identity that holds for every f. For a </w:t>
      </w:r>
      <w:hyperlink w:anchor="Glossary_PathIntegral">
        <w:r>
          <w:rPr>
            <w:color w:val="0563C1"/>
            <w:u w:val="single"/>
          </w:rPr>
          <w:t>path integral</w:t>
        </w:r>
      </w:hyperlink>
      <w:r>
        <w:t>,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xml:space="preserve">, and only the mean field changes. In an interacting theory, the connected two-point function depends on J. It is the </w:t>
      </w:r>
      <w:hyperlink w:anchor="Glossary_Propagator">
        <w:r>
          <w:rPr>
            <w:color w:val="0563C1"/>
            <w:u w:val="single"/>
          </w:rPr>
          <w:t>propagator</w:t>
        </w:r>
      </w:hyperlink>
      <w:r>
        <w:t xml:space="preserve">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The field equation holds inside a correlator except when its point coincides with another field's point, where it leaves a delta function, a contact term. In </w:t>
      </w:r>
      <w:hyperlink w:anchor="Glossary_Operator">
        <w:r>
          <w:rPr>
            <w:color w:val="0563C1"/>
            <w:u w:val="single"/>
          </w:rPr>
          <w:t>operator</w:t>
        </w:r>
      </w:hyperlink>
      <w:r>
        <w:t xml:space="preserve">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w:t>
      </w:r>
      <w:hyperlink w:anchor="Glossary_Current">
        <w:r>
          <w:rPr>
            <w:color w:val="0563C1"/>
            <w:u w:val="single"/>
          </w:rPr>
          <w:t>current</w:t>
        </w:r>
      </w:hyperlink>
      <w:r>
        <w:t xml:space="preserve">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w:t>
      </w:r>
      <w:hyperlink w:anchor="Glossary_Vertex">
        <w:r>
          <w:rPr>
            <w:color w:val="0563C1"/>
            <w:u w:val="single"/>
          </w:rPr>
          <w:t>vertex</w:t>
        </w:r>
      </w:hyperlink>
      <w:r>
        <w:t xml:space="preserve">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xml:space="preserve">, which is the left side. At one </w:t>
      </w:r>
      <w:hyperlink w:anchor="Glossary_Loop">
        <w:r>
          <w:rPr>
            <w:color w:val="0563C1"/>
            <w:u w:val="single"/>
          </w:rPr>
          <w:t>loop</w:t>
        </w:r>
      </w:hyperlink>
      <w:r>
        <w:t xml:space="preserve">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 xml:space="preserve">For a change of variables φ = f(φ′) that is not a shift or a rotation, the measure changes by a Jacobian 𝒥 = det(δφ/δφ′). Writing 𝒥 = exp(Tr log δφ/δφ′) puts it in the exponent as a new term in the </w:t>
      </w:r>
      <w:hyperlink w:anchor="Glossary_Action">
        <w:r>
          <w:rPr>
            <w:color w:val="0563C1"/>
            <w:u w:val="single"/>
          </w:rPr>
          <w:t>action</w:t>
        </w:r>
      </w:hyperlink>
      <w:r>
        <w:t>.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xml:space="preserve">.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w:t>
      </w:r>
      <w:hyperlink w:anchor="Glossary_Regularization">
        <w:r>
          <w:rPr>
            <w:color w:val="0563C1"/>
            <w:u w:val="single"/>
          </w:rPr>
          <w:t>regularization</w:t>
        </w:r>
      </w:hyperlink>
      <w:r>
        <w:t xml:space="preserve"> sets δ⁴(0) = 0, so in that scheme local field redefinitions change no physical result.</w:t>
      </w:r>
    </w:p>
    <w:p>
      <w:pPr>
        <w:pStyle w:val="Heading3"/>
      </w:pPr>
      <w:r>
        <w:t>4.2 The chiral anomaly</w:t>
      </w:r>
    </w:p>
    <w:p>
      <w:r>
        <w:t xml:space="preserve">The massless Dirac </w:t>
      </w:r>
      <w:hyperlink w:anchor="Glossary_Lagrangian">
        <w:r>
          <w:rPr>
            <w:color w:val="0563C1"/>
            <w:u w:val="single"/>
          </w:rPr>
          <w:t>Lagrangian</w:t>
        </w:r>
      </w:hyperlink>
      <w:r>
        <w:t xml:space="preserve">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w:t>
      </w:r>
      <w:hyperlink w:anchor="Glossary_Amplitude">
        <w:r>
          <w:rPr>
            <w:color w:val="0563C1"/>
            <w:u w:val="single"/>
          </w:rPr>
          <w:t>amplitude</w:t>
        </w:r>
      </w:hyperlink>
      <w:r>
        <w:t xml:space="preserv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 xml:space="preserve">²) = 3(4/9 − 1/9) = 1. Without color the rate would be nine times smaller, so this decay was early evidence for three colors. A Jacobian, invisible in any single </w:t>
      </w:r>
      <w:hyperlink w:anchor="Glossary_FeynmanDiagram">
        <w:r>
          <w:rPr>
            <w:color w:val="0563C1"/>
            <w:u w:val="single"/>
          </w:rPr>
          <w:t>Feynman diagram</w:t>
        </w:r>
      </w:hyperlink>
      <w:r>
        <w:t>'s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⟨δS/δφ⟩</w:t>
      </w:r>
      <w:r>
        <w:rPr>
          <w:b/>
          <w:vertAlign w:val="subscript"/>
        </w:rPr>
        <w:t>J</w:t>
      </w:r>
      <w:r>
        <w:rPr>
          <w:b/>
        </w:rPr>
        <w:t xml:space="preserve"> = −J</w:t>
      </w:r>
      <w:r>
        <w:rPr/>
        <w:t xml:space="preserve"> — </w:t>
      </w:r>
      <w:r>
        <w:rPr/>
        <w:t>Field equations inside correlators; external fields, Lesson 86</w:t>
      </w:r>
    </w:p>
    <w:p>
      <w:pPr>
        <w:spacing w:before="0" w:after="100"/>
      </w:pPr>
      <w:r>
        <w:rPr>
          <w:b/>
        </w:rPr>
        <w:t>Contact term iδ⁴</w:t>
      </w:r>
      <w:r>
        <w:rPr/>
        <w:t xml:space="preserve"> — </w:t>
      </w:r>
      <w:r>
        <w:rPr/>
        <w:t>Propagators as Green's functions</w:t>
      </w:r>
    </w:p>
    <w:p>
      <w:pPr>
        <w:spacing w:before="0" w:after="100"/>
      </w:pPr>
      <w:r>
        <w:rPr>
          <w:b/>
        </w:rPr>
        <w:t>Position-space Ward–Takahashi identity</w:t>
      </w:r>
      <w:r>
        <w:rPr/>
        <w:t xml:space="preserve"> — </w:t>
      </w:r>
      <w:r>
        <w:rPr/>
        <w:t>Lessons 72 and 73 derived; Z₁ = Z₂</w:t>
      </w:r>
    </w:p>
    <w:p>
      <w:pPr>
        <w:spacing w:before="0" w:after="100"/>
      </w:pPr>
      <w:r>
        <w:rPr>
          <w:b/>
        </w:rPr>
        <w:t>Jacobian as interaction</w:t>
      </w:r>
      <w:r>
        <w:rPr/>
        <w:t xml:space="preserve"> — </w:t>
      </w:r>
      <w:r>
        <w:rPr/>
        <w:t>Field redefinitions; anomaly</w:t>
      </w:r>
    </w:p>
    <w:p>
      <w:pPr>
        <w:spacing w:before="0" w:after="100"/>
      </w:pPr>
      <w:r>
        <w:rPr>
          <w:b/>
        </w:rPr>
        <w:t>∂·J⁵ ∝ εFF</w:t>
      </w:r>
      <w:r>
        <w:rPr/>
        <w:t xml:space="preserve"> — </w:t>
      </w:r>
      <w:r>
        <w:rPr/>
        <w:t>π⁰ → γγ; anomaly cancellation in the Standard Model, Lesson 87</w:t>
      </w:r>
    </w:p>
    <w:p>
      <w:pPr>
        <w:spacing w:before="0" w:after="100"/>
      </w:pPr>
      <w:r>
        <w:rPr>
          <w:b/>
        </w:rPr>
        <w:t>Faddeev–Popov, ℒ</w:t>
      </w:r>
      <w:r>
        <w:rPr>
          <w:b/>
          <w:vertAlign w:val="subscript"/>
        </w:rPr>
        <w:t>gf</w:t>
      </w:r>
      <w:r>
        <w:rPr>
          <w:b/>
        </w:rPr>
        <w:t xml:space="preserve"> derived</w:t>
      </w:r>
      <w:r>
        <w:rPr/>
        <w:t xml:space="preserve"> — </w:t>
      </w:r>
      <w:r>
        <w:rPr/>
        <w:t>Lesson 71 justified; Feynman rules, Lesson 84</w:t>
      </w:r>
    </w:p>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Derive ∫dx f′(x) = 0 from the invariance of ∫dx f(x) under x → x + ε, and state the conditions needed.</w:t>
      </w:r>
    </w:p>
    <w:p>
      <w:pPr>
        <w:spacing w:before="0" w:after="100"/>
      </w:pPr>
      <w:r>
        <w:rPr>
          <w:b/>
        </w:rPr>
        <w:t>2</w:t>
      </w:r>
      <w:r>
        <w:rPr>
          <w:b/>
        </w:rPr>
        <w:t xml:space="preserve">. </w:t>
      </w:r>
      <w:r>
        <w:rPr>
          <w:b/>
        </w:rPr>
        <w:t>Extension.</w:t>
      </w:r>
      <w:r>
        <w:rPr/>
        <w:t xml:space="preserve"> Derive ⟨δS/δφ(x)⟩</w:t>
      </w:r>
      <w:r>
        <w:rPr>
          <w:vertAlign w:val="subscript"/>
        </w:rPr>
        <w:t>J</w:t>
      </w:r>
      <w:r>
        <w:rPr/>
        <w:t xml:space="preserve"> = −J(x) from Section 1 with F = 1.</w:t>
      </w:r>
    </w:p>
    <w:p>
      <w:pPr>
        <w:spacing w:before="0" w:after="100"/>
      </w:pPr>
      <w:r>
        <w:rPr>
          <w:b/>
        </w:rPr>
        <w:t>3</w:t>
      </w:r>
      <w:r>
        <w:rPr>
          <w:b/>
        </w:rPr>
        <w:t xml:space="preserve">. </w:t>
      </w:r>
      <w:r>
        <w:rPr>
          <w:b/>
        </w:rPr>
        <w:t>Core.</w:t>
      </w:r>
      <w:r>
        <w:rPr/>
        <w:t xml:space="preserve"> Show that Z₀[J] = Z₀[0]exp(−½∫JD</w:t>
      </w:r>
      <w:r>
        <w:rPr>
          <w:vertAlign w:val="subscript"/>
        </w:rPr>
        <w:t>FJ</w:t>
      </w:r>
      <w:r>
        <w:rPr/>
        <w:t>) satisfies [K(−iδ/δJ) + J]Z₀ = 0.</w:t>
      </w:r>
    </w:p>
    <w:p>
      <w:pPr>
        <w:spacing w:before="0" w:after="100"/>
      </w:pPr>
      <w:r>
        <w:rPr>
          <w:b/>
        </w:rPr>
        <w:t>4</w:t>
      </w:r>
      <w:r>
        <w:rPr>
          <w:b/>
        </w:rPr>
        <w:t xml:space="preserve">. </w:t>
      </w:r>
      <w:r>
        <w:rPr>
          <w:b/>
        </w:rPr>
        <w:t>Extension.</w:t>
      </w:r>
      <w:r>
        <w:rPr/>
        <w:t xml:space="preserve"> Derive the contact term in ⟨(δS/δφ(x))φ(y)⟩ = iδ⁴(x − y).</w:t>
      </w:r>
    </w:p>
    <w:p>
      <w:pPr>
        <w:spacing w:before="0" w:after="100"/>
      </w:pPr>
      <w:r>
        <w:rPr>
          <w:b/>
        </w:rPr>
        <w:t>5</w:t>
      </w:r>
      <w:r>
        <w:rPr>
          <w:b/>
        </w:rPr>
        <w:t xml:space="preserve">. </w:t>
      </w:r>
      <w:r>
        <w:rPr>
          <w:b/>
        </w:rPr>
        <w:t>Core.</w:t>
      </w:r>
      <w:r>
        <w:rPr/>
        <w:t xml:space="preserve"> Using the zero-dimensional recursion with n = 5, find ⟨x⁶⟩ to first order in λ.</w:t>
      </w:r>
    </w:p>
    <w:p>
      <w:pPr>
        <w:spacing w:before="0" w:after="100"/>
      </w:pPr>
      <w:r>
        <w:rPr>
          <w:b/>
        </w:rPr>
        <w:t>6</w:t>
      </w:r>
      <w:r>
        <w:rPr>
          <w:b/>
        </w:rPr>
        <w:t xml:space="preserve">. </w:t>
      </w:r>
      <w:r>
        <w:rPr>
          <w:b/>
        </w:rPr>
        <w:t>Extension.</w:t>
      </w:r>
      <w:r>
        <w:rPr/>
        <w:t xml:space="preserve"> Write the Schwinger–Dyson equation for the electron two-point function and identify the term that becomes the self-energy.</w:t>
      </w:r>
    </w:p>
    <w:p>
      <w:pPr>
        <w:spacing w:before="0" w:after="100"/>
      </w:pPr>
      <w:r>
        <w:rPr>
          <w:b/>
        </w:rPr>
        <w:t>7</w:t>
      </w:r>
      <w:r>
        <w:rPr>
          <w:b/>
        </w:rPr>
        <w:t xml:space="preserve">. </w:t>
      </w:r>
      <w:r>
        <w:rPr>
          <w:b/>
        </w:rPr>
        <w:t>Core.</w:t>
      </w:r>
      <w:r>
        <w:rPr/>
        <w:t xml:space="preserve"> Compute the change of ψ̄iγ</w:t>
      </w:r>
      <w:r>
        <w:rPr>
          <w:vertAlign w:val="superscript"/>
        </w:rPr>
        <w:t>μ</w:t>
      </w:r>
      <w:r>
        <w:rPr/>
        <w:t>∂</w:t>
      </w:r>
      <w:r>
        <w:rPr>
          <w:vertAlign w:val="subscript"/>
        </w:rPr>
        <w:t>μ</w:t>
      </w:r>
      <w:r>
        <w:rPr/>
        <w:t>ψ under ψ → e</w:t>
      </w:r>
      <w:r>
        <w:rPr>
          <w:vertAlign w:val="superscript"/>
        </w:rPr>
        <w:t>iα(x)</w:t>
      </w:r>
      <w:r>
        <w:rPr/>
        <w:t>ψ, ψ̄ → e</w:t>
      </w:r>
      <w:r>
        <w:rPr>
          <w:vertAlign w:val="superscript"/>
        </w:rPr>
        <w:t>−iα(x)</w:t>
      </w:r>
      <w:r>
        <w:rPr/>
        <w:t>ψ̄.</w:t>
      </w:r>
    </w:p>
    <w:p>
      <w:pPr>
        <w:spacing w:before="0" w:after="100"/>
      </w:pPr>
      <w:r>
        <w:rPr>
          <w:b/>
        </w:rPr>
        <w:t>8</w:t>
      </w:r>
      <w:r>
        <w:rPr>
          <w:b/>
        </w:rPr>
        <w:t xml:space="preserve">. </w:t>
      </w:r>
      <w:r>
        <w:rPr>
          <w:b/>
        </w:rPr>
        <w:t>Core.</w:t>
      </w:r>
      <w:r>
        <w:rPr/>
        <w:t xml:space="preserve"> Why does the interaction term eψ̄A̸ψ not contribute to δS in Section 3.1?</w:t>
      </w:r>
    </w:p>
    <w:p>
      <w:pPr>
        <w:spacing w:before="0" w:after="100"/>
      </w:pPr>
      <w:r>
        <w:rPr>
          <w:b/>
        </w:rPr>
        <w:t>9</w:t>
      </w:r>
      <w:r>
        <w:rPr>
          <w:b/>
        </w:rPr>
        <w:t xml:space="preserve">. </w:t>
      </w:r>
      <w:r>
        <w:rPr>
          <w:b/>
        </w:rPr>
        <w:t>Extension.</w:t>
      </w:r>
      <w:r>
        <w:rPr/>
        <w:t xml:space="preserve"> Show that integrating Section 3.2's identity over all z gives zero, and interpret the result.</w:t>
      </w:r>
    </w:p>
    <w:p>
      <w:pPr>
        <w:spacing w:before="0" w:after="100"/>
      </w:pPr>
      <w:r>
        <w:rPr>
          <w:b/>
        </w:rPr>
        <w:t>10</w:t>
      </w:r>
      <w:r>
        <w:rPr>
          <w:b/>
        </w:rPr>
        <w:t xml:space="preserve">. </w:t>
      </w:r>
      <w:r>
        <w:rPr>
          <w:b/>
        </w:rPr>
        <w:t>Core.</w:t>
      </w:r>
      <w:r>
        <w:rPr/>
        <w:t xml:space="preserve"> Verify the momentum-space Ward–Takahashi identity at tree level.</w:t>
      </w:r>
    </w:p>
    <w:p>
      <w:pPr>
        <w:spacing w:before="0" w:after="100"/>
      </w:pPr>
      <w:r>
        <w:rPr>
          <w:b/>
        </w:rPr>
        <w:t>11</w:t>
      </w:r>
      <w:r>
        <w:rPr>
          <w:b/>
        </w:rPr>
        <w:t xml:space="preserve">. </w:t>
      </w:r>
      <w:r>
        <w:rPr>
          <w:b/>
        </w:rPr>
        <w:t>Core.</w:t>
      </w:r>
      <w:r>
        <w:rPr/>
        <w:t xml:space="preserve"> In Worked example 4, compute the order-g² change in Z without the Jacobian, and show that the Jacobian cancels it.</w:t>
      </w:r>
    </w:p>
    <w:p>
      <w:pPr>
        <w:spacing w:before="0" w:after="100"/>
      </w:pPr>
      <w:r>
        <w:rPr>
          <w:b/>
        </w:rPr>
        <w:t>12</w:t>
      </w:r>
      <w:r>
        <w:rPr>
          <w:b/>
        </w:rPr>
        <w:t xml:space="preserve">. </w:t>
      </w:r>
      <w:r>
        <w:rPr>
          <w:b/>
        </w:rPr>
        <w:t>Extension.</w:t>
      </w:r>
      <w:r>
        <w:rPr/>
        <w:t xml:space="preserve"> Why do ψ and ψ̄ rotating by the same phase under a chiral rotation make a nontrivial Jacobian possible, while opposite phases do not?</w:t>
      </w:r>
    </w:p>
    <w:p>
      <w:pPr>
        <w:spacing w:before="0" w:after="100"/>
      </w:pPr>
      <w:r>
        <w:rPr>
          <w:b/>
        </w:rPr>
        <w:t>13</w:t>
      </w:r>
      <w:r>
        <w:rPr>
          <w:b/>
        </w:rPr>
        <w:t xml:space="preserve">. </w:t>
      </w:r>
      <w:r>
        <w:rPr>
          <w:b/>
        </w:rPr>
        <w:t>Core.</w:t>
      </w:r>
      <w:r>
        <w:rPr/>
        <w:t xml:space="preserve"> Recompute the π⁰ width with f</w:t>
      </w:r>
      <w:r>
        <w:rPr>
          <w:vertAlign w:val="subscript"/>
        </w:rPr>
        <w:t>π</w:t>
      </w:r>
      <w:r>
        <w:rPr/>
        <w:t xml:space="preserve"> = 92.1 MeV and convert it to a lifetime, using ℏ = 6.582×10⁻²² MeV s.</w:t>
      </w:r>
    </w:p>
    <w:p>
      <w:pPr>
        <w:spacing w:before="0" w:after="100"/>
      </w:pPr>
      <w:r>
        <w:rPr>
          <w:b/>
        </w:rPr>
        <w:t>14</w:t>
      </w:r>
      <w:r>
        <w:rPr>
          <w:b/>
        </w:rPr>
        <w:t xml:space="preserve">. </w:t>
      </w:r>
      <w:r>
        <w:rPr>
          <w:b/>
        </w:rPr>
        <w:t>Extension.</w:t>
      </w:r>
      <w:r>
        <w:rPr/>
        <w:t xml:space="preserve"> In Worked example 6, show that |∂G(v</w:t>
      </w:r>
      <w:r>
        <w:rPr>
          <w:vertAlign w:val="superscript"/>
        </w:rPr>
        <w:t>θ</w:t>
      </w:r>
      <w:r>
        <w:rPr/>
        <w:t>)/∂θ| = r at each zero, and explain the factor ½.</w:t>
      </w:r>
    </w:p>
    <w:p>
      <w:pPr>
        <w:spacing w:before="0" w:after="100"/>
      </w:pPr>
      <w:r>
        <w:rPr>
          <w:b/>
        </w:rPr>
        <w:t>15</w:t>
      </w:r>
      <w:r>
        <w:rPr>
          <w:b/>
        </w:rPr>
        <w:t xml:space="preserve">. </w:t>
      </w:r>
      <w:r>
        <w:rPr>
          <w:b/>
        </w:rPr>
        <w:t>Core.</w:t>
      </w:r>
      <w:r>
        <w:rPr/>
        <w:t xml:space="preserve"> Show that for G = ∂·A − ω, δG[A</w:t>
      </w:r>
      <w:r>
        <w:rPr>
          <w:vertAlign w:val="superscript"/>
        </w:rPr>
        <w:t>α</w:t>
      </w:r>
      <w:r>
        <w:rPr/>
        <w:t>]/δα = ∂², and explain why this makes the QED ghosts free.</w:t>
      </w:r>
    </w:p>
    <w:p>
      <w:pPr>
        <w:spacing w:before="0" w:after="100"/>
      </w:pPr>
      <w:r>
        <w:rPr>
          <w:b/>
        </w:rPr>
        <w:t>16</w:t>
      </w:r>
      <w:r>
        <w:rPr>
          <w:b/>
        </w:rPr>
        <w:t xml:space="preserve">. </w:t>
      </w:r>
      <w:r>
        <w:rPr>
          <w:b/>
        </w:rPr>
        <w:t>Challenge.</w:t>
      </w:r>
      <w:r>
        <w:rPr/>
        <w:t xml:space="preserve"> Show that averaging δ(∂·A − ω) over ω with weight exp[−(i/2ξ)∫ω²] produces ℒ</w:t>
      </w:r>
      <w:r>
        <w:rPr>
          <w:vertAlign w:val="subscript"/>
        </w:rPr>
        <w:t>gf</w:t>
      </w:r>
      <w:r>
        <w:rPr/>
        <w:t xml:space="preserve"> = −(∂·A)²/2ξ, and that ξ → 0 gives Landau gauge, ∂·A = 0 exactly.</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p>
    <w:p>
      <w:bookmarkStart w:id="1084" w:name="Lesson84"/>
      <w:pPr>
        <w:pStyle w:val="Heading1"/>
      </w:pPr>
      <w:r>
        <w:t>Lesson 84: Feynman Rules from the Path Integral</w:t>
      </w:r>
      <w:bookmarkEnd w:id="1084"/>
    </w:p>
    <w:p>
      <w:pPr>
        <w:pStyle w:val="Heading2"/>
      </w:pPr>
      <w:r>
        <w:t>How to use this lesson</w:t>
      </w:r>
    </w:p>
    <w:p>
      <w:r>
        <w:t xml:space="preserve">Lesson 50 derived the Feynman rules from the Dyson series and Wick's theorem for </w:t>
      </w:r>
      <w:hyperlink w:anchor="Glossary_Operator">
        <w:r>
          <w:rPr>
            <w:color w:val="0563C1"/>
            <w:u w:val="single"/>
          </w:rPr>
          <w:t>operator</w:t>
        </w:r>
      </w:hyperlink>
      <w:r>
        <w:t>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jc w:val="center"/>
      </w:pPr>
      <w:r>
        <w:drawing>
          <wp:inline xmlns:a="http://schemas.openxmlformats.org/drawingml/2006/main" xmlns:pic="http://schemas.openxmlformats.org/drawingml/2006/picture">
            <wp:extent cx="5989320" cy="3181826"/>
            <wp:docPr id="49" name="Lesson 84 concept map" descr="Concept map for Feynman Rules from the Path Integral: Free Gaussian theory leads through Expand the interaction to Feynman rules."/>
            <wp:cNvGraphicFramePr>
              <a:graphicFrameLocks noChangeAspect="1"/>
            </wp:cNvGraphicFramePr>
            <a:graphic>
              <a:graphicData uri="http://schemas.openxmlformats.org/drawingml/2006/picture">
                <pic:pic>
                  <pic:nvPicPr>
                    <pic:cNvPr id="0" name="lesson-84-concept.png"/>
                    <pic:cNvPicPr/>
                  </pic:nvPicPr>
                  <pic:blipFill>
                    <a:blip r:embed="rId131"/>
                    <a:stretch>
                      <a:fillRect/>
                    </a:stretch>
                  </pic:blipFill>
                  <pic:spPr>
                    <a:xfrm>
                      <a:off x="0" y="0"/>
                      <a:ext cx="5989320" cy="3181826"/>
                    </a:xfrm>
                    <a:prstGeom prst="rect"/>
                  </pic:spPr>
                </pic:pic>
              </a:graphicData>
            </a:graphic>
          </wp:inline>
        </w:drawing>
      </w:r>
    </w:p>
    <w:p>
      <w:pPr>
        <w:pStyle w:val="Caption"/>
      </w:pPr>
      <w:r>
        <w:t>Figure 84.1. Free Gaussian theory leads through expand the interaction to feynman rules.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 xml:space="preserve">Derive the </w:t>
      </w:r>
      <w:hyperlink w:anchor="Glossary_Vertex">
        <w:r>
          <w:rPr>
            <w:color w:val="0563C1"/>
            <w:u w:val="single"/>
          </w:rPr>
          <w:t>vertex</w:t>
        </w:r>
      </w:hyperlink>
      <w:r>
        <w:t xml:space="preserve"> ieγ</w:t>
      </w:r>
      <w:r>
        <w:rPr>
          <w:vertAlign w:val="superscript"/>
        </w:rPr>
        <w:t>μ</w:t>
      </w:r>
      <w:r>
        <w:t>, the propagators, and the cancellation of 1/n! from the expansion of e</w:t>
      </w:r>
      <w:r>
        <w:rPr>
          <w:vertAlign w:val="superscript"/>
        </w:rPr>
        <w:t>iSᵢₙₜ</w:t>
      </w:r>
      <w:r>
        <w:t>.</w:t>
      </w:r>
    </w:p>
    <w:p>
      <w:pPr>
        <w:pStyle w:val="ListBullet"/>
      </w:pPr>
      <w:r>
        <w:t xml:space="preserve">Derive momentum conservation at each vertex and one ∫d⁴k/(2π)⁴ per </w:t>
      </w:r>
      <w:hyperlink w:anchor="Glossary_Loop">
        <w:r>
          <w:rPr>
            <w:color w:val="0563C1"/>
            <w:u w:val="single"/>
          </w:rPr>
          <w:t>loop</w:t>
        </w:r>
      </w:hyperlink>
      <w:r>
        <w:t>, with L = I − V + 1.</w:t>
      </w:r>
    </w:p>
    <w:p>
      <w:pPr>
        <w:pStyle w:val="ListBullet"/>
      </w:pPr>
      <w:r>
        <w:t>Obtain the −1 for a closed fermion loop and the relative sign of exchange diagrams by reordering Grassmann variables.</w:t>
      </w:r>
    </w:p>
    <w:p>
      <w:pPr>
        <w:pStyle w:val="ListBullet"/>
      </w:pPr>
      <w:r>
        <w:t xml:space="preserve">Compute the electron–muon scattering </w:t>
      </w:r>
      <w:hyperlink w:anchor="Glossary_Amplitude">
        <w:r>
          <w:rPr>
            <w:color w:val="0563C1"/>
            <w:u w:val="single"/>
          </w:rPr>
          <w:t>amplitude</w:t>
        </w:r>
      </w:hyperlink>
      <w:r>
        <w:t xml:space="preserv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S</w:t>
      </w:r>
      <w:r>
        <w:rPr>
          <w:b/>
          <w:vertAlign w:val="subscript"/>
        </w:rPr>
        <w:t>int</w:t>
      </w:r>
      <w:r>
        <w:rPr/>
        <w:t xml:space="preserve"> — </w:t>
      </w:r>
      <w:r>
        <w:rPr/>
        <w:t>∫d⁴x eψ̄γ</w:t>
      </w:r>
      <w:r>
        <w:rPr>
          <w:vertAlign w:val="superscript"/>
        </w:rPr>
        <w:t>μ</w:t>
      </w:r>
      <w:r>
        <w:rPr/>
        <w:t>ψA</w:t>
      </w:r>
      <w:r>
        <w:rPr>
          <w:vertAlign w:val="subscript"/>
        </w:rPr>
        <w:t>μ</w:t>
      </w:r>
      <w:r>
        <w:rPr/>
        <w:t>, the electron's interaction (charge q = −e, e &gt; 0)</w:t>
      </w:r>
    </w:p>
    <w:p>
      <w:pPr>
        <w:spacing w:before="0" w:after="100"/>
      </w:pPr>
      <w:r>
        <w:rPr>
          <w:b/>
        </w:rPr>
        <w:t>Z₀[J, η̄, η]</w:t>
      </w:r>
      <w:r>
        <w:rPr/>
        <w:t xml:space="preserve"> — </w:t>
      </w:r>
      <w:r>
        <w:rPr/>
        <w:t>exp[−½∫JDJ] exp[−∫η̄S</w:t>
      </w:r>
      <w:r>
        <w:rPr>
          <w:vertAlign w:val="subscript"/>
        </w:rPr>
        <w:t>F</w:t>
      </w:r>
      <w:r>
        <w:rPr/>
        <w:t>η], the free generating functional of Lesson 81</w:t>
      </w:r>
    </w:p>
    <w:p>
      <w:pPr>
        <w:spacing w:before="0" w:after="100"/>
      </w:pPr>
      <w:r>
        <w:rPr>
          <w:b/>
        </w:rPr>
        <w:t>S</w:t>
      </w:r>
      <w:r>
        <w:rPr>
          <w:b/>
          <w:vertAlign w:val="subscript"/>
        </w:rPr>
        <w:t>F</w:t>
      </w:r>
      <w:r>
        <w:rPr>
          <w:b/>
        </w:rPr>
        <w:t>(p)</w:t>
      </w:r>
      <w:r>
        <w:rPr/>
        <w:t xml:space="preserve"> — </w:t>
      </w:r>
      <w:r>
        <w:rPr/>
        <w:t>i(p̸ + m)/(p² − m² + iε)</w:t>
      </w:r>
    </w:p>
    <w:p>
      <w:pPr>
        <w:spacing w:before="0" w:after="100"/>
      </w:pPr>
      <w:r>
        <w:rPr>
          <w:b/>
        </w:rPr>
        <w:t>D</w:t>
      </w:r>
      <w:r>
        <w:rPr>
          <w:b/>
          <w:vertAlign w:val="subscript"/>
        </w:rPr>
        <w:t>μν</w:t>
      </w:r>
      <w:r>
        <w:rPr>
          <w:b/>
        </w:rPr>
        <w:t>(k)</w:t>
      </w:r>
      <w:r>
        <w:rPr/>
        <w:t xml:space="preserve"> — </w:t>
      </w:r>
      <w:r>
        <w:rPr/>
        <w:t>−i[g</w:t>
      </w:r>
      <w:r>
        <w:rPr>
          <w:vertAlign w:val="subscript"/>
        </w:rPr>
        <w:t>μν</w:t>
      </w:r>
      <w:r>
        <w:rPr/>
        <w:t xml:space="preserve"> − (1 − ξ)k</w:t>
      </w:r>
      <w:r>
        <w:rPr>
          <w:vertAlign w:val="subscript"/>
        </w:rPr>
        <w:t>μ</w:t>
      </w:r>
      <w:r>
        <w:rPr/>
        <w:t>k</w:t>
      </w:r>
      <w:r>
        <w:rPr>
          <w:vertAlign w:val="subscript"/>
        </w:rPr>
        <w:t>ν</w:t>
      </w:r>
      <w:r>
        <w:rPr/>
        <w:t>/k²]/(k² + iε)</w:t>
      </w:r>
    </w:p>
    <w:p>
      <w:pPr>
        <w:spacing w:before="0" w:after="100"/>
      </w:pPr>
      <w:r>
        <w:rPr>
          <w:b/>
        </w:rPr>
        <w:t>I, V, L</w:t>
      </w:r>
      <w:r>
        <w:rPr/>
        <w:t xml:space="preserve"> — </w:t>
      </w:r>
      <w:r>
        <w:rPr/>
        <w:t>Numbers of internal lines, vertices, and loops</w:t>
      </w:r>
    </w:p>
    <w:p>
      <w:pPr>
        <w:spacing w:before="0" w:after="100"/>
      </w:pPr>
      <w:r>
        <w:rPr>
          <w:b/>
        </w:rPr>
        <w:t>iℳ</w:t>
      </w:r>
      <w:r>
        <w:rPr/>
        <w:t xml:space="preserve"> — </w:t>
      </w:r>
      <w:r>
        <w:rPr/>
        <w:t>Amplitude, defined by ⟨f|S − 1|i⟩ = (2π)⁴δ⁴(P</w:t>
      </w:r>
      <w:r>
        <w:rPr>
          <w:vertAlign w:val="subscript"/>
        </w:rPr>
        <w:t>f</w:t>
      </w:r>
      <w:r>
        <w:rPr/>
        <w:t xml:space="preserve"> − P</w:t>
      </w:r>
      <w:r>
        <w:rPr>
          <w:vertAlign w:val="subscript"/>
        </w:rPr>
        <w:t>i</w:t>
      </w:r>
      <w:r>
        <w:rPr/>
        <w:t>) iℳ</w:t>
      </w:r>
    </w:p>
    <w:p>
      <w:r>
        <w:t>Natural units. In display equations, square brackets enclose function arguments and visible groupings.</w:t>
      </w:r>
    </w:p>
    <w:p>
      <w:pPr>
        <w:pStyle w:val="Heading2"/>
      </w:pPr>
      <w:r>
        <w:t>1 The master formula</w:t>
      </w:r>
    </w:p>
    <w:p>
      <w:pPr>
        <w:pStyle w:val="Heading3"/>
      </w:pPr>
      <w:r>
        <w:t>1.1 The interaction as an operator</w:t>
      </w:r>
    </w:p>
    <w:p>
      <w:r>
        <w:t xml:space="preserve">Inside Z, every </w:t>
      </w:r>
      <w:hyperlink w:anchor="Glossary_Field">
        <w:r>
          <w:rPr>
            <w:color w:val="0563C1"/>
            <w:u w:val="single"/>
          </w:rPr>
          <w:t>field</w:t>
        </w:r>
      </w:hyperlink>
      <w:r>
        <w:t xml:space="preserve">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w:t>
      </w:r>
      <w:hyperlink w:anchor="Glossary_Propagator">
        <w:r>
          <w:rPr>
            <w:color w:val="0563C1"/>
            <w:u w:val="single"/>
          </w:rPr>
          <w:t>propagator</w:t>
        </w:r>
      </w:hyperlink>
      <w:r>
        <w:t xml:space="preserve">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 xml:space="preserve">The denominator removes </w:t>
      </w:r>
      <w:hyperlink w:anchor="Glossary_Vacuum">
        <w:r>
          <w:rPr>
            <w:color w:val="0563C1"/>
            <w:u w:val="single"/>
          </w:rPr>
          <w:t>vacuum</w:t>
        </w:r>
      </w:hyperlink>
      <w:r>
        <w:t xml:space="preserve">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 xml:space="preserve">The </w:t>
      </w:r>
      <w:hyperlink w:anchor="Glossary_Spinor">
        <w:r>
          <w:rPr>
            <w:color w:val="0563C1"/>
            <w:u w:val="single"/>
          </w:rPr>
          <w:t>spinor</w:t>
        </w:r>
      </w:hyperlink>
      <w:r>
        <w:t xml:space="preserve"> indices close into a trace, and the reordering gives the minus sign. Every closed fermion loop, with any number of vertices, needs an odd number of swaps to close, and so gives −1 and a trace.</w:t>
      </w:r>
    </w:p>
    <w:p>
      <w:r>
        <w:rPr>
          <w:b/>
          <w:i/>
        </w:rPr>
        <w:t>Worked example 2</w:t>
      </w:r>
    </w:p>
    <w:p>
      <w:r>
        <w:t xml:space="preserve">Write the one-loop vacuum </w:t>
      </w:r>
      <w:hyperlink w:anchor="Glossary_Polarization">
        <w:r>
          <w:rPr>
            <w:color w:val="0563C1"/>
            <w:u w:val="single"/>
          </w:rPr>
          <w:t>polarization</w:t>
        </w:r>
      </w:hyperlink>
      <w:r>
        <w:t xml:space="preserve">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 xml:space="preserve">The correlator of Section 1.2 has a full propagator on each external leg. The LSZ formula of Lesson 52 converts it into a </w:t>
      </w:r>
      <w:hyperlink w:anchor="Glossary_ScatteringAmplitude">
        <w:r>
          <w:rPr>
            <w:color w:val="0563C1"/>
            <w:u w:val="single"/>
          </w:rPr>
          <w:t>scattering amplitude</w:t>
        </w:r>
      </w:hyperlink>
      <w:r>
        <w:t>.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 xml:space="preserve">At order e² there are two vertices, one on the electron line and one on the muon line. The 1/2! is cancelled by the two assignments. Both particles have charge −e, so both vertices are ieγ. With q = p₁ − p₃ and Feynman </w:t>
      </w:r>
      <w:hyperlink w:anchor="Glossary_Gauge">
        <w:r>
          <w:rPr>
            <w:color w:val="0563C1"/>
            <w:u w:val="single"/>
          </w:rPr>
          <w:t>gauge</w:t>
        </w:r>
      </w:hyperlink>
      <w:r>
        <w:t>,</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p>
      <w:pPr>
        <w:spacing w:before="0" w:after="100"/>
      </w:pPr>
      <w:r>
        <w:rPr>
          <w:b/>
        </w:rPr>
        <w:t>Element</w:t>
      </w:r>
      <w:r>
        <w:rPr>
          <w:b/>
        </w:rPr>
        <w:t xml:space="preserve"> — </w:t>
      </w:r>
      <w:r>
        <w:rPr>
          <w:b/>
        </w:rPr>
        <w:t>Factor</w:t>
      </w:r>
    </w:p>
    <w:p>
      <w:pPr>
        <w:spacing w:before="0" w:after="100"/>
      </w:pPr>
      <w:r>
        <w:rPr>
          <w:b/>
        </w:rPr>
        <w:t>Internal electron, momentum p along the arrow</w:t>
      </w:r>
      <w:r>
        <w:rPr/>
        <w:t xml:space="preserve"> — </w:t>
      </w:r>
      <w:r>
        <w:rPr/>
        <w:t>i(p̸ + m)/(p² − m² + iε)</w:t>
      </w:r>
    </w:p>
    <w:p>
      <w:pPr>
        <w:spacing w:before="0" w:after="100"/>
      </w:pPr>
      <w:r>
        <w:rPr>
          <w:b/>
        </w:rPr>
        <w:t>Internal photon, momentum k</w:t>
      </w:r>
      <w:r>
        <w:rPr/>
        <w:t xml:space="preserve"> — </w:t>
      </w:r>
      <w:r>
        <w:rPr/>
        <w:t>−i[g</w:t>
      </w:r>
      <w:r>
        <w:rPr>
          <w:vertAlign w:val="subscript"/>
        </w:rPr>
        <w:t>μν</w:t>
      </w:r>
      <w:r>
        <w:rPr/>
        <w:t xml:space="preserve"> − (1 − ξ)k</w:t>
      </w:r>
      <w:r>
        <w:rPr>
          <w:vertAlign w:val="subscript"/>
        </w:rPr>
        <w:t>μ</w:t>
      </w:r>
      <w:r>
        <w:rPr/>
        <w:t>k</w:t>
      </w:r>
      <w:r>
        <w:rPr>
          <w:vertAlign w:val="subscript"/>
        </w:rPr>
        <w:t>ν</w:t>
      </w:r>
      <w:r>
        <w:rPr/>
        <w:t>/k²]/(k² + iε); ξ = 1 in Feynman gauge</w:t>
      </w:r>
    </w:p>
    <w:p>
      <w:pPr>
        <w:spacing w:before="0" w:after="100"/>
      </w:pPr>
      <w:r>
        <w:rPr>
          <w:b/>
        </w:rPr>
        <w:t>Vertex</w:t>
      </w:r>
      <w:r>
        <w:rPr/>
        <w:t xml:space="preserve"> — </w:t>
      </w:r>
      <w:r>
        <w:rPr/>
        <w:t>ieγ</w:t>
      </w:r>
      <w:r>
        <w:rPr>
          <w:vertAlign w:val="superscript"/>
        </w:rPr>
        <w:t>μ</w:t>
      </w:r>
      <w:r>
        <w:rPr/>
        <w:t>, with momentum conservation</w:t>
      </w:r>
    </w:p>
    <w:p>
      <w:pPr>
        <w:spacing w:before="0" w:after="100"/>
      </w:pPr>
      <w:r>
        <w:rPr>
          <w:b/>
        </w:rPr>
        <w:t>Undetermined loop momentum</w:t>
      </w:r>
      <w:r>
        <w:rPr/>
        <w:t xml:space="preserve"> — </w:t>
      </w:r>
      <w:r>
        <w:rPr/>
        <w:t>∫d⁴k/(2π)⁴</w:t>
      </w:r>
    </w:p>
    <w:p>
      <w:pPr>
        <w:spacing w:before="0" w:after="100"/>
      </w:pPr>
      <w:r>
        <w:rPr>
          <w:b/>
        </w:rPr>
        <w:t>Closed fermion loop</w:t>
      </w:r>
      <w:r>
        <w:rPr/>
        <w:t xml:space="preserve"> — </w:t>
      </w:r>
      <w:r>
        <w:rPr/>
        <w:t>−1 and a trace over spinor indices</w:t>
      </w:r>
    </w:p>
    <w:p>
      <w:pPr>
        <w:spacing w:before="0" w:after="100"/>
      </w:pPr>
      <w:r>
        <w:rPr>
          <w:b/>
        </w:rPr>
        <w:t>Diagrams differing by exchange of identical external fermions</w:t>
      </w:r>
      <w:r>
        <w:rPr/>
        <w:t xml:space="preserve"> — </w:t>
      </w:r>
      <w:r>
        <w:rPr/>
        <w:t>Relative −1</w:t>
      </w:r>
    </w:p>
    <w:p>
      <w:pPr>
        <w:spacing w:before="0" w:after="100"/>
      </w:pPr>
      <w:r>
        <w:rPr>
          <w:b/>
        </w:rPr>
        <w:t>Incoming, outgoing electron</w:t>
      </w:r>
      <w:r>
        <w:rPr/>
        <w:t xml:space="preserve"> — </w:t>
      </w:r>
      <w:r>
        <w:rPr/>
        <w:t>u(p), ū(p)</w:t>
      </w:r>
    </w:p>
    <w:p>
      <w:pPr>
        <w:spacing w:before="0" w:after="100"/>
      </w:pPr>
      <w:r>
        <w:rPr>
          <w:b/>
        </w:rPr>
        <w:t>Incoming, outgoing positron</w:t>
      </w:r>
      <w:r>
        <w:rPr/>
        <w:t xml:space="preserve"> — </w:t>
      </w:r>
      <w:r>
        <w:rPr/>
        <w:t>v̄(p), v(p)</w:t>
      </w:r>
    </w:p>
    <w:p>
      <w:pPr>
        <w:spacing w:before="0" w:after="100"/>
      </w:pPr>
      <w:r>
        <w:rPr>
          <w:b/>
        </w:rPr>
        <w:t>Incoming, outgoing photon</w:t>
      </w:r>
      <w:r>
        <w:rPr/>
        <w:t xml:space="preserve"> — </w:t>
      </w:r>
      <w:r>
        <w:rPr/>
        <w:t>ε</w:t>
      </w:r>
      <w:r>
        <w:rPr>
          <w:vertAlign w:val="subscript"/>
        </w:rPr>
        <w:t>μ</w:t>
      </w:r>
      <w:r>
        <w:rPr/>
        <w:t>(k), ε*</w:t>
      </w:r>
      <w:r>
        <w:rPr>
          <w:vertAlign w:val="subscript"/>
        </w:rPr>
        <w:t>μ</w:t>
      </w:r>
      <w:r>
        <w:rPr/>
        <w:t>(k)</w:t>
      </w:r>
    </w:p>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xml:space="preserve">, and noncovariant contact terms appear that must cancel against noncovariant pieces of the time-ordered propagator of ∂φ. In the path integral none of this arises. The vertices are read from the </w:t>
      </w:r>
      <w:hyperlink w:anchor="Glossary_Lagrangian">
        <w:r>
          <w:rPr>
            <w:color w:val="0563C1"/>
            <w:u w:val="single"/>
          </w:rPr>
          <w:t>Lagrangian</w:t>
        </w:r>
      </w:hyperlink>
      <w:r>
        <w:t>,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 xml:space="preserve">The conjugate of the </w:t>
      </w:r>
      <w:hyperlink w:anchor="Glossary_CovariantDerivative">
        <w:r>
          <w:rPr>
            <w:color w:val="0563C1"/>
            <w:u w:val="single"/>
          </w:rPr>
          <w:t>covariant derivative</w:t>
        </w:r>
      </w:hyperlink>
      <w:r>
        <w:t xml:space="preser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w:t>
      </w:r>
      <w:hyperlink w:anchor="Glossary_Current">
        <w:r>
          <w:rPr>
            <w:color w:val="0563C1"/>
            <w:u w:val="single"/>
          </w:rPr>
          <w:t>current</w:t>
        </w:r>
      </w:hyperlink>
      <w:r>
        <w:t xml:space="preserve">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 xml:space="preserve">It quoted the LSZ reduction formula from Lesson 52 rather than deriving it inside the </w:t>
      </w:r>
      <w:hyperlink w:anchor="Glossary_PathIntegral">
        <w:r>
          <w:rPr>
            <w:color w:val="0563C1"/>
            <w:u w:val="single"/>
          </w:rPr>
          <w:t>path integral</w:t>
        </w:r>
      </w:hyperlink>
      <w:r>
        <w:t>.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p>
      <w:pPr>
        <w:spacing w:before="0" w:after="100"/>
      </w:pPr>
      <w:r>
        <w:rPr>
          <w:b/>
        </w:rPr>
        <w:t>Result of this lesson</w:t>
      </w:r>
      <w:r>
        <w:rPr>
          <w:b/>
        </w:rPr>
        <w:t xml:space="preserve"> — </w:t>
      </w:r>
      <w:r>
        <w:rPr>
          <w:b/>
        </w:rPr>
        <w:t>Where it is used next</w:t>
      </w:r>
    </w:p>
    <w:p>
      <w:pPr>
        <w:spacing w:before="0" w:after="100"/>
      </w:pPr>
      <w:r>
        <w:rPr>
          <w:b/>
        </w:rPr>
        <w:t>Z = e</w:t>
      </w:r>
      <w:r>
        <w:rPr>
          <w:b/>
          <w:vertAlign w:val="superscript"/>
        </w:rPr>
        <w:t>iSᵢₙₜ[δ]</w:t>
      </w:r>
      <w:r>
        <w:rPr>
          <w:b/>
        </w:rPr>
        <w:t>Z₀</w:t>
      </w:r>
      <w:r>
        <w:rPr/>
        <w:t xml:space="preserve"> — </w:t>
      </w:r>
      <w:r>
        <w:rPr/>
        <w:t>Perturbation theory at finite temperature, Lesson 85</w:t>
      </w:r>
    </w:p>
    <w:p>
      <w:pPr>
        <w:spacing w:before="0" w:after="100"/>
      </w:pPr>
      <w:r>
        <w:rPr>
          <w:b/>
        </w:rPr>
        <w:t>Vertex = i × coefficient in ℒ</w:t>
      </w:r>
      <w:r>
        <w:rPr/>
        <w:t xml:space="preserve"> — </w:t>
      </w:r>
      <w:r>
        <w:rPr/>
        <w:t>Any new interaction, including the electroweak couplings of Lesson 87</w:t>
      </w:r>
    </w:p>
    <w:p>
      <w:pPr>
        <w:spacing w:before="0" w:after="100"/>
      </w:pPr>
      <w:r>
        <w:rPr>
          <w:b/>
        </w:rPr>
        <w:t>Momentum conservation, L loops</w:t>
      </w:r>
      <w:r>
        <w:rPr/>
        <w:t xml:space="preserve"> — </w:t>
      </w:r>
      <w:r>
        <w:rPr/>
        <w:t>Every loop integral</w:t>
      </w:r>
    </w:p>
    <w:p>
      <w:pPr>
        <w:spacing w:before="0" w:after="100"/>
      </w:pPr>
      <w:r>
        <w:rPr>
          <w:b/>
        </w:rPr>
        <w:t>Grassmann signs</w:t>
      </w:r>
      <w:r>
        <w:rPr/>
        <w:t xml:space="preserve"> — </w:t>
      </w:r>
      <w:r>
        <w:rPr/>
        <w:t>Fermion loops, exchange signs</w:t>
      </w:r>
    </w:p>
    <w:p>
      <w:pPr>
        <w:spacing w:before="0" w:after="100"/>
      </w:pPr>
      <w:r>
        <w:rPr>
          <w:b/>
        </w:rPr>
        <w:t>e–μ amplitude → Coulomb</w:t>
      </w:r>
      <w:r>
        <w:rPr/>
        <w:t xml:space="preserve"> — </w:t>
      </w:r>
      <w:r>
        <w:rPr/>
        <w:t>Bound states; external fields, Lesson 86</w:t>
      </w:r>
    </w:p>
    <w:p>
      <w:pPr>
        <w:spacing w:before="0" w:after="100"/>
      </w:pPr>
      <w:r>
        <w:rPr>
          <w:b/>
        </w:rPr>
        <w:t>Scalar QED vertices</w:t>
      </w:r>
      <w:r>
        <w:rPr/>
        <w:t xml:space="preserve"> — </w:t>
      </w:r>
      <w:r>
        <w:rPr/>
        <w:t>Charged scalars; the Higgs field, Lesson 87</w:t>
      </w:r>
    </w:p>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Show that −iδ/δη̄ and iδ/δη bring down ψ and ψ̄ from exp[i∫(η̄ψ + ψ̄η)].</w:t>
      </w:r>
    </w:p>
    <w:p>
      <w:pPr>
        <w:spacing w:before="0" w:after="100"/>
      </w:pPr>
      <w:r>
        <w:rPr>
          <w:b/>
        </w:rPr>
        <w:t>2</w:t>
      </w:r>
      <w:r>
        <w:rPr>
          <w:b/>
        </w:rPr>
        <w:t xml:space="preserve">. </w:t>
      </w:r>
      <w:r>
        <w:rPr>
          <w:b/>
        </w:rPr>
        <w:t>Core.</w:t>
      </w:r>
      <w:r>
        <w:rPr/>
        <w:t xml:space="preserve"> At order e⁰, show that the master formula gives Z₀.</w:t>
      </w:r>
    </w:p>
    <w:p>
      <w:pPr>
        <w:spacing w:before="0" w:after="100"/>
      </w:pPr>
      <w:r>
        <w:rPr>
          <w:b/>
        </w:rPr>
        <w:t>3</w:t>
      </w:r>
      <w:r>
        <w:rPr>
          <w:b/>
        </w:rPr>
        <w:t xml:space="preserve">. </w:t>
      </w:r>
      <w:r>
        <w:rPr>
          <w:b/>
        </w:rPr>
        <w:t>Extension.</w:t>
      </w:r>
      <w:r>
        <w:rPr/>
        <w:t xml:space="preserve"> In Worked example 1, count the Grassmann swaps needed to bring the pairs together, and confirm that there is no sign.</w:t>
      </w:r>
    </w:p>
    <w:p>
      <w:pPr>
        <w:spacing w:before="0" w:after="100"/>
      </w:pPr>
      <w:r>
        <w:rPr>
          <w:b/>
        </w:rPr>
        <w:t>4</w:t>
      </w:r>
      <w:r>
        <w:rPr>
          <w:b/>
        </w:rPr>
        <w:t xml:space="preserve">. </w:t>
      </w:r>
      <w:r>
        <w:rPr>
          <w:b/>
        </w:rPr>
        <w:t>Extension.</w:t>
      </w:r>
      <w:r>
        <w:rPr/>
        <w:t xml:space="preserve"> At order e², why does the 1/2! cancel for a diagram with two distinct vertices?</w:t>
      </w:r>
    </w:p>
    <w:p>
      <w:pPr>
        <w:spacing w:before="0" w:after="100"/>
      </w:pPr>
      <w:r>
        <w:rPr>
          <w:b/>
        </w:rPr>
        <w:t>5</w:t>
      </w:r>
      <w:r>
        <w:rPr>
          <w:b/>
        </w:rPr>
        <w:t xml:space="preserve">. </w:t>
      </w:r>
      <w:r>
        <w:rPr>
          <w:b/>
        </w:rPr>
        <w:t>Core.</w:t>
      </w:r>
      <w:r>
        <w:rPr/>
        <w:t xml:space="preserve"> Do the z integral in Section 3.1 and state the conservation law.</w:t>
      </w:r>
    </w:p>
    <w:p>
      <w:pPr>
        <w:spacing w:before="0" w:after="100"/>
      </w:pPr>
      <w:r>
        <w:rPr>
          <w:b/>
        </w:rPr>
        <w:t>6</w:t>
      </w:r>
      <w:r>
        <w:rPr>
          <w:b/>
        </w:rPr>
        <w:t xml:space="preserve">. </w:t>
      </w:r>
      <w:r>
        <w:rPr>
          <w:b/>
        </w:rPr>
        <w:t>Core.</w:t>
      </w:r>
      <w:r>
        <w:rPr/>
        <w:t xml:space="preserve"> Find L for the one-loop vertex correction and for a two-loop self-energy.</w:t>
      </w:r>
    </w:p>
    <w:p>
      <w:pPr>
        <w:spacing w:before="0" w:after="100"/>
      </w:pPr>
      <w:r>
        <w:rPr>
          <w:b/>
        </w:rPr>
        <w:t>7</w:t>
      </w:r>
      <w:r>
        <w:rPr>
          <w:b/>
        </w:rPr>
        <w:t xml:space="preserve">. </w:t>
      </w:r>
      <w:r>
        <w:rPr>
          <w:b/>
        </w:rPr>
        <w:t>Core.</w:t>
      </w:r>
      <w:r>
        <w:rPr/>
        <w:t xml:space="preserve"> For a closed loop with three vertices, count the swaps and confirm the −1.</w:t>
      </w:r>
    </w:p>
    <w:p>
      <w:pPr>
        <w:spacing w:before="0" w:after="100"/>
      </w:pPr>
      <w:r>
        <w:rPr>
          <w:b/>
        </w:rPr>
        <w:t>8</w:t>
      </w:r>
      <w:r>
        <w:rPr>
          <w:b/>
        </w:rPr>
        <w:t xml:space="preserve">. </w:t>
      </w:r>
      <w:r>
        <w:rPr>
          <w:b/>
        </w:rPr>
        <w:t>Extension.</w:t>
      </w:r>
      <w:r>
        <w:rPr/>
        <w:t xml:space="preserve"> Use Furry's theorem to explain why the three-vertex loop cancels against its reversed orientation.</w:t>
      </w:r>
    </w:p>
    <w:p>
      <w:pPr>
        <w:spacing w:before="0" w:after="100"/>
      </w:pPr>
      <w:r>
        <w:rPr>
          <w:b/>
        </w:rPr>
        <w:t>9</w:t>
      </w:r>
      <w:r>
        <w:rPr>
          <w:b/>
        </w:rPr>
        <w:t xml:space="preserve">. </w:t>
      </w:r>
      <w:r>
        <w:rPr>
          <w:b/>
        </w:rPr>
        <w:t>Extension.</w:t>
      </w:r>
      <w:r>
        <w:rPr/>
        <w:t xml:space="preserve"> Show that the Møller diagrams differ by one Grassmann swap.</w:t>
      </w:r>
    </w:p>
    <w:p>
      <w:pPr>
        <w:spacing w:before="0" w:after="100"/>
      </w:pPr>
      <w:r>
        <w:rPr>
          <w:b/>
        </w:rPr>
        <w:t>10</w:t>
      </w:r>
      <w:r>
        <w:rPr>
          <w:b/>
        </w:rPr>
        <w:t xml:space="preserve">. </w:t>
      </w:r>
      <w:r>
        <w:rPr>
          <w:b/>
        </w:rPr>
        <w:t>Core.</w:t>
      </w:r>
      <w:r>
        <w:rPr/>
        <w:t xml:space="preserve"> Why do the two Compton diagrams add with a plus sign?</w:t>
      </w:r>
    </w:p>
    <w:p>
      <w:pPr>
        <w:spacing w:before="0" w:after="100"/>
      </w:pPr>
      <w:r>
        <w:rPr>
          <w:b/>
        </w:rPr>
        <w:t>11</w:t>
      </w:r>
      <w:r>
        <w:rPr>
          <w:b/>
        </w:rPr>
        <w:t xml:space="preserve">. </w:t>
      </w:r>
      <w:r>
        <w:rPr>
          <w:b/>
        </w:rPr>
        <w:t>Core.</w:t>
      </w:r>
      <w:r>
        <w:rPr/>
        <w:t xml:space="preserve"> In Worked example 3, keep the spin labels, and show that ū₃γ⁰u₁ → 2m δ</w:t>
      </w:r>
      <w:r>
        <w:rPr>
          <w:vertAlign w:val="subscript"/>
        </w:rPr>
        <w:t>s₃s₁</w:t>
      </w:r>
      <w:r>
        <w:rPr/>
        <w:t xml:space="preserve"> as q → 0.</w:t>
      </w:r>
    </w:p>
    <w:p>
      <w:pPr>
        <w:spacing w:before="0" w:after="100"/>
      </w:pPr>
      <w:r>
        <w:rPr>
          <w:b/>
        </w:rPr>
        <w:t>12</w:t>
      </w:r>
      <w:r>
        <w:rPr>
          <w:b/>
        </w:rPr>
        <w:t xml:space="preserve">. </w:t>
      </w:r>
      <w:r>
        <w:rPr>
          <w:b/>
        </w:rPr>
        <w:t>Core.</w:t>
      </w:r>
      <w:r>
        <w:rPr/>
        <w:t xml:space="preserve"> From Ṽ(q) = e²/|q|², obtain V(r) = α/r.</w:t>
      </w:r>
    </w:p>
    <w:p>
      <w:pPr>
        <w:spacing w:before="0" w:after="100"/>
      </w:pPr>
      <w:r>
        <w:rPr>
          <w:b/>
        </w:rPr>
        <w:t>13</w:t>
      </w:r>
      <w:r>
        <w:rPr>
          <w:b/>
        </w:rPr>
        <w:t xml:space="preserve">. </w:t>
      </w:r>
      <w:r>
        <w:rPr>
          <w:b/>
        </w:rPr>
        <w:t>Extension.</w:t>
      </w:r>
      <w:r>
        <w:rPr/>
        <w:t xml:space="preserve"> Derive the cubic scalar-QED vertex −iq(p + p′)</w:t>
      </w:r>
      <w:r>
        <w:rPr>
          <w:vertAlign w:val="superscript"/>
        </w:rPr>
        <w:t>μ</w:t>
      </w:r>
      <w:r>
        <w:rPr/>
        <w:t xml:space="preserve"> carefully, keeping the sign of each term.</w:t>
      </w:r>
    </w:p>
    <w:p>
      <w:pPr>
        <w:spacing w:before="0" w:after="100"/>
      </w:pPr>
      <w:r>
        <w:rPr>
          <w:b/>
        </w:rPr>
        <w:t>14</w:t>
      </w:r>
      <w:r>
        <w:rPr>
          <w:b/>
        </w:rPr>
        <w:t xml:space="preserve">. </w:t>
      </w:r>
      <w:r>
        <w:rPr>
          <w:b/>
        </w:rPr>
        <w:t>Core.</w:t>
      </w:r>
      <w:r>
        <w:rPr/>
        <w:t xml:space="preserve"> Explain the factor 2 in the seagull vertex.</w:t>
      </w:r>
    </w:p>
    <w:p>
      <w:pPr>
        <w:spacing w:before="0" w:after="100"/>
      </w:pPr>
      <w:r>
        <w:rPr>
          <w:b/>
        </w:rPr>
        <w:t>15</w:t>
      </w:r>
      <w:r>
        <w:rPr>
          <w:b/>
        </w:rPr>
        <w:t xml:space="preserve">. </w:t>
      </w:r>
      <w:r>
        <w:rPr>
          <w:b/>
        </w:rPr>
        <w:t>Extension.</w:t>
      </w:r>
      <w:r>
        <w:rPr/>
        <w:t xml:space="preserve"> Show that the −¼δ₃F² counterterm gives the vertex −iδ₃(k²g</w:t>
      </w:r>
      <w:r>
        <w:rPr>
          <w:vertAlign w:val="superscript"/>
        </w:rPr>
        <w:t>μν</w:t>
      </w:r>
      <w:r>
        <w:rPr/>
        <w:t xml:space="preserve"> − k</w:t>
      </w:r>
      <w:r>
        <w:rPr>
          <w:vertAlign w:val="superscript"/>
        </w:rPr>
        <w:t>μ</w:t>
      </w:r>
      <w:r>
        <w:rPr/>
        <w:t>k</w:t>
      </w:r>
      <w:r>
        <w:rPr>
          <w:vertAlign w:val="superscript"/>
        </w:rPr>
        <w:t>ν</w:t>
      </w:r>
      <w:r>
        <w:rPr/>
        <w:t>).</w:t>
      </w:r>
    </w:p>
    <w:p>
      <w:pPr>
        <w:spacing w:before="0" w:after="100"/>
      </w:pPr>
      <w:r>
        <w:rPr>
          <w:b/>
        </w:rPr>
        <w:t>16</w:t>
      </w:r>
      <w:r>
        <w:rPr>
          <w:b/>
        </w:rPr>
        <w:t xml:space="preserve">. </w:t>
      </w:r>
      <w:r>
        <w:rPr>
          <w:b/>
        </w:rPr>
        <w:t>Challenge.</w:t>
      </w:r>
      <w:r>
        <w:rPr/>
        <w:t xml:space="preserve"> For scalar Compton scattering at tree level, write the three diagrams and show that replacing ε</w:t>
      </w:r>
      <w:r>
        <w:rPr>
          <w:vertAlign w:val="superscript"/>
        </w:rPr>
        <w:t>μ</w:t>
      </w:r>
      <w:r>
        <w:rPr/>
        <w:t xml:space="preserve"> by k</w:t>
      </w:r>
      <w:r>
        <w:rPr>
          <w:vertAlign w:val="superscript"/>
        </w:rPr>
        <w:t>μ</w:t>
      </w:r>
      <w:r>
        <w:rPr/>
        <w:t xml:space="preserve"> makes the sum vanish.</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p>
    <w:p>
      <w:bookmarkStart w:id="1085" w:name="Lesson85"/>
      <w:pPr>
        <w:pStyle w:val="Heading1"/>
      </w:pPr>
      <w:r>
        <w:t>Lesson 85: QED at Finite Temperature</w:t>
      </w:r>
      <w:bookmarkEnd w:id="1085"/>
    </w:p>
    <w:p>
      <w:pPr>
        <w:pStyle w:val="Heading2"/>
      </w:pPr>
      <w:r>
        <w:t>How to use this lesson</w:t>
      </w:r>
    </w:p>
    <w:p>
      <w:r>
        <w:t xml:space="preserve">Every calculation so far has been in the </w:t>
      </w:r>
      <w:hyperlink w:anchor="Glossary_Vacuum">
        <w:r>
          <w:rPr>
            <w:color w:val="0563C1"/>
            <w:u w:val="single"/>
          </w:rPr>
          <w:t>vacuum</w:t>
        </w:r>
      </w:hyperlink>
      <w:r>
        <w:t>.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jc w:val="center"/>
      </w:pPr>
      <w:r>
        <w:drawing>
          <wp:inline xmlns:a="http://schemas.openxmlformats.org/drawingml/2006/main" xmlns:pic="http://schemas.openxmlformats.org/drawingml/2006/picture">
            <wp:extent cx="5989320" cy="3181826"/>
            <wp:docPr id="50" name="Lesson 85 concept map" descr="Concept map for QED at Finite Temperature: Euclidean time circle leads through Matsubara frequencies to Thermal QED."/>
            <wp:cNvGraphicFramePr>
              <a:graphicFrameLocks noChangeAspect="1"/>
            </wp:cNvGraphicFramePr>
            <a:graphic>
              <a:graphicData uri="http://schemas.openxmlformats.org/drawingml/2006/picture">
                <pic:pic>
                  <pic:nvPicPr>
                    <pic:cNvPr id="0" name="lesson-85-concept.png"/>
                    <pic:cNvPicPr/>
                  </pic:nvPicPr>
                  <pic:blipFill>
                    <a:blip r:embed="rId132"/>
                    <a:stretch>
                      <a:fillRect/>
                    </a:stretch>
                  </pic:blipFill>
                  <pic:spPr>
                    <a:xfrm>
                      <a:off x="0" y="0"/>
                      <a:ext cx="5989320" cy="3181826"/>
                    </a:xfrm>
                    <a:prstGeom prst="rect"/>
                  </pic:spPr>
                </pic:pic>
              </a:graphicData>
            </a:graphic>
          </wp:inline>
        </w:drawing>
      </w:r>
    </w:p>
    <w:p>
      <w:pPr>
        <w:pStyle w:val="Caption"/>
      </w:pPr>
      <w:r>
        <w:t>Figure 85.1. Euclidean time circle leads through matsubara frequencies to thermal qed.</w:t>
      </w:r>
    </w:p>
    <w:p>
      <w:pPr>
        <w:pStyle w:val="Heading3"/>
      </w:pPr>
      <w:r>
        <w:t>Learning objectives</w:t>
      </w:r>
    </w:p>
    <w:p>
      <w:pPr>
        <w:pStyle w:val="ListBullet"/>
      </w:pPr>
      <w:r>
        <w:t>Write Z(β) = Tr e</w:t>
      </w:r>
      <w:r>
        <w:rPr>
          <w:vertAlign w:val="superscript"/>
        </w:rPr>
        <w:t>−βH</w:t>
      </w:r>
      <w:r>
        <w:t xml:space="preserve"> as a Euclidean </w:t>
      </w:r>
      <w:hyperlink w:anchor="Glossary_PathIntegral">
        <w:r>
          <w:rPr>
            <w:color w:val="0563C1"/>
            <w:u w:val="single"/>
          </w:rPr>
          <w:t>path integral</w:t>
        </w:r>
      </w:hyperlink>
      <w:r>
        <w:t xml:space="preserve">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T, β</w:t>
      </w:r>
      <w:r>
        <w:rPr/>
        <w:t xml:space="preserve"> — </w:t>
      </w:r>
      <w:r>
        <w:rPr/>
        <w:t>Temperature and its inverse, k</w:t>
      </w:r>
      <w:r>
        <w:rPr>
          <w:vertAlign w:val="subscript"/>
        </w:rPr>
        <w:t>B</w:t>
      </w:r>
      <w:r>
        <w:rPr/>
        <w:t xml:space="preserve"> = 1</w:t>
      </w:r>
    </w:p>
    <w:p>
      <w:pPr>
        <w:spacing w:before="0" w:after="100"/>
      </w:pPr>
      <w:r>
        <w:rPr>
          <w:b/>
        </w:rPr>
        <w:t>τ</w:t>
      </w:r>
      <w:r>
        <w:rPr/>
        <w:t xml:space="preserve"> — </w:t>
      </w:r>
      <w:r>
        <w:rPr/>
        <w:t>Euclidean time, 0 ≤ τ ≤ β</w:t>
      </w:r>
    </w:p>
    <w:p>
      <w:pPr>
        <w:spacing w:before="0" w:after="100"/>
      </w:pPr>
      <w:r>
        <w:rPr>
          <w:b/>
        </w:rPr>
        <w:t>ω</w:t>
      </w:r>
      <w:r>
        <w:rPr>
          <w:b/>
          <w:vertAlign w:val="subscript"/>
        </w:rPr>
        <w:t>n</w:t>
      </w:r>
      <w:r>
        <w:rPr/>
        <w:t xml:space="preserve"> — </w:t>
      </w:r>
      <w:r>
        <w:rPr/>
        <w:t>Matsubara frequency: 2πnT (bosons), (2n + 1)πT (fermions), n ∈ ℤ</w:t>
      </w:r>
    </w:p>
    <w:p>
      <w:pPr>
        <w:spacing w:before="0" w:after="100"/>
      </w:pPr>
      <w:r>
        <w:rPr>
          <w:b/>
        </w:rPr>
        <w:t>n</w:t>
      </w:r>
      <w:r>
        <w:rPr>
          <w:b/>
          <w:vertAlign w:val="subscript"/>
        </w:rPr>
        <w:t>B</w:t>
      </w:r>
      <w:r>
        <w:rPr>
          <w:b/>
        </w:rPr>
        <w:t>, n</w:t>
      </w:r>
      <w:r>
        <w:rPr>
          <w:b/>
          <w:vertAlign w:val="subscript"/>
        </w:rPr>
        <w:t>F</w:t>
      </w:r>
      <w:r>
        <w:rPr/>
        <w:t xml:space="preserve"> — </w:t>
      </w:r>
      <w:r>
        <w:rPr/>
        <w:t>1/(e</w:t>
      </w:r>
      <w:r>
        <w:rPr>
          <w:vertAlign w:val="superscript"/>
        </w:rPr>
        <w:t>E/T</w:t>
      </w:r>
      <w:r>
        <w:rPr/>
        <w:t xml:space="preserve"> − 1) and 1/(e</w:t>
      </w:r>
      <w:r>
        <w:rPr>
          <w:vertAlign w:val="superscript"/>
        </w:rPr>
        <w:t>E/T</w:t>
      </w:r>
      <w:r>
        <w:rPr/>
        <w:t xml:space="preserve"> + 1)</w:t>
      </w:r>
    </w:p>
    <w:p>
      <w:pPr>
        <w:spacing w:before="0" w:after="100"/>
      </w:pPr>
      <w:r>
        <w:rPr>
          <w:b/>
        </w:rPr>
        <w:t>F</w:t>
      </w:r>
      <w:r>
        <w:rPr/>
        <w:t xml:space="preserve"> — </w:t>
      </w:r>
      <w:r>
        <w:rPr/>
        <w:t>Free energy, −T log Z</w:t>
      </w:r>
    </w:p>
    <w:p>
      <w:pPr>
        <w:spacing w:before="0" w:after="100"/>
      </w:pPr>
      <w:r>
        <w:rPr>
          <w:b/>
        </w:rPr>
        <w:t>m</w:t>
      </w:r>
      <w:r>
        <w:rPr>
          <w:b/>
          <w:vertAlign w:val="subscript"/>
        </w:rPr>
        <w:t>D</w:t>
      </w:r>
      <w:r>
        <w:rPr/>
        <w:t xml:space="preserve"> — </w:t>
      </w:r>
      <w:r>
        <w:rPr/>
        <w:t>Debye mass; 1/m</w:t>
      </w:r>
      <w:r>
        <w:rPr>
          <w:vertAlign w:val="subscript"/>
        </w:rPr>
        <w:t>D</w:t>
      </w:r>
      <w:r>
        <w:rPr/>
        <w:t xml:space="preserve"> is the screening length</w:t>
      </w:r>
    </w:p>
    <w:p>
      <w:pPr>
        <w:spacing w:before="0" w:after="100"/>
      </w:pPr>
      <w:r>
        <w:rPr>
          <w:b/>
        </w:rPr>
        <w:t>Σ∫</w:t>
      </w:r>
      <w:r>
        <w:rPr/>
        <w:t xml:space="preserve"> — </w:t>
      </w:r>
      <w:r>
        <w:rPr/>
        <w:t>Shorthand for TΣ</w:t>
      </w:r>
      <w:r>
        <w:rPr>
          <w:vertAlign w:val="subscript"/>
        </w:rPr>
        <w:t>n</w:t>
      </w:r>
      <w:r>
        <w:rPr/>
        <w:t xml:space="preserve"> ∫d³k/(2π)³</w:t>
      </w:r>
    </w:p>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w:t>
      </w:r>
      <w:hyperlink w:anchor="Glossary_Amplitude">
        <w:r>
          <w:rPr>
            <w:color w:val="0563C1"/>
            <w:u w:val="single"/>
          </w:rPr>
          <w:t>amplitude</w:t>
        </w:r>
      </w:hyperlink>
      <w:r>
        <w:t xml:space="preserv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 xml:space="preserve">The paths are closed loops in imaginary time, of length β. For a </w:t>
      </w:r>
      <w:hyperlink w:anchor="Glossary_Field">
        <w:r>
          <w:rPr>
            <w:color w:val="0563C1"/>
            <w:u w:val="single"/>
          </w:rPr>
          <w:t>field</w:t>
        </w:r>
      </w:hyperlink>
      <w:r>
        <w:t>,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 xml:space="preserve">For Grassmann fields, the trace has an extra sign. With fermionic coherent </w:t>
      </w:r>
      <w:hyperlink w:anchor="Glossary_State">
        <w:r>
          <w:rPr>
            <w:color w:val="0563C1"/>
            <w:u w:val="single"/>
          </w:rPr>
          <w:t>state</w:t>
        </w:r>
      </w:hyperlink>
      <w:r>
        <w:t>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w:t>
      </w:r>
      <w:hyperlink w:anchor="Glossary_Action">
        <w:r>
          <w:rPr>
            <w:color w:val="0563C1"/>
            <w:u w:val="single"/>
          </w:rPr>
          <w:t>action</w:t>
        </w:r>
      </w:hyperlink>
      <w:r>
        <w:t xml:space="preserve">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w:t>
      </w:r>
      <w:hyperlink w:anchor="Glossary_Loop">
        <w:r>
          <w:rPr>
            <w:color w:val="0563C1"/>
            <w:u w:val="single"/>
          </w:rPr>
          <w:t>loop</w:t>
        </w:r>
      </w:hyperlink>
      <w:r>
        <w:t>'s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 xml:space="preserve">The typical sum is the Euclidean </w:t>
      </w:r>
      <w:hyperlink w:anchor="Glossary_Propagator">
        <w:r>
          <w:rPr>
            <w:color w:val="0563C1"/>
            <w:u w:val="single"/>
          </w:rPr>
          <w:t>propagator</w:t>
        </w:r>
      </w:hyperlink>
      <w:r>
        <w:t xml:space="preserve">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w:t>
      </w:r>
      <w:hyperlink w:anchor="Glossary_SoftPhoton">
        <w:r>
          <w:rPr>
            <w:color w:val="0563C1"/>
            <w:u w:val="single"/>
          </w:rPr>
          <w:t>soft photon</w:t>
        </w:r>
      </w:hyperlink>
      <w:r>
        <w:t xml:space="preserve">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xml:space="preserve">). The first term is the vacuum zero-point energy, removed by </w:t>
      </w:r>
      <w:hyperlink w:anchor="Glossary_Renormalization">
        <w:r>
          <w:rPr>
            <w:color w:val="0563C1"/>
            <w:u w:val="single"/>
          </w:rPr>
          <w:t>renormalization</w:t>
        </w:r>
      </w:hyperlink>
      <w:r>
        <w:t>.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 xml:space="preserve">/j⁴ = (7/8)π⁴/90 in place of π⁴/90. An electron–positron pair with T ≫ m has four fermionic states per momentum, two spins for each of particle and </w:t>
      </w:r>
      <w:hyperlink w:anchor="Glossary_Antiparticle">
        <w:r>
          <w:rPr>
            <w:color w:val="0563C1"/>
            <w:u w:val="single"/>
          </w:rPr>
          <w:t>antiparticle</w:t>
        </w:r>
      </w:hyperlink>
      <w:r>
        <w:t>.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w:t>
      </w:r>
      <w:hyperlink w:anchor="Glossary_Gauge">
        <w:r>
          <w:rPr>
            <w:color w:val="0563C1"/>
            <w:u w:val="single"/>
          </w:rPr>
          <w:t>Gauge</w:t>
        </w:r>
      </w:hyperlink>
      <w:r>
        <w:t xml:space="preserv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p>
      <w:pPr>
        <w:spacing w:before="0" w:after="100"/>
      </w:pPr>
      <w:r>
        <w:rPr>
          <w:b/>
        </w:rPr>
        <w:t>Result of this lesson</w:t>
      </w:r>
      <w:r>
        <w:rPr>
          <w:b/>
        </w:rPr>
        <w:t xml:space="preserve"> — </w:t>
      </w:r>
      <w:r>
        <w:rPr>
          <w:b/>
        </w:rPr>
        <w:t>Where it is used next</w:t>
      </w:r>
    </w:p>
    <w:p>
      <w:pPr>
        <w:spacing w:before="0" w:after="100"/>
      </w:pPr>
      <w:r>
        <w:rPr>
          <w:b/>
        </w:rPr>
        <w:t>Z = ∫ over a circle of e</w:t>
      </w:r>
      <w:r>
        <w:rPr>
          <w:b/>
          <w:vertAlign w:val="superscript"/>
        </w:rPr>
        <w:t>−S_E</w:t>
      </w:r>
      <w:r>
        <w:rPr/>
        <w:t xml:space="preserve"> — </w:t>
      </w:r>
      <w:r>
        <w:rPr/>
        <w:t>All of thermal field theory</w:t>
      </w:r>
    </w:p>
    <w:p>
      <w:pPr>
        <w:spacing w:before="0" w:after="100"/>
      </w:pPr>
      <w:r>
        <w:rPr>
          <w:b/>
        </w:rPr>
        <w:t>Periodic photons, antiperiodic electrons</w:t>
      </w:r>
      <w:r>
        <w:rPr/>
        <w:t xml:space="preserve"> — </w:t>
      </w:r>
      <w:r>
        <w:rPr/>
        <w:t>Matsubara frequencies; fermion signs</w:t>
      </w:r>
    </w:p>
    <w:p>
      <w:pPr>
        <w:spacing w:before="0" w:after="100"/>
      </w:pPr>
      <w:r>
        <w:rPr>
          <w:b/>
        </w:rPr>
        <w:t>TΣ</w:t>
      </w:r>
      <w:r>
        <w:rPr>
          <w:b/>
          <w:vertAlign w:val="subscript"/>
        </w:rPr>
        <w:t>n</w:t>
      </w:r>
      <w:r>
        <w:rPr>
          <w:b/>
        </w:rPr>
        <w:t xml:space="preserve"> = vacuum + n</w:t>
      </w:r>
      <w:r>
        <w:rPr>
          <w:b/>
          <w:vertAlign w:val="subscript"/>
        </w:rPr>
        <w:t>B</w:t>
      </w:r>
      <w:r>
        <w:rPr>
          <w:b/>
        </w:rPr>
        <w:t xml:space="preserve"> or n</w:t>
      </w:r>
      <w:r>
        <w:rPr>
          <w:b/>
          <w:vertAlign w:val="subscript"/>
        </w:rPr>
        <w:t>F</w:t>
      </w:r>
      <w:r>
        <w:rPr>
          <w:b/>
        </w:rPr>
        <w:t xml:space="preserve"> part</w:t>
      </w:r>
      <w:r>
        <w:rPr/>
        <w:t xml:space="preserve"> — </w:t>
      </w:r>
      <w:r>
        <w:rPr/>
        <w:t>Thermal loops; Bose enhancement, Pauli blocking</w:t>
      </w:r>
    </w:p>
    <w:p>
      <w:pPr>
        <w:spacing w:before="0" w:after="100"/>
      </w:pPr>
      <w:r>
        <w:rPr>
          <w:b/>
        </w:rPr>
        <w:t>u = π²T⁴/15, fermions × 7/8</w:t>
      </w:r>
      <w:r>
        <w:rPr/>
        <w:t xml:space="preserve"> — </w:t>
      </w:r>
      <w:r>
        <w:rPr/>
        <w:t>Cosmology, stellar interiors</w:t>
      </w:r>
    </w:p>
    <w:p>
      <w:pPr>
        <w:spacing w:before="0" w:after="100"/>
      </w:pPr>
      <w:r>
        <w:rPr>
          <w:b/>
        </w:rPr>
        <w:t>m</w:t>
      </w:r>
      <w:r>
        <w:rPr>
          <w:b/>
          <w:vertAlign w:val="subscript"/>
        </w:rPr>
        <w:t>D</w:t>
      </w:r>
      <w:r>
        <w:rPr>
          <w:b/>
        </w:rPr>
        <w:t>² = e²T²/3</w:t>
      </w:r>
      <w:r>
        <w:rPr/>
        <w:t xml:space="preserve"> — </w:t>
      </w:r>
      <w:r>
        <w:rPr/>
        <w:t>Screening in plasmas; resummation</w:t>
      </w:r>
    </w:p>
    <w:p>
      <w:pPr>
        <w:spacing w:before="0" w:after="100"/>
      </w:pPr>
      <w:r>
        <w:rPr>
          <w:b/>
        </w:rPr>
        <w:t>Thermal M²T²/24</w:t>
      </w:r>
      <w:r>
        <w:rPr/>
        <w:t xml:space="preserve"> — </w:t>
      </w:r>
      <w:r>
        <w:rPr/>
        <w:t>Symmetry restoration of the Higgs field, Lesson 87</w:t>
      </w:r>
    </w:p>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Extension.</w:t>
      </w:r>
      <w:r>
        <w:rPr/>
        <w:t xml:space="preserve"> Explain why the trace makes Euclidean paths periodic.</w:t>
      </w:r>
    </w:p>
    <w:p>
      <w:pPr>
        <w:spacing w:before="0" w:after="100"/>
      </w:pPr>
      <w:r>
        <w:rPr>
          <w:b/>
        </w:rPr>
        <w:t>2</w:t>
      </w:r>
      <w:r>
        <w:rPr>
          <w:b/>
        </w:rPr>
        <w:t xml:space="preserve">. </w:t>
      </w:r>
      <w:r>
        <w:rPr>
          <w:b/>
        </w:rPr>
        <w:t>Core.</w:t>
      </w:r>
      <w:r>
        <w:rPr/>
        <w:t xml:space="preserve"> Show that antiperiodicity ψ(β) = −ψ(0) requires ω</w:t>
      </w:r>
      <w:r>
        <w:rPr>
          <w:vertAlign w:val="subscript"/>
        </w:rPr>
        <w:t>n</w:t>
      </w:r>
      <w:r>
        <w:rPr/>
        <w:t xml:space="preserve"> = (2n + 1)πT.</w:t>
      </w:r>
    </w:p>
    <w:p>
      <w:pPr>
        <w:spacing w:before="0" w:after="100"/>
      </w:pPr>
      <w:r>
        <w:rPr>
          <w:b/>
        </w:rPr>
        <w:t>3</w:t>
      </w:r>
      <w:r>
        <w:rPr>
          <w:b/>
        </w:rPr>
        <w:t xml:space="preserve">. </w:t>
      </w:r>
      <w:r>
        <w:rPr>
          <w:b/>
        </w:rPr>
        <w:t>Extension.</w:t>
      </w:r>
      <w:r>
        <w:rPr/>
        <w:t xml:space="preserve"> Verify Z</w:t>
      </w:r>
      <w:r>
        <w:rPr>
          <w:vertAlign w:val="subscript"/>
        </w:rPr>
        <w:t>B</w:t>
      </w:r>
      <w:r>
        <w:rPr/>
        <w:t xml:space="preserve"> = 1/(2 sinh(βω/2)) = Σ</w:t>
      </w:r>
      <w:r>
        <w:rPr>
          <w:vertAlign w:val="subscript"/>
        </w:rPr>
        <w:t>k</w:t>
      </w:r>
      <w:r>
        <w:rPr/>
        <w:t xml:space="preserve"> e</w:t>
      </w:r>
      <w:r>
        <w:rPr>
          <w:vertAlign w:val="superscript"/>
        </w:rPr>
        <w:t>−β(k + ½)ω</w:t>
      </w:r>
      <w:r>
        <w:rPr/>
        <w:t>, and find the mean energy.</w:t>
      </w:r>
    </w:p>
    <w:p>
      <w:pPr>
        <w:spacing w:before="0" w:after="100"/>
      </w:pPr>
      <w:r>
        <w:rPr>
          <w:b/>
        </w:rPr>
        <w:t>4</w:t>
      </w:r>
      <w:r>
        <w:rPr>
          <w:b/>
        </w:rPr>
        <w:t xml:space="preserve">. </w:t>
      </w:r>
      <w:r>
        <w:rPr>
          <w:b/>
        </w:rPr>
        <w:t>Core.</w:t>
      </w:r>
      <w:r>
        <w:rPr/>
        <w:t xml:space="preserve"> Show that Z</w:t>
      </w:r>
      <w:r>
        <w:rPr>
          <w:vertAlign w:val="subscript"/>
        </w:rPr>
        <w:t>F</w:t>
      </w:r>
      <w:r>
        <w:rPr/>
        <w:t xml:space="preserve"> = 2cosh(βω/2) for H = ω(b†b − ½), and give the mean occupation ⟨b†b⟩.</w:t>
      </w:r>
    </w:p>
    <w:p>
      <w:pPr>
        <w:spacing w:before="0" w:after="100"/>
      </w:pPr>
      <w:r>
        <w:rPr>
          <w:b/>
        </w:rPr>
        <w:t>5</w:t>
      </w:r>
      <w:r>
        <w:rPr>
          <w:b/>
        </w:rPr>
        <w:t xml:space="preserve">. </w:t>
      </w:r>
      <w:r>
        <w:rPr>
          <w:b/>
        </w:rPr>
        <w:t>Extension.</w:t>
      </w:r>
      <w:r>
        <w:rPr/>
        <w:t xml:space="preserve"> Derive T Σ</w:t>
      </w:r>
      <w:r>
        <w:rPr>
          <w:vertAlign w:val="subscript"/>
        </w:rPr>
        <w:t>n</w:t>
      </w:r>
      <w:r>
        <w:rPr/>
        <w:t>(ω</w:t>
      </w:r>
      <w:r>
        <w:rPr>
          <w:vertAlign w:val="subscript"/>
        </w:rPr>
        <w:t>n</w:t>
      </w:r>
      <w:r>
        <w:rPr/>
        <w:t>² + E²)⁻¹ = (1/2E)(1 + 2n</w:t>
      </w:r>
      <w:r>
        <w:rPr>
          <w:vertAlign w:val="subscript"/>
        </w:rPr>
        <w:t>B</w:t>
      </w:r>
      <w:r>
        <w:rPr/>
        <w:t>), using coth(x/2) = 1 + 2/(e</w:t>
      </w:r>
      <w:r>
        <w:rPr>
          <w:vertAlign w:val="superscript"/>
        </w:rPr>
        <w:t>x</w:t>
      </w:r>
      <w:r>
        <w:rPr/>
        <w:t xml:space="preserve"> − 1).</w:t>
      </w:r>
    </w:p>
    <w:p>
      <w:pPr>
        <w:spacing w:before="0" w:after="100"/>
      </w:pPr>
      <w:r>
        <w:rPr>
          <w:b/>
        </w:rPr>
        <w:t>6</w:t>
      </w:r>
      <w:r>
        <w:rPr>
          <w:b/>
        </w:rPr>
        <w:t xml:space="preserve">. </w:t>
      </w:r>
      <w:r>
        <w:rPr>
          <w:b/>
        </w:rPr>
        <w:t>Extension.</w:t>
      </w:r>
      <w:r>
        <w:rPr/>
        <w:t xml:space="preserve"> Derive the fermionic sum, and show that its thermal part has the opposite sign.</w:t>
      </w:r>
    </w:p>
    <w:p>
      <w:pPr>
        <w:spacing w:before="0" w:after="100"/>
      </w:pPr>
      <w:r>
        <w:rPr>
          <w:b/>
        </w:rPr>
        <w:t>7</w:t>
      </w:r>
      <w:r>
        <w:rPr>
          <w:b/>
        </w:rPr>
        <w:t xml:space="preserve">. </w:t>
      </w:r>
      <w:r>
        <w:rPr>
          <w:b/>
        </w:rPr>
        <w:t>Core.</w:t>
      </w:r>
      <w:r>
        <w:rPr/>
        <w:t xml:space="preserve"> What happens to a thermal correction involving electrons when T = m/20?</w:t>
      </w:r>
    </w:p>
    <w:p>
      <w:pPr>
        <w:spacing w:before="0" w:after="100"/>
      </w:pPr>
      <w:r>
        <w:rPr>
          <w:b/>
        </w:rPr>
        <w:t>8</w:t>
      </w:r>
      <w:r>
        <w:rPr>
          <w:b/>
        </w:rPr>
        <w:t xml:space="preserve">. </w:t>
      </w:r>
      <w:r>
        <w:rPr>
          <w:b/>
        </w:rPr>
        <w:t>Core.</w:t>
      </w:r>
      <w:r>
        <w:rPr/>
        <w:t xml:space="preserve"> Do the integral 2T∫d³k/(2π)³ log(1 − e</w:t>
      </w:r>
      <w:r>
        <w:rPr>
          <w:vertAlign w:val="superscript"/>
        </w:rPr>
        <w:t>−k/T</w:t>
      </w:r>
      <w:r>
        <w:rPr/>
        <w:t>) and confirm −π²T⁴/45.</w:t>
      </w:r>
    </w:p>
    <w:p>
      <w:pPr>
        <w:spacing w:before="0" w:after="100"/>
      </w:pPr>
      <w:r>
        <w:rPr>
          <w:b/>
        </w:rPr>
        <w:t>9</w:t>
      </w:r>
      <w:r>
        <w:rPr>
          <w:b/>
        </w:rPr>
        <w:t xml:space="preserve">. </w:t>
      </w:r>
      <w:r>
        <w:rPr>
          <w:b/>
        </w:rPr>
        <w:t>Core.</w:t>
      </w:r>
      <w:r>
        <w:rPr/>
        <w:t xml:space="preserve"> From F/V = −π²T⁴/45, derive the entropy density and the energy density.</w:t>
      </w:r>
    </w:p>
    <w:p>
      <w:pPr>
        <w:spacing w:before="0" w:after="100"/>
      </w:pPr>
      <w:r>
        <w:rPr>
          <w:b/>
        </w:rPr>
        <w:t>10</w:t>
      </w:r>
      <w:r>
        <w:rPr>
          <w:b/>
        </w:rPr>
        <w:t xml:space="preserve">. </w:t>
      </w:r>
      <w:r>
        <w:rPr>
          <w:b/>
        </w:rPr>
        <w:t>Core.</w:t>
      </w:r>
      <w:r>
        <w:rPr/>
        <w:t xml:space="preserve"> Compute the CMB photon number density from 2ζ(3)T³/π², with ζ(3) = 1.202.</w:t>
      </w:r>
    </w:p>
    <w:p>
      <w:pPr>
        <w:spacing w:before="0" w:after="100"/>
      </w:pPr>
      <w:r>
        <w:rPr>
          <w:b/>
        </w:rPr>
        <w:t>11</w:t>
      </w:r>
      <w:r>
        <w:rPr>
          <w:b/>
        </w:rPr>
        <w:t xml:space="preserve">. </w:t>
      </w:r>
      <w:r>
        <w:rPr>
          <w:b/>
        </w:rPr>
        <w:t>Core.</w:t>
      </w:r>
      <w:r>
        <w:rPr/>
        <w:t xml:space="preserve"> Show that Σ(−1)</w:t>
      </w:r>
      <w:r>
        <w:rPr>
          <w:vertAlign w:val="superscript"/>
        </w:rPr>
        <w:t>j+1</w:t>
      </w:r>
      <w:r>
        <w:rPr/>
        <w:t>/j⁴ = (7/8)ζ(4).</w:t>
      </w:r>
    </w:p>
    <w:p>
      <w:pPr>
        <w:spacing w:before="0" w:after="100"/>
      </w:pPr>
      <w:r>
        <w:rPr>
          <w:b/>
        </w:rPr>
        <w:t>12</w:t>
      </w:r>
      <w:r>
        <w:rPr>
          <w:b/>
        </w:rPr>
        <w:t xml:space="preserve">. </w:t>
      </w:r>
      <w:r>
        <w:rPr>
          <w:b/>
        </w:rPr>
        <w:t>Core.</w:t>
      </w:r>
      <w:r>
        <w:rPr/>
        <w:t xml:space="preserve"> Find g</w:t>
      </w:r>
      <w:r>
        <w:rPr>
          <w:vertAlign w:val="subscript"/>
        </w:rPr>
        <w:t>*</w:t>
      </w:r>
      <w:r>
        <w:rPr/>
        <w:t xml:space="preserve"> for photons plus e⁺e⁻ plus three species of neutrinos, counting one helicity per neutrino and one per antineutrino.</w:t>
      </w:r>
    </w:p>
    <w:p>
      <w:pPr>
        <w:spacing w:before="0" w:after="100"/>
      </w:pPr>
      <w:r>
        <w:rPr>
          <w:b/>
        </w:rPr>
        <w:t>13</w:t>
      </w:r>
      <w:r>
        <w:rPr>
          <w:b/>
        </w:rPr>
        <w:t xml:space="preserve">. </w:t>
      </w:r>
      <w:r>
        <w:rPr>
          <w:b/>
        </w:rPr>
        <w:t>Extension.</w:t>
      </w:r>
      <w:r>
        <w:rPr/>
        <w:t xml:space="preserve"> Derive ∂²P/∂μ² = T²/3 for massless Dirac fermions from the stated P(T, μ).</w:t>
      </w:r>
    </w:p>
    <w:p>
      <w:pPr>
        <w:spacing w:before="0" w:after="100"/>
      </w:pPr>
      <w:r>
        <w:rPr>
          <w:b/>
        </w:rPr>
        <w:t>14</w:t>
      </w:r>
      <w:r>
        <w:rPr>
          <w:b/>
        </w:rPr>
        <w:t xml:space="preserve">. </w:t>
      </w:r>
      <w:r>
        <w:rPr>
          <w:b/>
        </w:rPr>
        <w:t>Extension.</w:t>
      </w:r>
      <w:r>
        <w:rPr/>
        <w:t xml:space="preserve"> Evaluate the screening length at T = 1 GeV, and explain why the massless-electron formula applies there.</w:t>
      </w:r>
    </w:p>
    <w:p>
      <w:pPr>
        <w:spacing w:before="0" w:after="100"/>
      </w:pPr>
      <w:r>
        <w:rPr>
          <w:b/>
        </w:rPr>
        <w:t>15</w:t>
      </w:r>
      <w:r>
        <w:rPr>
          <w:b/>
        </w:rPr>
        <w:t xml:space="preserve">. </w:t>
      </w:r>
      <w:r>
        <w:rPr>
          <w:b/>
        </w:rPr>
        <w:t>Extension.</w:t>
      </w:r>
      <w:r>
        <w:rPr/>
        <w:t xml:space="preserve"> Why does a plasma allow Π₀₀ ≠ 0 at k → 0, when the vacuum forbids a photon mass?</w:t>
      </w:r>
    </w:p>
    <w:p>
      <w:pPr>
        <w:spacing w:before="0" w:after="100"/>
      </w:pPr>
      <w:r>
        <w:rPr>
          <w:b/>
        </w:rPr>
        <w:t>16</w:t>
      </w:r>
      <w:r>
        <w:rPr>
          <w:b/>
        </w:rPr>
        <w:t xml:space="preserve">. </w:t>
      </w:r>
      <w:r>
        <w:rPr>
          <w:b/>
        </w:rPr>
        <w:t>Challenge.</w:t>
      </w:r>
      <w:r>
        <w:rPr/>
        <w:t xml:space="preserve"> Show that Σ</w:t>
      </w:r>
      <w:r>
        <w:rPr>
          <w:vertAlign w:val="subscript"/>
        </w:rPr>
        <w:t>n</w:t>
      </w:r>
      <w:r>
        <w:rPr/>
        <w:t xml:space="preserve"> 1/(n² + a²) = (π/a)coth(πa) by writing π cot(πz) as a sum over poles, and explain how this generates the Bose distribution.</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w:t>
      </w:r>
      <w:hyperlink w:anchor="Glossary_Amplitude">
        <w:r>
          <w:rPr>
            <w:color w:val="0563C1"/>
            <w:u w:val="single"/>
          </w:rPr>
          <w:t>amplitude</w:t>
        </w:r>
      </w:hyperlink>
      <w:r>
        <w:t>.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jc w:val="center"/>
      </w:pPr>
      <w:r>
        <w:drawing>
          <wp:inline xmlns:a="http://schemas.openxmlformats.org/drawingml/2006/main" xmlns:pic="http://schemas.openxmlformats.org/drawingml/2006/picture">
            <wp:extent cx="5989320" cy="3181826"/>
            <wp:docPr id="51" name="Lesson 86 concept map" descr="Concept map for QED in External Fields: Specified background field leads through Exact charged-particle propagation to Strong-field effects."/>
            <wp:cNvGraphicFramePr>
              <a:graphicFrameLocks noChangeAspect="1"/>
            </wp:cNvGraphicFramePr>
            <a:graphic>
              <a:graphicData uri="http://schemas.openxmlformats.org/drawingml/2006/picture">
                <pic:pic>
                  <pic:nvPicPr>
                    <pic:cNvPr id="0" name="lesson-86-concept.png"/>
                    <pic:cNvPicPr/>
                  </pic:nvPicPr>
                  <pic:blipFill>
                    <a:blip r:embed="rId133"/>
                    <a:stretch>
                      <a:fillRect/>
                    </a:stretch>
                  </pic:blipFill>
                  <pic:spPr>
                    <a:xfrm>
                      <a:off x="0" y="0"/>
                      <a:ext cx="5989320" cy="3181826"/>
                    </a:xfrm>
                    <a:prstGeom prst="rect"/>
                  </pic:spPr>
                </pic:pic>
              </a:graphicData>
            </a:graphic>
          </wp:inline>
        </w:drawing>
      </w:r>
    </w:p>
    <w:p>
      <w:pPr>
        <w:pStyle w:val="Caption"/>
      </w:pPr>
      <w:r>
        <w:t xml:space="preserve">Figure 86.1. Specified background </w:t>
      </w:r>
      <w:hyperlink w:anchor="Glossary_Field">
        <w:r>
          <w:rPr>
            <w:color w:val="0563C1"/>
            <w:u w:val="single"/>
          </w:rPr>
          <w:t>field</w:t>
        </w:r>
      </w:hyperlink>
      <w:r>
        <w:t xml:space="preserve"> leads through exact charged-particle propagation to strong-field effects.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 xml:space="preserve">Quote Schwinger's series, distinguish the pair-production rate from the </w:t>
      </w:r>
      <w:hyperlink w:anchor="Glossary_Vacuum">
        <w:r>
          <w:rPr>
            <w:color w:val="0563C1"/>
            <w:u w:val="single"/>
          </w:rPr>
          <w:t>vacuum</w:t>
        </w:r>
      </w:hyperlink>
      <w:r>
        <w:t xml:space="preserve"> decay rate, and explain the nonperturbative dependence on e.</w:t>
      </w:r>
    </w:p>
    <w:p>
      <w:pPr>
        <w:pStyle w:val="ListBullet"/>
      </w:pPr>
      <w:r>
        <w:t xml:space="preserve">Evaluate the rate for laboratory and laser fields, and </w:t>
      </w:r>
      <w:hyperlink w:anchor="Glossary_State">
        <w:r>
          <w:rPr>
            <w:color w:val="0563C1"/>
            <w:u w:val="single"/>
          </w:rPr>
          <w:t>state</w:t>
        </w:r>
      </w:hyperlink>
      <w:r>
        <w:t xml:space="preserve"> when no pairs are produced at all.</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A</w:t>
      </w:r>
      <w:r>
        <w:rPr>
          <w:b/>
          <w:vertAlign w:val="subscript"/>
        </w:rPr>
        <w:t>ext</w:t>
      </w:r>
      <w:r>
        <w:rPr/>
        <w:t xml:space="preserve"> — </w:t>
      </w:r>
      <w:r>
        <w:rPr/>
        <w:t>Prescribed classical background field</w:t>
      </w:r>
    </w:p>
    <w:p>
      <w:pPr>
        <w:spacing w:before="0" w:after="100"/>
      </w:pPr>
      <w:r>
        <w:rPr>
          <w:b/>
        </w:rPr>
        <w:t>a</w:t>
      </w:r>
      <w:r>
        <w:rPr/>
        <w:t xml:space="preserve"> — </w:t>
      </w:r>
      <w:r>
        <w:rPr/>
        <w:t>Quantized photon fluctuation about A</w:t>
      </w:r>
      <w:r>
        <w:rPr>
          <w:vertAlign w:val="subscript"/>
        </w:rPr>
        <w:t>ext</w:t>
      </w:r>
    </w:p>
    <w:p>
      <w:pPr>
        <w:spacing w:before="0" w:after="100"/>
      </w:pPr>
      <w:r>
        <w:rPr>
          <w:b/>
        </w:rPr>
        <w:t>E, B</w:t>
      </w:r>
      <w:r>
        <w:rPr/>
        <w:t xml:space="preserve"> — </w:t>
      </w:r>
      <w:r>
        <w:rPr/>
        <w:t>Magnitudes of the background electric and magnetic fields</w:t>
      </w:r>
    </w:p>
    <w:p>
      <w:pPr>
        <w:spacing w:before="0" w:after="100"/>
      </w:pPr>
      <w:r>
        <w:rPr>
          <w:b/>
        </w:rPr>
        <w:t>E</w:t>
      </w:r>
      <w:r>
        <w:rPr>
          <w:b/>
          <w:vertAlign w:val="subscript"/>
        </w:rPr>
        <w:t>c</w:t>
      </w:r>
      <w:r>
        <w:rPr/>
        <w:t xml:space="preserve"> — </w:t>
      </w:r>
      <w:r>
        <w:rPr/>
        <w:t>Critical field m²/e, equal to m²c³/(eℏ) = 1.32×10¹⁸ V/m</w:t>
      </w:r>
    </w:p>
    <w:p>
      <w:pPr>
        <w:spacing w:before="0" w:after="100"/>
      </w:pPr>
      <w:r>
        <w:rPr>
          <w:b/>
        </w:rPr>
        <w:t>m_⊥</w:t>
      </w:r>
      <w:r>
        <w:rPr/>
        <w:t xml:space="preserve"> — </w:t>
      </w:r>
      <w:r>
        <w:rPr/>
        <w:t>Transverse mass, √(m² + p_⊥²)</w:t>
      </w:r>
    </w:p>
    <w:p>
      <w:pPr>
        <w:spacing w:before="0" w:after="100"/>
      </w:pPr>
      <w:r>
        <w:rPr>
          <w:b/>
        </w:rPr>
        <w:t>ℒ</w:t>
      </w:r>
      <w:r>
        <w:rPr>
          <w:b/>
          <w:vertAlign w:val="subscript"/>
        </w:rPr>
        <w:t>eff</w:t>
      </w:r>
      <w:r>
        <w:rPr/>
        <w:t xml:space="preserve"> — </w:t>
      </w:r>
      <w:r>
        <w:rPr/>
        <w:t>Effective Lagrangian, Γ[A</w:t>
      </w:r>
      <w:r>
        <w:rPr>
          <w:vertAlign w:val="subscript"/>
        </w:rPr>
        <w:t>ext</w:t>
      </w:r>
      <w:r>
        <w:rPr/>
        <w:t>] = ∫d⁴x ℒ</w:t>
      </w:r>
      <w:r>
        <w:rPr>
          <w:vertAlign w:val="subscript"/>
        </w:rPr>
        <w:t>eff</w:t>
      </w:r>
      <w:r>
        <w:rPr/>
        <w:t xml:space="preserve"> for constant fields</w:t>
      </w:r>
    </w:p>
    <w:p>
      <w:pPr>
        <w:spacing w:before="0" w:after="100"/>
      </w:pPr>
      <w:r>
        <w:rPr>
          <w:b/>
        </w:rPr>
        <w:t>Z</w:t>
      </w:r>
      <w:r>
        <w:rPr/>
        <w:t xml:space="preserve"> — </w:t>
      </w:r>
      <w:r>
        <w:rPr/>
        <w:t>Nuclear charge number</w:t>
      </w:r>
    </w:p>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 xml:space="preserve">A classical field is the limit of the second option. It is a </w:t>
      </w:r>
      <w:hyperlink w:anchor="Glossary_Superposition">
        <w:r>
          <w:rPr>
            <w:color w:val="0563C1"/>
            <w:u w:val="single"/>
          </w:rPr>
          <w:t>superposition</w:t>
        </w:r>
      </w:hyperlink>
      <w:r>
        <w:t xml:space="preserve">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w:t>
      </w:r>
      <w:hyperlink w:anchor="Glossary_Operator">
        <w:r>
          <w:rPr>
            <w:color w:val="0563C1"/>
            <w:u w:val="single"/>
          </w:rPr>
          <w:t>operator</w:t>
        </w:r>
      </w:hyperlink>
      <w:r>
        <w:t xml:space="preserve">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xml:space="preserve">] is quadratic in ψ, the electron can be propagated in the background exactly, and only a is treated in perturbation theory. The </w:t>
      </w:r>
      <w:hyperlink w:anchor="Glossary_Propagator">
        <w:r>
          <w:rPr>
            <w:color w:val="0563C1"/>
            <w:u w:val="single"/>
          </w:rPr>
          <w:t>propagator</w:t>
        </w:r>
      </w:hyperlink>
      <w:r>
        <w:t xml:space="preserve">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xml:space="preserve">. If Γ is real, the vacuum stays the vacuum and only acquires a </w:t>
      </w:r>
      <w:hyperlink w:anchor="Glossary_Phase">
        <w:r>
          <w:rPr>
            <w:color w:val="0563C1"/>
            <w:u w:val="single"/>
          </w:rPr>
          <w:t>phase</w:t>
        </w:r>
      </w:hyperlink>
      <w:r>
        <w:t>,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xml:space="preserve">, with a classical </w:t>
      </w:r>
      <w:hyperlink w:anchor="Glossary_Current">
        <w:r>
          <w:rPr>
            <w:color w:val="0563C1"/>
            <w:u w:val="single"/>
          </w:rPr>
          <w:t>current</w:t>
        </w:r>
      </w:hyperlink>
      <w:r>
        <w:t xml:space="preserve">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 xml:space="preserve">In the </w:t>
      </w:r>
      <w:hyperlink w:anchor="Glossary_Gauge">
        <w:r>
          <w:rPr>
            <w:color w:val="0563C1"/>
            <w:u w:val="single"/>
          </w:rPr>
          <w:t>gauge</w:t>
        </w:r>
      </w:hyperlink>
      <w:r>
        <w:t xml:space="preserv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w:t>
      </w:r>
      <w:hyperlink w:anchor="Glossary_Lagrangian">
        <w:r>
          <w:rPr>
            <w:color w:val="0563C1"/>
            <w:u w:val="single"/>
          </w:rPr>
          <w:t>Lagrangian</w:t>
        </w:r>
      </w:hyperlink>
      <w:r>
        <w:t xml:space="preserve">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p>
      <w:pPr>
        <w:spacing w:before="0" w:after="100"/>
      </w:pPr>
      <w:r>
        <w:rPr>
          <w:b/>
        </w:rPr>
        <w:t>Result of this lesson</w:t>
      </w:r>
      <w:r>
        <w:rPr>
          <w:b/>
        </w:rPr>
        <w:t xml:space="preserve"> — </w:t>
      </w:r>
      <w:r>
        <w:rPr>
          <w:b/>
        </w:rPr>
        <w:t>Where it is used next</w:t>
      </w:r>
    </w:p>
    <w:p>
      <w:pPr>
        <w:spacing w:before="0" w:after="100"/>
      </w:pPr>
      <w:r>
        <w:rPr>
          <w:b/>
        </w:rPr>
        <w:t>A = A</w:t>
      </w:r>
      <w:r>
        <w:rPr>
          <w:b/>
          <w:vertAlign w:val="subscript"/>
        </w:rPr>
        <w:t>ext</w:t>
      </w:r>
      <w:r>
        <w:rPr>
          <w:b/>
        </w:rPr>
        <w:t xml:space="preserve"> + a; Furry picture</w:t>
      </w:r>
      <w:r>
        <w:rPr/>
        <w:t xml:space="preserve"> — </w:t>
      </w:r>
      <w:r>
        <w:rPr/>
        <w:t>Atoms, strong lasers, heavy-ion collisions</w:t>
      </w:r>
    </w:p>
    <w:p>
      <w:pPr>
        <w:spacing w:before="0" w:after="100"/>
      </w:pPr>
      <w:r>
        <w:rPr>
          <w:b/>
        </w:rPr>
        <w:t>|⟨0|0⟩|² = e</w:t>
      </w:r>
      <w:r>
        <w:rPr>
          <w:b/>
          <w:vertAlign w:val="superscript"/>
        </w:rPr>
        <w:t>−2 Im Γ</w:t>
      </w:r>
      <w:r>
        <w:rPr/>
        <w:t xml:space="preserve"> — </w:t>
      </w:r>
      <w:r>
        <w:rPr/>
        <w:t>Vacuum stability in any background</w:t>
      </w:r>
    </w:p>
    <w:p>
      <w:pPr>
        <w:spacing w:before="0" w:after="100"/>
      </w:pPr>
      <w:r>
        <w:rPr>
          <w:b/>
        </w:rPr>
        <w:t>exp(−πm²/eE) by WKB</w:t>
      </w:r>
      <w:r>
        <w:rPr/>
        <w:t xml:space="preserve"> — </w:t>
      </w:r>
      <w:r>
        <w:rPr/>
        <w:t>Tunneling effects in field theory</w:t>
      </w:r>
    </w:p>
    <w:p>
      <w:pPr>
        <w:spacing w:before="0" w:after="100"/>
      </w:pPr>
      <w:r>
        <w:rPr>
          <w:b/>
        </w:rPr>
        <w:t>Γ/V = (eE)²/(4π³)e</w:t>
      </w:r>
      <w:r>
        <w:rPr>
          <w:b/>
          <w:vertAlign w:val="superscript"/>
        </w:rPr>
        <w:t>−πm²/eE</w:t>
      </w:r>
      <w:r>
        <w:rPr/>
        <w:t xml:space="preserve"> — </w:t>
      </w:r>
      <w:r>
        <w:rPr/>
        <w:t>Pair creation in strong fields</w:t>
      </w:r>
    </w:p>
    <w:p>
      <w:pPr>
        <w:spacing w:before="0" w:after="100"/>
      </w:pPr>
      <w:r>
        <w:rPr>
          <w:b/>
        </w:rPr>
        <w:t>Nonperturbative in e</w:t>
      </w:r>
      <w:r>
        <w:rPr/>
        <w:t xml:space="preserve"> — </w:t>
      </w:r>
      <w:r>
        <w:rPr/>
        <w:t>Limits of the loop expansion of Parts IX and X</w:t>
      </w:r>
    </w:p>
    <w:p>
      <w:pPr>
        <w:spacing w:before="0" w:after="100"/>
      </w:pPr>
      <w:r>
        <w:rPr>
          <w:b/>
        </w:rPr>
        <w:t>Pure B, single plane wave: no pairs</w:t>
      </w:r>
      <w:r>
        <w:rPr/>
        <w:t xml:space="preserve"> — </w:t>
      </w:r>
      <w:r>
        <w:rPr/>
        <w:t>Lesson 58 generalized</w:t>
      </w:r>
    </w:p>
    <w:p>
      <w:pPr>
        <w:spacing w:before="0" w:after="100"/>
      </w:pPr>
      <w:r>
        <w:rPr>
          <w:b/>
        </w:rPr>
        <w:t>Supercritical Z ≈ 173</w:t>
      </w:r>
      <w:r>
        <w:rPr/>
        <w:t xml:space="preserve"> — </w:t>
      </w:r>
      <w:r>
        <w:rPr/>
        <w:t>Charged vacuum; the meaning of a vacuum, Lesson 87</w:t>
      </w:r>
    </w:p>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Show that γ → e⁺e⁻ violates four-momentum conservation for a real photon, and find the threshold for γγ → e⁺e⁻ in head-on collisions.</w:t>
      </w:r>
    </w:p>
    <w:p>
      <w:pPr>
        <w:spacing w:before="0" w:after="100"/>
      </w:pPr>
      <w:r>
        <w:rPr>
          <w:b/>
        </w:rPr>
        <w:t>2</w:t>
      </w:r>
      <w:r>
        <w:rPr>
          <w:b/>
        </w:rPr>
        <w:t xml:space="preserve">. </w:t>
      </w:r>
      <w:r>
        <w:rPr>
          <w:b/>
        </w:rPr>
        <w:t>Core.</w:t>
      </w:r>
      <w:r>
        <w:rPr/>
        <w:t xml:space="preserve"> Explain why a coherent state with large occupation is well described by a classical field.</w:t>
      </w:r>
    </w:p>
    <w:p>
      <w:pPr>
        <w:spacing w:before="0" w:after="100"/>
      </w:pPr>
      <w:r>
        <w:rPr>
          <w:b/>
        </w:rPr>
        <w:t>3</w:t>
      </w:r>
      <w:r>
        <w:rPr>
          <w:b/>
        </w:rPr>
        <w:t xml:space="preserve">. </w:t>
      </w:r>
      <w:r>
        <w:rPr>
          <w:b/>
        </w:rPr>
        <w:t>Extension.</w:t>
      </w:r>
      <w:r>
        <w:rPr/>
        <w:t xml:space="preserve"> Show that |⟨0|0⟩|² = e</w:t>
      </w:r>
      <w:r>
        <w:rPr>
          <w:vertAlign w:val="superscript"/>
        </w:rPr>
        <w:t>−2 Im Γ</w:t>
      </w:r>
      <w:r>
        <w:rPr/>
        <w:t>, and explain why Im Γ &gt; 0 for an unstable vacuum.</w:t>
      </w:r>
    </w:p>
    <w:p>
      <w:pPr>
        <w:spacing w:before="0" w:after="100"/>
      </w:pPr>
      <w:r>
        <w:rPr>
          <w:b/>
        </w:rPr>
        <w:t>4</w:t>
      </w:r>
      <w:r>
        <w:rPr>
          <w:b/>
        </w:rPr>
        <w:t xml:space="preserve">. </w:t>
      </w:r>
      <w:r>
        <w:rPr>
          <w:b/>
        </w:rPr>
        <w:t>Core.</w:t>
      </w:r>
      <w:r>
        <w:rPr/>
        <w:t xml:space="preserve"> Find the width of the forbidden gap for a pair with transverse momentum p_⊥.</w:t>
      </w:r>
    </w:p>
    <w:p>
      <w:pPr>
        <w:spacing w:before="0" w:after="100"/>
      </w:pPr>
      <w:r>
        <w:rPr>
          <w:b/>
        </w:rPr>
        <w:t>5</w:t>
      </w:r>
      <w:r>
        <w:rPr>
          <w:b/>
        </w:rPr>
        <w:t xml:space="preserve">. </w:t>
      </w:r>
      <w:r>
        <w:rPr>
          <w:b/>
        </w:rPr>
        <w:t>Core.</w:t>
      </w:r>
      <w:r>
        <w:rPr/>
        <w:t xml:space="preserve"> Evaluate ∫</w:t>
      </w:r>
      <w:r>
        <w:rPr>
          <w:vertAlign w:val="subscript"/>
        </w:rPr>
        <w:t>−a</w:t>
      </w:r>
      <w:r>
        <w:rPr>
          <w:vertAlign w:val="superscript"/>
        </w:rPr>
        <w:t>a</w:t>
      </w:r>
      <w:r>
        <w:rPr/>
        <w:t>√(m² − (eEz)²)dz with a = m/eE.</w:t>
      </w:r>
    </w:p>
    <w:p>
      <w:pPr>
        <w:spacing w:before="0" w:after="100"/>
      </w:pPr>
      <w:r>
        <w:rPr>
          <w:b/>
        </w:rPr>
        <w:t>6</w:t>
      </w:r>
      <w:r>
        <w:rPr>
          <w:b/>
        </w:rPr>
        <w:t xml:space="preserve">. </w:t>
      </w:r>
      <w:r>
        <w:rPr>
          <w:b/>
        </w:rPr>
        <w:t>Core.</w:t>
      </w:r>
      <w:r>
        <w:rPr/>
        <w:t xml:space="preserve"> Show that transverse momentum suppresses tunneling by e</w:t>
      </w:r>
      <w:r>
        <w:rPr>
          <w:vertAlign w:val="superscript"/>
        </w:rPr>
        <w:t>−πp_⊥²/eE</w:t>
      </w:r>
      <w:r>
        <w:rPr/>
        <w:t>, and find ⟨p_⊥²⟩ for the produced pairs.</w:t>
      </w:r>
    </w:p>
    <w:p>
      <w:pPr>
        <w:spacing w:before="0" w:after="100"/>
      </w:pPr>
      <w:r>
        <w:rPr>
          <w:b/>
        </w:rPr>
        <w:t>7</w:t>
      </w:r>
      <w:r>
        <w:rPr>
          <w:b/>
        </w:rPr>
        <w:t xml:space="preserve">. </w:t>
      </w:r>
      <w:r>
        <w:rPr>
          <w:b/>
        </w:rPr>
        <w:t>Extension.</w:t>
      </w:r>
      <w:r>
        <w:rPr/>
        <w:t xml:space="preserve"> Repeat the counting of Section 4.1 for a charged scalar, with no spin factor, and give the leading rate.</w:t>
      </w:r>
    </w:p>
    <w:p>
      <w:pPr>
        <w:spacing w:before="0" w:after="100"/>
      </w:pPr>
      <w:r>
        <w:rPr>
          <w:b/>
        </w:rPr>
        <w:t>8</w:t>
      </w:r>
      <w:r>
        <w:rPr>
          <w:b/>
        </w:rPr>
        <w:t xml:space="preserve">. </w:t>
      </w:r>
      <w:r>
        <w:rPr>
          <w:b/>
        </w:rPr>
        <w:t>Extension.</w:t>
      </w:r>
      <w:r>
        <w:rPr/>
        <w:t xml:space="preserve"> Using log(1 − P) = −ΣPⁿ/n, show how the 1/n² of Schwinger's series arises from the Gaussian in p_⊥.</w:t>
      </w:r>
    </w:p>
    <w:p>
      <w:pPr>
        <w:spacing w:before="0" w:after="100"/>
      </w:pPr>
      <w:r>
        <w:rPr>
          <w:b/>
        </w:rPr>
        <w:t>9</w:t>
      </w:r>
      <w:r>
        <w:rPr>
          <w:b/>
        </w:rPr>
        <w:t xml:space="preserve">. </w:t>
      </w:r>
      <w:r>
        <w:rPr>
          <w:b/>
        </w:rPr>
        <w:t>Extension.</w:t>
      </w:r>
      <w:r>
        <w:rPr/>
        <w:t xml:space="preserve"> Why does (eE)²/(4π)³ differ from the correct prefactor by a factor 16?</w:t>
      </w:r>
    </w:p>
    <w:p>
      <w:pPr>
        <w:spacing w:before="0" w:after="100"/>
      </w:pPr>
      <w:r>
        <w:rPr>
          <w:b/>
        </w:rPr>
        <w:t>10</w:t>
      </w:r>
      <w:r>
        <w:rPr>
          <w:b/>
        </w:rPr>
        <w:t xml:space="preserve">. </w:t>
      </w:r>
      <w:r>
        <w:rPr>
          <w:b/>
        </w:rPr>
        <w:t>Core.</w:t>
      </w:r>
      <w:r>
        <w:rPr/>
        <w:t xml:space="preserve"> Show that exp(−1/e²) has all derivatives zero at e = 0.</w:t>
      </w:r>
    </w:p>
    <w:p>
      <w:pPr>
        <w:spacing w:before="0" w:after="100"/>
      </w:pPr>
      <w:r>
        <w:rPr>
          <w:b/>
        </w:rPr>
        <w:t>11</w:t>
      </w:r>
      <w:r>
        <w:rPr>
          <w:b/>
        </w:rPr>
        <w:t xml:space="preserve">. </w:t>
      </w:r>
      <w:r>
        <w:rPr>
          <w:b/>
        </w:rPr>
        <w:t>Core.</w:t>
      </w:r>
      <w:r>
        <w:rPr/>
        <w:t xml:space="preserve"> Compute E</w:t>
      </w:r>
      <w:r>
        <w:rPr>
          <w:vertAlign w:val="subscript"/>
        </w:rPr>
        <w:t>c</w:t>
      </w:r>
      <w:r>
        <w:rPr/>
        <w:t xml:space="preserve"> in V/m, and the peak field of a 10²³ W/cm² laser.</w:t>
      </w:r>
    </w:p>
    <w:p>
      <w:pPr>
        <w:spacing w:before="0" w:after="100"/>
      </w:pPr>
      <w:r>
        <w:rPr>
          <w:b/>
        </w:rPr>
        <w:t>12</w:t>
      </w:r>
      <w:r>
        <w:rPr>
          <w:b/>
        </w:rPr>
        <w:t xml:space="preserve">. </w:t>
      </w:r>
      <w:r>
        <w:rPr>
          <w:b/>
        </w:rPr>
        <w:t>Extension.</w:t>
      </w:r>
      <w:r>
        <w:rPr/>
        <w:t xml:space="preserve"> At what fraction of E</w:t>
      </w:r>
      <w:r>
        <w:rPr>
          <w:vertAlign w:val="subscript"/>
        </w:rPr>
        <w:t>c</w:t>
      </w:r>
      <w:r>
        <w:rPr/>
        <w:t xml:space="preserve"> is the rate 1 pair per cm³ per second?</w:t>
      </w:r>
    </w:p>
    <w:p>
      <w:pPr>
        <w:spacing w:before="0" w:after="100"/>
      </w:pPr>
      <w:r>
        <w:rPr>
          <w:b/>
        </w:rPr>
        <w:t>13</w:t>
      </w:r>
      <w:r>
        <w:rPr>
          <w:b/>
        </w:rPr>
        <w:t xml:space="preserve">. </w:t>
      </w:r>
      <w:r>
        <w:rPr>
          <w:b/>
        </w:rPr>
        <w:t>Extension.</w:t>
      </w:r>
      <w:r>
        <w:rPr/>
        <w:t xml:space="preserve"> Show that E·B and B² − E² are Lorentz invariant, and explain why a pure magnetic field cannot produce pairs.</w:t>
      </w:r>
    </w:p>
    <w:p>
      <w:pPr>
        <w:spacing w:before="0" w:after="100"/>
      </w:pPr>
      <w:r>
        <w:rPr>
          <w:b/>
        </w:rPr>
        <w:t>14</w:t>
      </w:r>
      <w:r>
        <w:rPr>
          <w:b/>
        </w:rPr>
        <w:t xml:space="preserve">. </w:t>
      </w:r>
      <w:r>
        <w:rPr>
          <w:b/>
        </w:rPr>
        <w:t>Extension.</w:t>
      </w:r>
      <w:r>
        <w:rPr/>
        <w:t xml:space="preserve"> Why does a single plane wave not produce pairs?</w:t>
      </w:r>
    </w:p>
    <w:p>
      <w:pPr>
        <w:spacing w:before="0" w:after="100"/>
      </w:pPr>
      <w:r>
        <w:rPr>
          <w:b/>
        </w:rPr>
        <w:t>15</w:t>
      </w:r>
      <w:r>
        <w:rPr>
          <w:b/>
        </w:rPr>
        <w:t xml:space="preserve">. </w:t>
      </w:r>
      <w:r>
        <w:rPr>
          <w:b/>
        </w:rPr>
        <w:t>Core.</w:t>
      </w:r>
      <w:r>
        <w:rPr/>
        <w:t xml:space="preserve"> Find the Z at which E</w:t>
      </w:r>
      <w:r>
        <w:rPr>
          <w:vertAlign w:val="subscript"/>
        </w:rPr>
        <w:t>1</w:t>
      </w:r>
      <w:r>
        <w:rPr/>
        <w:t>s = m√(1 − (Zα)²) vanishes for a point nucleus.</w:t>
      </w:r>
    </w:p>
    <w:p>
      <w:pPr>
        <w:spacing w:before="0" w:after="100"/>
      </w:pPr>
      <w:r>
        <w:rPr>
          <w:b/>
        </w:rPr>
        <w:t>16</w:t>
      </w:r>
      <w:r>
        <w:rPr>
          <w:b/>
        </w:rPr>
        <w:t xml:space="preserve">. </w:t>
      </w:r>
      <w:r>
        <w:rPr>
          <w:b/>
        </w:rPr>
        <w:t>Challenge.</w:t>
      </w:r>
      <w:r>
        <w:rPr/>
        <w:t xml:space="preserve"> Show that the semiclassical argument and Schwinger's n = 1 term agree, including the factor 2 for spin, and explain why the scalar case has the alternating series Σ(−1)</w:t>
      </w:r>
      <w:r>
        <w:rPr>
          <w:vertAlign w:val="superscript"/>
        </w:rPr>
        <w:t>n+1</w:t>
      </w:r>
      <w:r>
        <w:rPr/>
        <w:t>n⁻² with half the prefactor.</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p>
    <w:p>
      <w:bookmarkStart w:id="1087" w:name="Lesson87"/>
      <w:pPr>
        <w:pStyle w:val="Heading1"/>
      </w:pPr>
      <w:r>
        <w:t>Lesson 87: Connection to the Standard Model</w:t>
      </w:r>
      <w:bookmarkEnd w:id="1087"/>
    </w:p>
    <w:p>
      <w:pPr>
        <w:pStyle w:val="Heading2"/>
      </w:pPr>
      <w:r>
        <w:t>How to use this lesson</w:t>
      </w:r>
    </w:p>
    <w:p>
      <w:r>
        <w:t xml:space="preserve">This course quantized a U(1) </w:t>
      </w:r>
      <w:hyperlink w:anchor="Glossary_Gauge">
        <w:r>
          <w:rPr>
            <w:color w:val="0563C1"/>
            <w:u w:val="single"/>
          </w:rPr>
          <w:t>gauge</w:t>
        </w:r>
      </w:hyperlink>
      <w:r>
        <w:t xml:space="preserv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jc w:val="center"/>
      </w:pPr>
      <w:r>
        <w:drawing>
          <wp:inline xmlns:a="http://schemas.openxmlformats.org/drawingml/2006/main" xmlns:pic="http://schemas.openxmlformats.org/drawingml/2006/picture">
            <wp:extent cx="5989320" cy="3181826"/>
            <wp:docPr id="52" name="Lesson 87 concept map" descr="Concept map for Connection to the Standard Model: SU(2)L and U(1)Y leads through Electroweak mixing to Massless photon plus W and Z."/>
            <wp:cNvGraphicFramePr>
              <a:graphicFrameLocks noChangeAspect="1"/>
            </wp:cNvGraphicFramePr>
            <a:graphic>
              <a:graphicData uri="http://schemas.openxmlformats.org/drawingml/2006/picture">
                <pic:pic>
                  <pic:nvPicPr>
                    <pic:cNvPr id="0" name="lesson-87-concept.png"/>
                    <pic:cNvPicPr/>
                  </pic:nvPicPr>
                  <pic:blipFill>
                    <a:blip r:embed="rId134"/>
                    <a:stretch>
                      <a:fillRect/>
                    </a:stretch>
                  </pic:blipFill>
                  <pic:spPr>
                    <a:xfrm>
                      <a:off x="0" y="0"/>
                      <a:ext cx="5989320" cy="3181826"/>
                    </a:xfrm>
                    <a:prstGeom prst="rect"/>
                  </pic:spPr>
                </pic:pic>
              </a:graphicData>
            </a:graphic>
          </wp:inline>
        </w:drawing>
      </w:r>
    </w:p>
    <w:p>
      <w:pPr>
        <w:pStyle w:val="Caption"/>
      </w:pPr>
      <w:r>
        <w:t>Figure 87.1. SU(2)L and U(1)Y leads through electroweak mixing to massless photon plus w and z.</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w:t>
      </w:r>
      <w:hyperlink w:anchor="Glossary_CovariantDerivative">
        <w:r>
          <w:rPr>
            <w:color w:val="0563C1"/>
            <w:u w:val="single"/>
          </w:rPr>
          <w:t>covariant derivative</w:t>
        </w:r>
      </w:hyperlink>
      <w:r>
        <w:t xml:space="preser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hyperlink w:anchor="Glossary_State">
        <w:r>
          <w:rPr>
            <w:color w:val="0563C1"/>
            <w:u w:val="single"/>
          </w:rPr>
          <w:t>State</w:t>
        </w:r>
      </w:hyperlink>
      <w:r>
        <w:t xml:space="preserve"> the size of weak corrections to QED processes, and list what this volume derived and what it quoted.</w:t>
      </w:r>
    </w:p>
    <w:p>
      <w:pPr>
        <w:pStyle w:val="Heading3"/>
      </w:pPr>
      <w:r>
        <w:t>Notation and conventions</w:t>
      </w:r>
    </w:p>
    <w:p>
      <w:pPr>
        <w:spacing w:before="0" w:after="100"/>
      </w:pPr>
      <w:r>
        <w:rPr>
          <w:b/>
        </w:rPr>
        <w:t>Symbol</w:t>
      </w:r>
      <w:r>
        <w:rPr>
          <w:b/>
        </w:rPr>
        <w:t xml:space="preserve"> — </w:t>
      </w:r>
      <w:r>
        <w:rPr>
          <w:b/>
        </w:rPr>
        <w:t>Meaning</w:t>
      </w:r>
    </w:p>
    <w:p>
      <w:pPr>
        <w:spacing w:before="0" w:after="100"/>
      </w:pPr>
      <w:r>
        <w:rPr>
          <w:b/>
        </w:rPr>
        <w:t>W</w:t>
      </w:r>
      <w:r>
        <w:rPr>
          <w:b/>
          <w:vertAlign w:val="superscript"/>
        </w:rPr>
        <w:t>a</w:t>
      </w:r>
      <w:r>
        <w:rPr>
          <w:b/>
          <w:vertAlign w:val="subscript"/>
        </w:rPr>
        <w:t>μ</w:t>
      </w:r>
      <w:r>
        <w:rPr>
          <w:b/>
        </w:rPr>
        <w:t>, B</w:t>
      </w:r>
      <w:r>
        <w:rPr>
          <w:b/>
          <w:vertAlign w:val="subscript"/>
        </w:rPr>
        <w:t>μ</w:t>
      </w:r>
      <w:r>
        <w:rPr/>
        <w:t xml:space="preserve"> — </w:t>
      </w:r>
      <w:r>
        <w:rPr/>
        <w:t>SU(2)</w:t>
      </w:r>
      <w:r>
        <w:rPr>
          <w:vertAlign w:val="subscript"/>
        </w:rPr>
        <w:t>L</w:t>
      </w:r>
      <w:r>
        <w:rPr/>
        <w:t xml:space="preserve"> and U(1)</w:t>
      </w:r>
      <w:r>
        <w:rPr>
          <w:vertAlign w:val="subscript"/>
        </w:rPr>
        <w:t>Y</w:t>
      </w:r>
      <w:r>
        <w:rPr/>
        <w:t xml:space="preserve"> gauge fields, with couplings g and g′</w:t>
      </w:r>
    </w:p>
    <w:p>
      <w:pPr>
        <w:spacing w:before="0" w:after="100"/>
      </w:pPr>
      <w:r>
        <w:rPr>
          <w:b/>
        </w:rPr>
        <w:t>T</w:t>
      </w:r>
      <w:r>
        <w:rPr>
          <w:b/>
          <w:vertAlign w:val="superscript"/>
        </w:rPr>
        <w:t>a</w:t>
      </w:r>
      <w:r>
        <w:rPr>
          <w:b/>
        </w:rPr>
        <w:t>, Y</w:t>
      </w:r>
      <w:r>
        <w:rPr/>
        <w:t xml:space="preserve"> — </w:t>
      </w:r>
      <w:r>
        <w:rPr/>
        <w:t>Weak isospin generators (σ</w:t>
      </w:r>
      <w:r>
        <w:rPr>
          <w:vertAlign w:val="superscript"/>
        </w:rPr>
        <w:t>a</w:t>
      </w:r>
      <w:r>
        <w:rPr/>
        <w:t>/2 on doublets) and hypercharge</w:t>
      </w:r>
    </w:p>
    <w:p>
      <w:pPr>
        <w:spacing w:before="0" w:after="100"/>
      </w:pPr>
      <w:r>
        <w:rPr>
          <w:b/>
        </w:rPr>
        <w:t>Q</w:t>
      </w:r>
      <w:r>
        <w:rPr/>
        <w:t xml:space="preserve"> — </w:t>
      </w:r>
      <w:r>
        <w:rPr/>
        <w:t>Electric charge in units of e, Q = T³ + Y/2</w:t>
      </w:r>
    </w:p>
    <w:p>
      <w:pPr>
        <w:spacing w:before="0" w:after="100"/>
      </w:pPr>
      <w:r>
        <w:rPr>
          <w:b/>
        </w:rPr>
        <w:t>Φ, v</w:t>
      </w:r>
      <w:r>
        <w:rPr/>
        <w:t xml:space="preserve"> — </w:t>
      </w:r>
      <w:r>
        <w:rPr/>
        <w:t>Higgs doublet with hypercharge Y = 1, and its vacuum value, 246.22 GeV</w:t>
      </w:r>
    </w:p>
    <w:p>
      <w:pPr>
        <w:spacing w:before="0" w:after="100"/>
      </w:pPr>
      <w:r>
        <w:rPr>
          <w:b/>
        </w:rPr>
        <w:t>θ</w:t>
      </w:r>
      <w:r>
        <w:rPr>
          <w:b/>
          <w:vertAlign w:val="subscript"/>
        </w:rPr>
        <w:t>W</w:t>
      </w:r>
      <w:r>
        <w:rPr/>
        <w:t xml:space="preserve"> — </w:t>
      </w:r>
      <w:r>
        <w:rPr/>
        <w:t>Weak mixing angle, tanθ</w:t>
      </w:r>
      <w:r>
        <w:rPr>
          <w:vertAlign w:val="subscript"/>
        </w:rPr>
        <w:t>W</w:t>
      </w:r>
      <w:r>
        <w:rPr/>
        <w:t xml:space="preserve"> = g′/g; sin²θ</w:t>
      </w:r>
      <w:r>
        <w:rPr>
          <w:vertAlign w:val="subscript"/>
        </w:rPr>
        <w:t>W</w:t>
      </w:r>
      <w:r>
        <w:rPr/>
        <w:t xml:space="preserve"> = 0.2312 (MS-bar at M</w:t>
      </w:r>
      <w:r>
        <w:rPr>
          <w:vertAlign w:val="subscript"/>
        </w:rPr>
        <w:t>Z</w:t>
      </w:r>
      <w:r>
        <w:rPr/>
        <w:t>)</w:t>
      </w:r>
    </w:p>
    <w:p>
      <w:pPr>
        <w:spacing w:before="0" w:after="100"/>
      </w:pPr>
      <w:r>
        <w:rPr>
          <w:b/>
        </w:rPr>
        <w:t>W^±, Z</w:t>
      </w:r>
      <w:r>
        <w:rPr/>
        <w:t xml:space="preserve"> — </w:t>
      </w:r>
      <w:r>
        <w:rPr/>
        <w:t>Massive gauge bosons; M</w:t>
      </w:r>
      <w:r>
        <w:rPr>
          <w:vertAlign w:val="subscript"/>
        </w:rPr>
        <w:t>W</w:t>
      </w:r>
      <w:r>
        <w:rPr/>
        <w:t xml:space="preserve"> = 80.37 GeV, M</w:t>
      </w:r>
      <w:r>
        <w:rPr>
          <w:vertAlign w:val="subscript"/>
        </w:rPr>
        <w:t>Z</w:t>
      </w:r>
      <w:r>
        <w:rPr/>
        <w:t xml:space="preserve"> = 91.19 GeV</w:t>
      </w:r>
    </w:p>
    <w:p>
      <w:pPr>
        <w:spacing w:before="0" w:after="100"/>
      </w:pPr>
      <w:r>
        <w:rPr>
          <w:b/>
        </w:rPr>
        <w:t>G</w:t>
      </w:r>
      <w:r>
        <w:rPr>
          <w:b/>
          <w:vertAlign w:val="subscript"/>
        </w:rPr>
        <w:t>F</w:t>
      </w:r>
      <w:r>
        <w:rPr/>
        <w:t xml:space="preserve"> — </w:t>
      </w:r>
      <w:r>
        <w:rPr/>
        <w:t>Fermi constant, 1.16638×10⁻⁵ GeV⁻²</w:t>
      </w:r>
    </w:p>
    <w:p>
      <w:pPr>
        <w:spacing w:before="0" w:after="100"/>
      </w:pPr>
      <w:r>
        <w:rPr>
          <w:b/>
        </w:rPr>
        <w:t>P</w:t>
      </w:r>
      <w:r>
        <w:rPr>
          <w:b/>
          <w:vertAlign w:val="subscript"/>
        </w:rPr>
        <w:t>L</w:t>
      </w:r>
      <w:r>
        <w:rPr>
          <w:b/>
        </w:rPr>
        <w:t>, P</w:t>
      </w:r>
      <w:r>
        <w:rPr>
          <w:b/>
          <w:vertAlign w:val="subscript"/>
        </w:rPr>
        <w:t>R</w:t>
      </w:r>
      <w:r>
        <w:rPr/>
        <w:t xml:space="preserve"> — </w:t>
      </w:r>
      <w:r>
        <w:rPr/>
        <w:t>Chiral projectors (1 ∓ γ⁵)/2</w:t>
      </w:r>
    </w:p>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w:t>
      </w:r>
      <w:hyperlink w:anchor="Glossary_Vertex">
        <w:r>
          <w:rPr>
            <w:color w:val="0563C1"/>
            <w:u w:val="single"/>
          </w:rPr>
          <w:t>vertex</w:t>
        </w:r>
      </w:hyperlink>
      <w:r>
        <w:t xml:space="preserve">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xml:space="preserve">. That interaction violates parity maximally, involving only left-handed fermions. And atoms violate parity slightly. The 6s → 7s transition in cesium has a parity-violating </w:t>
      </w:r>
      <w:hyperlink w:anchor="Glossary_Amplitude">
        <w:r>
          <w:rPr>
            <w:color w:val="0563C1"/>
            <w:u w:val="single"/>
          </w:rPr>
          <w:t>amplitude</w:t>
        </w:r>
      </w:hyperlink>
      <w:r>
        <w:t>,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p>
      <w:pPr>
        <w:jc w:val="center"/>
        <w:spacing w:before="60" w:after="120"/>
      </w:pPr>
      <w:r xmlns:a="http://schemas.openxmlformats.org/drawingml/2006/main" xmlns:pic="http://schemas.openxmlformats.org/drawingml/2006/picture">
        <w:drawing>
          <wp:inline distT="0" distB="0" distL="0" distR="0">
            <wp:extent cx="5486400" cy="1030405"/>
            <wp:docPr id="1054" name="Table 408" descr="Field | T³ | Y | Q | Chirality. νeL | +½ | −1 | 0 | Left, doublet with eL. eL | −½ | −1 | −1 | Left. eR | 0 | −2 | −1 | Right, singlet"/>
            <wp:cNvGraphicFramePr>
              <a:graphicFrameLocks noChangeAspect="1"/>
            </wp:cNvGraphicFramePr>
            <a:graphic>
              <a:graphicData uri="http://schemas.openxmlformats.org/drawingml/2006/picture">
                <pic:pic>
                  <pic:nvPicPr>
                    <pic:cNvPr id="1054" name="Table 408"/>
                    <pic:cNvPicPr/>
                  </pic:nvPicPr>
                  <pic:blipFill>
                    <a:blip r:embed="rIdTbl3"/>
                    <a:stretch>
                      <a:fillRect/>
                    </a:stretch>
                  </pic:blipFill>
                  <pic:spPr>
                    <a:xfrm>
                      <a:off x="0" y="0"/>
                      <a:ext cx="5486400" cy="1030405"/>
                    </a:xfrm>
                    <a:prstGeom prst="rect">
                      <a:avLst/>
                    </a:prstGeom>
                  </pic:spPr>
                </pic:pic>
              </a:graphicData>
            </a:graphic>
          </wp:inline>
        </w:drawing>
      </w:r>
    </w:p>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 xml:space="preserve">acting on each </w:t>
      </w:r>
      <w:hyperlink w:anchor="Glossary_Field">
        <w:r>
          <w:rPr>
            <w:color w:val="0563C1"/>
            <w:u w:val="single"/>
          </w:rPr>
          <w:t>field</w:t>
        </w:r>
      </w:hyperlink>
      <w:r>
        <w:t xml:space="preserve">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 xml:space="preserve">Add a scalar doublet Φ with Y = 1 and a potential whose minimum is at |Φ|² = v²/2 ≠ 0. Choose the </w:t>
      </w:r>
      <w:hyperlink w:anchor="Glossary_Vacuum">
        <w:r>
          <w:rPr>
            <w:color w:val="0563C1"/>
            <w:u w:val="single"/>
          </w:rPr>
          <w:t>vacuum</w:t>
        </w:r>
      </w:hyperlink>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xml:space="preserve">. The photon couples to the charge the vacuum does not carry, and that is why it stays massless and why Lesson 72's </w:t>
      </w:r>
      <w:hyperlink w:anchor="Glossary_WardIdentity">
        <w:r>
          <w:rPr>
            <w:color w:val="0563C1"/>
            <w:u w:val="single"/>
          </w:rPr>
          <w:t>Ward identity</w:t>
        </w:r>
      </w:hyperlink>
      <w:r>
        <w:t xml:space="preserve">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analogue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 xml:space="preserve">At low energy, W exchange between two left-handed currents gives the </w:t>
      </w:r>
      <w:hyperlink w:anchor="Glossary_Propagator">
        <w:r>
          <w:rPr>
            <w:color w:val="0563C1"/>
            <w:u w:val="single"/>
          </w:rPr>
          <w:t>propagator</w:t>
        </w:r>
      </w:hyperlink>
      <w:r>
        <w:t xml:space="preserve">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 xml:space="preserve">Lesson 83 showed that a chiral rotation has a Jacobian proportional to εFF. If a gauge field couples to a chiral </w:t>
      </w:r>
      <w:hyperlink w:anchor="Glossary_Current">
        <w:r>
          <w:rPr>
            <w:color w:val="0563C1"/>
            <w:u w:val="single"/>
          </w:rPr>
          <w:t>current</w:t>
        </w:r>
      </w:hyperlink>
      <w:r>
        <w: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w:t>
      </w:r>
      <w:hyperlink w:anchor="Glossary_Action">
        <w:r>
          <w:rPr>
            <w:color w:val="0563C1"/>
            <w:u w:val="single"/>
          </w:rPr>
          <w:t>action</w:t>
        </w:r>
      </w:hyperlink>
      <w:r>
        <w:t>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 xml:space="preserve">The volume derived the free Dirac and Maxwell fields and their </w:t>
      </w:r>
      <w:hyperlink w:anchor="Glossary_Quantization">
        <w:r>
          <w:rPr>
            <w:color w:val="0563C1"/>
            <w:u w:val="single"/>
          </w:rPr>
          <w:t>quantization</w:t>
        </w:r>
      </w:hyperlink>
      <w:r>
        <w:t>,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xml:space="preserve">, the Bethe logarithms, the experimental values, the hadronic vacuum polarization, and, in this lesson, the Higgs mechanism, the measured electroweak parameters, and the size of </w:t>
      </w:r>
      <w:hyperlink w:anchor="Glossary_Loop">
        <w:r>
          <w:rPr>
            <w:color w:val="0563C1"/>
            <w:u w:val="single"/>
          </w:rPr>
          <w:t>loop</w:t>
        </w:r>
      </w:hyperlink>
      <w:r>
        <w:t xml:space="preserve">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p>
      <w:pPr>
        <w:spacing w:before="0" w:after="100"/>
      </w:pPr>
      <w:r>
        <w:rPr>
          <w:b/>
        </w:rPr>
        <w:t>Result of this lesson</w:t>
      </w:r>
      <w:r>
        <w:rPr>
          <w:b/>
        </w:rPr>
        <w:t xml:space="preserve"> — </w:t>
      </w:r>
      <w:r>
        <w:rPr>
          <w:b/>
        </w:rPr>
        <w:t>Where QED meets it</w:t>
      </w:r>
    </w:p>
    <w:p>
      <w:pPr>
        <w:spacing w:before="0" w:after="100"/>
      </w:pPr>
      <w:r>
        <w:rPr>
          <w:b/>
        </w:rPr>
        <w:t>Landau pole at 10²⁷⁷ GeV</w:t>
      </w:r>
      <w:r>
        <w:rPr/>
        <w:t xml:space="preserve"> — </w:t>
      </w:r>
      <w:r>
        <w:rPr/>
        <w:t>Lesson 70's running, taken to its limit</w:t>
      </w:r>
    </w:p>
    <w:p>
      <w:pPr>
        <w:spacing w:before="0" w:after="100"/>
      </w:pPr>
      <w:r>
        <w:rPr>
          <w:b/>
        </w:rPr>
        <w:t>Q = T³ + Y/2 annihilates ⟨Φ⟩</w:t>
      </w:r>
      <w:r>
        <w:rPr/>
        <w:t xml:space="preserve"> — </w:t>
      </w:r>
      <w:r>
        <w:rPr/>
        <w:t>Why the photon of Lessons 38–86 is massless</w:t>
      </w:r>
    </w:p>
    <w:p>
      <w:pPr>
        <w:spacing w:before="0" w:after="100"/>
      </w:pPr>
      <w:r>
        <w:rPr>
          <w:b/>
        </w:rPr>
        <w:t>e = g sinθ</w:t>
      </w:r>
      <w:r>
        <w:rPr>
          <w:b/>
          <w:vertAlign w:val="subscript"/>
        </w:rPr>
        <w:t>W</w:t>
      </w:r>
      <w:r>
        <w:rPr>
          <w:b/>
        </w:rPr>
        <w:t>; 1/e² = 1/g² + 1/g′²</w:t>
      </w:r>
      <w:r>
        <w:rPr/>
        <w:t xml:space="preserve"> — </w:t>
      </w:r>
      <w:r>
        <w:rPr/>
        <w:t>Origin of the coupling of Lesson 44</w:t>
      </w:r>
    </w:p>
    <w:p>
      <w:pPr>
        <w:spacing w:before="0" w:after="100"/>
      </w:pPr>
      <w:r>
        <w:rPr>
          <w:b/>
        </w:rPr>
        <w:t>Z coupling T³ − sin²θ</w:t>
      </w:r>
      <w:r>
        <w:rPr>
          <w:b/>
          <w:vertAlign w:val="subscript"/>
        </w:rPr>
        <w:t>W</w:t>
      </w:r>
      <w:r>
        <w:rPr>
          <w:b/>
        </w:rPr>
        <w:t xml:space="preserve"> Q</w:t>
      </w:r>
      <w:r>
        <w:rPr/>
        <w:t xml:space="preserve"> — </w:t>
      </w:r>
      <w:r>
        <w:rPr/>
        <w:t>Parity violation, small corrections to QED processes</w:t>
      </w:r>
    </w:p>
    <w:p>
      <w:pPr>
        <w:spacing w:before="0" w:after="100"/>
      </w:pPr>
      <w:r>
        <w:rPr>
          <w:b/>
        </w:rPr>
        <w:t>Δα</w:t>
      </w:r>
      <w:r>
        <w:rPr>
          <w:b/>
          <w:vertAlign w:val="subscript"/>
        </w:rPr>
        <w:t>l</w:t>
      </w:r>
      <w:r>
        <w:rPr>
          <w:b/>
        </w:rPr>
        <w:t>ep from Lesson 69</w:t>
      </w:r>
      <w:r>
        <w:rPr/>
        <w:t xml:space="preserve"> — </w:t>
      </w:r>
      <w:r>
        <w:rPr/>
        <w:t>α(M</w:t>
      </w:r>
      <w:r>
        <w:rPr>
          <w:vertAlign w:val="subscript"/>
        </w:rPr>
        <w:t>Z</w:t>
      </w:r>
      <w:r>
        <w:rPr/>
        <w:t>) in precision fits</w:t>
      </w:r>
    </w:p>
    <w:p>
      <w:pPr>
        <w:spacing w:before="0" w:after="100"/>
      </w:pPr>
      <w:r>
        <w:rPr>
          <w:b/>
        </w:rPr>
        <w:t>Anomaly cancellation</w:t>
      </w:r>
      <w:r>
        <w:rPr/>
        <w:t xml:space="preserve"> — </w:t>
      </w:r>
      <w:r>
        <w:rPr/>
        <w:t>Lesson 83's Jacobian; quark charges and colors</w:t>
      </w:r>
    </w:p>
    <w:p>
      <w:pPr>
        <w:spacing w:before="0" w:after="100"/>
      </w:pPr>
      <w:r>
        <w:rPr>
          <w:b/>
        </w:rPr>
        <w:t>QED as an effective action</w:t>
      </w:r>
      <w:r>
        <w:rPr/>
        <w:t xml:space="preserve"> — </w:t>
      </w:r>
      <w:r>
        <w:rPr/>
        <w:t>Lesson 82; the scope of this volume</w:t>
      </w:r>
    </w:p>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p>
      <w:pPr>
        <w:spacing w:before="0" w:after="100"/>
      </w:pPr>
      <w:r>
        <w:rPr>
          <w:b/>
        </w:rPr>
        <w:t>No</w:t>
      </w:r>
      <w:r>
        <w:rPr>
          <w:b/>
        </w:rPr>
        <w:t xml:space="preserve"> — </w:t>
      </w:r>
      <w:r>
        <w:rPr>
          <w:b/>
        </w:rPr>
        <w:t>Problem</w:t>
      </w:r>
    </w:p>
    <w:p>
      <w:pPr>
        <w:spacing w:before="0" w:after="100"/>
      </w:pPr>
      <w:r>
        <w:rPr>
          <w:b/>
        </w:rPr>
        <w:t>1</w:t>
      </w:r>
      <w:r>
        <w:rPr>
          <w:b/>
        </w:rPr>
        <w:t xml:space="preserve">. </w:t>
      </w:r>
      <w:r>
        <w:rPr>
          <w:b/>
        </w:rPr>
        <w:t>Core.</w:t>
      </w:r>
      <w:r>
        <w:rPr/>
        <w:t xml:space="preserve"> Find the Landau pole for one lepton, and explain why it is not a practical limitation.</w:t>
      </w:r>
    </w:p>
    <w:p>
      <w:pPr>
        <w:spacing w:before="0" w:after="100"/>
      </w:pPr>
      <w:r>
        <w:rPr>
          <w:b/>
        </w:rPr>
        <w:t>2</w:t>
      </w:r>
      <w:r>
        <w:rPr>
          <w:b/>
        </w:rPr>
        <w:t xml:space="preserve">. </w:t>
      </w:r>
      <w:r>
        <w:rPr>
          <w:b/>
        </w:rPr>
        <w:t>Core.</w:t>
      </w:r>
      <w:r>
        <w:rPr/>
        <w:t xml:space="preserve"> Check Q = T³ + Y/2 for ν</w:t>
      </w:r>
      <w:r>
        <w:rPr>
          <w:vertAlign w:val="subscript"/>
        </w:rPr>
        <w:t>L</w:t>
      </w:r>
      <w:r>
        <w:rPr/>
        <w:t>, e</w:t>
      </w:r>
      <w:r>
        <w:rPr>
          <w:vertAlign w:val="subscript"/>
        </w:rPr>
        <w:t>L</w:t>
      </w:r>
      <w:r>
        <w:rPr/>
        <w:t>, e</w:t>
      </w:r>
      <w:r>
        <w:rPr>
          <w:vertAlign w:val="subscript"/>
        </w:rPr>
        <w:t>R</w:t>
      </w:r>
      <w:r>
        <w:rPr/>
        <w:t>, u</w:t>
      </w:r>
      <w:r>
        <w:rPr>
          <w:vertAlign w:val="subscript"/>
        </w:rPr>
        <w:t>L</w:t>
      </w:r>
      <w:r>
        <w:rPr/>
        <w:t>, d</w:t>
      </w:r>
      <w:r>
        <w:rPr>
          <w:vertAlign w:val="subscript"/>
        </w:rPr>
        <w:t>L</w:t>
      </w:r>
      <w:r>
        <w:rPr/>
        <w:t>, u</w:t>
      </w:r>
      <w:r>
        <w:rPr>
          <w:vertAlign w:val="subscript"/>
        </w:rPr>
        <w:t>R</w:t>
      </w:r>
      <w:r>
        <w:rPr/>
        <w:t>, and d</w:t>
      </w:r>
      <w:r>
        <w:rPr>
          <w:vertAlign w:val="subscript"/>
        </w:rPr>
        <w:t>R</w:t>
      </w:r>
      <w:r>
        <w:rPr/>
        <w:t>.</w:t>
      </w:r>
    </w:p>
    <w:p>
      <w:pPr>
        <w:spacing w:before="0" w:after="100"/>
      </w:pPr>
      <w:r>
        <w:rPr>
          <w:b/>
        </w:rPr>
        <w:t>3</w:t>
      </w:r>
      <w:r>
        <w:rPr>
          <w:b/>
        </w:rPr>
        <w:t xml:space="preserve">. </w:t>
      </w:r>
      <w:r>
        <w:rPr>
          <w:b/>
        </w:rPr>
        <w:t>Core.</w:t>
      </w:r>
      <w:r>
        <w:rPr/>
        <w:t xml:space="preserve"> Why is a mass term m ē</w:t>
      </w:r>
      <w:r>
        <w:rPr>
          <w:vertAlign w:val="subscript"/>
        </w:rPr>
        <w:t>L</w:t>
      </w:r>
      <w:r>
        <w:rPr/>
        <w:t>e</w:t>
      </w:r>
      <w:r>
        <w:rPr>
          <w:vertAlign w:val="subscript"/>
        </w:rPr>
        <w:t>R</w:t>
      </w:r>
      <w:r>
        <w:rPr/>
        <w:t xml:space="preserve"> forbidden before symmetry breaking?</w:t>
      </w:r>
    </w:p>
    <w:p>
      <w:pPr>
        <w:spacing w:before="0" w:after="100"/>
      </w:pPr>
      <w:r>
        <w:rPr>
          <w:b/>
        </w:rPr>
        <w:t>4</w:t>
      </w:r>
      <w:r>
        <w:rPr>
          <w:b/>
        </w:rPr>
        <w:t xml:space="preserve">. </w:t>
      </w:r>
      <w:r>
        <w:rPr>
          <w:b/>
        </w:rPr>
        <w:t>Core.</w:t>
      </w:r>
      <w:r>
        <w:rPr/>
        <w:t xml:space="preserve"> Show that the lower component of ⟨Φ⟩ has Q = 0, and explain why that leaves U(1)</w:t>
      </w:r>
      <w:r>
        <w:rPr>
          <w:vertAlign w:val="subscript"/>
        </w:rPr>
        <w:t>EM</w:t>
      </w:r>
      <w:r>
        <w:rPr/>
        <w:t xml:space="preserve"> unbroken.</w:t>
      </w:r>
    </w:p>
    <w:p>
      <w:pPr>
        <w:spacing w:before="0" w:after="100"/>
      </w:pPr>
      <w:r>
        <w:rPr>
          <w:b/>
        </w:rPr>
        <w:t>5</w:t>
      </w:r>
      <w:r>
        <w:rPr>
          <w:b/>
        </w:rPr>
        <w:t xml:space="preserve">. </w:t>
      </w:r>
      <w:r>
        <w:rPr>
          <w:b/>
        </w:rPr>
        <w:t>Extension.</w:t>
      </w:r>
      <w:r>
        <w:rPr/>
        <w:t xml:space="preserve"> Derive D</w:t>
      </w:r>
      <w:r>
        <w:rPr>
          <w:vertAlign w:val="subscript"/>
        </w:rPr>
        <w:t>μ</w:t>
      </w:r>
      <w:r>
        <w:rPr/>
        <w:t>⟨Φ⟩ and |D</w:t>
      </w:r>
      <w:r>
        <w:rPr>
          <w:vertAlign w:val="subscript"/>
        </w:rPr>
        <w:t>μ</w:t>
      </w:r>
      <w:r>
        <w:rPr/>
        <w:t>⟨Φ⟩|², and read off M</w:t>
      </w:r>
      <w:r>
        <w:rPr>
          <w:vertAlign w:val="subscript"/>
        </w:rPr>
        <w:t>W</w:t>
      </w:r>
      <w:r>
        <w:rPr/>
        <w:t xml:space="preserve"> and M</w:t>
      </w:r>
      <w:r>
        <w:rPr>
          <w:vertAlign w:val="subscript"/>
        </w:rPr>
        <w:t>Z</w:t>
      </w:r>
      <w:r>
        <w:rPr/>
        <w:t>.</w:t>
      </w:r>
    </w:p>
    <w:p>
      <w:pPr>
        <w:spacing w:before="0" w:after="100"/>
      </w:pPr>
      <w:r>
        <w:rPr>
          <w:b/>
        </w:rPr>
        <w:t>6</w:t>
      </w:r>
      <w:r>
        <w:rPr>
          <w:b/>
        </w:rPr>
        <w:t xml:space="preserve">. </w:t>
      </w:r>
      <w:r>
        <w:rPr>
          <w:b/>
        </w:rPr>
        <w:t>Core.</w:t>
      </w:r>
      <w:r>
        <w:rPr/>
        <w:t xml:space="preserve"> Show that the combination sinθ</w:t>
      </w:r>
      <w:r>
        <w:rPr>
          <w:vertAlign w:val="subscript"/>
        </w:rPr>
        <w:t>W</w:t>
      </w:r>
      <w:r>
        <w:rPr/>
        <w:t xml:space="preserve"> W³ + cosθ</w:t>
      </w:r>
      <w:r>
        <w:rPr>
          <w:vertAlign w:val="subscript"/>
        </w:rPr>
        <w:t>W</w:t>
      </w:r>
      <w:r>
        <w:rPr/>
        <w:t xml:space="preserve"> B has no mass term.</w:t>
      </w:r>
    </w:p>
    <w:p>
      <w:pPr>
        <w:spacing w:before="0" w:after="100"/>
      </w:pPr>
      <w:r>
        <w:rPr>
          <w:b/>
        </w:rPr>
        <w:t>7</w:t>
      </w:r>
      <w:r>
        <w:rPr>
          <w:b/>
        </w:rPr>
        <w:t xml:space="preserve">. </w:t>
      </w:r>
      <w:r>
        <w:rPr>
          <w:b/>
        </w:rPr>
        <w:t>Extension.</w:t>
      </w:r>
      <w:r>
        <w:rPr/>
        <w:t xml:space="preserve"> Derive e = g sinθ</w:t>
      </w:r>
      <w:r>
        <w:rPr>
          <w:vertAlign w:val="subscript"/>
        </w:rPr>
        <w:t>W</w:t>
      </w:r>
      <w:r>
        <w:rPr/>
        <w:t xml:space="preserve"> = g′cosθ</w:t>
      </w:r>
      <w:r>
        <w:rPr>
          <w:vertAlign w:val="subscript"/>
        </w:rPr>
        <w:t>W</w:t>
      </w:r>
      <w:r>
        <w:rPr/>
        <w:t xml:space="preserve"> and 1/e² = 1/g² + 1/g′².</w:t>
      </w:r>
    </w:p>
    <w:p>
      <w:pPr>
        <w:spacing w:before="0" w:after="100"/>
      </w:pPr>
      <w:r>
        <w:rPr>
          <w:b/>
        </w:rPr>
        <w:t>8</w:t>
      </w:r>
      <w:r>
        <w:rPr>
          <w:b/>
        </w:rPr>
        <w:t xml:space="preserve">. </w:t>
      </w:r>
      <w:r>
        <w:rPr>
          <w:b/>
        </w:rPr>
        <w:t>Extension.</w:t>
      </w:r>
      <w:r>
        <w:rPr/>
        <w:t xml:space="preserve"> Derive the Z coupling (g/cosθ</w:t>
      </w:r>
      <w:r>
        <w:rPr>
          <w:vertAlign w:val="subscript"/>
        </w:rPr>
        <w:t>W</w:t>
      </w:r>
      <w:r>
        <w:rPr/>
        <w:t>)(T³ − sin²θ</w:t>
      </w:r>
      <w:r>
        <w:rPr>
          <w:vertAlign w:val="subscript"/>
        </w:rPr>
        <w:t>W</w:t>
      </w:r>
      <w:r>
        <w:rPr/>
        <w:t xml:space="preserve"> Q).</w:t>
      </w:r>
    </w:p>
    <w:p>
      <w:pPr>
        <w:spacing w:before="0" w:after="100"/>
      </w:pPr>
      <w:r>
        <w:rPr>
          <w:b/>
        </w:rPr>
        <w:t>9</w:t>
      </w:r>
      <w:r>
        <w:rPr>
          <w:b/>
        </w:rPr>
        <w:t xml:space="preserve">. </w:t>
      </w:r>
      <w:r>
        <w:rPr>
          <w:b/>
        </w:rPr>
        <w:t>Core.</w:t>
      </w:r>
      <w:r>
        <w:rPr/>
        <w:t xml:space="preserve"> Find g</w:t>
      </w:r>
      <w:r>
        <w:rPr>
          <w:vertAlign w:val="subscript"/>
        </w:rPr>
        <w:t>V</w:t>
      </w:r>
      <w:r>
        <w:rPr/>
        <w:t xml:space="preserve"> and g</w:t>
      </w:r>
      <w:r>
        <w:rPr>
          <w:vertAlign w:val="subscript"/>
        </w:rPr>
        <w:t>A</w:t>
      </w:r>
      <w:r>
        <w:rPr/>
        <w:t xml:space="preserve"> for the u quark and the neutrino.</w:t>
      </w:r>
    </w:p>
    <w:p>
      <w:pPr>
        <w:spacing w:before="0" w:after="100"/>
      </w:pPr>
      <w:r>
        <w:rPr>
          <w:b/>
        </w:rPr>
        <w:t>10</w:t>
      </w:r>
      <w:r>
        <w:rPr>
          <w:b/>
        </w:rPr>
        <w:t xml:space="preserve">. </w:t>
      </w:r>
      <w:r>
        <w:rPr>
          <w:b/>
        </w:rPr>
        <w:t>Extension.</w:t>
      </w:r>
      <w:r>
        <w:rPr/>
        <w:t xml:space="preserve"> Derive G</w:t>
      </w:r>
      <w:r>
        <w:rPr>
          <w:vertAlign w:val="subscript"/>
        </w:rPr>
        <w:t>F</w:t>
      </w:r>
      <w:r>
        <w:rPr/>
        <w:t>/√2 = g²/8M</w:t>
      </w:r>
      <w:r>
        <w:rPr>
          <w:vertAlign w:val="subscript"/>
        </w:rPr>
        <w:t>W</w:t>
      </w:r>
      <w:r>
        <w:rPr/>
        <w:t>² from W exchange at q² ≪ M</w:t>
      </w:r>
      <w:r>
        <w:rPr>
          <w:vertAlign w:val="subscript"/>
        </w:rPr>
        <w:t>W</w:t>
      </w:r>
      <w:r>
        <w:rPr/>
        <w:t>², and find v.</w:t>
      </w:r>
    </w:p>
    <w:p>
      <w:pPr>
        <w:spacing w:before="0" w:after="100"/>
      </w:pPr>
      <w:r>
        <w:rPr>
          <w:b/>
        </w:rPr>
        <w:t>11</w:t>
      </w:r>
      <w:r>
        <w:rPr>
          <w:b/>
        </w:rPr>
        <w:t xml:space="preserve">. </w:t>
      </w:r>
      <w:r>
        <w:rPr>
          <w:b/>
        </w:rPr>
        <w:t>Extension.</w:t>
      </w:r>
      <w:r>
        <w:rPr/>
        <w:t xml:space="preserve"> Using M</w:t>
      </w:r>
      <w:r>
        <w:rPr>
          <w:vertAlign w:val="subscript"/>
        </w:rPr>
        <w:t>W</w:t>
      </w:r>
      <w:r>
        <w:rPr/>
        <w:t xml:space="preserve"> = 80.37 GeV and M</w:t>
      </w:r>
      <w:r>
        <w:rPr>
          <w:vertAlign w:val="subscript"/>
        </w:rPr>
        <w:t>Z</w:t>
      </w:r>
      <w:r>
        <w:rPr/>
        <w:t xml:space="preserve"> = 91.19 GeV, compute the on-shell sin²θ</w:t>
      </w:r>
      <w:r>
        <w:rPr>
          <w:vertAlign w:val="subscript"/>
        </w:rPr>
        <w:t>W</w:t>
      </w:r>
      <w:r>
        <w:rPr/>
        <w:t xml:space="preserve"> = 1 − M</w:t>
      </w:r>
      <w:r>
        <w:rPr>
          <w:vertAlign w:val="subscript"/>
        </w:rPr>
        <w:t>W</w:t>
      </w:r>
      <w:r>
        <w:rPr/>
        <w:t>²/M</w:t>
      </w:r>
      <w:r>
        <w:rPr>
          <w:vertAlign w:val="subscript"/>
        </w:rPr>
        <w:t>Z</w:t>
      </w:r>
      <w:r>
        <w:rPr/>
        <w:t>², and compare it with 0.2312.</w:t>
      </w:r>
    </w:p>
    <w:p>
      <w:pPr>
        <w:spacing w:before="0" w:after="100"/>
      </w:pPr>
      <w:r>
        <w:rPr>
          <w:b/>
        </w:rPr>
        <w:t>12</w:t>
      </w:r>
      <w:r>
        <w:rPr>
          <w:b/>
        </w:rPr>
        <w:t xml:space="preserve">. </w:t>
      </w:r>
      <w:r>
        <w:rPr>
          <w:b/>
        </w:rPr>
        <w:t>Core.</w:t>
      </w:r>
      <w:r>
        <w:rPr/>
        <w:t xml:space="preserve"> Compute Δα for the τ lepton alone, and its effect on 1/α(M</w:t>
      </w:r>
      <w:r>
        <w:rPr>
          <w:vertAlign w:val="subscript"/>
        </w:rPr>
        <w:t>Z</w:t>
      </w:r>
      <w:r>
        <w:rPr/>
        <w:t>).</w:t>
      </w:r>
    </w:p>
    <w:p>
      <w:pPr>
        <w:spacing w:before="0" w:after="100"/>
      </w:pPr>
      <w:r>
        <w:rPr>
          <w:b/>
        </w:rPr>
        <w:t>13</w:t>
      </w:r>
      <w:r>
        <w:rPr>
          <w:b/>
        </w:rPr>
        <w:t xml:space="preserve">. </w:t>
      </w:r>
      <w:r>
        <w:rPr>
          <w:b/>
        </w:rPr>
        <w:t>Extension.</w:t>
      </w:r>
      <w:r>
        <w:rPr/>
        <w:t xml:space="preserve"> Verify the U(1)</w:t>
      </w:r>
      <w:r>
        <w:rPr>
          <w:vertAlign w:val="subscript"/>
        </w:rPr>
        <w:t>Y</w:t>
      </w:r>
      <w:r>
        <w:rPr/>
        <w:t>³ anomaly cancellation, and show that it fails without color.</w:t>
      </w:r>
    </w:p>
    <w:p>
      <w:pPr>
        <w:spacing w:before="0" w:after="100"/>
      </w:pPr>
      <w:r>
        <w:rPr>
          <w:b/>
        </w:rPr>
        <w:t>14</w:t>
      </w:r>
      <w:r>
        <w:rPr>
          <w:b/>
        </w:rPr>
        <w:t xml:space="preserve">. </w:t>
      </w:r>
      <w:r>
        <w:rPr>
          <w:b/>
        </w:rPr>
        <w:t>Core.</w:t>
      </w:r>
      <w:r>
        <w:rPr/>
        <w:t xml:space="preserve"> Verify the mixed gravitational condition, Σ</w:t>
      </w:r>
      <w:r>
        <w:rPr>
          <w:vertAlign w:val="subscript"/>
        </w:rPr>
        <w:t>L</w:t>
      </w:r>
      <w:r>
        <w:rPr/>
        <w:t xml:space="preserve"> Y − Σ</w:t>
      </w:r>
      <w:r>
        <w:rPr>
          <w:vertAlign w:val="subscript"/>
        </w:rPr>
        <w:t>R</w:t>
      </w:r>
      <w:r>
        <w:rPr/>
        <w:t xml:space="preserve"> Y = 0, for one generation.</w:t>
      </w:r>
    </w:p>
    <w:p>
      <w:pPr>
        <w:spacing w:before="0" w:after="100"/>
      </w:pPr>
      <w:r>
        <w:rPr>
          <w:b/>
        </w:rPr>
        <w:t>15</w:t>
      </w:r>
      <w:r>
        <w:rPr>
          <w:b/>
        </w:rPr>
        <w:t xml:space="preserve">. </w:t>
      </w:r>
      <w:r>
        <w:rPr>
          <w:b/>
        </w:rPr>
        <w:t>Extension.</w:t>
      </w:r>
      <w:r>
        <w:rPr/>
        <w:t xml:space="preserve"> Estimate the ratio of weak to electromagnetic amplitudes in e⁺e⁻ → μ⁺μ⁻ at √s = 10 GeV and at √s = M</w:t>
      </w:r>
      <w:r>
        <w:rPr>
          <w:vertAlign w:val="subscript"/>
        </w:rPr>
        <w:t>Z</w:t>
      </w:r>
      <w:r>
        <w:rPr/>
        <w:t>, and explain the second answer.</w:t>
      </w:r>
    </w:p>
    <w:p>
      <w:pPr>
        <w:spacing w:before="0" w:after="100"/>
      </w:pPr>
      <w:r>
        <w:rPr>
          <w:b/>
        </w:rPr>
        <w:t>16</w:t>
      </w:r>
      <w:r>
        <w:rPr>
          <w:b/>
        </w:rPr>
        <w:t xml:space="preserve">. </w:t>
      </w:r>
      <w:r>
        <w:rPr>
          <w:b/>
        </w:rPr>
        <w:t>Challenge.</w:t>
      </w:r>
      <w:r>
        <w:rPr/>
        <w:t xml:space="preserve"> Show that with a doublet of Y = 1, the tree-level relation M</w:t>
      </w:r>
      <w:r>
        <w:rPr>
          <w:vertAlign w:val="subscript"/>
        </w:rPr>
        <w:t>W</w:t>
      </w:r>
      <w:r>
        <w:rPr/>
        <w:t xml:space="preserve"> = M</w:t>
      </w:r>
      <w:r>
        <w:rPr>
          <w:vertAlign w:val="subscript"/>
        </w:rPr>
        <w:t>Z</w:t>
      </w:r>
      <w:r>
        <w:rPr/>
        <w:t xml:space="preserve"> cosθ</w:t>
      </w:r>
      <w:r>
        <w:rPr>
          <w:vertAlign w:val="subscript"/>
        </w:rPr>
        <w:t>W</w:t>
      </w:r>
      <w:r>
        <w:rPr/>
        <w:t xml:space="preserve"> (ρ = 1) holds, and explain why it would fail for a Higgs triplet.</w:t>
      </w:r>
    </w:p>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p>
    <w:p>
      <w:bookmarkStart w:id="9001" w:name="Epilogue"/>
      <w:pPr>
        <w:pStyle w:val="Heading1"/>
      </w:pPr>
      <w:r>
        <w:t>Epilogue</w:t>
      </w:r>
      <w:bookmarkEnd w:id="9001"/>
    </w:p>
    <w:p>
      <w:pPr>
        <w:pStyle w:val="Heading2"/>
      </w:pPr>
      <w:r>
        <w:t>What remains after the calculation</w:t>
      </w:r>
    </w:p>
    <w:p>
      <w:r>
        <w:t>The course began with detector clicks and rotating arrows. It ends with a gauge theory embedded in the Standard Model. Between those points, the arrows became complex amplitudes, particles became excitations of fields, and pictures of interactions became terms in a controlled expansion. The route was long because each compact QED formula carries many ideas at once.</w:t>
      </w:r>
    </w:p>
    <w:p>
      <w:r>
        <w:t xml:space="preserve">Three lessons should remain. First, physical predictions come from amplitudes whose alternatives must be combined before probabilities are formed. Second, symmetry is not decoration: local </w:t>
      </w:r>
      <w:hyperlink w:anchor="Glossary_Phase">
        <w:r>
          <w:rPr>
            <w:color w:val="0563C1"/>
            <w:u w:val="single"/>
          </w:rPr>
          <w:t>phase</w:t>
        </w:r>
      </w:hyperlink>
      <w:r>
        <w:t xml:space="preserve"> symmetry fixes the form of the electromagnetic interaction. Third, precision requires humility. Intermediate quantities may depend on gauge, regulator, or convention even though a measurable prediction cannot.</w:t>
      </w:r>
    </w:p>
    <w:p>
      <w:r>
        <w:t>QED is both complete within its domain and incomplete as a final description of nature. It predicts electromagnetic phenomena with remarkable accuracy, yet it does not explain the pattern of particle masses and charges, the strong force, gravity, or why the Standard Model has the form it does. Lesson 87 placed the photon inside the electroweak theory; the next intellectual step is to study that larger structure without losing the calculational discipline learned here.</w:t>
      </w:r>
    </w:p>
    <w:p>
      <w:r>
        <w:t xml:space="preserve">If you can now explain why gauge symmetry introduces Aμ, construct a tree-level amplitude, say what a loop correction changes, and describe how an </w:t>
      </w:r>
      <w:hyperlink w:anchor="Glossary_Observable">
        <w:r>
          <w:rPr>
            <w:color w:val="0563C1"/>
            <w:u w:val="single"/>
          </w:rPr>
          <w:t>observable</w:t>
        </w:r>
      </w:hyperlink>
      <w:r>
        <w:t xml:space="preserve"> remains finite, then the book has done its work. The equations are no longer a wall of symbols. They are a sequence of questions with testable answers.</w:t>
      </w:r>
    </w:p>
    <w:p>
      <w:bookmarkStart w:id="3001" w:name="Glossary"/>
      <w:pPr>
        <w:pStyle w:val="Heading1"/>
      </w:pPr>
      <w:r>
        <w:t>Glossary of symbols</w:t>
      </w:r>
      <w:bookmarkEnd w:id="3001"/>
    </w:p>
    <w:p>
      <w:r>
        <w:t>Compiled from the lesson notation tables. When a symbol changes meaning, both uses are listed.</w:t>
      </w:r>
    </w:p>
    <w:p>
      <w:pPr>
        <w:spacing w:before="0" w:after="100"/>
      </w:pPr>
      <w:r>
        <w:rPr>
          <w:b/>
        </w:rPr>
        <w:t>Symbol</w:t>
      </w:r>
      <w:r>
        <w:rPr>
          <w:b/>
        </w:rPr>
        <w:t xml:space="preserve"> — </w:t>
      </w:r>
      <w:r>
        <w:rPr>
          <w:b/>
        </w:rPr>
        <w:t>Meaning</w:t>
      </w:r>
    </w:p>
    <w:p>
      <w:pPr>
        <w:spacing w:before="0" w:after="100"/>
      </w:pPr>
      <w:r>
        <w:rPr>
          <w:b/>
        </w:rPr>
        <w:t>arrow</w:t>
      </w:r>
      <w:r>
        <w:rPr/>
        <w:t xml:space="preserve"> — </w:t>
      </w:r>
      <w:r>
        <w:rPr/>
        <w:t>Opening Chapter 1 amplitude: a length and a direction in a plane. Probability = (length)².</w:t>
      </w:r>
    </w:p>
    <w:p>
      <w:pPr>
        <w:spacing w:before="0" w:after="100"/>
      </w:pPr>
      <w:r>
        <w:rPr>
          <w:b/>
        </w:rPr>
        <w:t>diagram</w:t>
      </w:r>
      <w:r>
        <w:rPr/>
        <w:t xml:space="preserve"> — </w:t>
      </w:r>
      <w:r>
        <w:rPr/>
        <w:t>Cartoon of the three QED actions; one term in ℳ (Opening Chapter 9, Lesson 50). Not a bubble-chamber photograph.</w:t>
      </w:r>
    </w:p>
    <w:p>
      <w:pPr>
        <w:spacing w:before="0" w:after="100"/>
      </w:pPr>
      <w:r>
        <w:rPr>
          <w:b/>
        </w:rPr>
        <w:t>S-parameter</w:t>
      </w:r>
      <w:r>
        <w:rPr/>
        <w:t xml:space="preserve"> — </w:t>
      </w:r>
      <w:r>
        <w:rPr/>
        <w:t>Microwave in-to-out amplitude; laboratory cousin of ⟨f|S|i⟩ (Opening Chapter 9).</w:t>
      </w:r>
    </w:p>
    <w:p>
      <w:pPr>
        <w:spacing w:before="0" w:after="100"/>
      </w:pPr>
      <w:r>
        <w:rPr>
          <w:b/>
        </w:rPr>
        <w:t>α</w:t>
      </w:r>
      <w:r>
        <w:rPr/>
        <w:t xml:space="preserve"> — </w:t>
      </w:r>
      <w:r>
        <w:rPr/>
        <w:t>Fine-structure constant, α=e²/4π≈1/137.036 at low energy (Lesson 44). Runs with q² (Lesson 69).</w:t>
      </w:r>
    </w:p>
    <w:p>
      <w:pPr>
        <w:spacing w:before="0" w:after="100"/>
      </w:pPr>
      <w:r>
        <w:rPr>
          <w:b/>
        </w:rPr>
        <w:t>α(q²)</w:t>
      </w:r>
      <w:r>
        <w:rPr/>
        <w:t xml:space="preserve"> — </w:t>
      </w:r>
      <w:r>
        <w:rPr/>
        <w:t>Effective coupling at momentum transfer q, Lesson 69.</w:t>
      </w:r>
    </w:p>
    <w:p>
      <w:pPr>
        <w:spacing w:before="0" w:after="100"/>
      </w:pPr>
      <w:r>
        <w:rPr>
          <w:b/>
        </w:rPr>
        <w:t>β(e)</w:t>
      </w:r>
      <w:r>
        <w:rPr/>
        <w:t xml:space="preserve"> — </w:t>
      </w:r>
      <w:r>
        <w:rPr/>
        <w:t>μ de/dμ. One-loop QED, one charged fermion: e³/(12π²) (Lesson 70).</w:t>
      </w:r>
    </w:p>
    <w:p>
      <w:pPr>
        <w:spacing w:before="0" w:after="100"/>
      </w:pPr>
      <w:r>
        <w:rPr>
          <w:b/>
        </w:rPr>
        <w:t>γ</w:t>
      </w:r>
      <w:r>
        <w:rPr>
          <w:b/>
          <w:vertAlign w:val="superscript"/>
        </w:rPr>
        <w:t>μ</w:t>
      </w:r>
      <w:r>
        <w:rPr/>
        <w:t xml:space="preserve"> — </w:t>
      </w:r>
      <w:r>
        <w:rPr/>
        <w:t>Dirac matrices, {γ</w:t>
      </w:r>
      <w:r>
        <w:rPr>
          <w:vertAlign w:val="superscript"/>
        </w:rPr>
        <w:t>μ</w:t>
      </w:r>
      <w:r>
        <w:rPr/>
        <w:t>,γ</w:t>
      </w:r>
      <w:r>
        <w:rPr>
          <w:vertAlign w:val="superscript"/>
        </w:rPr>
        <w:t>ν</w:t>
      </w:r>
      <w:r>
        <w:rPr/>
        <w:t>}=2g</w:t>
      </w:r>
      <w:r>
        <w:rPr>
          <w:vertAlign w:val="superscript"/>
        </w:rPr>
        <w:t>μν</w:t>
      </w:r>
      <w:r>
        <w:rPr/>
        <w:t xml:space="preserve"> (Lesson 21).</w:t>
      </w:r>
    </w:p>
    <w:p>
      <w:pPr>
        <w:spacing w:before="0" w:after="100"/>
      </w:pPr>
      <w:r>
        <w:rPr>
          <w:b/>
        </w:rPr>
        <w:t>Γ</w:t>
      </w:r>
      <w:r>
        <w:rPr>
          <w:b/>
          <w:vertAlign w:val="superscript"/>
        </w:rPr>
        <w:t>μ</w:t>
      </w:r>
      <w:r>
        <w:rPr/>
        <w:t xml:space="preserve"> — </w:t>
      </w:r>
      <w:r>
        <w:rPr/>
        <w:t>Full vertex, γ</w:t>
      </w:r>
      <w:r>
        <w:rPr>
          <w:vertAlign w:val="superscript"/>
        </w:rPr>
        <w:t>μ</w:t>
      </w:r>
      <w:r>
        <w:rPr/>
        <w:t>+Λ</w:t>
      </w:r>
      <w:r>
        <w:rPr>
          <w:vertAlign w:val="superscript"/>
        </w:rPr>
        <w:t>μ</w:t>
      </w:r>
      <w:r>
        <w:rPr/>
        <w:t xml:space="preserve"> (Lesson 65).</w:t>
      </w:r>
    </w:p>
    <w:p>
      <w:pPr>
        <w:spacing w:before="0" w:after="100"/>
      </w:pPr>
      <w:r>
        <w:rPr>
          <w:b/>
        </w:rPr>
        <w:t>ε</w:t>
      </w:r>
      <w:r>
        <w:rPr>
          <w:b/>
          <w:vertAlign w:val="subscript"/>
        </w:rPr>
        <w:t>μ</w:t>
      </w:r>
      <w:r>
        <w:rPr/>
        <w:t xml:space="preserve"> — </w:t>
      </w:r>
      <w:r>
        <w:rPr/>
        <w:t>Photon polarization. Physical sum is two transverse modes; −g</w:t>
      </w:r>
      <w:r>
        <w:rPr>
          <w:vertAlign w:val="subscript"/>
        </w:rPr>
        <w:t>μν</w:t>
      </w:r>
      <w:r>
        <w:rPr/>
        <w:t xml:space="preserve"> is valid inside |ℳ|² by Lesson 72.</w:t>
      </w:r>
    </w:p>
    <w:p>
      <w:pPr>
        <w:spacing w:before="0" w:after="100"/>
      </w:pPr>
      <w:r>
        <w:rPr>
          <w:b/>
        </w:rPr>
        <w:t>λ</w:t>
      </w:r>
      <w:r>
        <w:rPr/>
        <w:t xml:space="preserve"> — </w:t>
      </w:r>
      <w:r>
        <w:rPr/>
        <w:t>Infrared photon-mass regulator (Lesson 74), not the ultraviolet cutoff Λ.</w:t>
      </w:r>
    </w:p>
    <w:p>
      <w:pPr>
        <w:spacing w:before="0" w:after="100"/>
      </w:pPr>
      <w:r>
        <w:rPr>
          <w:b/>
        </w:rPr>
        <w:t>Λ</w:t>
      </w:r>
      <w:r>
        <w:rPr/>
        <w:t xml:space="preserve"> — </w:t>
      </w:r>
      <w:r>
        <w:rPr/>
        <w:t>Ultraviolet momentum cutoff (Lesson 67).</w:t>
      </w:r>
    </w:p>
    <w:p>
      <w:pPr>
        <w:spacing w:before="0" w:after="100"/>
      </w:pPr>
      <w:r>
        <w:rPr>
          <w:b/>
        </w:rPr>
        <w:t>ℳ</w:t>
      </w:r>
      <w:r>
        <w:rPr/>
        <w:t xml:space="preserve"> — </w:t>
      </w:r>
      <w:r>
        <w:rPr/>
        <w:t>Invariant amplitude, ⟨f|S|i⟩=i(2π)⁴δ⁴(p</w:t>
      </w:r>
      <w:r>
        <w:rPr>
          <w:vertAlign w:val="subscript"/>
        </w:rPr>
        <w:t>f</w:t>
      </w:r>
      <w:r>
        <w:rPr/>
        <w:t>−p</w:t>
      </w:r>
      <w:r>
        <w:rPr>
          <w:vertAlign w:val="subscript"/>
        </w:rPr>
        <w:t>i</w:t>
      </w:r>
      <w:r>
        <w:rPr/>
        <w:t>)ℳ (Lesson 51).</w:t>
      </w:r>
    </w:p>
    <w:p>
      <w:pPr>
        <w:spacing w:before="0" w:after="100"/>
      </w:pPr>
      <w:r>
        <w:rPr>
          <w:b/>
        </w:rPr>
        <w:t>μ</w:t>
      </w:r>
      <w:r>
        <w:rPr/>
        <w:t xml:space="preserve"> — </w:t>
      </w:r>
      <w:r>
        <w:rPr/>
        <w:t>Renormalization scale (Lesson 70), or a muon when the context is scattering.</w:t>
      </w:r>
    </w:p>
    <w:p>
      <w:pPr>
        <w:spacing w:before="0" w:after="100"/>
      </w:pPr>
      <w:r>
        <w:rPr>
          <w:b/>
        </w:rPr>
        <w:t>ξ</w:t>
      </w:r>
      <w:r>
        <w:rPr/>
        <w:t xml:space="preserve"> — </w:t>
      </w:r>
      <w:r>
        <w:rPr/>
        <w:t>Covariant gauge-fixing parameter (Lesson 71). ξ=1 Feynman, ξ=0 Landau.</w:t>
      </w:r>
    </w:p>
    <w:p>
      <w:pPr>
        <w:spacing w:before="0" w:after="100"/>
      </w:pPr>
      <w:r>
        <w:rPr>
          <w:b/>
        </w:rPr>
        <w:t>Π</w:t>
      </w:r>
      <w:r>
        <w:rPr>
          <w:b/>
          <w:vertAlign w:val="superscript"/>
        </w:rPr>
        <w:t>μν</w:t>
      </w:r>
      <w:r>
        <w:rPr>
          <w:b/>
        </w:rPr>
        <w:t>, Π(q²)</w:t>
      </w:r>
      <w:r>
        <w:rPr/>
        <w:t xml:space="preserve"> — </w:t>
      </w:r>
      <w:r>
        <w:rPr/>
        <w:t>Vacuum polarization (Lesson 63). Π</w:t>
      </w:r>
      <w:r>
        <w:rPr>
          <w:vertAlign w:val="superscript"/>
        </w:rPr>
        <w:t>μν</w:t>
      </w:r>
      <w:r>
        <w:rPr/>
        <w:t>=(q²g</w:t>
      </w:r>
      <w:r>
        <w:rPr>
          <w:vertAlign w:val="superscript"/>
        </w:rPr>
        <w:t>μν</w:t>
      </w:r>
      <w:r>
        <w:rPr/>
        <w:t>−q</w:t>
      </w:r>
      <w:r>
        <w:rPr>
          <w:vertAlign w:val="superscript"/>
        </w:rPr>
        <w:t>μ</w:t>
      </w:r>
      <w:r>
        <w:rPr/>
        <w:t>q</w:t>
      </w:r>
      <w:r>
        <w:rPr>
          <w:vertAlign w:val="superscript"/>
        </w:rPr>
        <w:t>ν</w:t>
      </w:r>
      <w:r>
        <w:rPr/>
        <w:t>)Π(q²) by Lesson 72.</w:t>
      </w:r>
    </w:p>
    <w:p>
      <w:pPr>
        <w:spacing w:before="0" w:after="100"/>
      </w:pPr>
      <w:r>
        <w:rPr>
          <w:b/>
        </w:rPr>
        <w:t>Σ(p)</w:t>
      </w:r>
      <w:r>
        <w:rPr/>
        <w:t xml:space="preserve"> — </w:t>
      </w:r>
      <w:r>
        <w:rPr/>
        <w:t>Electron self-energy, A(p²)+B(p²)p̸ (Lesson 64).</w:t>
      </w:r>
    </w:p>
    <w:p>
      <w:pPr>
        <w:spacing w:before="0" w:after="100"/>
      </w:pPr>
      <w:r>
        <w:rPr>
          <w:b/>
        </w:rPr>
        <w:t>σ</w:t>
      </w:r>
      <w:r>
        <w:rPr>
          <w:b/>
          <w:vertAlign w:val="superscript"/>
        </w:rPr>
        <w:t>μν</w:t>
      </w:r>
      <w:r>
        <w:rPr/>
        <w:t xml:space="preserve"> — </w:t>
      </w:r>
      <w:r>
        <w:rPr/>
        <w:t>i[γ</w:t>
      </w:r>
      <w:r>
        <w:rPr>
          <w:vertAlign w:val="superscript"/>
        </w:rPr>
        <w:t>μ</w:t>
      </w:r>
      <w:r>
        <w:rPr/>
        <w:t>,γ</w:t>
      </w:r>
      <w:r>
        <w:rPr>
          <w:vertAlign w:val="superscript"/>
        </w:rPr>
        <w:t>ν</w:t>
      </w:r>
      <w:r>
        <w:rPr/>
        <w:t>]/2, enters F2 (Lesson 76).</w:t>
      </w:r>
    </w:p>
    <w:p>
      <w:pPr>
        <w:spacing w:before="0" w:after="100"/>
      </w:pPr>
      <w:r>
        <w:rPr>
          <w:b/>
        </w:rPr>
        <w:t>ψ, ψ̄</w:t>
      </w:r>
      <w:r>
        <w:rPr/>
        <w:t xml:space="preserve"> — </w:t>
      </w:r>
      <w:r>
        <w:rPr/>
        <w:t>Dirac field and adjoint (Lessons 36, 22).</w:t>
      </w:r>
    </w:p>
    <w:p>
      <w:pPr>
        <w:spacing w:before="0" w:after="100"/>
      </w:pPr>
      <w:r>
        <w:rPr>
          <w:b/>
        </w:rPr>
        <w:t>□</w:t>
      </w:r>
      <w:r>
        <w:rPr/>
        <w:t xml:space="preserve"> — </w:t>
      </w:r>
      <w:r>
        <w:rPr/>
        <w:t>∂</w:t>
      </w:r>
      <w:r>
        <w:rPr>
          <w:vertAlign w:val="subscript"/>
        </w:rPr>
        <w:t>μ</w:t>
      </w:r>
      <w:r>
        <w:rPr/>
        <w:t>∂</w:t>
      </w:r>
      <w:r>
        <w:rPr>
          <w:vertAlign w:val="superscript"/>
        </w:rPr>
        <w:t>μ</w:t>
      </w:r>
      <w:r>
        <w:rPr/>
        <w:t>, d'Alembertian.</w:t>
      </w:r>
    </w:p>
    <w:p>
      <w:pPr>
        <w:spacing w:before="0" w:after="100"/>
      </w:pPr>
      <w:r>
        <w:rPr>
          <w:b/>
        </w:rPr>
        <w:t>a, g</w:t>
      </w:r>
      <w:r>
        <w:rPr/>
        <w:t xml:space="preserve"> — </w:t>
      </w:r>
      <w:r>
        <w:rPr/>
        <w:t>a=(g−2)/2. Tree Dirac: g=2. One loop: a=α/(2π) (Lesson 76).</w:t>
      </w:r>
    </w:p>
    <w:p>
      <w:pPr>
        <w:spacing w:before="0" w:after="100"/>
      </w:pPr>
      <w:r>
        <w:rPr>
          <w:b/>
        </w:rPr>
        <w:t>D</w:t>
      </w:r>
      <w:r>
        <w:rPr>
          <w:b/>
          <w:vertAlign w:val="subscript"/>
        </w:rPr>
        <w:t>μν</w:t>
      </w:r>
      <w:r>
        <w:rPr/>
        <w:t xml:space="preserve"> — </w:t>
      </w:r>
      <w:r>
        <w:rPr/>
        <w:t>Photon propagator. Feynman gauge −ig</w:t>
      </w:r>
      <w:r>
        <w:rPr>
          <w:vertAlign w:val="subscript"/>
        </w:rPr>
        <w:t>μν</w:t>
      </w:r>
      <w:r>
        <w:rPr/>
        <w:t>/(k²+iε) (Lessons 48, 71).</w:t>
      </w:r>
    </w:p>
    <w:p>
      <w:pPr>
        <w:spacing w:before="0" w:after="100"/>
      </w:pPr>
      <w:r>
        <w:rPr>
          <w:b/>
        </w:rPr>
        <w:t>e, e₀</w:t>
      </w:r>
      <w:r>
        <w:rPr/>
        <w:t xml:space="preserve"> — </w:t>
      </w:r>
      <w:r>
        <w:rPr/>
        <w:t>Measured charge versus bare charge in the Lagrangian (Lessons 44, 68, 69).</w:t>
      </w:r>
    </w:p>
    <w:p>
      <w:pPr>
        <w:spacing w:before="0" w:after="100"/>
      </w:pPr>
      <w:r>
        <w:rPr>
          <w:b/>
        </w:rPr>
        <w:t>F1, F2</w:t>
      </w:r>
      <w:r>
        <w:rPr/>
        <w:t xml:space="preserve"> — </w:t>
      </w:r>
      <w:r>
        <w:rPr/>
        <w:t>Dirac and Pauli form factors. F1(0)=1, F2(0)=a (Lesson 76).</w:t>
      </w:r>
    </w:p>
    <w:p>
      <w:pPr>
        <w:spacing w:before="0" w:after="100"/>
      </w:pPr>
      <w:r>
        <w:rPr>
          <w:b/>
        </w:rPr>
        <w:t>m, m₀</w:t>
      </w:r>
      <w:r>
        <w:rPr/>
        <w:t xml:space="preserve"> — </w:t>
      </w:r>
      <w:r>
        <w:rPr/>
        <w:t>Physical pole mass versus bare mass (Lesson 68).</w:t>
      </w:r>
    </w:p>
    <w:p>
      <w:pPr>
        <w:spacing w:before="0" w:after="100"/>
      </w:pPr>
      <w:r>
        <w:rPr>
          <w:b/>
        </w:rPr>
        <w:t>s, t, u</w:t>
      </w:r>
      <w:r>
        <w:rPr/>
        <w:t xml:space="preserve"> — </w:t>
      </w:r>
      <w:r>
        <w:rPr/>
        <w:t>Mandelstam variables (Lesson 53). Photon-exchange poles in t are Rutherford; fermion poles in s,t,u are collinear (Lesson 61).</w:t>
      </w:r>
    </w:p>
    <w:p>
      <w:pPr>
        <w:spacing w:before="0" w:after="100"/>
      </w:pPr>
      <w:r>
        <w:rPr>
          <w:b/>
        </w:rPr>
        <w:t>S</w:t>
      </w:r>
      <w:r>
        <w:rPr>
          <w:b/>
          <w:vertAlign w:val="subscript"/>
        </w:rPr>
        <w:t>F</w:t>
      </w:r>
      <w:r>
        <w:rPr>
          <w:b/>
        </w:rPr>
        <w:t>, S</w:t>
      </w:r>
      <w:r>
        <w:rPr>
          <w:b/>
          <w:vertAlign w:val="subscript"/>
        </w:rPr>
        <w:t>F′</w:t>
      </w:r>
      <w:r>
        <w:rPr/>
        <w:t xml:space="preserve"> — </w:t>
      </w:r>
      <w:r>
        <w:rPr/>
        <w:t>Bare and resummed electron propagators (Lessons 47, 68).</w:t>
      </w:r>
    </w:p>
    <w:p>
      <w:pPr>
        <w:spacing w:before="0" w:after="100"/>
      </w:pPr>
      <w:r>
        <w:rPr>
          <w:b/>
        </w:rPr>
        <w:t>Z₂, Z₁, Z₃</w:t>
      </w:r>
      <w:r>
        <w:rPr/>
        <w:t xml:space="preserve"> — </w:t>
      </w:r>
      <w:r>
        <w:rPr/>
        <w:t>Field, vertex, and charge renormalization constants. Gauge invariance relates Z₁=Z₂ (Lesson 73).</w:t>
      </w:r>
    </w:p>
    <w:p>
      <w:pPr>
        <w:spacing w:before="0" w:after="100"/>
      </w:pPr>
      <w:r>
        <w:rPr>
          <w:b/>
        </w:rPr>
        <w:t>metric</w:t>
      </w:r>
      <w:r>
        <w:rPr/>
        <w:t xml:space="preserve"> — </w:t>
      </w:r>
      <w:r>
        <w:rPr/>
        <w:t>This course uses g=diag(1,−1,−1,−1) as in Lesson 4.</w:t>
      </w:r>
    </w:p>
    <w:p>
      <w:pPr>
        <w:spacing w:before="0" w:after="100"/>
      </w:pPr>
      <w:r>
        <w:rPr>
          <w:b/>
        </w:rPr>
        <w:t>Heaviside–Lorentz, ℏ=c=1</w:t>
      </w:r>
      <w:r>
        <w:rPr/>
        <w:t xml:space="preserve"> — </w:t>
      </w:r>
      <w:r>
        <w:rPr/>
        <w:t>Units of Lessons 3 and 7.</w:t>
      </w:r>
    </w:p>
    <w:p>
      <w:pPr>
        <w:spacing w:before="0" w:after="100"/>
      </w:pPr>
      <w:r>
        <w:rPr>
          <w:b/>
        </w:rPr>
        <w:t>n, L</w:t>
      </w:r>
      <w:r>
        <w:rPr/>
        <w:t xml:space="preserve"> — </w:t>
      </w:r>
      <w:r>
        <w:rPr/>
        <w:t>Refractive index; optical path length ∫n ds, whose phase k₀L weights each light path (Lesson 9).</w:t>
      </w:r>
    </w:p>
    <w:p>
      <w:pPr>
        <w:spacing w:before="0" w:after="100"/>
      </w:pPr>
      <w:r>
        <w:rPr>
          <w:b/>
        </w:rPr>
        <w:t>ℏω, ℏk</w:t>
      </w:r>
      <w:r>
        <w:rPr/>
        <w:t xml:space="preserve"> — </w:t>
      </w:r>
      <w:r>
        <w:rPr/>
        <w:t>Energy and momentum of one photon (Lessons 9, 38).</w:t>
      </w:r>
    </w:p>
    <w:p>
      <w:r/>
    </w:p>
    <w:p>
      <w:bookmarkStart w:id="3002" w:name="Capstone"/>
      <w:pPr>
        <w:pStyle w:val="Heading1"/>
      </w:pPr>
      <w:r>
        <w:t>Course capstone</w:t>
      </w:r>
      <w:bookmarkEnd w:id="3002"/>
    </w:p>
    <w:p>
      <w:r>
        <w:t xml:space="preserve">Starting from a free Dirac field, impose local U(1) phase invariance, introduce the covariant derivative and the electromagnetic field, derive the QED </w:t>
      </w:r>
      <w:hyperlink w:anchor="Glossary_Lagrangian">
        <w:r>
          <w:rPr>
            <w:color w:val="0563C1"/>
            <w:u w:val="single"/>
          </w:rPr>
          <w:t>Lagrangian</w:t>
        </w:r>
      </w:hyperlink>
      <w:r>
        <w:t>,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p>
    <w:p>
      <w:bookmarkStart w:id="3003" w:name="FormulaIndex"/>
      <w:pPr>
        <w:pStyle w:val="Heading1"/>
      </w:pPr>
      <w:r>
        <w:t>Consolidated formula index</w:t>
      </w:r>
      <w:bookmarkEnd w:id="3003"/>
    </w:p>
    <w:p>
      <w:r>
        <w:t>Working formulae as they appear in the written lessons, not slogans from a skeleton outline.</w:t>
      </w:r>
    </w:p>
    <w:p>
      <w:pPr>
        <w:spacing w:before="0" w:after="100"/>
      </w:pPr>
      <w:r>
        <w:rPr>
          <w:b/>
        </w:rPr>
        <w:t>Topic</w:t>
      </w:r>
      <w:r>
        <w:rPr>
          <w:b/>
        </w:rPr>
        <w:t xml:space="preserve"> — </w:t>
      </w:r>
      <w:r>
        <w:rPr>
          <w:b/>
        </w:rPr>
        <w:t>Formula</w:t>
      </w:r>
    </w:p>
    <w:p>
      <w:pPr>
        <w:spacing w:before="0" w:after="100"/>
      </w:pPr>
      <w:r>
        <w:rPr>
          <w:b/>
        </w:rPr>
        <w:t>Complex numbers</w:t>
      </w:r>
      <w:r>
        <w:rPr/>
        <w:t xml:space="preserve"> — </w:t>
      </w:r>
      <w:r>
        <w:rPr/>
        <w:t>z=re</w:t>
      </w:r>
      <w:r>
        <w:rPr>
          <w:vertAlign w:val="superscript"/>
        </w:rPr>
        <w:t>iθ</w:t>
      </w:r>
      <w:r>
        <w:rPr/>
        <w:t>; inner product ⟨φ|ψ⟩</w:t>
      </w:r>
    </w:p>
    <w:p>
      <w:pPr>
        <w:spacing w:before="0" w:after="100"/>
      </w:pPr>
      <w:r>
        <w:rPr>
          <w:b/>
        </w:rPr>
        <w:t>Calculus</w:t>
      </w:r>
      <w:r>
        <w:rPr/>
        <w:t xml:space="preserve"> — </w:t>
      </w:r>
      <w:r>
        <w:rPr/>
        <w:t>Gaussian ∫dx e</w:t>
      </w:r>
      <w:r>
        <w:rPr>
          <w:vertAlign w:val="superscript"/>
        </w:rPr>
        <w:t>−ax²</w:t>
      </w:r>
      <w:r>
        <w:rPr/>
        <w:t>=√(π/a); used again in Lessons 67 and 80</w:t>
      </w:r>
    </w:p>
    <w:p>
      <w:pPr>
        <w:spacing w:before="0" w:after="100"/>
      </w:pPr>
      <w:r>
        <w:rPr>
          <w:b/>
        </w:rPr>
        <w:t>Relativity</w:t>
      </w:r>
      <w:r>
        <w:rPr/>
        <w:t xml:space="preserve"> — </w:t>
      </w:r>
      <w:r>
        <w:rPr/>
        <w:t>E²−|p|²=m²</w:t>
      </w:r>
    </w:p>
    <w:p>
      <w:pPr>
        <w:spacing w:before="0" w:after="100"/>
      </w:pPr>
      <w:r>
        <w:rPr>
          <w:b/>
        </w:rPr>
        <w:t>Optics</w:t>
      </w:r>
      <w:r>
        <w:rPr/>
        <w:t xml:space="preserve"> — </w:t>
      </w:r>
      <w:r>
        <w:rPr/>
        <w:t>r=(n₁−n₂)/(n₁+n₂); U(P)=(1/iλ)∫U e</w:t>
      </w:r>
      <w:r>
        <w:rPr>
          <w:vertAlign w:val="superscript"/>
        </w:rPr>
        <w:t>ikr</w:t>
      </w:r>
      <w:r>
        <w:rPr/>
        <w:t>/r cos χ dA; ρ</w:t>
      </w:r>
      <w:r>
        <w:rPr>
          <w:vertAlign w:val="subscript"/>
        </w:rPr>
        <w:t>m</w:t>
      </w:r>
      <w:r>
        <w:rPr/>
        <w:t>=√(mλz); sin θ₁=1.22λ/D (Lesson 9)</w:t>
      </w:r>
    </w:p>
    <w:p>
      <w:pPr>
        <w:spacing w:before="0" w:after="100"/>
      </w:pPr>
      <w:r>
        <w:rPr>
          <w:b/>
        </w:rPr>
        <w:t>Dirac equation</w:t>
      </w:r>
      <w:r>
        <w:rPr/>
        <w:t xml:space="preserve"> — </w:t>
      </w:r>
      <w:r>
        <w:rPr/>
        <w:t>(iγ</w:t>
      </w:r>
      <w:r>
        <w:rPr>
          <w:vertAlign w:val="superscript"/>
        </w:rPr>
        <w:t>μ</w:t>
      </w:r>
      <w:r>
        <w:rPr/>
        <w:t>∂</w:t>
      </w:r>
      <w:r>
        <w:rPr>
          <w:vertAlign w:val="subscript"/>
        </w:rPr>
        <w:t>μ</w:t>
      </w:r>
      <w:r>
        <w:rPr/>
        <w:t>−m)ψ=0</w:t>
      </w:r>
    </w:p>
    <w:p>
      <w:pPr>
        <w:spacing w:before="0" w:after="100"/>
      </w:pPr>
      <w:r>
        <w:rPr>
          <w:b/>
        </w:rPr>
        <w:t>QED Lagrangian</w:t>
      </w:r>
      <w:r>
        <w:rPr/>
        <w:t xml:space="preserve"> — </w:t>
      </w:r>
      <w:r>
        <w:rPr/>
        <w:t>ℒ=ψ̄(iγ</w:t>
      </w:r>
      <w:r>
        <w:rPr>
          <w:vertAlign w:val="superscript"/>
        </w:rPr>
        <w:t>μ</w:t>
      </w:r>
      <w:r>
        <w:rPr/>
        <w:t>D</w:t>
      </w:r>
      <w:r>
        <w:rPr>
          <w:vertAlign w:val="subscript"/>
        </w:rPr>
        <w:t>μ</w:t>
      </w:r>
      <w:r>
        <w:rPr/>
        <w:t>−m)ψ−¼F</w:t>
      </w:r>
      <w:r>
        <w:rPr>
          <w:vertAlign w:val="subscript"/>
        </w:rPr>
        <w:t>μν</w:t>
      </w:r>
      <w:r>
        <w:rPr/>
        <w:t>F</w:t>
      </w:r>
      <w:r>
        <w:rPr>
          <w:vertAlign w:val="superscript"/>
        </w:rPr>
        <w:t>μν</w:t>
      </w:r>
      <w:r>
        <w:rPr/>
        <w:t>, D</w:t>
      </w:r>
      <w:r>
        <w:rPr>
          <w:vertAlign w:val="subscript"/>
        </w:rPr>
        <w:t>μ</w:t>
      </w:r>
      <w:r>
        <w:rPr/>
        <w:t>=∂</w:t>
      </w:r>
      <w:r>
        <w:rPr>
          <w:vertAlign w:val="subscript"/>
        </w:rPr>
        <w:t>μ</w:t>
      </w:r>
      <w:r>
        <w:rPr/>
        <w:t>+ieA</w:t>
      </w:r>
      <w:r>
        <w:rPr>
          <w:vertAlign w:val="subscript"/>
        </w:rPr>
        <w:t>μ</w:t>
      </w:r>
    </w:p>
    <w:p>
      <w:pPr>
        <w:spacing w:before="0" w:after="100"/>
      </w:pPr>
      <w:r>
        <w:rPr>
          <w:b/>
        </w:rPr>
        <w:t>Vertex</w:t>
      </w:r>
      <w:r>
        <w:rPr/>
        <w:t xml:space="preserve"> — </w:t>
      </w:r>
      <w:r>
        <w:rPr/>
        <w:t>+ieγ</w:t>
      </w:r>
      <w:r>
        <w:rPr>
          <w:vertAlign w:val="superscript"/>
        </w:rPr>
        <w:t>μ</w:t>
      </w:r>
      <w:r>
        <w:rPr/>
        <w:t xml:space="preserve"> (Lesson 45)</w:t>
      </w:r>
    </w:p>
    <w:p>
      <w:pPr>
        <w:spacing w:before="0" w:after="100"/>
      </w:pPr>
      <w:r>
        <w:rPr>
          <w:b/>
        </w:rPr>
        <w:t>Electron propagator</w:t>
      </w:r>
      <w:r>
        <w:rPr/>
        <w:t xml:space="preserve"> — </w:t>
      </w:r>
      <w:r>
        <w:rPr/>
        <w:t>S</w:t>
      </w:r>
      <w:r>
        <w:rPr>
          <w:vertAlign w:val="subscript"/>
        </w:rPr>
        <w:t>F</w:t>
      </w:r>
      <w:r>
        <w:rPr/>
        <w:t>(p)=i(p̸+m)/(p²−m²+iε)</w:t>
      </w:r>
    </w:p>
    <w:p>
      <w:pPr>
        <w:spacing w:before="0" w:after="100"/>
      </w:pPr>
      <w:r>
        <w:rPr>
          <w:b/>
        </w:rPr>
        <w:t>Photon propagator, Feynman gauge</w:t>
      </w:r>
      <w:r>
        <w:rPr/>
        <w:t xml:space="preserve"> — </w:t>
      </w:r>
      <w:r>
        <w:rPr/>
        <w:t>D</w:t>
      </w:r>
      <w:r>
        <w:rPr>
          <w:vertAlign w:val="subscript"/>
        </w:rPr>
        <w:t>μν</w:t>
      </w:r>
      <w:r>
        <w:rPr/>
        <w:t>=−ig</w:t>
      </w:r>
      <w:r>
        <w:rPr>
          <w:vertAlign w:val="subscript"/>
        </w:rPr>
        <w:t>μν</w:t>
      </w:r>
      <w:r>
        <w:rPr/>
        <w:t>/(k²+iε)</w:t>
      </w:r>
    </w:p>
    <w:p>
      <w:pPr>
        <w:spacing w:before="0" w:after="100"/>
      </w:pPr>
      <w:r>
        <w:rPr>
          <w:b/>
        </w:rPr>
        <w:t>Photon propagator, R</w:t>
      </w:r>
      <w:r>
        <w:rPr>
          <w:b/>
          <w:vertAlign w:val="subscript"/>
        </w:rPr>
        <w:t>ξ</w:t>
      </w:r>
      <w:r>
        <w:rPr/>
        <w:t xml:space="preserve"> — </w:t>
      </w:r>
      <w:r>
        <w:rPr/>
        <w:t>−i[g</w:t>
      </w:r>
      <w:r>
        <w:rPr>
          <w:vertAlign w:val="subscript"/>
        </w:rPr>
        <w:t>μν</w:t>
      </w:r>
      <w:r>
        <w:rPr/>
        <w:t>−(1−ξ)k</w:t>
      </w:r>
      <w:r>
        <w:rPr>
          <w:vertAlign w:val="subscript"/>
        </w:rPr>
        <w:t>μ</w:t>
      </w:r>
      <w:r>
        <w:rPr/>
        <w:t>k</w:t>
      </w:r>
      <w:r>
        <w:rPr>
          <w:vertAlign w:val="subscript"/>
        </w:rPr>
        <w:t>ν</w:t>
      </w:r>
      <w:r>
        <w:rPr/>
        <w:t>/k²]/(k²+iε)</w:t>
      </w:r>
    </w:p>
    <w:p>
      <w:pPr>
        <w:spacing w:before="0" w:after="100"/>
      </w:pPr>
      <w:r>
        <w:rPr>
          <w:b/>
        </w:rPr>
        <w:t>Amplitude</w:t>
      </w:r>
      <w:r>
        <w:rPr/>
        <w:t xml:space="preserve"> — </w:t>
      </w:r>
      <w:r>
        <w:rPr/>
        <w:t>⟨f|S|i⟩=i(2π)⁴δ⁴(p</w:t>
      </w:r>
      <w:r>
        <w:rPr>
          <w:vertAlign w:val="subscript"/>
        </w:rPr>
        <w:t>f</w:t>
      </w:r>
      <w:r>
        <w:rPr/>
        <w:t>−p</w:t>
      </w:r>
      <w:r>
        <w:rPr>
          <w:vertAlign w:val="subscript"/>
        </w:rPr>
        <w:t>i</w:t>
      </w:r>
      <w:r>
        <w:rPr/>
        <w:t>)ℳ</w:t>
      </w:r>
    </w:p>
    <w:p>
      <w:pPr>
        <w:spacing w:before="0" w:after="100"/>
      </w:pPr>
      <w:r>
        <w:rPr>
          <w:b/>
        </w:rPr>
        <w:t>Two-body cross section</w:t>
      </w:r>
      <w:r>
        <w:rPr/>
        <w:t xml:space="preserve"> — </w:t>
      </w:r>
      <w:r>
        <w:rPr/>
        <w:t>dσ/dΩ=|ℳ|²/(64π²s) (massless, equal masses, Lesson 59)</w:t>
      </w:r>
    </w:p>
    <w:p>
      <w:pPr>
        <w:spacing w:before="0" w:after="100"/>
      </w:pPr>
      <w:r>
        <w:rPr>
          <w:b/>
        </w:rPr>
        <w:t>Massless Compton</w:t>
      </w:r>
      <w:r>
        <w:rPr/>
        <w:t xml:space="preserve"> — </w:t>
      </w:r>
      <w:r>
        <w:rPr/>
        <w:t>(1/4)Σ|ℳ|²=−2e⁴(s/u+u/s)</w:t>
      </w:r>
    </w:p>
    <w:p>
      <w:pPr>
        <w:spacing w:before="0" w:after="100"/>
      </w:pPr>
      <w:r>
        <w:rPr>
          <w:b/>
        </w:rPr>
        <w:t>Loop count</w:t>
      </w:r>
      <w:r>
        <w:rPr/>
        <w:t xml:space="preserve"> — </w:t>
      </w:r>
      <w:r>
        <w:rPr/>
        <w:t>L=I−V+1</w:t>
      </w:r>
    </w:p>
    <w:p>
      <w:pPr>
        <w:spacing w:before="0" w:after="100"/>
      </w:pPr>
      <w:r>
        <w:rPr>
          <w:b/>
        </w:rPr>
        <w:t>Regularization (this volume)</w:t>
      </w:r>
      <w:r>
        <w:rPr/>
        <w:t xml:space="preserve"> — </w:t>
      </w:r>
      <w:r>
        <w:rPr/>
        <w:t>Wick rotation and a Euclidean cutoff |k</w:t>
      </w:r>
      <w:r>
        <w:rPr>
          <w:vertAlign w:val="subscript"/>
        </w:rPr>
        <w:t>E</w:t>
      </w:r>
      <w:r>
        <w:rPr/>
        <w:t>|&lt;Λ (Lesson 67), not dimensional regularization</w:t>
      </w:r>
    </w:p>
    <w:p>
      <w:pPr>
        <w:spacing w:before="0" w:after="100"/>
      </w:pPr>
      <w:r>
        <w:rPr>
          <w:b/>
        </w:rPr>
        <w:t>Mass renormalization</w:t>
      </w:r>
      <w:r>
        <w:rPr/>
        <w:t xml:space="preserve"> — </w:t>
      </w:r>
      <w:r>
        <w:rPr/>
        <w:t>m=m₀+A(m₀²) at leading order (Lesson 68)</w:t>
      </w:r>
    </w:p>
    <w:p>
      <w:pPr>
        <w:spacing w:before="0" w:after="100"/>
      </w:pPr>
      <w:r>
        <w:rPr>
          <w:b/>
        </w:rPr>
        <w:t>Running coupling</w:t>
      </w:r>
      <w:r>
        <w:rPr/>
        <w:t xml:space="preserve"> — </w:t>
      </w:r>
      <w:r>
        <w:rPr/>
        <w:t>α(Q²)=α/[1−(α/3π)(ln(Q²/m²)−5/3)] for Q²=−q²≫m², one lepton (Lesson 69)</w:t>
      </w:r>
    </w:p>
    <w:p>
      <w:pPr>
        <w:spacing w:before="0" w:after="100"/>
      </w:pPr>
      <w:r>
        <w:rPr>
          <w:b/>
        </w:rPr>
        <w:t>Vacuum polarization, small Q²</w:t>
      </w:r>
      <w:r>
        <w:rPr/>
        <w:t xml:space="preserve"> — </w:t>
      </w:r>
      <w:r>
        <w:rPr/>
        <w:t>Π̂≈(α/15π)Q²/m² for Q²≪m² (Lessons 69, 78)</w:t>
      </w:r>
    </w:p>
    <w:p>
      <w:pPr>
        <w:spacing w:before="0" w:after="100"/>
      </w:pPr>
      <w:r>
        <w:rPr>
          <w:b/>
        </w:rPr>
        <w:t>Beta function</w:t>
      </w:r>
      <w:r>
        <w:rPr/>
        <w:t xml:space="preserve"> — </w:t>
      </w:r>
      <w:r>
        <w:rPr/>
        <w:t>β(e)=μ de/dμ=e³/(12π²); 1/α(μ)=1/α(μ₀)−(b/2π)ln(μ/μ₀), b=(4/3)Σ</w:t>
      </w:r>
      <w:r>
        <w:rPr>
          <w:vertAlign w:val="subscript"/>
        </w:rPr>
        <w:t>f</w:t>
      </w:r>
      <w:r>
        <w:rPr/>
        <w:t xml:space="preserve"> N</w:t>
      </w:r>
      <w:r>
        <w:rPr>
          <w:vertAlign w:val="subscript"/>
        </w:rPr>
        <w:t>c</w:t>
      </w:r>
      <w:r>
        <w:rPr/>
        <w:t xml:space="preserve"> Q</w:t>
      </w:r>
      <w:r>
        <w:rPr>
          <w:vertAlign w:val="subscript"/>
        </w:rPr>
        <w:t>f</w:t>
      </w:r>
      <w:r>
        <w:rPr/>
        <w:t>² (Lesson 70)</w:t>
      </w:r>
    </w:p>
    <w:p>
      <w:pPr>
        <w:spacing w:before="0" w:after="100"/>
      </w:pPr>
      <w:r>
        <w:rPr>
          <w:b/>
        </w:rPr>
        <w:t>Gauge fixing</w:t>
      </w:r>
      <w:r>
        <w:rPr/>
        <w:t xml:space="preserve"> — </w:t>
      </w:r>
      <w:r>
        <w:rPr/>
        <w:t>ℒ</w:t>
      </w:r>
      <w:r>
        <w:rPr>
          <w:vertAlign w:val="subscript"/>
        </w:rPr>
        <w:t>gf</w:t>
      </w:r>
      <w:r>
        <w:rPr/>
        <w:t>=−(∂</w:t>
      </w:r>
      <w:r>
        <w:rPr>
          <w:vertAlign w:val="subscript"/>
        </w:rPr>
        <w:t>μ</w:t>
      </w:r>
      <w:r>
        <w:rPr/>
        <w:t>A</w:t>
      </w:r>
      <w:r>
        <w:rPr>
          <w:vertAlign w:val="superscript"/>
        </w:rPr>
        <w:t>μ</w:t>
      </w:r>
      <w:r>
        <w:rPr/>
        <w:t>)²/(2ξ); ξ=1 Feynman, ξ=0 Landau (Lesson 71)</w:t>
      </w:r>
    </w:p>
    <w:p>
      <w:pPr>
        <w:spacing w:before="0" w:after="100"/>
      </w:pPr>
      <w:r>
        <w:rPr>
          <w:b/>
        </w:rPr>
        <w:t>Ward identity</w:t>
      </w:r>
      <w:r>
        <w:rPr/>
        <w:t xml:space="preserve"> — </w:t>
      </w:r>
      <w:r>
        <w:rPr/>
        <w:t>k</w:t>
      </w:r>
      <w:r>
        <w:rPr>
          <w:vertAlign w:val="subscript"/>
        </w:rPr>
        <w:t>μ</w:t>
      </w:r>
      <w:r>
        <w:rPr/>
        <w:t xml:space="preserve"> ℳ</w:t>
      </w:r>
      <w:r>
        <w:rPr>
          <w:vertAlign w:val="superscript"/>
        </w:rPr>
        <w:t>μ</w:t>
      </w:r>
      <w:r>
        <w:rPr/>
        <w:t>=0; q</w:t>
      </w:r>
      <w:r>
        <w:rPr>
          <w:vertAlign w:val="subscript"/>
        </w:rPr>
        <w:t>μ</w:t>
      </w:r>
      <w:r>
        <w:rPr/>
        <w:t>Γ</w:t>
      </w:r>
      <w:r>
        <w:rPr>
          <w:vertAlign w:val="superscript"/>
        </w:rPr>
        <w:t>μ</w:t>
      </w:r>
      <w:r>
        <w:rPr/>
        <w:t>(p+q,p)=S̃⁻¹(p+q)−S̃⁻¹(p); Z₁=Z₂ (Lesson 72)</w:t>
      </w:r>
    </w:p>
    <w:p>
      <w:pPr>
        <w:spacing w:before="0" w:after="100"/>
      </w:pPr>
      <w:r>
        <w:rPr>
          <w:b/>
        </w:rPr>
        <w:t>Gauge independence</w:t>
      </w:r>
      <w:r>
        <w:rPr/>
        <w:t xml:space="preserve"> — </w:t>
      </w:r>
      <w:r>
        <w:rPr/>
        <w:t>∂ℳ/∂ξ=0 for a physical amplitude (Lesson 73)</w:t>
      </w:r>
    </w:p>
    <w:p>
      <w:pPr>
        <w:spacing w:before="0" w:after="100"/>
      </w:pPr>
      <w:r>
        <w:rPr>
          <w:b/>
        </w:rPr>
        <w:t>Infrared cancellation</w:t>
      </w:r>
      <w:r>
        <w:rPr/>
        <w:t xml:space="preserve"> — </w:t>
      </w:r>
      <w:r>
        <w:rPr/>
        <w:t>dσ</w:t>
      </w:r>
      <w:r>
        <w:rPr>
          <w:vertAlign w:val="subscript"/>
        </w:rPr>
        <w:t>m</w:t>
      </w:r>
      <w:r>
        <w:rPr/>
        <w:t>eas=dσ₀[1−(α/π)f</w:t>
      </w:r>
      <w:r>
        <w:rPr>
          <w:vertAlign w:val="subscript"/>
        </w:rPr>
        <w:t>IR</w:t>
      </w:r>
      <w:r>
        <w:rPr/>
        <w:t>(q²)ln(Q²/E</w:t>
      </w:r>
      <w:r>
        <w:rPr>
          <w:vertAlign w:val="subscript"/>
        </w:rPr>
        <w:t>l</w:t>
      </w:r>
      <w:r>
        <w:rPr/>
        <w:t>²)+finite]; the photon mass λ cancels (Lesson 74)</w:t>
      </w:r>
    </w:p>
    <w:p>
      <w:pPr>
        <w:spacing w:before="0" w:after="100"/>
      </w:pPr>
      <w:r>
        <w:rPr>
          <w:b/>
        </w:rPr>
        <w:t>Soft emission</w:t>
      </w:r>
      <w:r>
        <w:rPr/>
        <w:t xml:space="preserve"> — </w:t>
      </w:r>
      <w:r>
        <w:rPr/>
        <w:t>iℳ≈iℳ₀·e[p·ε∗/(p·k)−p′·ε∗/(p′·k)] (Lesson 75)</w:t>
      </w:r>
    </w:p>
    <w:p>
      <w:pPr>
        <w:spacing w:before="0" w:after="100"/>
      </w:pPr>
      <w:r>
        <w:rPr>
          <w:b/>
        </w:rPr>
        <w:t>Anomalous moment</w:t>
      </w:r>
      <w:r>
        <w:rPr/>
        <w:t xml:space="preserve"> — </w:t>
      </w:r>
      <w:r>
        <w:rPr/>
        <w:t>g=2[F₁(0)+F₂(0)]; a=F₂(0)=α/(2π) (Lesson 76)</w:t>
      </w:r>
    </w:p>
    <w:p>
      <w:pPr>
        <w:spacing w:before="0" w:after="100"/>
      </w:pPr>
      <w:r>
        <w:rPr>
          <w:b/>
        </w:rPr>
        <w:t>Lamb shift, leading log</w:t>
      </w:r>
      <w:r>
        <w:rPr/>
        <w:t xml:space="preserve"> — </w:t>
      </w:r>
      <w:r>
        <w:rPr/>
        <w:t>ΔE</w:t>
      </w:r>
      <w:r>
        <w:rPr>
          <w:vertAlign w:val="subscript"/>
        </w:rPr>
        <w:t>n</w:t>
      </w:r>
      <w:r>
        <w:rPr/>
        <w:t>s=(4α(Zα)⁴m/(3πn³))ln[m/k₀(n,0)]; E(2s½)−E(2p½)≈1054 MHz (Lesson 77)</w:t>
      </w:r>
    </w:p>
    <w:p>
      <w:pPr>
        <w:spacing w:before="0" w:after="100"/>
      </w:pPr>
      <w:r>
        <w:rPr>
          <w:b/>
        </w:rPr>
        <w:t>Uehling term</w:t>
      </w:r>
      <w:r>
        <w:rPr/>
        <w:t xml:space="preserve"> — </w:t>
      </w:r>
      <w:r>
        <w:rPr/>
        <w:t>δV(r)=−(4Zα²/15m²)δ³(r); ΔE</w:t>
      </w:r>
      <w:r>
        <w:rPr>
          <w:vertAlign w:val="subscript"/>
        </w:rPr>
        <w:t>n</w:t>
      </w:r>
      <w:r>
        <w:rPr/>
        <w:t>s=−4α(Zα)⁴m/(15πn³), about −27 MHz for hydrogen 2s (Lesson 78)</w:t>
      </w:r>
    </w:p>
    <w:p>
      <w:pPr>
        <w:spacing w:before="0" w:after="100"/>
      </w:pPr>
      <w:r>
        <w:rPr>
          <w:b/>
        </w:rPr>
        <w:t>Precision tests</w:t>
      </w:r>
      <w:r>
        <w:rPr/>
        <w:t xml:space="preserve"> — </w:t>
      </w:r>
      <w:r>
        <w:rPr/>
        <w:t>a</w:t>
      </w:r>
      <w:r>
        <w:rPr>
          <w:vertAlign w:val="subscript"/>
        </w:rPr>
        <w:t>e</w:t>
      </w:r>
      <w:r>
        <w:rPr/>
        <w:t>=0.00115965218059(13) (Lesson 76); f(1s–2s)=2 466 061 413 187 035(10) Hz (Lesson 79)</w:t>
      </w:r>
    </w:p>
    <w:p>
      <w:pPr>
        <w:spacing w:before="0" w:after="100"/>
      </w:pPr>
      <w:r>
        <w:rPr>
          <w:b/>
        </w:rPr>
        <w:t>Path integral</w:t>
      </w:r>
      <w:r>
        <w:rPr/>
        <w:t xml:space="preserve"> — </w:t>
      </w:r>
      <w:r>
        <w:rPr/>
        <w:t>⟨q</w:t>
      </w:r>
      <w:r>
        <w:rPr>
          <w:vertAlign w:val="subscript"/>
        </w:rPr>
        <w:t>f</w:t>
      </w:r>
      <w:r>
        <w:rPr/>
        <w:t>|e</w:t>
      </w:r>
      <w:r>
        <w:rPr>
          <w:vertAlign w:val="superscript"/>
        </w:rPr>
        <w:t>−iHT</w:t>
      </w:r>
      <w:r>
        <w:rPr/>
        <w:t>|q</w:t>
      </w:r>
      <w:r>
        <w:rPr>
          <w:vertAlign w:val="subscript"/>
        </w:rPr>
        <w:t>i</w:t>
      </w:r>
      <w:r>
        <w:rPr/>
        <w:t>⟩=∫Dq e</w:t>
      </w:r>
      <w:r>
        <w:rPr>
          <w:vertAlign w:val="superscript"/>
        </w:rPr>
        <w:t>iS[q]</w:t>
      </w:r>
      <w:r>
        <w:rPr/>
        <w:t xml:space="preserve"> (Lesson 80)</w:t>
      </w:r>
    </w:p>
    <w:p>
      <w:pPr>
        <w:spacing w:before="0" w:after="100"/>
      </w:pPr>
      <w:r>
        <w:rPr>
          <w:b/>
        </w:rPr>
        <w:t>Generating functionals</w:t>
      </w:r>
      <w:r>
        <w:rPr/>
        <w:t xml:space="preserve"> — </w:t>
      </w:r>
      <w:r>
        <w:rPr/>
        <w:t>Z[J]=∫Dφ exp(iS[φ]+i∫Jφ); W[J]=−i log Z[J] (Lesson 81)</w:t>
      </w:r>
    </w:p>
    <w:p>
      <w:pPr>
        <w:spacing w:before="0" w:after="100"/>
      </w:pPr>
      <w:r>
        <w:rPr>
          <w:b/>
        </w:rPr>
        <w:t>Effective action</w:t>
      </w:r>
      <w:r>
        <w:rPr/>
        <w:t xml:space="preserve"> — </w:t>
      </w:r>
      <w:r>
        <w:rPr/>
        <w:t>Γ[φ]=W[J]−∫Jφ, δΓ/δφ=−J; ℒ</w:t>
      </w:r>
      <w:r>
        <w:rPr>
          <w:vertAlign w:val="subscript"/>
        </w:rPr>
        <w:t>eff</w:t>
      </w:r>
      <w:r>
        <w:rPr/>
        <w:t>=½(E²−B²)+(2α²/45m⁴)[(E²−B²)²+7(E·B)²] (Lesson 82)</w:t>
      </w:r>
    </w:p>
    <w:p>
      <w:pPr>
        <w:spacing w:before="0" w:after="100"/>
      </w:pPr>
      <w:r>
        <w:rPr>
          <w:b/>
        </w:rPr>
        <w:t>Schwinger–Dyson, anomaly</w:t>
      </w:r>
      <w:r>
        <w:rPr/>
        <w:t xml:space="preserve"> — </w:t>
      </w:r>
      <w:r>
        <w:rPr/>
        <w:t>⟨δS/δφ(x)⟩</w:t>
      </w:r>
      <w:r>
        <w:rPr>
          <w:vertAlign w:val="subscript"/>
        </w:rPr>
        <w:t>J</w:t>
      </w:r>
      <w:r>
        <w:rPr/>
        <w:t>=−J(x); ∂</w:t>
      </w:r>
      <w:r>
        <w:rPr>
          <w:vertAlign w:val="subscript"/>
        </w:rPr>
        <w:t>μ</w:t>
      </w:r>
      <w:r>
        <w:rPr/>
        <w:t>J</w:t>
      </w:r>
      <w:r>
        <w:rPr>
          <w:vertAlign w:val="superscript"/>
        </w:rPr>
        <w:t>μ5</w:t>
      </w:r>
      <w:r>
        <w:rPr/>
        <w:t>=−(e²/16π²)ε</w:t>
      </w:r>
      <w:r>
        <w:rPr>
          <w:vertAlign w:val="superscript"/>
        </w:rPr>
        <w:t>μνρσ</w:t>
      </w:r>
      <w:r>
        <w:rPr/>
        <w:t>F</w:t>
      </w:r>
      <w:r>
        <w:rPr>
          <w:vertAlign w:val="subscript"/>
        </w:rPr>
        <w:t>μν</w:t>
      </w:r>
      <w:r>
        <w:rPr/>
        <w:t>F</w:t>
      </w:r>
      <w:r>
        <w:rPr>
          <w:vertAlign w:val="subscript"/>
        </w:rPr>
        <w:t>ρσ</w:t>
      </w:r>
      <w:r>
        <w:rPr/>
        <w:t xml:space="preserve"> (Lesson 83)</w:t>
      </w:r>
    </w:p>
    <w:p>
      <w:pPr>
        <w:spacing w:before="0" w:after="100"/>
      </w:pPr>
      <w:r>
        <w:rPr>
          <w:b/>
        </w:rPr>
        <w:t>Feynman rules from Z</w:t>
      </w:r>
      <w:r>
        <w:rPr/>
        <w:t xml:space="preserve"> — </w:t>
      </w:r>
      <w:r>
        <w:rPr/>
        <w:t>Z[J,η̄,η]=exp(iS</w:t>
      </w:r>
      <w:r>
        <w:rPr>
          <w:vertAlign w:val="subscript"/>
        </w:rPr>
        <w:t>int</w:t>
      </w:r>
      <w:r>
        <w:rPr/>
        <w:t>[−iδ/δJ, −iδ/δη̄, iδ/δη]) Z₀[J,η̄,η] (Lesson 84)</w:t>
      </w:r>
    </w:p>
    <w:p>
      <w:pPr>
        <w:spacing w:before="0" w:after="100"/>
      </w:pPr>
      <w:r>
        <w:rPr>
          <w:b/>
        </w:rPr>
        <w:t>Finite temperature</w:t>
      </w:r>
      <w:r>
        <w:rPr/>
        <w:t xml:space="preserve"> — </w:t>
      </w:r>
      <w:r>
        <w:rPr/>
        <w:t>m</w:t>
      </w:r>
      <w:r>
        <w:rPr>
          <w:vertAlign w:val="subscript"/>
        </w:rPr>
        <w:t>D</w:t>
      </w:r>
      <w:r>
        <w:rPr/>
        <w:t>²=e²T²/3; V(r)=(α/r)e</w:t>
      </w:r>
      <w:r>
        <w:rPr>
          <w:vertAlign w:val="superscript"/>
        </w:rPr>
        <w:t>−m_D r</w:t>
      </w:r>
      <w:r>
        <w:rPr/>
        <w:t>; F/V=−(π²/45)T⁴ for photons (Lesson 85)</w:t>
      </w:r>
    </w:p>
    <w:p>
      <w:pPr>
        <w:spacing w:before="0" w:after="100"/>
      </w:pPr>
      <w:r>
        <w:rPr>
          <w:b/>
        </w:rPr>
        <w:t>Schwinger pair rate</w:t>
      </w:r>
      <w:r>
        <w:rPr/>
        <w:t xml:space="preserve"> — </w:t>
      </w:r>
      <w:r>
        <w:rPr/>
        <w:t>Γ/V=(eE)²/(4π³) exp(−π m²/eE) (Lesson 86)</w:t>
      </w:r>
    </w:p>
    <w:p>
      <w:pPr>
        <w:spacing w:before="0" w:after="100"/>
      </w:pPr>
      <w:r>
        <w:rPr>
          <w:b/>
        </w:rPr>
        <w:t>Electroweak embedding</w:t>
      </w:r>
      <w:r>
        <w:rPr/>
        <w:t xml:space="preserve"> — </w:t>
      </w:r>
      <w:r>
        <w:rPr/>
        <w:t>Z</w:t>
      </w:r>
      <w:r>
        <w:rPr>
          <w:vertAlign w:val="subscript"/>
        </w:rPr>
        <w:t>μ</w:t>
      </w:r>
      <w:r>
        <w:rPr/>
        <w:t>=cosθ</w:t>
      </w:r>
      <w:r>
        <w:rPr>
          <w:vertAlign w:val="subscript"/>
        </w:rPr>
        <w:t>W</w:t>
      </w:r>
      <w:r>
        <w:rPr/>
        <w:t xml:space="preserve"> W³_μ−sinθ</w:t>
      </w:r>
      <w:r>
        <w:rPr>
          <w:vertAlign w:val="subscript"/>
        </w:rPr>
        <w:t>W</w:t>
      </w:r>
      <w:r>
        <w:rPr/>
        <w:t xml:space="preserve"> B</w:t>
      </w:r>
      <w:r>
        <w:rPr>
          <w:vertAlign w:val="subscript"/>
        </w:rPr>
        <w:t>μ</w:t>
      </w:r>
      <w:r>
        <w:rPr/>
        <w:t>, A</w:t>
      </w:r>
      <w:r>
        <w:rPr>
          <w:vertAlign w:val="subscript"/>
        </w:rPr>
        <w:t>μ</w:t>
      </w:r>
      <w:r>
        <w:rPr/>
        <w:t>=sinθ</w:t>
      </w:r>
      <w:r>
        <w:rPr>
          <w:vertAlign w:val="subscript"/>
        </w:rPr>
        <w:t>W</w:t>
      </w:r>
      <w:r>
        <w:rPr/>
        <w:t xml:space="preserve"> W³_μ+cosθ</w:t>
      </w:r>
      <w:r>
        <w:rPr>
          <w:vertAlign w:val="subscript"/>
        </w:rPr>
        <w:t>W</w:t>
      </w:r>
      <w:r>
        <w:rPr/>
        <w:t xml:space="preserve"> B</w:t>
      </w:r>
      <w:r>
        <w:rPr>
          <w:vertAlign w:val="subscript"/>
        </w:rPr>
        <w:t>μ</w:t>
      </w:r>
      <w:r>
        <w:rPr/>
        <w:t>; 1/α(M</w:t>
      </w:r>
      <w:r>
        <w:rPr>
          <w:vertAlign w:val="subscript"/>
        </w:rPr>
        <w:t>Z</w:t>
      </w:r>
      <w:r>
        <w:rPr/>
        <w:t>)≈128.94 (Lesson 87)</w:t>
      </w:r>
    </w:p>
    <w:p>
      <w:r/>
    </w:p>
    <w:p>
      <w:bookmarkStart w:id="3004" w:name="Bibliography"/>
      <w:pPr>
        <w:pStyle w:val="Heading1"/>
      </w:pPr>
      <w:r>
        <w:t>Bibliography</w:t>
      </w:r>
      <w:bookmarkEnd w:id="3004"/>
    </w:p>
    <w:p>
      <w:r>
        <w:t>Blue bibliography entries link to a DOI, official data source, publisher page, or stable catalog record. The printed citation remains complete when the book is read on paper.</w:t>
      </w:r>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p>
      <w:pPr>
        <w:spacing w:before="0" w:after="100"/>
      </w:pPr>
      <w:r>
        <w:rPr>
          <w:b/>
        </w:rPr>
        <w:t>Item</w:t>
      </w:r>
      <w:r>
        <w:rPr>
          <w:b/>
        </w:rPr>
        <w:t xml:space="preserve"> — </w:t>
      </w:r>
      <w:r>
        <w:rPr>
          <w:b/>
        </w:rPr>
        <w:t>Reference</w:t>
      </w:r>
    </w:p>
    <w:p>
      <w:pPr>
        <w:spacing w:before="0" w:after="100"/>
      </w:pPr>
      <w:bookmarkStart w:id="9145" w:name="Bib_EasyQEDopening"/>
      <w:bookmarkEnd w:id="9145"/>
      <w:hyperlink r:id="rId135">
        <w:r>
          <w:rPr>
            <w:b/>
            <w:color w:val="0563C1"/>
            <w:u w:val="single"/>
          </w:rPr>
          <w:t>Easy QED (opening)</w:t>
        </w:r>
      </w:hyperlink>
      <w:r>
        <w:rPr/>
        <w:t xml:space="preserve"> — </w:t>
      </w:r>
      <w:r>
        <w:rPr/>
        <w:t>R. P. Feynman, QED: The Strange Theory of Light and Matter, Princeton (1985). Physics only; this course does not reproduce the text.</w:t>
      </w:r>
    </w:p>
    <w:p>
      <w:pPr>
        <w:spacing w:before="0" w:after="100"/>
      </w:pPr>
      <w:bookmarkStart w:id="9146" w:name="Bib_Sparameters"/>
      <w:bookmarkEnd w:id="9146"/>
      <w:hyperlink r:id="rId136">
        <w:r>
          <w:rPr>
            <w:b/>
            <w:color w:val="0563C1"/>
            <w:u w:val="single"/>
          </w:rPr>
          <w:t>S-parameters</w:t>
        </w:r>
      </w:hyperlink>
      <w:r>
        <w:rPr/>
        <w:t xml:space="preserve"> — </w:t>
      </w:r>
      <w:r>
        <w:rPr/>
        <w:t>D. M. Pozar, Microwave Engineering, Wiley. Two-port S is the laboratory cousin of ⟨f|S|i⟩.</w:t>
      </w:r>
    </w:p>
    <w:p>
      <w:pPr>
        <w:spacing w:before="0" w:after="100"/>
      </w:pPr>
      <w:bookmarkStart w:id="9147" w:name="Bib_OpticsLesson9"/>
      <w:bookmarkEnd w:id="9147"/>
      <w:hyperlink r:id="rId137">
        <w:r>
          <w:rPr>
            <w:b/>
            <w:color w:val="0563C1"/>
            <w:u w:val="single"/>
          </w:rPr>
          <w:t>Optics (Lesson 9)</w:t>
        </w:r>
      </w:hyperlink>
      <w:r>
        <w:rPr/>
        <w:t xml:space="preserve"> — </w:t>
      </w:r>
      <w:r>
        <w:rPr/>
        <w:t>E. Hecht, Optics, 5th ed., Pearson (2017); M. Born and E. Wolf, Principles of Optics, 7th ed., Cambridge (1999).</w:t>
      </w:r>
    </w:p>
    <w:p>
      <w:pPr>
        <w:spacing w:before="0" w:after="100"/>
      </w:pPr>
      <w:bookmarkStart w:id="9148" w:name="Bib_Singlephotoninterference"/>
      <w:bookmarkEnd w:id="9148"/>
      <w:hyperlink r:id="rId138">
        <w:r>
          <w:rPr>
            <w:b/>
            <w:color w:val="0563C1"/>
            <w:u w:val="single"/>
          </w:rPr>
          <w:t>Single-photon interference</w:t>
        </w:r>
      </w:hyperlink>
      <w:r>
        <w:rPr/>
        <w:t xml:space="preserve"> — </w:t>
      </w:r>
      <w:r>
        <w:rPr/>
        <w:t>P. Grangier, G. Roger and A. Aspect, Europhys. Lett. 1, 173 (1986).</w:t>
      </w:r>
    </w:p>
    <w:p>
      <w:pPr>
        <w:spacing w:before="0" w:after="100"/>
      </w:pPr>
      <w:bookmarkStart w:id="9149" w:name="Bib_MeadsviewInterlude"/>
      <w:bookmarkEnd w:id="9149"/>
      <w:hyperlink r:id="rId139">
        <w:r>
          <w:rPr>
            <w:b/>
            <w:color w:val="0563C1"/>
            <w:u w:val="single"/>
          </w:rPr>
          <w:t>Mead’s view (Interlude)</w:t>
        </w:r>
      </w:hyperlink>
      <w:r>
        <w:rPr/>
        <w:t xml:space="preserve"> — </w:t>
      </w:r>
      <w:r>
        <w:rPr/>
        <w:t>C. A. Mead, Collective Electrodynamics: Quantum Foundations of Electromagnetism, MIT Press (2000).</w:t>
      </w:r>
    </w:p>
    <w:p>
      <w:pPr>
        <w:spacing w:before="0" w:after="100"/>
      </w:pPr>
      <w:bookmarkStart w:id="9150" w:name="Bib_Diracequationandg2"/>
      <w:bookmarkEnd w:id="9150"/>
      <w:hyperlink r:id="rId140">
        <w:r>
          <w:rPr>
            <w:b/>
            <w:color w:val="0563C1"/>
            <w:u w:val="single"/>
          </w:rPr>
          <w:t>Dirac equation and g=2</w:t>
        </w:r>
      </w:hyperlink>
      <w:r>
        <w:rPr/>
        <w:t xml:space="preserve"> — </w:t>
      </w:r>
      <w:r>
        <w:rPr/>
        <w:t>P. A. M. Dirac, Proc. Roy. Soc. A 117, 610 (1928).</w:t>
      </w:r>
    </w:p>
    <w:p>
      <w:pPr>
        <w:spacing w:before="0" w:after="100"/>
      </w:pPr>
      <w:bookmarkStart w:id="9151" w:name="Bib_Schwingera2"/>
      <w:bookmarkEnd w:id="9151"/>
      <w:hyperlink r:id="rId141">
        <w:r>
          <w:rPr>
            <w:b/>
            <w:color w:val="0563C1"/>
            <w:u w:val="single"/>
          </w:rPr>
          <w:t>Schwinger a=α/(2π)</w:t>
        </w:r>
      </w:hyperlink>
      <w:r>
        <w:rPr/>
        <w:t xml:space="preserve"> — </w:t>
      </w:r>
      <w:r>
        <w:rPr/>
        <w:t>J. Schwinger, Phys. Rev. 73, 416 (1948).</w:t>
      </w:r>
    </w:p>
    <w:p>
      <w:pPr>
        <w:spacing w:before="0" w:after="100"/>
      </w:pPr>
      <w:bookmarkStart w:id="9152" w:name="Bib_LambRetherfordinterval"/>
      <w:bookmarkEnd w:id="9152"/>
      <w:hyperlink r:id="rId142">
        <w:r>
          <w:rPr>
            <w:b/>
            <w:color w:val="0563C1"/>
            <w:u w:val="single"/>
          </w:rPr>
          <w:t>Lamb–Retherford interval</w:t>
        </w:r>
      </w:hyperlink>
      <w:r>
        <w:rPr/>
        <w:t xml:space="preserve"> — </w:t>
      </w:r>
      <w:r>
        <w:rPr/>
        <w:t>W. E. Lamb and R. C. Retherford, Phys. Rev. 72, 241 (1947).</w:t>
      </w:r>
    </w:p>
    <w:p>
      <w:pPr>
        <w:spacing w:before="0" w:after="100"/>
      </w:pPr>
      <w:bookmarkStart w:id="9153" w:name="Bib_Bethelogarithm"/>
      <w:bookmarkEnd w:id="9153"/>
      <w:hyperlink r:id="rId143">
        <w:r>
          <w:rPr>
            <w:b/>
            <w:color w:val="0563C1"/>
            <w:u w:val="single"/>
          </w:rPr>
          <w:t>Bethe logarithm</w:t>
        </w:r>
      </w:hyperlink>
      <w:r>
        <w:rPr/>
        <w:t xml:space="preserve"> — </w:t>
      </w:r>
      <w:r>
        <w:rPr/>
        <w:t>H. A. Bethe, Phys. Rev. 72, 339 (1947).</w:t>
      </w:r>
    </w:p>
    <w:p>
      <w:pPr>
        <w:spacing w:before="0" w:after="100"/>
      </w:pPr>
      <w:bookmarkStart w:id="9154" w:name="Bib_Uehlingpotential"/>
      <w:bookmarkEnd w:id="9154"/>
      <w:hyperlink r:id="rId144">
        <w:r>
          <w:rPr>
            <w:b/>
            <w:color w:val="0563C1"/>
            <w:u w:val="single"/>
          </w:rPr>
          <w:t>Uehling potential</w:t>
        </w:r>
      </w:hyperlink>
      <w:r>
        <w:rPr/>
        <w:t xml:space="preserve"> — </w:t>
      </w:r>
      <w:r>
        <w:rPr/>
        <w:t>E. A. Uehling, Phys. Rev. 48, 55 (1935).</w:t>
      </w:r>
    </w:p>
    <w:p>
      <w:pPr>
        <w:spacing w:before="0" w:after="100"/>
      </w:pPr>
      <w:bookmarkStart w:id="9155" w:name="Bib_BlochNordsieckIR"/>
      <w:bookmarkEnd w:id="9155"/>
      <w:hyperlink r:id="rId145">
        <w:r>
          <w:rPr>
            <w:b/>
            <w:color w:val="0563C1"/>
            <w:u w:val="single"/>
          </w:rPr>
          <w:t>Bloch–Nordsieck IR</w:t>
        </w:r>
      </w:hyperlink>
      <w:r>
        <w:rPr/>
        <w:t xml:space="preserve"> — </w:t>
      </w:r>
      <w:r>
        <w:rPr/>
        <w:t>F. Bloch and A. Nordsieck, Phys. Rev. 52, 54 (1937).</w:t>
      </w:r>
    </w:p>
    <w:p>
      <w:pPr>
        <w:spacing w:before="0" w:after="100"/>
      </w:pPr>
      <w:bookmarkStart w:id="9156" w:name="Bib_Schwingerpairproduction"/>
      <w:bookmarkEnd w:id="9156"/>
      <w:hyperlink r:id="rId146">
        <w:r>
          <w:rPr>
            <w:b/>
            <w:color w:val="0563C1"/>
            <w:u w:val="single"/>
          </w:rPr>
          <w:t>Schwinger pair production</w:t>
        </w:r>
      </w:hyperlink>
      <w:r>
        <w:rPr/>
        <w:t xml:space="preserve"> — </w:t>
      </w:r>
      <w:r>
        <w:rPr/>
        <w:t>J. Schwinger, Phys. Rev. 82, 664 (1951).</w:t>
      </w:r>
    </w:p>
    <w:p>
      <w:pPr>
        <w:spacing w:before="0" w:after="100"/>
      </w:pPr>
      <w:bookmarkStart w:id="9157" w:name="Bib_Constants"/>
      <w:bookmarkEnd w:id="9157"/>
      <w:hyperlink r:id="rId147">
        <w:r>
          <w:rPr>
            <w:b/>
            <w:color w:val="0563C1"/>
            <w:u w:val="single"/>
          </w:rPr>
          <w:t>Constants</w:t>
        </w:r>
      </w:hyperlink>
      <w:r>
        <w:rPr/>
        <w:t xml:space="preserve"> — </w:t>
      </w:r>
      <w:r>
        <w:rPr/>
        <w:t>CODATA recommended values; Particle Data Group Review of Particle Physics.</w:t>
      </w:r>
    </w:p>
    <w:p>
      <w:pPr>
        <w:spacing w:before="0" w:after="100"/>
      </w:pPr>
      <w:bookmarkStart w:id="9158" w:name="Bib_QEDtextbooktraces"/>
      <w:bookmarkEnd w:id="9158"/>
      <w:hyperlink r:id="rId148">
        <w:r>
          <w:rPr>
            <w:b/>
            <w:color w:val="0563C1"/>
            <w:u w:val="single"/>
          </w:rPr>
          <w:t>QED textbook (traces)</w:t>
        </w:r>
      </w:hyperlink>
      <w:r>
        <w:rPr/>
        <w:t xml:space="preserve"> — </w:t>
      </w:r>
      <w:r>
        <w:rPr/>
        <w:t>M. D. Schwartz, Quantum Field Theory and the Standard Model, Cambridge (2014).</w:t>
      </w:r>
    </w:p>
    <w:p>
      <w:pPr>
        <w:spacing w:before="0" w:after="100"/>
      </w:pPr>
      <w:bookmarkStart w:id="9159" w:name="Bib_QEDtextbookloops"/>
      <w:bookmarkEnd w:id="9159"/>
      <w:hyperlink r:id="rId149">
        <w:r>
          <w:rPr>
            <w:b/>
            <w:color w:val="0563C1"/>
            <w:u w:val="single"/>
          </w:rPr>
          <w:t>QED textbook (loops)</w:t>
        </w:r>
      </w:hyperlink>
      <w:r>
        <w:rPr/>
        <w:t xml:space="preserve"> — </w:t>
      </w:r>
      <w:r>
        <w:rPr/>
        <w:t>M. E. Peskin and D. V. Schroeder, An Introduction to Quantum Field Theory, Westview (1995).</w:t>
      </w:r>
    </w:p>
    <w:p>
      <w:pPr>
        <w:spacing w:before="0" w:after="100"/>
      </w:pPr>
      <w:bookmarkStart w:id="9160" w:name="Bib_QEDtextbookcanonical"/>
      <w:bookmarkEnd w:id="9160"/>
      <w:hyperlink r:id="rId150">
        <w:r>
          <w:rPr>
            <w:b/>
            <w:color w:val="0563C1"/>
            <w:u w:val="single"/>
          </w:rPr>
          <w:t>QED textbook (canonical)</w:t>
        </w:r>
      </w:hyperlink>
      <w:r>
        <w:rPr/>
        <w:t xml:space="preserve"> — </w:t>
      </w:r>
      <w:r>
        <w:rPr/>
        <w:t>F. Mandl and G. Shaw, Quantum Field Theory, Wiley, 2nd ed. (2010).</w:t>
      </w:r>
    </w:p>
    <w:p>
      <w:pPr>
        <w:spacing w:before="0" w:after="100"/>
      </w:pPr>
      <w:bookmarkStart w:id="9161" w:name="Bib_Externalfields"/>
      <w:bookmarkEnd w:id="9161"/>
      <w:hyperlink r:id="rId151">
        <w:r>
          <w:rPr>
            <w:b/>
            <w:color w:val="0563C1"/>
            <w:u w:val="single"/>
          </w:rPr>
          <w:t>External fields</w:t>
        </w:r>
      </w:hyperlink>
      <w:r>
        <w:rPr/>
        <w:t xml:space="preserve"> — </w:t>
      </w:r>
      <w:r>
        <w:rPr/>
        <w:t>C. Itzykson and J.-B. Zuber, Quantum Field Theory, McGraw-Hill (1980), ch. 4.</w:t>
      </w:r>
    </w:p>
    <w:p>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9262" w:name="_TocAll0001"/>
      <w:bookmarkEnd w:id="9262"/>
      <w:r>
        <w:t xml:space="preserve">About the Author</w:t>
      </w:r>
    </w:p>
    <w:p>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 xml:space="preserve">He writes to make complex ideas clearer and more engaging than most treatments manage, without ever pretending they are simpler than they actually are.</w:t>
      </w:r>
    </w:p>
    <w:p>
      <w:bookmarkStart w:id="3008" w:name="AlsoBy"/>
      <w:pPr>
        <w:pStyle w:val="Heading1"/>
      </w:pPr>
      <w:r>
        <w:t>Also by Lothar J. Musiol</w:t>
      </w:r>
      <w:bookmarkEnd w:id="3008"/>
    </w:p>
    <w:p>
      <w:pPr>
        <w:keepNext/>
        <w:spacing w:before="160" w:after="40"/>
      </w:pPr>
      <w:r>
        <w:rPr>
          <w:b/>
        </w:rPr>
        <w:t xml:space="preserve">Physics, Actually</w:t>
      </w:r>
    </w:p>
    <w:p>
      <w:pPr>
        <w:spacing w:before="0" w:after="20"/>
        <w:ind w:left="360" w:firstLine="0"/>
      </w:pPr>
      <w:r>
        <w:t xml:space="preserve">Physics, Actually, Volume 1: Motion, Forces, Time, and Relativity</w:t>
      </w:r>
    </w:p>
    <w:p>
      <w:pPr>
        <w:spacing w:before="0" w:after="20"/>
        <w:ind w:left="360" w:firstLine="0"/>
      </w:pPr>
      <w:r>
        <w:t xml:space="preserve">Physics, Actually, Volume 2: Gravity, Cosmology, and the Limits of Spacetime</w:t>
      </w:r>
    </w:p>
    <w:p>
      <w:pPr>
        <w:spacing w:before="0" w:after="20"/>
        <w:ind w:left="360" w:firstLine="0"/>
      </w:pPr>
      <w:r>
        <w:t xml:space="preserve">Physics, Actually, Volume 3: The Standard Model, Chaos, and the Edge of Knowledge</w:t>
      </w:r>
    </w:p>
    <w:p>
      <w:pPr>
        <w:spacing w:before="0" w:after="20"/>
        <w:ind w:left="360" w:firstLine="0"/>
      </w:pPr>
      <w:r>
        <w:t xml:space="preserve">Life, Actually: From the First Cell to the Edited Genome and the Search for Life Elsewhere</w:t>
      </w:r>
    </w:p>
    <w:p>
      <w:pPr>
        <w:keepNext/>
        <w:spacing w:before="160" w:after="40"/>
      </w:pPr>
      <w:r>
        <w:rPr>
          <w:b/>
        </w:rPr>
        <w:t xml:space="preserve">More Actually Books</w:t>
      </w:r>
    </w:p>
    <w:p>
      <w:pPr>
        <w:spacing w:before="0" w:after="20"/>
        <w:ind w:left="360" w:firstLine="0"/>
      </w:pPr>
      <w:r>
        <w:t xml:space="preserve">Gravitation, Actually: A Short Book on Gravity</w:t>
      </w:r>
    </w:p>
    <w:p>
      <w:pPr>
        <w:spacing w:before="0" w:after="20"/>
        <w:ind w:left="360" w:firstLine="0"/>
      </w:pPr>
      <w:r>
        <w:t xml:space="preserve">The Universe, Actually: What Humanity Currently Understands About Reality</w:t>
      </w:r>
    </w:p>
    <w:p>
      <w:pPr>
        <w:keepNext/>
        <w:spacing w:before="160" w:after="40"/>
      </w:pPr>
      <w:r>
        <w:rPr>
          <w:b/>
        </w:rPr>
        <w:t xml:space="preserve">Math, Actually</w:t>
      </w:r>
    </w:p>
    <w:p>
      <w:pPr>
        <w:spacing w:before="0" w:after="20"/>
        <w:ind w:left="360" w:firstLine="0"/>
      </w:pPr>
      <w:r>
        <w:t xml:space="preserve">Math, Actually, Volume 1: From Arithmetic to Calculus</w:t>
      </w:r>
    </w:p>
    <w:p>
      <w:pPr>
        <w:spacing w:before="0" w:after="20"/>
        <w:ind w:left="360" w:firstLine="0"/>
      </w:pPr>
      <w:r>
        <w:t xml:space="preserve">Math, Actually, Volume 2: From Multivariable Calculus to Set Theory &amp; Logic</w:t>
      </w:r>
    </w:p>
    <w:p>
      <w:pPr>
        <w:spacing w:before="0" w:after="20"/>
        <w:ind w:left="360" w:firstLine="0"/>
      </w:pPr>
      <w:r>
        <w:t xml:space="preserve">Math, Actually, Volume 3: From Differential Equations to Abstract Algebra</w:t>
      </w:r>
    </w:p>
    <w:p>
      <w:pPr>
        <w:spacing w:before="0" w:after="20"/>
        <w:ind w:left="360" w:firstLine="0"/>
      </w:pPr>
      <w:r>
        <w:t xml:space="preserve">Math, Actually, Volume 4: From Category Theory to the Frontier</w:t>
      </w:r>
    </w:p>
    <w:p>
      <w:pPr>
        <w:keepNext/>
        <w:spacing w:before="160" w:after="40"/>
      </w:pPr>
      <w:r>
        <w:rPr>
          <w:b/>
        </w:rPr>
        <w:t xml:space="preserve">Quantum, Actually</w:t>
      </w:r>
    </w:p>
    <w:p>
      <w:pPr>
        <w:spacing w:before="0" w:after="20"/>
        <w:ind w:left="360" w:firstLine="0"/>
      </w:pPr>
      <w:r>
        <w:t xml:space="preserve">Quantum, Actually, Volume 1: Questions and Answers from the Double Slit to the Superconducting Wire</w:t>
      </w:r>
    </w:p>
    <w:p>
      <w:pPr>
        <w:keepNext/>
        <w:spacing w:before="160" w:after="40"/>
      </w:pPr>
      <w:r>
        <w:rPr>
          <w:b/>
        </w:rPr>
        <w:t xml:space="preserve">Science Sparks</w:t>
      </w:r>
    </w:p>
    <w:p>
      <w:pPr>
        <w:spacing w:before="0" w:after="20"/>
        <w:ind w:left="360" w:firstLine="0"/>
      </w:pPr>
      <w:r>
        <w:t xml:space="preserve">Science Sparks: Physics, Life, and Mathematics — The Same Few Rules, Told in Highlights</w:t>
      </w:r>
    </w:p>
    <w:p>
      <w:pPr>
        <w:keepNext/>
        <w:spacing w:before="160" w:after="40"/>
      </w:pPr>
      <w:r>
        <w:rPr>
          <w:b/>
        </w:rPr>
        <w:t xml:space="preserve">Look First</w:t>
      </w:r>
    </w:p>
    <w:p>
      <w:pPr>
        <w:spacing w:before="0" w:after="20"/>
        <w:ind w:left="360" w:firstLine="0"/>
      </w:pPr>
      <w:r>
        <w:t xml:space="preserve">Look First, Volume 1: The Universe Has No Now</w:t>
      </w:r>
    </w:p>
    <w:p>
      <w:pPr>
        <w:spacing w:before="0" w:after="20"/>
        <w:ind w:left="360" w:firstLine="0"/>
      </w:pPr>
      <w:r>
        <w:t xml:space="preserve">Look First, Volume 2: A Trip Is Not a New Life</w:t>
      </w:r>
    </w:p>
    <w:p>
      <w:pPr>
        <w:keepNext/>
        <w:spacing w:before="160" w:after="40"/>
      </w:pPr>
      <w:r>
        <w:rPr>
          <w:b/>
        </w:rPr>
        <w:t xml:space="preserve">Electrical Engineering Series</w:t>
      </w:r>
    </w:p>
    <w:p>
      <w:pPr>
        <w:spacing w:before="0" w:after="20"/>
        <w:ind w:left="360" w:firstLine="0"/>
      </w:pPr>
      <w:r>
        <w:t xml:space="preserve">Foundations of Electronics (Book 1)</w:t>
      </w:r>
    </w:p>
    <w:p>
      <w:pPr>
        <w:spacing w:before="0" w:after="20"/>
        <w:ind w:left="360" w:firstLine="0"/>
      </w:pPr>
      <w:r>
        <w:t xml:space="preserve">Circuits, Components, and Control (Book 2)</w:t>
      </w:r>
    </w:p>
    <w:p>
      <w:pPr>
        <w:spacing w:before="0" w:after="20"/>
        <w:ind w:left="360" w:firstLine="0"/>
      </w:pPr>
      <w:r>
        <w:t xml:space="preserve">Semiconductor Physics and Devices (Book 3)</w:t>
      </w:r>
    </w:p>
    <w:p>
      <w:pPr>
        <w:spacing w:before="0" w:after="20"/>
        <w:ind w:left="360" w:firstLine="0"/>
      </w:pPr>
      <w:r>
        <w:t xml:space="preserve">RF, Microwave, and Transceivers (Book 4)</w:t>
      </w:r>
    </w:p>
    <w:p>
      <w:pPr>
        <w:spacing w:before="0" w:after="20"/>
        <w:ind w:left="360" w:firstLine="0"/>
      </w:pPr>
      <w:r>
        <w:t xml:space="preserve">Communications, Wireless, and SDR (Book 5)</w:t>
      </w:r>
    </w:p>
    <w:p>
      <w:pPr>
        <w:spacing w:before="0" w:after="20"/>
        <w:ind w:left="360" w:firstLine="0"/>
      </w:pPr>
      <w:r>
        <w:t xml:space="preserve">Power and Energy (Book 6)</w:t>
      </w:r>
    </w:p>
    <w:p>
      <w:pPr>
        <w:spacing w:before="0" w:after="20"/>
        <w:ind w:left="360" w:firstLine="0"/>
      </w:pPr>
      <w:r>
        <w:t xml:space="preserve">Packaging, Layout, EMC, and Test (Book 7)</w:t>
      </w:r>
    </w:p>
    <w:p>
      <w:pPr>
        <w:keepNext/>
        <w:spacing w:before="160" w:after="40"/>
      </w:pPr>
      <w:r>
        <w:rPr>
          <w:b/>
        </w:rPr>
        <w:t xml:space="preserve">History</w:t>
      </w:r>
    </w:p>
    <w:p>
      <w:pPr>
        <w:spacing w:before="0" w:after="20"/>
        <w:ind w:left="360" w:firstLine="0"/>
      </w:pPr>
      <w:r>
        <w:t xml:space="preserve">The Dolphins’ View of History</w:t>
      </w:r>
    </w:p>
    <w:p>
      <w:pPr>
        <w:keepNext/>
        <w:spacing w:before="160" w:after="40"/>
      </w:pPr>
      <w:r>
        <w:rPr>
          <w:b/>
        </w:rPr>
        <w:t xml:space="preserve">Fiction</w:t>
      </w:r>
    </w:p>
    <w:p>
      <w:pPr>
        <w:spacing w:before="0" w:after="20"/>
        <w:ind w:left="360" w:firstLine="0"/>
      </w:pPr>
      <w:r>
        <w:t xml:space="preserve">The Murder That Hadn’t Happened Yet (The Relativistic Investigation Bureau, Book 1), Lothar J. Musiol writing as Spezala Genara Relavi (S.G.R.)</w:t>
      </w:r>
    </w:p>
    <w:p>
      <w:pPr>
        <w:spacing w:before="0" w:after="20"/>
        <w:ind w:left="360" w:firstLine="0"/>
      </w:pPr>
      <w:r>
        <w:t xml:space="preserve">The Warning That Was Sent Too Late (The Relativistic Investigation Bureau, Book 2), Lothar J. Musiol writing as Spezala Genara Relavi (S.G.R.)</w:t>
      </w:r>
    </w:p>
    <w:p>
      <w:pPr>
        <w:spacing w:before="0" w:after="20"/>
        <w:ind w:left="360" w:firstLine="0"/>
      </w:pPr>
      <w:r>
        <w:t xml:space="preserve">Schrödinger’s Paperwork (Lolly Wren’s Curious Science Adventures, Book 1), Lothar J. Musiol writing as Quentin Edmund Darling (Q.E.D.)</w:t>
      </w:r>
    </w:p>
    <w:p>
      <w:pPr>
        <w:spacing w:before="0" w:after="20"/>
        <w:ind w:left="360" w:firstLine="0"/>
      </w:pPr>
      <w:r>
        <w:t xml:space="preserve">The Permitted Options (Lolly Wren’s Curious Science Adventures, Book 2), Lothar J. Musiol writing as Quentin Edmund Darling (Q.E.D.)</w:t>
      </w:r>
    </w:p>
    <w:p>
      <w:pPr>
        <w:spacing w:before="0" w:after="20"/>
        <w:ind w:left="360" w:firstLine="0"/>
      </w:pPr>
      <w:r>
        <w:t xml:space="preserve">Protocol Flamingo (The Invasion Storybooks, Book 1), Lothar J. Musiol writing as George Herbert Fontaine</w:t>
      </w:r>
    </w:p>
    <w:p>
      <w:pPr>
        <w:spacing w:before="0" w:after="20"/>
        <w:ind w:left="360" w:firstLine="0"/>
      </w:pPr>
      <w:r>
        <w:t xml:space="preserve">In Love with Murder, Actually: A Comic Mystery, Lothar J. Musiol writing as Romuald Livingston</w:t>
      </w:r>
    </w:p>
    <w:p>
      <w:pPr>
        <w:keepNext/>
        <w:spacing w:before="160" w:after="40"/>
      </w:pPr>
      <w:r>
        <w:rPr>
          <w:b/>
        </w:rPr>
        <w:t xml:space="preserve">In German</w:t>
      </w:r>
    </w:p>
    <w:p>
      <w:pPr>
        <w:spacing w:before="0" w:after="20"/>
        <w:ind w:left="360" w:firstLine="0"/>
      </w:pPr>
      <w:r>
        <w:t xml:space="preserve">Auswandern – Ab in die USA, Kanada, Australien oder Neuseeland?</w:t>
      </w:r>
    </w:p>
    <w:sectPr w:rsidR="00FC693F" w:rsidRPr="0006063C" w:rsidSect="00034616">
      <w:headerReference w:type="default" r:id="rId9"/>
      <w:footerReference w:type="default" r:id="rId10"/>
      <w:headerReference w:type="even" r:id="rId81"/>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81" Type="http://schemas.openxmlformats.org/officeDocument/2006/relationships/header" Target="header2.xml"/><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hyperlink" Target="https://press.princeton.edu/books/paperback/9780691164090/qed" TargetMode="External"/><Relationship Id="rId136" Type="http://schemas.openxmlformats.org/officeDocument/2006/relationships/hyperlink" Target="https://www.wiley.com/en-us/Microwave+Engineering%2C+4th+Edition-p-9780470631553" TargetMode="External"/><Relationship Id="rId137" Type="http://schemas.openxmlformats.org/officeDocument/2006/relationships/hyperlink" Target="https://www.pearson.com/en-us/subject-catalog/p/optics/P200000006793" TargetMode="External"/><Relationship Id="rId138" Type="http://schemas.openxmlformats.org/officeDocument/2006/relationships/hyperlink" Target="https://doi.org/10.1209/0295-5075/1/4/004" TargetMode="External"/><Relationship Id="rId139" Type="http://schemas.openxmlformats.org/officeDocument/2006/relationships/hyperlink" Target="https://mitpress.mit.edu/9780262632607/collective-electrodynamics/" TargetMode="External"/><Relationship Id="rId140" Type="http://schemas.openxmlformats.org/officeDocument/2006/relationships/hyperlink" Target="https://doi.org/10.1098/rspa.1928.0023" TargetMode="External"/><Relationship Id="rId141" Type="http://schemas.openxmlformats.org/officeDocument/2006/relationships/hyperlink" Target="https://doi.org/10.1103/PhysRev.73.416" TargetMode="External"/><Relationship Id="rId142" Type="http://schemas.openxmlformats.org/officeDocument/2006/relationships/hyperlink" Target="https://doi.org/10.1103/PhysRev.72.241" TargetMode="External"/><Relationship Id="rId143" Type="http://schemas.openxmlformats.org/officeDocument/2006/relationships/hyperlink" Target="https://doi.org/10.1103/PhysRev.72.339" TargetMode="External"/><Relationship Id="rId144" Type="http://schemas.openxmlformats.org/officeDocument/2006/relationships/hyperlink" Target="https://doi.org/10.1103/PhysRev.48.55" TargetMode="External"/><Relationship Id="rId145" Type="http://schemas.openxmlformats.org/officeDocument/2006/relationships/hyperlink" Target="https://doi.org/10.1103/PhysRev.52.54" TargetMode="External"/><Relationship Id="rId146" Type="http://schemas.openxmlformats.org/officeDocument/2006/relationships/hyperlink" Target="https://doi.org/10.1103/PhysRev.82.664" TargetMode="External"/><Relationship Id="rId147" Type="http://schemas.openxmlformats.org/officeDocument/2006/relationships/hyperlink" Target="https://physics.nist.gov/cuu/Constants/index.html" TargetMode="External"/><Relationship Id="rId148" Type="http://schemas.openxmlformats.org/officeDocument/2006/relationships/hyperlink" Target="https://www.cambridge.org/highereducation/books/quantum-field-theory-and-the-standard-model/A4CD66B998F2C696DCC75B984A7D5799" TargetMode="External"/><Relationship Id="rId149" Type="http://schemas.openxmlformats.org/officeDocument/2006/relationships/hyperlink" Target="https://www.cambridge.org/core/books/an-introduction-to-quantum-field-theory/C0D8A5C583C7F46F141842707BD547BE" TargetMode="External"/><Relationship Id="rId150" Type="http://schemas.openxmlformats.org/officeDocument/2006/relationships/hyperlink" Target="https://www.wiley.com/en-us/Quantum+Field+Theory%2C+2nd+Edition-p-9780471496847" TargetMode="External"/><Relationship Id="rId151" Type="http://schemas.openxmlformats.org/officeDocument/2006/relationships/hyperlink" Target="https://search.worldcat.org/search?q=Itzykson+Zuber+Quantum+Field+Theory" TargetMode="External"/><Relationship Id="rIdTbl1" Type="http://schemas.openxmlformats.org/officeDocument/2006/relationships/image" Target="media/table_027.png"/><Relationship Id="rIdTbl2" Type="http://schemas.openxmlformats.org/officeDocument/2006/relationships/image" Target="media/table_329.png"/><Relationship Id="rIdTbl3" Type="http://schemas.openxmlformats.org/officeDocument/2006/relationships/image" Target="media/table_4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A public-reader-friendly calculation course in quantum electrodynamics</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