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Methods</w:t>
      </w:r>
    </w:p>
    <w:p>
      <w:pPr>
        <w:pStyle w:val="Subtitle"/>
        <w:jc w:val="center"/>
      </w:pPr>
      <w:r>
        <w:t>Lesson 82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A short toolkit: δZ/δJ inserts a field, completing the square, and how a change of variables in Dφ produces identities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Lessons 79–81 introduced Z, W, and Γ. This lesson is the operations on them used in practice: inserting fields, completing squares, and obtaining Ward identities from a change of dummy integration variables. Expect four to five hours. If the measure Dφ is invariant under φ→φ+ε(x) and S changes by a known δS, then ⟨δS⟩=0, which is an operator identity, the path-integral form of Lesson 71 when the shift is a gauge transformation. Completing the square is Lesson 2. Inserting fields is how Lesson 80's correlators were defined. There is no third quantization here, only a compact language.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Insert a field by δ/δJ.</w:t>
      </w:r>
    </w:p>
    <w:p>
      <w:pPr>
        <w:pStyle w:val="ListBullet"/>
      </w:pPr>
      <w:r>
        <w:t>Complete the square in a Gaussian Z[J].</w:t>
      </w:r>
    </w:p>
    <w:p>
      <w:pPr>
        <w:pStyle w:val="ListBullet"/>
      </w:pPr>
      <w:r>
        <w:t>Obtain a Ward identity by shifting φ→φ+δφ inside Dφ when the measure is invariant.</w:t>
      </w:r>
    </w:p>
    <w:p>
      <w:pPr>
        <w:pStyle w:val="ListBullet"/>
      </w:pPr>
      <w:r>
        <w:t>State that these operations do not add new physics beyond Parts V–X; they reorganize it.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δ/δJ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δ/δJ inserts φ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shift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shift of dummy variable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⟨δS⟩=0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⟨δS⟩=0</w:t>
            </w:r>
          </w:p>
        </w:tc>
      </w:tr>
    </w:tbl>
    <w:p>
      <w:pPr>
        <w:pStyle w:val="Heading1"/>
      </w:pPr>
      <w:r>
        <w:t>1 The physical point</w:t>
      </w:r>
    </w:p>
    <w:p>
      <w:r>
        <w:t>Lessons 79–81 introduced Z, W, and Γ. This lesson is the operations on them used in practice: inserting fields, completing squares, and obtaining Ward identities from a change of dummy integration variables. Expect four to five hours. If the measure Dφ is invariant under φ→φ+ε(x) and S changes by a known δS, then ⟨δS⟩=0, which is an operator identity, the path-integral form of Lesson 71 when the shift is a gauge transformation. Completing the square is Lesson 2. Inserting fields is how Lesson 80's correlators were defined. There is no third quantization here, only a compact language.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If the measure Dφ is invariant under φ→φ+ε(x) and S changes by a known δS, then ⟨δS⟩=0, which is an operator identity, the path-integral form of Lesson 71 when the shift is a gauge transformation.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δ/δJ inserts φ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shift of dummy variable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Lessons 79–81 introduced Z, W, and Γ.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83 expands exp(iS_int) inside Z and reads off this course's Feynman rules a second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