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25</w:t>
      </w:r>
    </w:p>
    <w:p>
      <w:pPr>
        <w:pStyle w:val="Heading1"/>
        <w:ind w:left="0" w:right="0" w:firstLine="0"/>
        <w:jc w:val="center"/>
      </w:pPr>
      <w:r>
        <w:t>Dennett: Darwin's Dangerous Idea and the Mind in Multiple Drafts</w:t>
      </w:r>
    </w:p>
    <w:p>
      <w:pPr>
        <w:pStyle w:val="Heading1"/>
        <w:ind w:left="0" w:right="0" w:firstLine="0"/>
        <w:jc w:val="center"/>
      </w:pPr>
      <w:r>
        <w:t>An Idea That Dissolves Its Container</w:t>
      </w:r>
    </w:p>
    <w:p>
      <w:pPr>
        <w:ind w:left="0" w:right="0" w:firstLine="0"/>
        <w:jc w:val="center"/>
      </w:pPr>
      <w:r>
        <w:t xml:space="preserve">In 1995 the philosopher Daniel Dennett, who died in 2024, published a book with a deliberately alarming title, </w:t>
      </w:r>
      <w:r>
        <w:rPr>
          <w:i/>
        </w:rPr>
        <w:t>Darwin's Dangerous Idea</w:t>
      </w:r>
      <w:r>
        <w:t>.</w:t>
      </w:r>
      <w:r>
        <w:br/>
        <w:br/>
        <w:t>The whole book turns on one image, and Dennett used it everywhere.</w:t>
      </w:r>
      <w:r>
        <w:br/>
        <w:br/>
        <w:t>Natural selection, he argued, is not just a good theory in biology.</w:t>
      </w:r>
      <w:r>
        <w:br/>
        <w:br/>
        <w:t xml:space="preserve">It is what he called a </w:t>
      </w:r>
      <w:r>
        <w:rPr>
          <w:b/>
        </w:rPr>
        <w:t>universal acid</w:t>
      </w:r>
      <w:r>
        <w:t>.</w:t>
      </w:r>
      <w:r>
        <w:br/>
        <w:br/>
        <w:t>A universal acid is a substance so corrosive that it eats through any container you try to hold it in.</w:t>
      </w:r>
      <w:r>
        <w:br/>
        <w:br/>
        <w:t>Dennett meant that natural selection, taken seriously, eats through container after container of old belief.</w:t>
      </w:r>
      <w:r>
        <w:br/>
        <w:br/>
        <w:t>It dissolves comfortable assumptions in biology, in the philosophy of mind, in ethics, and in how we think about culture.</w:t>
      </w:r>
      <w:r>
        <w:br/>
        <w:br/>
        <w:t>It even dissolves our sense of what a machine could someday be, a question later chapters will ask directly.</w:t>
      </w:r>
      <w:r>
        <w:br/>
        <w:br/>
        <w:t>Why does one idea corrode so much?</w:t>
      </w:r>
      <w:r>
        <w:br/>
        <w:br/>
        <w:t>Because it replaces an old question with an unsettling answer.</w:t>
      </w:r>
      <w:r>
        <w:br/>
        <w:br/>
        <w:t>The old question was: who designed this remarkable thing?</w:t>
      </w:r>
      <w:r>
        <w:br/>
        <w:br/>
        <w:t>Dennett's answer is that nothing designed it at all.</w:t>
      </w:r>
      <w:r>
        <w:br/>
        <w:br/>
        <w:t>It assembled itself, blindly, through three simple steps.</w:t>
      </w:r>
      <w:r>
        <w:br/>
        <w:br/>
        <w:t>Chapter 7 called them variation, heredity, and differential reproduction.</w:t>
      </w:r>
      <w:r>
        <w:br/>
        <w:br/>
        <w:t>In plain words: copies differ slightly, those differences get passed on, and some copies survive better than others.</w:t>
      </w:r>
    </w:p>
    <w:p>
      <w:pPr>
        <w:pStyle w:val="Heading1"/>
        <w:ind w:left="0" w:right="0" w:firstLine="0"/>
        <w:jc w:val="center"/>
      </w:pPr>
      <w:r>
        <w:t>Cranes, Not Skyhooks</w:t>
      </w:r>
    </w:p>
    <w:p>
      <w:pPr>
        <w:ind w:left="0" w:right="0" w:firstLine="0"/>
        <w:jc w:val="center"/>
      </w:pPr>
      <w:r>
        <w:t>Dennett's most famous image is a contrast between two kinds of lifting.</w:t>
      </w:r>
      <w:r>
        <w:br/>
        <w:br/>
        <w:t xml:space="preserve">He called them </w:t>
      </w:r>
      <w:r>
        <w:rPr>
          <w:b/>
        </w:rPr>
        <w:t>skyhooks</w:t>
      </w:r>
      <w:r>
        <w:t xml:space="preserve"> and </w:t>
      </w:r>
      <w:r>
        <w:rPr>
          <w:b/>
        </w:rPr>
        <w:t>cranes</w:t>
      </w:r>
      <w:r>
        <w:t>.</w:t>
      </w:r>
      <w:r>
        <w:br/>
        <w:br/>
        <w:t>Picture a hook hanging down from the sky itself, lifting a wall or a roof into place with no effort at all.</w:t>
      </w:r>
      <w:r>
        <w:br/>
        <w:br/>
        <w:t>That is a skyhook: a miracle, an outside designer, a shortcut that skips the actual work.</w:t>
      </w:r>
      <w:r>
        <w:br/>
        <w:br/>
        <w:t>A crane is different.</w:t>
      </w:r>
      <w:r>
        <w:br/>
        <w:br/>
        <w:t>A crane stands on solid ground, built from ordinary parts, and lifts using nothing but leverage.</w:t>
      </w:r>
      <w:r>
        <w:br/>
        <w:br/>
        <w:t>Natural selection, in Dennett's framework, is the crane to end all cranes.</w:t>
      </w:r>
      <w:r>
        <w:br/>
        <w:br/>
        <w:t>No skyhook is needed to build an eye, an immune system, or a brain.</w:t>
      </w:r>
      <w:r>
        <w:br/>
        <w:br/>
        <w:t>Selection builds each of these from parts that already existed, one small step at a time.</w:t>
      </w:r>
      <w:r>
        <w:br/>
        <w:br/>
        <w:t>Each new crane stands on the cranes built before it, the way a tall building's upper floors rest on the floors beneath them.</w:t>
      </w:r>
      <w:r>
        <w:br/>
        <w:br/>
        <w:t>Dennett's sharper point is this.</w:t>
      </w:r>
      <w:r>
        <w:br/>
        <w:br/>
        <w:t>Many objections to evolution, in biology and in later debates about minds and machines, turn out to be a demand for a skyhook.</w:t>
      </w:r>
      <w:r>
        <w:br/>
        <w:br/>
        <w:t>Look closely, though, and you usually find a crane was already quietly doing the job.</w:t>
      </w:r>
    </w:p>
    <w:p>
      <w:pPr>
        <w:pStyle w:val="Heading1"/>
        <w:ind w:left="0" w:right="0" w:firstLine="0"/>
        <w:jc w:val="center"/>
      </w:pPr>
      <w:r>
        <w:t>An Algorithm That Does Not Care What Runs It</w:t>
      </w:r>
    </w:p>
    <w:p>
      <w:pPr>
        <w:ind w:left="0" w:right="0" w:firstLine="0"/>
        <w:jc w:val="center"/>
      </w:pPr>
      <w:r>
        <w:t>Natural selection is a kind of algorithm.</w:t>
      </w:r>
      <w:r>
        <w:br/>
        <w:br/>
        <w:t>An algorithm is a mindless, step-by-step procedure that produces results which look designed, even though no one designed them.</w:t>
      </w:r>
      <w:r>
        <w:br/>
        <w:br/>
        <w:t>Dennett adds one more word to that description, and the word matters.</w:t>
      </w:r>
      <w:r>
        <w:br/>
        <w:br/>
        <w:t xml:space="preserve">He calls it </w:t>
      </w:r>
      <w:r>
        <w:rPr>
          <w:b/>
        </w:rPr>
        <w:t>substrate-neutral</w:t>
      </w:r>
      <w:r>
        <w:t>.</w:t>
      </w:r>
      <w:r>
        <w:br/>
        <w:br/>
        <w:t>“Substrate” just means the material something runs on, the way a program runs on a particular computer.</w:t>
      </w:r>
      <w:r>
        <w:br/>
        <w:br/>
        <w:t>A substrate-neutral algorithm does not care what material carries it out, as long as that material can perform its basic steps.</w:t>
      </w:r>
      <w:r>
        <w:br/>
        <w:br/>
        <w:t>Think of a method for sorting a deck of cards into order.</w:t>
      </w:r>
      <w:r>
        <w:br/>
        <w:br/>
        <w:t>The same method works whether you sort real playing cards by hand, electrical switches flipping open and shut, or numbers moving through a computer chip.</w:t>
      </w:r>
      <w:r>
        <w:br/>
        <w:br/>
        <w:t>Dennett's claim is that natural selection is exactly this kind of algorithm.</w:t>
      </w:r>
      <w:r>
        <w:br/>
        <w:br/>
        <w:t>Deep down, it does not require DNA, living cells, or any particular chemistry.</w:t>
      </w:r>
      <w:r>
        <w:br/>
        <w:br/>
        <w:t>It only requires three ingredients: variation, heredity, and differential reproduction, running on whatever material happens to supply them.</w:t>
      </w:r>
      <w:r>
        <w:br/>
        <w:br/>
        <w:t>That is why the same basic process can show up in places that have nothing to do with biochemistry.</w:t>
      </w:r>
      <w:r>
        <w:br/>
        <w:br/>
        <w:t>An idea can be copied, changed slightly, and picked up by more people or fewer, spreading through minds instead of through genes.</w:t>
      </w:r>
      <w:r>
        <w:br/>
        <w:br/>
        <w:t>It is also, at least in principle, why something evolution-like might one day run inside a machine.</w:t>
      </w:r>
      <w:r>
        <w:br/>
        <w:br/>
        <w:t>Not because machines are alive.</w:t>
      </w:r>
      <w:r>
        <w:br/>
        <w:br/>
        <w:t>Because the algorithm never needed biology in the first place.</w:t>
      </w:r>
      <w:r>
        <w:br/>
        <w:br/>
        <w:t>It only ever needed those three ingredients, wherever it happens to find them.</w:t>
      </w:r>
    </w:p>
    <w:p>
      <w:pPr>
        <w:pStyle w:val="Heading1"/>
        <w:ind w:left="0" w:right="0" w:firstLine="0"/>
        <w:jc w:val="center"/>
      </w:pPr>
      <w:r>
        <w:t>No One Is Home in the Control Room</w:t>
      </w:r>
    </w:p>
    <w:p>
      <w:pPr>
        <w:ind w:left="0" w:right="0" w:firstLine="0"/>
        <w:jc w:val="center"/>
      </w:pPr>
      <w:r>
        <w:t>Dennett's second big idea is about how the mind is built.</w:t>
      </w:r>
      <w:r>
        <w:br/>
        <w:br/>
        <w:t xml:space="preserve">It appears most fully in his 1991 book, </w:t>
      </w:r>
      <w:r>
        <w:rPr>
          <w:i/>
        </w:rPr>
        <w:t>Consciousness Explained</w:t>
      </w:r>
      <w:r>
        <w:t>.</w:t>
      </w:r>
      <w:r>
        <w:br/>
        <w:br/>
        <w:t>Dennett starts with a picture most people carry around without ever examining it.</w:t>
      </w:r>
      <w:r>
        <w:br/>
        <w:br/>
        <w:t xml:space="preserve">He calls it the </w:t>
      </w:r>
      <w:r>
        <w:rPr>
          <w:b/>
        </w:rPr>
        <w:t>Cartesian theater</w:t>
      </w:r>
      <w:r>
        <w:t>, named after the philosopher René Descartes, who first pictured the mind working this way.</w:t>
      </w:r>
      <w:r>
        <w:br/>
        <w:br/>
        <w:t>The picture imagines one single place inside the brain where every stream of sensory information finally comes together.</w:t>
      </w:r>
      <w:r>
        <w:br/>
        <w:br/>
        <w:t>Sight, sound, touch: all of it converging into one unified experience, like footage arriving at an editing desk.</w:t>
      </w:r>
      <w:r>
        <w:br/>
        <w:br/>
        <w:t>Imagine an inner movie screen inside your skull.</w:t>
      </w:r>
      <w:r>
        <w:br/>
        <w:br/>
        <w:t>Now imagine someone sitting inside your head, watching that screen.</w:t>
      </w:r>
      <w:r>
        <w:br/>
        <w:br/>
        <w:t>This little watcher is sometimes called a homunculus, which simply means a miniature person.</w:t>
      </w:r>
      <w:r>
        <w:br/>
        <w:br/>
        <w:t>On this picture, the homunculus is the one doing the actual experiencing for you.</w:t>
      </w:r>
      <w:r>
        <w:br/>
        <w:br/>
        <w:t>Dennett's argument, built on a large body of brain research, is that no such theater has ever been found anywhere in the brain.</w:t>
      </w:r>
      <w:r>
        <w:br/>
        <w:br/>
        <w:t>More than that, he says the whole idea is confused, not merely undiscovered.</w:t>
      </w:r>
      <w:r>
        <w:br/>
        <w:br/>
        <w:t>Here is why.</w:t>
      </w:r>
      <w:r>
        <w:br/>
        <w:br/>
        <w:t>If a little person inside your head watches the show, how does that little person manage to see it?</w:t>
      </w:r>
      <w:r>
        <w:br/>
        <w:br/>
        <w:t>You would need a second, smaller little person inside the first one's head to explain that.</w:t>
      </w:r>
      <w:r>
        <w:br/>
        <w:br/>
        <w:t>And then a third little person, inside the second one's head, and so on without end.</w:t>
      </w:r>
      <w:r>
        <w:br/>
        <w:br/>
        <w:t>This chain of little people never bottoms out anywhere.</w:t>
      </w:r>
      <w:r>
        <w:br/>
        <w:br/>
        <w:t>It does not explain seeing at all.</w:t>
      </w:r>
      <w:r>
        <w:br/>
        <w:br/>
        <w:t>It just pushes the same mystery one step further inward, forever.</w:t>
      </w:r>
    </w:p>
    <w:p>
      <w:pPr>
        <w:pStyle w:val="Heading1"/>
        <w:ind w:left="0" w:right="0" w:firstLine="0"/>
        <w:jc w:val="center"/>
      </w:pPr>
      <w:r>
        <w:t>Multiple Drafts, Never a Final Cut</w:t>
      </w:r>
    </w:p>
    <w:p>
      <w:pPr>
        <w:ind w:left="0" w:right="0" w:firstLine="0"/>
        <w:jc w:val="center"/>
      </w:pPr>
      <w:r>
        <w:t xml:space="preserve">In place of the theater, Dennett proposes what he calls the </w:t>
      </w:r>
      <w:r>
        <w:rPr>
          <w:b/>
        </w:rPr>
        <w:t>multiple drafts model</w:t>
      </w:r>
      <w:r>
        <w:t>.</w:t>
      </w:r>
      <w:r>
        <w:br/>
        <w:br/>
        <w:t>On this model, there is no single place in the brain where all the streams converge into one official experience.</w:t>
      </w:r>
      <w:r>
        <w:br/>
        <w:br/>
        <w:t>Instead, many separate processes across the brain are drafting, revising, and adding to the incoming information all at once.</w:t>
      </w:r>
      <w:r>
        <w:br/>
        <w:br/>
        <w:t>Each process works on a slightly different schedule, using slightly different information.</w:t>
      </w:r>
      <w:r>
        <w:br/>
        <w:br/>
        <w:t>Picture several newspaper editors, each writing their own version of the same story at the same time, and none of their drafts is the final, approved one.</w:t>
      </w:r>
      <w:r>
        <w:br/>
        <w:br/>
        <w:t>There is no single moment, and no single location, where any one draft becomes “the” conscious version.</w:t>
      </w:r>
      <w:r>
        <w:br/>
        <w:br/>
        <w:t>What you experience as one smooth, seamless stream of consciousness is closer to a running story than a finished recording.</w:t>
      </w:r>
      <w:r>
        <w:br/>
        <w:br/>
        <w:t>That story gets stitched together after the fact, out of many unfinished drafts, rather than captured whole and complete in one place at one time.</w:t>
      </w:r>
      <w:r>
        <w:br/>
        <w:br/>
        <w:t>This idea will matter again later in the book, when we ask whether the self itself works less like a fixed passenger and more like a story your brain keeps telling about itself.</w:t>
      </w:r>
    </w:p>
    <w:p>
      <w:pPr>
        <w:pStyle w:val="Heading1"/>
        <w:ind w:left="0" w:right="0" w:firstLine="0"/>
        <w:jc w:val="center"/>
      </w:pPr>
      <w:r>
        <w:t>Treating a System as if It Has a Mind</w:t>
      </w:r>
    </w:p>
    <w:p>
      <w:pPr>
        <w:ind w:left="0" w:right="0" w:firstLine="0"/>
        <w:jc w:val="center"/>
      </w:pPr>
      <w:r>
        <w:t>Dennett's third idea is a genuinely practical tool.</w:t>
      </w:r>
      <w:r>
        <w:br/>
        <w:br/>
        <w:t xml:space="preserve">It appears most fully in his 1987 book, </w:t>
      </w:r>
      <w:r>
        <w:rPr>
          <w:i/>
        </w:rPr>
        <w:t>The Intentional Stance</w:t>
      </w:r>
      <w:r>
        <w:t>.</w:t>
      </w:r>
      <w:r>
        <w:br/>
        <w:br/>
        <w:t>The question it addresses is one we will meet again soon.</w:t>
      </w:r>
      <w:r>
        <w:br/>
        <w:br/>
        <w:t>How do you decide whether some other system, an animal, another person, or a machine, actually has beliefs and desires of its own?</w:t>
      </w:r>
      <w:r>
        <w:br/>
        <w:br/>
        <w:t>Dennett's answer is not a final verdict on what is “really” happening inside that system.</w:t>
      </w:r>
      <w:r>
        <w:br/>
        <w:br/>
        <w:t xml:space="preserve">It is a strategy, which he called the </w:t>
      </w:r>
      <w:r>
        <w:rPr>
          <w:b/>
        </w:rPr>
        <w:t>intentional stance</w:t>
      </w:r>
      <w:r>
        <w:t>.</w:t>
      </w:r>
      <w:r>
        <w:br/>
        <w:br/>
        <w:t>Treat the system as if it has beliefs and desires, then check whether that lets you predict its behavior.</w:t>
      </w:r>
      <w:r>
        <w:br/>
        <w:br/>
        <w:t>Try it on a thermostat.</w:t>
      </w:r>
      <w:r>
        <w:br/>
        <w:br/>
        <w:t>You can say a thermostat “believes” the room is cold and “wants” to warm it up.</w:t>
      </w:r>
      <w:r>
        <w:br/>
        <w:br/>
        <w:t>That description technically works, but it buys you almost nothing that a simple wiring diagram would not already tell you.</w:t>
      </w:r>
      <w:r>
        <w:br/>
        <w:br/>
        <w:t>Now try it on a chess-playing computer program.</w:t>
      </w:r>
      <w:r>
        <w:br/>
        <w:br/>
        <w:t>Saying the program “believes” moving its queen threatens your king, and “wants” to checkmate you, lets you predict and counter its moves far better than reading its underlying code move by move ever could.</w:t>
      </w:r>
      <w:r>
        <w:br/>
        <w:br/>
        <w:t>The intentional stance's usefulness comes in degrees, not as one flat yes-or-no answer.</w:t>
      </w:r>
      <w:r>
        <w:br/>
        <w:br/>
        <w:t>It is not a verdict on whether the system truly, secretly has a mind.</w:t>
      </w:r>
      <w:r>
        <w:br/>
        <w:br/>
        <w:t>It is a measure of how well a mind-shaped description pays for itself by helping you predict what happens next.</w:t>
      </w:r>
    </w:p>
    <w:p>
      <w:pPr>
        <w:pStyle w:val="Heading1"/>
        <w:ind w:left="0" w:right="0" w:firstLine="0"/>
        <w:jc w:val="center"/>
      </w:pPr>
      <w:r>
        <w:t>Free Will Worth Wanting</w:t>
      </w:r>
    </w:p>
    <w:p>
      <w:pPr>
        <w:ind w:left="0" w:right="0" w:firstLine="0"/>
        <w:jc w:val="center"/>
      </w:pPr>
      <w:r>
        <w:t>Dennett also wrote at length about free will.</w:t>
      </w:r>
      <w:r>
        <w:br/>
        <w:br/>
        <w:t>His question was blunt: can a universe that runs on physical cause and effect leave any room for free will at all?</w:t>
      </w:r>
      <w:r>
        <w:br/>
        <w:br/>
        <w:t>His answer is yes, but only once you redefine what free will means.</w:t>
      </w:r>
      <w:r>
        <w:br/>
        <w:br/>
        <w:t>Dennett's version is not an uncaused first cause, some mental event springing from nowhere outside the ordinary chain of causes.</w:t>
      </w:r>
      <w:r>
        <w:br/>
        <w:br/>
        <w:t>That older idea, he argues, was never really available to begin with.</w:t>
      </w:r>
      <w:r>
        <w:br/>
        <w:br/>
        <w:t>His version is more modest, and, he claims, more real.</w:t>
      </w:r>
      <w:r>
        <w:br/>
        <w:br/>
        <w:t xml:space="preserve">He calls it </w:t>
      </w:r>
      <w:r>
        <w:rPr>
          <w:b/>
        </w:rPr>
        <w:t>free will worth wanting</w:t>
      </w:r>
      <w:r>
        <w:t>.</w:t>
      </w:r>
      <w:r>
        <w:br/>
        <w:br/>
        <w:t>It is the capacity to weigh your options, consider their likely consequences, and act on your own considered values, rather than being forced against them by threat or compulsion.</w:t>
      </w:r>
      <w:r>
        <w:br/>
        <w:br/>
        <w:t>That capacity was built up by the very same evolutionary process this whole book has been describing.</w:t>
      </w:r>
      <w:r>
        <w:br/>
        <w:br/>
        <w:t>It does not need a miracle to exist.</w:t>
      </w:r>
      <w:r>
        <w:br/>
        <w:br/>
        <w:t>It needs a mind capable enough to test out different possible actions in imagination first, before actually doing any of them.</w:t>
      </w:r>
      <w:r>
        <w:br/>
        <w:br/>
        <w:t>An earlier chapter, borrowing a term from the philosopher Karl Popper, called this kind of mind a Popperian creature.</w:t>
      </w:r>
      <w:r>
        <w:br/>
        <w:br/>
        <w:t>This move, redefining a hard problem in more modest terms instead of declaring it fully solved, is typical of Dennett's whole approach.</w:t>
      </w:r>
      <w:r>
        <w:br/>
        <w:br/>
        <w:t>Not everyone finds it satisfying.</w:t>
      </w:r>
      <w:r>
        <w:br/>
        <w:br/>
        <w:t>The debate over free will, in its fullest and most demanding form, remains open, well past the terms Dennett proposed for settling it.</w:t>
      </w:r>
    </w:p>
    <w:p>
      <w:pPr>
        <w:pStyle w:val="Heading1"/>
        <w:ind w:left="0" w:right="0" w:firstLine="0"/>
        <w:jc w:val="center"/>
      </w:pPr>
      <w:r>
        <w:t>The Critics</w:t>
      </w:r>
    </w:p>
    <w:p>
      <w:pPr>
        <w:ind w:left="0" w:right="0" w:firstLine="0"/>
        <w:jc w:val="center"/>
      </w:pPr>
      <w:r>
        <w:t>Dennett applied Darwin's idea very widely, reaching past biology into mind, culture, and meaning.</w:t>
      </w:r>
      <w:r>
        <w:br/>
        <w:br/>
        <w:t>That habit drew real criticism from serious thinkers, and this book will not paper over it.</w:t>
      </w:r>
      <w:r>
        <w:br/>
        <w:br/>
        <w:t>The biologist Stephen Jay Gould accused Dennett of what he called Darwinian fundamentalism.</w:t>
      </w:r>
      <w:r>
        <w:br/>
        <w:br/>
        <w:t>Gould's charge was that Dennett gave natural selection credit for too much, while underweighting chance, accident, and side effects that come along for free.</w:t>
      </w:r>
      <w:r>
        <w:br/>
        <w:br/>
        <w:t>Dennett responded that Gould had overstated his own claims.</w:t>
      </w:r>
      <w:r>
        <w:br/>
        <w:br/>
        <w:t>The exchange between them was sharp, sometimes personal, and remains one of the most cited disputes in the field's recent history.</w:t>
      </w:r>
      <w:r>
        <w:br/>
        <w:br/>
        <w:t>A different, deeper challenge comes from the philosopher David Chalmers.</w:t>
      </w:r>
      <w:r>
        <w:br/>
        <w:br/>
        <w:t>Chalmers's objection, stated plainly, goes like this.</w:t>
      </w:r>
      <w:r>
        <w:br/>
        <w:br/>
        <w:t>Dennett's multiple drafts model explains which behaviors and which spoken reports a mental state produces.</w:t>
      </w:r>
      <w:r>
        <w:br/>
        <w:br/>
        <w:t>It does not explain why any of that brain processing should come with felt experience at all.</w:t>
      </w:r>
      <w:r>
        <w:br/>
        <w:br/>
        <w:t>Why isn't it all just happening, as Chalmers puts it, “in the dark,” with no one experiencing anything?</w:t>
      </w:r>
      <w:r>
        <w:br/>
        <w:br/>
        <w:t xml:space="preserve">This puzzle is known as the </w:t>
      </w:r>
      <w:r>
        <w:rPr>
          <w:b/>
        </w:rPr>
        <w:t>hard problem of consciousness</w:t>
      </w:r>
      <w:r>
        <w:t>, and it gets a full chapter of its own later in this book.</w:t>
      </w:r>
    </w:p>
    <w:p>
      <w:pPr>
        <w:pStyle w:val="Heading1"/>
        <w:ind w:left="0" w:right="0" w:firstLine="0"/>
        <w:jc w:val="center"/>
      </w:pPr>
      <w:r>
        <w:t>The Editors Who Assembled This Book's Own Core Question</w:t>
      </w:r>
    </w:p>
    <w:p>
      <w:pPr>
        <w:ind w:left="0" w:right="0" w:firstLine="0"/>
        <w:jc w:val="center"/>
      </w:pPr>
      <w:r>
        <w:t>Dennett did not build these ideas alone.</w:t>
      </w:r>
      <w:r>
        <w:br/>
        <w:br/>
        <w:t xml:space="preserve">In 1981 he co-edited an anthology called </w:t>
      </w:r>
      <w:r>
        <w:rPr>
          <w:i/>
        </w:rPr>
        <w:t>The Mind's I</w:t>
      </w:r>
      <w:r>
        <w:t xml:space="preserve"> together with the cognitive scientist Douglas Hofstadter.</w:t>
      </w:r>
      <w:r>
        <w:br/>
        <w:br/>
        <w:t>The book gathered essays and thought experiments about minds, selves, consciousness, and artificial intelligence.</w:t>
      </w:r>
      <w:r>
        <w:br/>
        <w:br/>
        <w:t>Its authors were deliberately chosen to argue with each other rather than agree.</w:t>
      </w:r>
      <w:r>
        <w:br/>
        <w:br/>
        <w:t xml:space="preserve">That anthology, and the questions it raised, are the direct subject of the next chapter, Chapter 26, </w:t>
      </w:r>
      <w:r>
        <w:rPr>
          <w:i/>
        </w:rPr>
        <w:t>The Mind's I</w:t>
      </w:r>
      <w:r>
        <w:t>.</w:t>
      </w:r>
    </w:p>
    <w:p>
      <w:pPr>
        <w:pStyle w:val="Heading1"/>
        <w:ind w:left="0" w:right="0" w:firstLine="0"/>
        <w:jc w:val="center"/>
      </w:pPr>
      <w:r>
        <w:t>The Evolutionary Punchline</w:t>
      </w:r>
    </w:p>
    <w:p>
      <w:pPr>
        <w:ind w:left="0" w:right="0" w:firstLine="0"/>
        <w:jc w:val="center"/>
      </w:pPr>
      <w:r>
        <w:t>Dennett's claim, stated once and then applied everywhere, is that natural selection dissolves the need for a skyhook wherever you honestly go looking for one.</w:t>
      </w:r>
      <w:r>
        <w:br/>
        <w:br/>
        <w:t>Take the eye.</w:t>
      </w:r>
      <w:r>
        <w:br/>
        <w:br/>
        <w:t>Take the felt sense of a single, unified self sitting somewhere behind your eyes.</w:t>
      </w:r>
      <w:r>
        <w:br/>
        <w:br/>
        <w:t>Take the question of whether free will can survive in a mechanical universe.</w:t>
      </w:r>
      <w:r>
        <w:br/>
        <w:br/>
        <w:t>In every case, Dennett gives the same answer.</w:t>
      </w:r>
      <w:r>
        <w:br/>
        <w:br/>
        <w:t>What looks like it needs a miracle turns out, on close inspection, to be cranes standing on cranes, all the way down.</w:t>
      </w:r>
      <w:r>
        <w:br/>
        <w:br/>
        <w:t>Whether that claim succeeds everywhere he applied it, including the hardest case of all, subjective experience itself, is still not settled.</w:t>
      </w:r>
      <w:r>
        <w:br/>
        <w:br/>
        <w:t>What is not in dispute is the reach of the idea.</w:t>
      </w:r>
      <w:r>
        <w:br/>
        <w:br/>
        <w:t>A blind, foresight-free algorithm, needing nothing but variation, heredity, and differential reproduction, built everything this book has covered so far.</w:t>
      </w:r>
      <w:r>
        <w:br/>
        <w:br/>
        <w:t>The chapters ahead ask how much further it can go, right up to the edge of the machines we build ourselves.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