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13</w:t>
      </w:r>
    </w:p>
    <w:p>
      <w:pPr>
        <w:pStyle w:val="Heading1"/>
        <w:ind w:left="0" w:right="0" w:firstLine="0"/>
        <w:jc w:val="center"/>
      </w:pPr>
      <w:r>
        <w:t>Quantum Entanglement: Spooky but Real</w:t>
      </w:r>
    </w:p>
    <w:p>
      <w:pPr>
        <w:pStyle w:val="Heading2"/>
      </w:pPr>
      <w:r>
        <w:t xml:space="preserve">Two Particles, One Strange Connection</w:t>
      </w:r>
    </w:p>
    <w:p>
      <w:pPr>
        <w:jc w:val="both"/>
      </w:pPr>
      <w:r>
        <w:t xml:space="preserve">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pPr>
        <w:jc w:val="both"/>
      </w:pPr>
      <w:r>
        <w:t xml:space="preserve">Einstein found this deeply uncomfortable. He wondered whether quantum mechanics was somehow incomplete.</w:t>
      </w:r>
    </w:p>
    <w:p>
      <w:pPr>
        <w:pStyle w:val="Heading2"/>
      </w:pPr>
      <w:r>
        <w:t xml:space="preserve">A simple coin is not entangled</w:t>
      </w:r>
    </w:p>
    <w:p>
      <w:pPr>
        <w:jc w:val="both"/>
      </w:pPr>
      <w:r>
        <w:t xml:space="preserve">Suppose I put a red card in one envelope and a blue card in another. I shuffle the envelopes and send one to you and one to a friend on Mars. You open yours and find the red card. You instantly know your friend's envelope contains the blue card.</w:t>
      </w:r>
    </w:p>
    <w:p>
      <w:pPr>
        <w:jc w:val="both"/>
      </w:pPr>
      <w:r>
        <w:t xml:space="preserve">Nothing mysterious happened. The colors were fixed from the beginning. Quantum entanglement is different. In the standard quantum description, the individual outcomes are not simply hidden labels that were quietly assigned in advance like cards in envelopes.</w:t>
      </w:r>
    </w:p>
    <w:p>
      <w:pPr>
        <w:jc w:val="both"/>
      </w:pPr>
      <w:r>
        <w:t xml:space="preserve">The correlations are stronger and more subtle than that.</w:t>
      </w:r>
    </w:p>
    <w:p>
      <w:pPr>
        <w:pStyle w:val="Heading2"/>
      </w:pPr>
      <w:r>
        <w:t xml:space="preserve">The famous EPR question</w:t>
      </w:r>
    </w:p>
    <w:p>
      <w:pPr>
        <w:jc w:val="both"/>
      </w:pPr>
      <w:r>
        <w:t xml:space="preserve">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pPr>
        <w:jc w:val="both"/>
      </w:pPr>
      <w:r>
        <w:t xml:space="preserve">Perhaps, he thought, there were additional variables hiding underneath the quantum description.</w:t>
      </w:r>
    </w:p>
    <w:p>
      <w:pPr>
        <w:pStyle w:val="Heading2"/>
      </w:pPr>
      <w:r>
        <w:t xml:space="preserve">Bell changes the game</w:t>
      </w:r>
    </w:p>
    <w:p>
      <w:pPr>
        <w:jc w:val="both"/>
      </w:pPr>
      <w:r>
        <w:t xml:space="preserve">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pPr>
        <w:jc w:val="both"/>
      </w:pPr>
      <w:r>
        <w:t xml:space="preserve">That means we can actually perform experiments and ask nature which description wins. This is a wonderful moment in physics: a question that sounds philosophical becomes something you can test in a laboratory.</w:t>
      </w:r>
    </w:p>
    <w:p>
      <w:pPr>
        <w:pStyle w:val="Heading2"/>
      </w:pPr>
      <w:r>
        <w:t xml:space="preserve">The experiment</w:t>
      </w:r>
    </w:p>
    <w:p>
      <w:pPr>
        <w:jc w:val="both"/>
      </w:pPr>
      <w:r>
        <w:t xml:space="preserve">Imagine two entangled particles flying in opposite directions. At each end, an experimenter chooses how to measure the particle. The choices can be made independently. Each individual result looks random.</w:t>
      </w:r>
    </w:p>
    <w:p>
      <w:pPr>
        <w:jc w:val="both"/>
      </w:pPr>
      <w:r>
        <w:t xml:space="preserve">But when the two experimenters compare their results later, the correlations can be stronger than any local hidden-variable theory of the Bell type can reproduce. Experiments have repeatedly observed violations of Bell inequalities. Nature agrees with quantum mechanics.</w:t>
      </w:r>
    </w:p>
    <w:p>
      <w:pPr>
        <w:pStyle w:val="Heading2"/>
      </w:pPr>
      <w:r>
        <w:t xml:space="preserve">No faster-than-light telephone</w:t>
      </w:r>
    </w:p>
    <w:p>
      <w:pPr>
        <w:jc w:val="both"/>
      </w:pPr>
      <w:r>
        <w:t xml:space="preserve">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pPr>
        <w:jc w:val="both"/>
      </w:pPr>
      <w:r>
        <w:t xml:space="preserve">The correlations become visible only when the observers later compare their records through ordinary communication. So relativity survives. There is no quantum telephone allowing you to call Alpha Centauri before lunch.</w:t>
      </w:r>
    </w:p>
    <w:p>
      <w:pPr>
        <w:pStyle w:val="Heading2"/>
      </w:pPr>
      <w:r>
        <w:t xml:space="preserve">Spooky action at a distance</w:t>
      </w:r>
    </w:p>
    <w:p>
      <w:pPr>
        <w:jc w:val="both"/>
      </w:pPr>
      <w:r>
        <w:t xml:space="preserve">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pPr>
        <w:jc w:val="both"/>
      </w:pPr>
      <w:r>
        <w:t xml:space="preserve">It shows that quantum theory predicts correlations between measurements performed on separated systems, and that those correlations cannot be explained by ordinary local hidden information. The spookiness is real. The faster-than-light messaging is not.</w:t>
      </w:r>
    </w:p>
    <w:p>
      <w:pPr>
        <w:pStyle w:val="Heading2"/>
      </w:pPr>
      <w:r>
        <w:t xml:space="preserve">What is actually entangled?</w:t>
      </w:r>
    </w:p>
    <w:p>
      <w:pPr>
        <w:jc w:val="both"/>
      </w:pPr>
      <w:r>
        <w:t xml:space="preserve">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pPr>
        <w:jc w:val="both"/>
      </w:pPr>
      <w:r>
        <w:t xml:space="preserve">The pair is described as one quantum system even when its parts are widely separated. Distance does not automatically destroy the mathematical relationship.</w:t>
      </w:r>
    </w:p>
    <w:p>
      <w:pPr>
        <w:pStyle w:val="Heading2"/>
      </w:pPr>
      <w:r>
        <w:t xml:space="preserve">The quantum state is not a private diary</w:t>
      </w:r>
    </w:p>
    <w:p>
      <w:pPr>
        <w:jc w:val="both"/>
      </w:pPr>
      <w:r>
        <w:t xml:space="preserve">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pPr>
        <w:jc w:val="both"/>
      </w:pPr>
      <w:r>
        <w:t xml:space="preserve">That is why replacing the quantum state with a collection of ordinary hidden instructions does not reproduce all the experimental results.</w:t>
      </w:r>
    </w:p>
    <w:p>
      <w:pPr>
        <w:pStyle w:val="Heading2"/>
      </w:pPr>
      <w:r>
        <w:t xml:space="preserve">Entanglement in the real world</w:t>
      </w:r>
    </w:p>
    <w:p>
      <w:pPr>
        <w:jc w:val="both"/>
      </w:pPr>
      <w:r>
        <w:t xml:space="preserve">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p>
      <w:pPr>
        <w:jc w:val="both"/>
      </w:pPr>
      <w:r>
        <w:t xml:space="preserve">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pPr>
        <w:pStyle w:val="Heading2"/>
      </w:pPr>
      <w:r>
        <w:t xml:space="preserve">Quantum teleportation</w:t>
      </w:r>
    </w:p>
    <w:p>
      <w:pPr>
        <w:jc w:val="both"/>
      </w:pPr>
      <w:r>
        <w:t xml:space="preserve">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pPr>
        <w:jc w:val="both"/>
      </w:pPr>
      <w:r>
        <w:t xml:space="preserve">Bob then performs an operation based on that information. The original quantum state is reconstructed at Bob's location. The original state is not copied. It has been transferred.</w:t>
      </w:r>
    </w:p>
    <w:p>
      <w:pPr>
        <w:jc w:val="both"/>
      </w:pPr>
      <w:r>
        <w:t xml:space="preserve">And the classical message means the protocol cannot beat the speed of light.</w:t>
      </w:r>
    </w:p>
    <w:p>
      <w:pPr>
        <w:pStyle w:val="Heading2"/>
      </w:pPr>
      <w:r>
        <w:t xml:space="preserve">Entanglement and information</w:t>
      </w:r>
    </w:p>
    <w:p>
      <w:pPr>
        <w:jc w:val="both"/>
      </w:pPr>
      <w:r>
        <w:t xml:space="preserve">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pPr>
        <w:jc w:val="both"/>
      </w:pPr>
      <w:r>
        <w:t xml:space="preserve">When systems are entangled, the information about the whole can be richer than the information available from either part alone.</w:t>
      </w:r>
    </w:p>
    <w:p>
      <w:pPr>
        <w:pStyle w:val="Heading2"/>
      </w:pPr>
      <w:r>
        <w:t xml:space="preserve">Why the everyday world looks classical</w:t>
      </w:r>
    </w:p>
    <w:p>
      <w:pPr>
        <w:jc w:val="both"/>
      </w:pPr>
      <w:r>
        <w:t xml:space="preserve">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pPr>
        <w:jc w:val="both"/>
      </w:pPr>
      <w:r>
        <w:t xml:space="preserve">The quantum world is not replaced by classical physics. Rather, under ordinary macroscopic conditions, quantum behavior becomes effectively classical because information about quantum phases leaks into the environment.</w:t>
      </w:r>
    </w:p>
    <w:p>
      <w:pPr>
        <w:pStyle w:val="Heading2"/>
      </w:pPr>
      <w:r>
        <w:t xml:space="preserve">The cat in the box</w:t>
      </w:r>
    </w:p>
    <w:p>
      <w:pPr>
        <w:jc w:val="both"/>
      </w:pPr>
      <w:r>
        <w:t xml:space="preserve">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pPr>
        <w:jc w:val="both"/>
      </w:pPr>
      <w:r>
        <w:t xml:space="preserve">Decoherence helps explain why macroscopic superpositions are so fragile, but questions about measurement and interpretation remain topics of active discussion.</w:t>
      </w:r>
    </w:p>
    <w:p>
      <w:pPr>
        <w:pStyle w:val="Heading2"/>
      </w:pPr>
      <w:r>
        <w:t xml:space="preserve">The universe keeps its correlations</w:t>
      </w:r>
    </w:p>
    <w:p>
      <w:pPr>
        <w:jc w:val="both"/>
      </w:pPr>
      <w:r>
        <w:t xml:space="preserve">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pPr>
        <w:jc w:val="both"/>
      </w:pPr>
      <w:r>
        <w:t xml:space="preserve">This is one reason quantum physics feels so different from classical physics. Classical intuition begins with objects. Quantum theory often begins with states and relationships.</w:t>
      </w:r>
    </w:p>
    <w:p>
      <w:pPr>
        <w:pStyle w:val="Heading2"/>
      </w:pPr>
      <w:r>
        <w:t xml:space="preserve">Not magic—just different rules</w:t>
      </w:r>
    </w:p>
    <w:p>
      <w:pPr>
        <w:jc w:val="both"/>
      </w:pPr>
      <w:r>
        <w:t xml:space="preserve">It is easy to describe entanglement as magic. That is fun for a headline, but it is not helpful for understanding it. Entanglement is governed by precise mathematics. The predictions are quantitative.</w:t>
      </w:r>
    </w:p>
    <w:p>
      <w:pPr>
        <w:jc w:val="both"/>
      </w:pPr>
      <w:r>
        <w:t xml:space="preserve">The experiments are repeatable. The phenomenon has become an engineering resource. What is extraordinary is not that quantum mechanics breaks its own rules. It is that the rules themselves are so different from the rules our everyday experience taught us to expect.</w:t>
      </w:r>
    </w:p>
    <w:p>
      <w:pPr>
        <w:pStyle w:val="Heading2"/>
      </w:pPr>
      <w:r>
        <w:t xml:space="preserve">One last pair of particles</w:t>
      </w:r>
    </w:p>
    <w:p>
      <w:pPr>
        <w:jc w:val="both"/>
      </w:pPr>
      <w:r>
        <w:t xml:space="preserve">Imagine the two entangled particles again. They leave the laboratory and travel in opposite directions. You measure yours. Your result is random.</w:t>
      </w:r>
    </w:p>
    <w:p>
      <w:pPr>
        <w:jc w:val="both"/>
      </w:pPr>
      <w:r>
        <w:t xml:space="preserve">Your friend measures theirs. Their result is also random. Later you compare the records. The patterns line up in a way that cannot be reproduced by ordinary local hidden instructions.</w:t>
      </w:r>
    </w:p>
    <w:p>
      <w:pPr>
        <w:jc w:val="both"/>
      </w:pPr>
      <w:r>
        <w:t xml:space="preserve">Nothing needed to shout across space. No message outran light. Yet the universe has revealed a connection between distant measurements that classical physics cannot explain. That is entanglement.</w:t>
      </w:r>
    </w:p>
    <w:p>
      <w:pPr>
        <w:jc w:val="both"/>
      </w:pPr>
      <w:r>
        <w:t xml:space="preserve">And it is real. Next we are going to take another step down the quantum ladder and discover that particles themselves are excitations of something deeper: quantum fields.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