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Science for Everyone</w:t>
      </w:r>
    </w:p>
    <w:p>
      <w:pPr>
        <w:pStyle w:val="Heading1"/>
      </w:pPr>
      <w:r>
        <w:t>Epilogue: The Edge of Knowledge Keeps Moving</w:t>
      </w:r>
    </w:p>
    <w:p>
      <w:pPr>
        <w:pStyle w:val="Heading2"/>
      </w:pPr>
      <w:r>
        <w:t>Where We Started</w:t>
      </w:r>
    </w:p>
    <w:p>
      <w:pPr/>
      <w:r>
        <w:t>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r>
        <w:t>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Where Certainty Got Complicated</w:t>
      </w:r>
    </w:p>
    <w:p>
      <w:pPr/>
      <w:r>
        <w:t>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r>
        <w:t>These are not embarrassments. They are some of the most interesting sentences physics is currently able to write.</w:t>
      </w:r>
    </w:p>
    <w:p>
      <w:pPr>
        <w:pStyle w:val="Heading2"/>
      </w:pPr>
      <w:r>
        <w:t>Where We Started Guessing Out Loud</w:t>
      </w:r>
    </w:p>
    <w:p>
      <w:pPr/>
      <w:r>
        <w:t>Further out, this book followed physics past the edge of what has been measured. String theory. The stranger, more speculative idea that particles might be knots in some deeper structure.</w:t>
      </w:r>
    </w:p>
    <w:p>
      <w:pPr/>
      <w:r>
        <w:t>Ideas this far out are not failures of rigor. They are what rigor looks like when it runs out of data and has to keep working anyway, carefully, and honestly labeled as unproven.</w:t>
      </w:r>
    </w:p>
    <w:p>
      <w:pPr>
        <w:pStyle w:val="Heading2"/>
      </w:pPr>
      <w:r>
        <w:t>Where Physics Looked in the Mirror</w:t>
      </w:r>
    </w:p>
    <w:p>
      <w:pPr/>
      <w:r>
        <w:t>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The Edge Keeps Moving</w:t>
      </w:r>
    </w:p>
    <w:p>
      <w:pPr/>
      <w:r>
        <w:t>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r>
        <w:t>Nobody gets to know in advance which is which. That uncertainty is not a flaw in the process. It is the process.</w:t>
      </w:r>
    </w:p>
    <w:p>
      <w:pPr>
        <w:pStyle w:val="Heading2"/>
      </w:pPr>
      <w:r>
        <w:t>The Punchline</w:t>
      </w:r>
    </w:p>
    <w:p>
      <w:pPr/>
      <w:r>
        <w:t>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r>
        <w:t>The universe has not finished revealing itself, and neither, happily, has this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