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11</w:t>
      </w:r>
    </w:p>
    <w:p>
      <w:pPr>
        <w:pStyle w:val="Heading1"/>
        <w:ind w:left="0" w:right="0" w:firstLine="0"/>
        <w:jc w:val="center"/>
      </w:pPr>
      <w:r>
        <w:t>The First Three Minutes</w:t>
      </w:r>
    </w:p>
    <w:p>
      <w:pPr>
        <w:ind w:left="0" w:right="0" w:firstLine="0"/>
        <w:jc w:val="center"/>
      </w:pPr>
      <w:r>
        <w:t>We have watched the universe expand, cool, and grow structures. Now we are going to run the cosmic movie much farther backward, to a time when the universe was so hot and dense that the ordinary matter around us could not yet exist in the forms we know today.</w:t>
      </w:r>
    </w:p>
    <w:p>
      <w:pPr>
        <w:ind w:left="0" w:right="0" w:firstLine="0"/>
        <w:jc w:val="center"/>
      </w:pPr>
      <w:r>
        <w:t>This is where physics becomes wonderfully strange. The early universe was not a quiet place containing tiny versions of today's stars and planets; it was a hot, dense soup of particles and radiation, changing rapidly as space expanded.</w:t>
      </w:r>
    </w:p>
    <w:p>
      <w:pPr>
        <w:pStyle w:val="Heading1"/>
        <w:ind w:left="0" w:right="0" w:firstLine="0"/>
        <w:jc w:val="center"/>
      </w:pPr>
      <w:r>
        <w:t>The universe was once very hot</w:t>
      </w:r>
    </w:p>
    <w:p>
      <w:pPr>
        <w:ind w:left="0" w:right="0" w:firstLine="0"/>
        <w:jc w:val="center"/>
      </w:pPr>
      <w:r>
        <w:t>If the universe is expanding today, then in the past everything was closer together. When radiation is squeezed into a smaller volume, its energy density rises, and as the universe expands that radiation is stretched and cools.</w:t>
      </w:r>
    </w:p>
    <w:p>
      <w:pPr>
        <w:ind w:left="0" w:right="0" w:firstLine="0"/>
        <w:jc w:val="center"/>
      </w:pPr>
      <w:r>
        <w:t>That gives us a simple cosmic thermometer. Look at the universe today and ask what it would have looked like when everything was much closer together. The answer is hotter, denser, and much less friendly to anyone hoping to keep an ice cube intact.</w:t>
      </w:r>
    </w:p>
    <w:p>
      <w:pPr>
        <w:pStyle w:val="Heading1"/>
        <w:ind w:left="0" w:right="0" w:firstLine="0"/>
        <w:jc w:val="center"/>
      </w:pPr>
      <w:r>
        <w:t>A cosmic pressure cooker</w:t>
      </w:r>
    </w:p>
    <w:p>
      <w:pPr>
        <w:ind w:left="0" w:right="0" w:firstLine="0"/>
        <w:jc w:val="center"/>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w:t>
      </w:r>
    </w:p>
    <w:p>
      <w:pPr>
        <w:ind w:left="0" w:right="0" w:firstLine="0"/>
        <w:jc w:val="center"/>
      </w:pPr>
      <w:r>
        <w:t>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1"/>
        <w:ind w:left="0" w:right="0" w:firstLine="0"/>
        <w:jc w:val="center"/>
      </w:pPr>
      <w:r>
        <w:t>The first moments are not a movie we can watch</w:t>
      </w:r>
    </w:p>
    <w:p>
      <w:pPr>
        <w:ind w:left="0" w:right="0" w:firstLine="0"/>
        <w:jc w:val="center"/>
      </w:pPr>
      <w:r>
        <w:t>There is an important limitation here. We cannot simply point a telescope at the first instant of the universe and take a photograph, because the early universe was opaque to light and the conditions were far beyond anything directly accessible to ordinary observation.</w:t>
      </w:r>
    </w:p>
    <w:p>
      <w:pPr>
        <w:ind w:left="0" w:right="0" w:firstLine="0"/>
        <w:jc w:val="center"/>
      </w:pPr>
      <w:r>
        <w:t>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1"/>
        <w:ind w:left="0" w:right="0" w:firstLine="0"/>
        <w:jc w:val="center"/>
      </w:pPr>
      <w:r>
        <w:t>The first three minutes</w:t>
      </w:r>
    </w:p>
    <w:p>
      <w:pPr>
        <w:ind w:left="0" w:right="0" w:firstLine="0"/>
        <w:jc w:val="center"/>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w:t>
      </w:r>
    </w:p>
    <w:p>
      <w:pPr>
        <w:ind w:left="0" w:right="0" w:firstLine="0"/>
        <w:jc w:val="center"/>
      </w:pPr>
      <w:r>
        <w:t>This period matters because some of the simplest atomic nuclei were forged during those early minutes. Hydrogen and helium dominate the ordinary matter in the universe, and their proportions carry a fossil record of the young cosmos.</w:t>
      </w:r>
    </w:p>
    <w:p>
      <w:pPr>
        <w:pStyle w:val="Heading1"/>
        <w:ind w:left="0" w:right="0" w:firstLine="0"/>
        <w:jc w:val="center"/>
      </w:pPr>
      <w:r>
        <w:t>Before atoms, there were nuclei</w:t>
      </w:r>
    </w:p>
    <w:p>
      <w:pPr>
        <w:ind w:left="0" w:right="0" w:firstLine="0"/>
        <w:jc w:val="center"/>
      </w:pPr>
      <w:r>
        <w:t>An atom is a nucleus surrounded by electrons. But in the very early universe, it was far too hot for stable atoms to exist. Electrons were flying around freely, and nuclei were continually battered by energetic particles and radiation.</w:t>
      </w:r>
    </w:p>
    <w:p>
      <w:pPr>
        <w:ind w:left="0" w:right="0" w:firstLine="0"/>
        <w:jc w:val="center"/>
      </w:pPr>
      <w:r>
        <w:t xml:space="preserve">As the universe cooled, the situation changed. Protons and neutrons could combine into nuclei, producing deuterium, helium, and tiny amounts of other light nuclei. This process is called </w:t>
      </w:r>
      <w:r>
        <w:rPr>
          <w:b/>
        </w:rPr>
        <w:t>Big Bang nucleosynthesis</w:t>
      </w:r>
      <w:r>
        <w:t>.</w:t>
      </w:r>
    </w:p>
    <w:p>
      <w:pPr>
        <w:pStyle w:val="Heading1"/>
        <w:ind w:left="0" w:right="0" w:firstLine="0"/>
        <w:jc w:val="center"/>
      </w:pPr>
      <w:r>
        <w:t>Why hydrogen wins</w:t>
      </w:r>
    </w:p>
    <w:p>
      <w:pPr>
        <w:ind w:left="0" w:right="0" w:firstLine="0"/>
        <w:jc w:val="center"/>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w:t>
      </w:r>
    </w:p>
    <w:p>
      <w:pPr>
        <w:ind w:left="0" w:right="0" w:firstLine="0"/>
        <w:jc w:val="center"/>
      </w:pPr>
      <w:r>
        <w:t>Free neutrons are unstable when left alone. They can decay, so the early universe had only a limited window in which neutrons could be captured into stable nuclei. Much of the surviving neutron population ended up in helium nuclei.</w:t>
      </w:r>
    </w:p>
    <w:p>
      <w:pPr>
        <w:pStyle w:val="Heading1"/>
        <w:ind w:left="0" w:right="0" w:firstLine="0"/>
        <w:jc w:val="center"/>
      </w:pPr>
      <w:r>
        <w:t>Building helium</w:t>
      </w:r>
    </w:p>
    <w:p>
      <w:pPr>
        <w:ind w:left="0" w:right="0" w:firstLine="0"/>
        <w:jc w:val="center"/>
      </w:pPr>
      <w:r>
        <w:t>A helium-4 nucleus contains two protons and two neutrons. It is unusually stable, and once the temperature fell enough for nuclei to survive collisions without being immediately destroyed, helium formation became efficient.</w:t>
      </w:r>
    </w:p>
    <w:p>
      <w:pPr>
        <w:ind w:left="0" w:right="0" w:firstLine="0"/>
        <w:jc w:val="center"/>
      </w:pPr>
      <w:r>
        <w:t>The result was a universe containing mostly hydrogen nuclei, a substantial amount of helium nuclei, and only traces of heavier light elements. Nearly all of the heavier elements would have to wait for stars.</w:t>
      </w:r>
    </w:p>
    <w:p>
      <w:pPr>
        <w:pStyle w:val="Heading1"/>
        <w:ind w:left="0" w:right="0" w:firstLine="0"/>
        <w:jc w:val="center"/>
      </w:pPr>
      <w:r>
        <w:t>The universe makes a prediction</w:t>
      </w:r>
    </w:p>
    <w:p>
      <w:pPr>
        <w:ind w:left="0" w:right="0" w:firstLine="0"/>
        <w:jc w:val="center"/>
      </w:pPr>
      <w:r>
        <w:t>This is one of the beautiful features of cosmology. The early universe was hot enough that nuclear physics could predict approximate abundances of the light elements, provided we know the relevant physical conditions.</w:t>
      </w:r>
    </w:p>
    <w:p>
      <w:pPr>
        <w:ind w:left="0" w:right="0" w:firstLine="0"/>
        <w:jc w:val="center"/>
      </w:pPr>
      <w:r>
        <w:t>Astronomers can then measure those abundances in ancient stars, gas clouds, and other environments. The agreement between prediction and observation is one of the major pieces of evidence supporting the hot Big Bang picture.</w:t>
      </w:r>
    </w:p>
    <w:p>
      <w:pPr>
        <w:pStyle w:val="Heading1"/>
        <w:ind w:left="0" w:right="0" w:firstLine="0"/>
        <w:jc w:val="center"/>
      </w:pPr>
      <w:r>
        <w:t>Why heavier elements had to wait</w:t>
      </w:r>
    </w:p>
    <w:p>
      <w:pPr>
        <w:ind w:left="0" w:right="0" w:firstLine="0"/>
        <w:jc w:val="center"/>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w:t>
      </w:r>
    </w:p>
    <w:p>
      <w:pPr>
        <w:ind w:left="0" w:right="0" w:firstLine="0"/>
        <w:jc w:val="center"/>
      </w:pPr>
      <w:r>
        <w:t>There is also a famous bottleneck in the nuclear pathway involving nuclei with certain mass numbers. The universe moved on before it could manufacture large quantities of heavy elements, leaving stars to take over the job later.</w:t>
      </w:r>
    </w:p>
    <w:p>
      <w:pPr>
        <w:pStyle w:val="Heading1"/>
        <w:ind w:left="0" w:right="0" w:firstLine="0"/>
        <w:jc w:val="center"/>
      </w:pPr>
      <w:r>
        <w:t>Stars become cosmic factories</w:t>
      </w:r>
    </w:p>
    <w:p>
      <w:pPr>
        <w:ind w:left="0" w:right="0" w:firstLine="0"/>
        <w:jc w:val="center"/>
      </w:pPr>
      <w:r>
        <w:t>Once the universe had expanded and cooled enough for stars to form, gravity took over as a new kind of engine. Dense clouds collapsed, temperatures rose in their interiors, and nuclear fusion began.</w:t>
      </w:r>
    </w:p>
    <w:p>
      <w:pPr>
        <w:ind w:left="0" w:right="0" w:firstLine="0"/>
        <w:jc w:val="center"/>
      </w:pPr>
      <w:r>
        <w:t>Stars fused hydrogen into helium and, in later stages, produced heavier elements. Massive stars could build elements up to iron, while spectacular stellar explosions and compact-object mergers helped create many elements heavier than iron.</w:t>
      </w:r>
    </w:p>
    <w:p>
      <w:pPr>
        <w:pStyle w:val="Heading1"/>
        <w:ind w:left="0" w:right="0" w:firstLine="0"/>
        <w:jc w:val="center"/>
      </w:pPr>
      <w:r>
        <w:t>You are made of recycled stars</w:t>
      </w:r>
    </w:p>
    <w:p>
      <w:pPr>
        <w:ind w:left="0" w:right="0" w:firstLine="0"/>
        <w:jc w:val="center"/>
      </w:pPr>
      <w:r>
        <w:t>The carbon in your body, the oxygen you breathe, the calcium in your bones, and the iron in your blood were not produced in the Big Bang in significant amounts. They were made later by generations of stars and stellar explosions.</w:t>
      </w:r>
    </w:p>
    <w:p>
      <w:pPr>
        <w:ind w:left="0" w:right="0" w:firstLine="0"/>
        <w:jc w:val="center"/>
      </w:pPr>
      <w:r>
        <w:t>So when people say that we are made of stardust, this is not merely poetic decoration. Much of the chemistry required for life was manufactured inside stars and scattered into space before the Solar System formed.</w:t>
      </w:r>
    </w:p>
    <w:p>
      <w:pPr>
        <w:pStyle w:val="Heading1"/>
        <w:ind w:left="0" w:right="0" w:firstLine="0"/>
        <w:jc w:val="center"/>
      </w:pPr>
      <w:r>
        <w:t>The universe becomes transparent</w:t>
      </w:r>
    </w:p>
    <w:p>
      <w:pPr>
        <w:ind w:left="0" w:right="0" w:firstLine="0"/>
        <w:jc w:val="center"/>
      </w:pPr>
      <w:r>
        <w:t>For hundreds of thousands of years after the Big Bang, the universe remained filled with a hot plasma of nuclei, electrons, and radiation. Light could not travel freely because it kept scattering from the charged particles.</w:t>
      </w:r>
    </w:p>
    <w:p>
      <w:pPr>
        <w:ind w:left="0" w:right="0" w:firstLine="0"/>
        <w:jc w:val="center"/>
      </w:pPr>
      <w:r>
        <w:t>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1"/>
        <w:ind w:left="0" w:right="0" w:firstLine="0"/>
        <w:jc w:val="center"/>
      </w:pPr>
      <w:r>
        <w:t>The cosmic microwave background</w:t>
      </w:r>
    </w:p>
    <w:p>
      <w:pPr>
        <w:ind w:left="0" w:right="0" w:firstLine="0"/>
        <w:jc w:val="center"/>
      </w:pPr>
      <w:r>
        <w:t>The cosmic microwave background is one of the greatest surviving relics of the early universe. It comes from a time when the universe was only a tiny fraction of its present age, and cosmic expansion has stretched that ancient radiation into microwaves.</w:t>
      </w:r>
    </w:p>
    <w:p>
      <w:pPr>
        <w:ind w:left="0" w:right="0" w:firstLine="0"/>
        <w:jc w:val="center"/>
      </w:pPr>
      <w:r>
        <w:t>Its temperature is remarkably uniform, but not perfectly uniform. Tiny fluctuations in the background radiation reveal slight variations in the density of the early universe—the seeds from which galaxies and larger structures eventually grew.</w:t>
      </w:r>
    </w:p>
    <w:p>
      <w:pPr>
        <w:pStyle w:val="Heading1"/>
        <w:ind w:left="0" w:right="0" w:firstLine="0"/>
        <w:jc w:val="center"/>
      </w:pPr>
      <w:r>
        <w:t>A universe with instructions written into it</w:t>
      </w:r>
    </w:p>
    <w:p>
      <w:pPr>
        <w:ind w:left="0" w:right="0" w:firstLine="0"/>
        <w:jc w:val="center"/>
      </w:pPr>
      <w:r>
        <w:t>Those tiny fluctuations are astonishing. They are small differences in the young universe that later became enormous differences in the distribution of matter.</w:t>
      </w:r>
    </w:p>
    <w:p>
      <w:pPr>
        <w:ind w:left="0" w:right="0" w:firstLine="0"/>
        <w:jc w:val="center"/>
      </w:pPr>
      <w:r>
        <w:t>Gravity amplified them over billions of years. Slightly denser regions attracted more matter, became still denser, and eventually developed into galaxies, clusters, and the enormous cosmic web we see today.</w:t>
      </w:r>
    </w:p>
    <w:p>
      <w:pPr>
        <w:pStyle w:val="Heading1"/>
        <w:ind w:left="0" w:right="0" w:firstLine="0"/>
        <w:jc w:val="center"/>
      </w:pPr>
      <w:r>
        <w:t>What came before?</w:t>
      </w:r>
    </w:p>
    <w:p>
      <w:pPr>
        <w:ind w:left="0" w:right="0" w:firstLine="0"/>
        <w:jc w:val="center"/>
      </w:pPr>
      <w:r>
        <w:t>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w:t>
      </w:r>
    </w:p>
    <w:p>
      <w:pPr>
        <w:ind w:left="0" w:right="0" w:firstLine="0"/>
        <w:jc w:val="center"/>
      </w:pPr>
      <w:r>
        <w:t>General relativity describes gravity extremely well on large scales, while quantum mechanics describes the microscopic world extraordinarily well. Near the earliest moments, we need a theory that can do both jobs at once.</w:t>
      </w:r>
    </w:p>
    <w:p>
      <w:pPr>
        <w:pStyle w:val="Heading1"/>
        <w:ind w:left="0" w:right="0" w:firstLine="0"/>
        <w:jc w:val="center"/>
      </w:pPr>
      <w:r>
        <w:t>The Planck wall</w:t>
      </w:r>
    </w:p>
    <w:p>
      <w:pPr>
        <w:ind w:left="0" w:right="0" w:firstLine="0"/>
        <w:jc w:val="center"/>
      </w:pPr>
      <w:r>
        <w:t>At unimaginably early times, around the Planck scale, quantum effects of gravity should become important. Our familiar picture of smooth spacetime may no longer be adequate.</w:t>
      </w:r>
    </w:p>
    <w:p>
      <w:pPr>
        <w:ind w:left="0" w:right="0" w:firstLine="0"/>
        <w:jc w:val="center"/>
      </w:pPr>
      <w:r>
        <w:t>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pStyle w:val="Heading1"/>
        <w:ind w:left="0" w:right="0" w:firstLine="0"/>
        <w:jc w:val="center"/>
      </w:pPr>
      <w:r>
        <w:t>Did the universe begin at a point?</w:t>
      </w:r>
    </w:p>
    <w:p>
      <w:pPr>
        <w:ind w:left="0" w:right="0" w:firstLine="0"/>
        <w:jc w:val="center"/>
      </w:pPr>
      <w:r>
        <w:t>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ind w:left="0" w:right="0" w:firstLine="0"/>
        <w:jc w:val="center"/>
      </w:pPr>
      <w:r>
        <w:t>Asking what happened “before” the Big Bang may even be a badly formed question if time itself is part of the system whose early behavior we are trying to understand. Physics has learned to be cautious around that boundary.</w:t>
      </w:r>
    </w:p>
    <w:p>
      <w:pPr>
        <w:pStyle w:val="Heading1"/>
        <w:ind w:left="0" w:right="0" w:firstLine="0"/>
        <w:jc w:val="center"/>
      </w:pPr>
      <w:r>
        <w:t>One last look backward</w:t>
      </w:r>
    </w:p>
    <w:p>
      <w:pPr>
        <w:ind w:left="0" w:right="0" w:firstLine="0"/>
        <w:jc w:val="center"/>
      </w:pPr>
      <w:r>
        <w:t>We started with today's expanding universe and ran the film backward. We found a hotter universe, then a denser universe, then a plasma of particles and radiation, and eventually a regime where our best theories reach their limits.</w:t>
      </w:r>
    </w:p>
    <w:p>
      <w:pPr>
        <w:ind w:left="0" w:right="0" w:firstLine="0"/>
        <w:jc w:val="center"/>
      </w:pPr>
      <w:r>
        <w:t>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1"/>
        <w:ind w:left="0" w:right="0" w:firstLine="0"/>
        <w:jc w:val="center"/>
      </w:pPr>
      <w:r>
        <w:t>The universe keeps the evidence</w:t>
      </w:r>
    </w:p>
    <w:p>
      <w:pPr>
        <w:ind w:left="0" w:right="0" w:firstLine="0"/>
        <w:jc w:val="center"/>
      </w:pPr>
      <w:r>
        <w:t>The most remarkable part is that the early universe did not erase its history. The cosmic microwave background still carries information about the young cosmos, and the abundance of light elements still remembers the conditions of the first few minutes.</w:t>
      </w:r>
    </w:p>
    <w:p>
      <w:pPr>
        <w:ind w:left="0" w:right="0" w:firstLine="0"/>
        <w:jc w:val="center"/>
      </w:pPr>
      <w:r>
        <w:t>Cosmology is therefore a kind of detective work. We cannot travel backward and watch the early universe directly, but the universe has left clues everywhere, and the clues agree surprisingly well.</w:t>
      </w:r>
    </w:p>
    <w:p>
      <w:pPr>
        <w:pStyle w:val="Heading1"/>
        <w:ind w:left="0" w:right="0" w:firstLine="0"/>
        <w:jc w:val="center"/>
      </w:pPr>
      <w:r>
        <w:t>Next: the ingredients of reality</w:t>
      </w:r>
    </w:p>
    <w:p>
      <w:pPr>
        <w:ind w:left="0" w:right="0" w:firstLine="0"/>
        <w:jc w:val="center"/>
      </w:pPr>
      <w:r>
        <w:t>We have now followed the universe from its hot early state into the beginning of structure. But we have mostly talked about matter and radiation without asking what they are made of.</w:t>
      </w:r>
    </w:p>
    <w:p>
      <w:pPr>
        <w:ind w:left="0" w:right="0" w:firstLine="0"/>
        <w:jc w:val="center"/>
      </w:pPr>
      <w:r>
        <w:t>Next we are going smaller instead of larger. We are going to enter the quantum world, where particles behave like waves, probabilities replace certainty, and the universe becomes wonderfully unreasonable.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