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r>
      <w:r>
        <w:instrText xml:space="preserve"> PAGEREF ch_also_by_lothar_j_musiol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pStyle w:val="Title"/>
        <w:outlineLvl w:val="0"/>
      </w:pPr>
      <w:bookmarkStart w:id="115" w:name="ch_also_by_lothar_j_musiol"/>
      <w:r>
        <w:rPr/>
        <w:t>Also by Lothar J. Musiol</w:t>
      </w:r>
      <w:bookmarkEnd w:id="115"/>
    </w:p>
    <w:p>
      <w:pPr>
        <w:keepNext/>
        <w:spacing w:before="160" w:after="40"/>
        <w:ind w:firstLine="0"/>
        <w:jc w:val="left"/>
      </w:pPr>
      <w:r>
        <w:rPr>
          <w:b/>
        </w:rPr>
        <w:t>Physics, Actually</w:t>
      </w:r>
    </w:p>
    <w:p>
      <w:pPr>
        <w:spacing w:before="0" w:after="20"/>
        <w:ind w:left="360" w:firstLine="0"/>
        <w:jc w:val="left"/>
      </w:pPr>
      <w:r>
        <w:t>Physics, Actually, Volume 1: Motion, Forces, Time, and Relativity</w:t>
      </w:r>
    </w:p>
    <w:p>
      <w:pPr>
        <w:spacing w:before="0" w:after="20"/>
        <w:ind w:left="360" w:firstLine="0"/>
        <w:jc w:val="left"/>
      </w:pPr>
      <w:r>
        <w:t>Physics, Actually, Volume 2: Gravity, Cosmology, and the Limits of Spacetime</w:t>
      </w:r>
    </w:p>
    <w:p>
      <w:pPr>
        <w:spacing w:before="0" w:after="20"/>
        <w:ind w:left="360" w:firstLine="0"/>
        <w:jc w:val="left"/>
      </w:pPr>
      <w:r>
        <w:t>Physics, Actually, Volume 3: The Standard Model, Chaos, and the Edge of Knowledge</w:t>
      </w:r>
    </w:p>
    <w:p>
      <w:pPr>
        <w:spacing w:before="0" w:after="20"/>
        <w:ind w:left="360" w:firstLine="0"/>
        <w:jc w:val="left"/>
      </w:pPr>
      <w:r>
        <w:t>Life, Actually: From the First Cell to the Edited Genome and the Search for Life Elsewhere</w:t>
      </w:r>
    </w:p>
    <w:p>
      <w:pPr>
        <w:keepNext/>
        <w:spacing w:before="160" w:after="40"/>
        <w:ind w:firstLine="0"/>
        <w:jc w:val="left"/>
      </w:pPr>
      <w:r>
        <w:rPr>
          <w:b/>
        </w:rPr>
        <w:t>Math, Actually</w:t>
      </w:r>
    </w:p>
    <w:p>
      <w:pPr>
        <w:spacing w:before="0" w:after="20"/>
        <w:ind w:left="360" w:firstLine="0"/>
        <w:jc w:val="left"/>
      </w:pPr>
      <w:r>
        <w:t>Math, Actually, Volume 1: From Arithmetic to Calculus</w:t>
      </w:r>
    </w:p>
    <w:p>
      <w:pPr>
        <w:spacing w:before="0" w:after="20"/>
        <w:ind w:left="360" w:firstLine="0"/>
        <w:jc w:val="left"/>
      </w:pPr>
      <w:r>
        <w:t>Math, Actually, Volume 2: From Multivariable Calculus to Set Theory &amp; Logic</w:t>
      </w:r>
    </w:p>
    <w:p>
      <w:pPr>
        <w:spacing w:before="0" w:after="20"/>
        <w:ind w:left="360" w:firstLine="0"/>
        <w:jc w:val="left"/>
      </w:pPr>
      <w:r>
        <w:t>Math, Actually, Volume 3: From Differential Equations to Abstract Algebra</w:t>
      </w:r>
    </w:p>
    <w:p>
      <w:pPr>
        <w:spacing w:before="0" w:after="20"/>
        <w:ind w:left="360" w:firstLine="0"/>
        <w:jc w:val="left"/>
      </w:pPr>
      <w:r>
        <w:t>Math, Actually, Volume 4: From Category Theory to the Frontier</w:t>
      </w:r>
    </w:p>
    <w:p>
      <w:pPr>
        <w:keepNext/>
        <w:spacing w:before="160" w:after="40"/>
        <w:ind w:firstLine="0"/>
        <w:jc w:val="left"/>
      </w:pPr>
      <w:r>
        <w:rPr>
          <w:b/>
        </w:rPr>
        <w:t>Quanta, Actually</w:t>
      </w:r>
    </w:p>
    <w:p>
      <w:pPr>
        <w:spacing w:before="0" w:after="20"/>
        <w:ind w:left="360" w:firstLine="0"/>
        <w:jc w:val="left"/>
      </w:pPr>
      <w:r>
        <w:t>Quanta, Actually, Volume 1: The Quantum World</w:t>
      </w:r>
    </w:p>
    <w:p>
      <w:pPr>
        <w:spacing w:before="0" w:after="20"/>
        <w:ind w:left="360" w:firstLine="0"/>
        <w:jc w:val="left"/>
      </w:pPr>
      <w:r>
        <w:t>Quanta, Actually, Volume 2: The Quantum Conversation</w:t>
      </w:r>
    </w:p>
    <w:p>
      <w:pPr>
        <w:spacing w:before="0" w:after="20"/>
        <w:ind w:left="360" w:firstLine="0"/>
        <w:jc w:val="left"/>
      </w:pPr>
      <w:r>
        <w:t>Quanta, Actually, Volume 3: Complete Quantum Electrodynamics Course</w:t>
      </w:r>
    </w:p>
    <w:p>
      <w:pPr>
        <w:keepNext/>
        <w:spacing w:before="160" w:after="40"/>
        <w:ind w:firstLine="0"/>
        <w:jc w:val="left"/>
      </w:pPr>
      <w:r>
        <w:rPr>
          <w:b/>
        </w:rPr>
        <w:t>Science Sparks</w:t>
      </w:r>
    </w:p>
    <w:p>
      <w:pPr>
        <w:spacing w:before="0" w:after="20"/>
        <w:ind w:left="360" w:firstLine="0"/>
        <w:jc w:val="left"/>
      </w:pPr>
      <w:r>
        <w:t>Science Sparks: Physics, Life, and Mathematics — The Same Few Rules, Told in Highlights</w:t>
      </w:r>
    </w:p>
    <w:p>
      <w:pPr>
        <w:keepNext/>
        <w:spacing w:before="160" w:after="40"/>
        <w:ind w:firstLine="0"/>
        <w:jc w:val="left"/>
      </w:pPr>
      <w:r>
        <w:rPr>
          <w:b/>
        </w:rPr>
        <w:t>Look First</w:t>
      </w:r>
    </w:p>
    <w:p>
      <w:pPr>
        <w:spacing w:before="0" w:after="20"/>
        <w:ind w:left="360" w:firstLine="0"/>
        <w:jc w:val="left"/>
      </w:pPr>
      <w:r>
        <w:t>Look First, Volume 1: The Universe Has No Now</w:t>
      </w:r>
    </w:p>
    <w:p>
      <w:pPr>
        <w:spacing w:before="0" w:after="20"/>
        <w:ind w:left="360" w:firstLine="0"/>
        <w:jc w:val="left"/>
      </w:pPr>
      <w:r>
        <w:t>Look First, Volume 2: A Trip Is Not a New Life</w:t>
      </w:r>
    </w:p>
    <w:p>
      <w:pPr>
        <w:keepNext/>
        <w:spacing w:before="160" w:after="40"/>
        <w:ind w:firstLine="0"/>
        <w:jc w:val="left"/>
      </w:pPr>
      <w:r>
        <w:rPr>
          <w:b/>
        </w:rPr>
        <w:t>Electrical Engineering Series</w:t>
      </w:r>
    </w:p>
    <w:p>
      <w:pPr>
        <w:spacing w:before="0" w:after="20"/>
        <w:ind w:left="360" w:firstLine="0"/>
        <w:jc w:val="left"/>
      </w:pPr>
      <w:r>
        <w:t>Foundations of Electronics (Book 1)</w:t>
      </w:r>
    </w:p>
    <w:p>
      <w:pPr>
        <w:spacing w:before="0" w:after="20"/>
        <w:ind w:left="360" w:firstLine="0"/>
        <w:jc w:val="left"/>
      </w:pPr>
      <w:r>
        <w:t>Circuits, Components, and Control (Book 2)</w:t>
      </w:r>
    </w:p>
    <w:p>
      <w:pPr>
        <w:spacing w:before="0" w:after="20"/>
        <w:ind w:left="360" w:firstLine="0"/>
        <w:jc w:val="left"/>
      </w:pPr>
      <w:r>
        <w:t>Semiconductor Physics and Devices (Book 3)</w:t>
      </w:r>
    </w:p>
    <w:p>
      <w:pPr>
        <w:spacing w:before="0" w:after="20"/>
        <w:ind w:left="360" w:firstLine="0"/>
        <w:jc w:val="left"/>
      </w:pPr>
      <w:r>
        <w:t>RF, Microwave, and Transceivers (Book 4)</w:t>
      </w:r>
    </w:p>
    <w:p>
      <w:pPr>
        <w:spacing w:before="0" w:after="20"/>
        <w:ind w:left="360" w:firstLine="0"/>
        <w:jc w:val="left"/>
      </w:pPr>
      <w:r>
        <w:t>Communications, Wireless, and SDR (Book 5)</w:t>
      </w:r>
    </w:p>
    <w:p>
      <w:pPr>
        <w:spacing w:before="0" w:after="20"/>
        <w:ind w:left="360" w:firstLine="0"/>
        <w:jc w:val="left"/>
      </w:pPr>
      <w:r>
        <w:t>Power and Energy (Book 6)</w:t>
      </w:r>
    </w:p>
    <w:p>
      <w:pPr>
        <w:spacing w:before="0" w:after="20"/>
        <w:ind w:left="360" w:firstLine="0"/>
        <w:jc w:val="left"/>
      </w:pPr>
      <w:r>
        <w:t>Packaging, Layout, EMC, and Test (Book 7)</w:t>
      </w:r>
    </w:p>
    <w:p>
      <w:pPr>
        <w:keepNext/>
        <w:spacing w:before="160" w:after="40"/>
        <w:ind w:firstLine="0"/>
        <w:jc w:val="left"/>
      </w:pPr>
      <w:r>
        <w:rPr>
          <w:b/>
        </w:rPr>
        <w:t>History</w:t>
      </w:r>
    </w:p>
    <w:p>
      <w:pPr>
        <w:spacing w:before="0" w:after="20"/>
        <w:ind w:left="360" w:firstLine="0"/>
        <w:jc w:val="left"/>
      </w:pPr>
      <w:r>
        <w:t>The Dolphins' View of History</w:t>
      </w:r>
    </w:p>
    <w:p>
      <w:pPr>
        <w:keepNext/>
        <w:spacing w:before="160" w:after="40"/>
        <w:ind w:firstLine="0"/>
        <w:jc w:val="left"/>
      </w:pPr>
      <w:r>
        <w:rPr>
          <w:b/>
        </w:rPr>
        <w:t>Fiction</w:t>
      </w:r>
    </w:p>
    <w:p>
      <w:pPr>
        <w:spacing w:before="0" w:after="20"/>
        <w:ind w:left="360" w:firstLine="0"/>
        <w:jc w:val="left"/>
      </w:pPr>
      <w:r>
        <w:t>The Murder That Hadn't Happened Yet (The Relativistic Investigation Bureau, Book 1)</w:t>
      </w:r>
    </w:p>
    <w:p>
      <w:pPr>
        <w:spacing w:before="0" w:after="20"/>
        <w:ind w:left="360" w:firstLine="0"/>
        <w:jc w:val="left"/>
      </w:pPr>
      <w:r>
        <w:t>The Warning That Was Sent Too Late (The Relativistic Investigation Bureau, Book 2)</w:t>
      </w:r>
    </w:p>
    <w:p>
      <w:pPr>
        <w:spacing w:before="0" w:after="20"/>
        <w:ind w:left="360" w:firstLine="0"/>
        <w:jc w:val="left"/>
      </w:pPr>
      <w:r>
        <w:t>Schrödinger’s Paperwork (Lolly Wren’s Curious Science Adventures, Book 1)</w:t>
      </w:r>
    </w:p>
    <w:p>
      <w:pPr>
        <w:spacing w:before="0" w:after="20"/>
        <w:ind w:left="360" w:firstLine="0"/>
        <w:jc w:val="left"/>
      </w:pPr>
      <w:r>
        <w:t>The Permitted Options (Lolly Wren’s Curious Science Adventures, Book 2)</w:t>
      </w:r>
    </w:p>
    <w:p>
      <w:pPr>
        <w:spacing w:before="0" w:after="20"/>
        <w:ind w:left="360" w:firstLine="0"/>
        <w:jc w:val="left"/>
      </w:pPr>
      <w:r>
        <w:t>Protocol Flamingo (The Invasion Storybooks, Book 1), as George Herbert Fontaine</w:t>
      </w:r>
    </w:p>
    <w:p>
      <w:pPr>
        <w:keepNext/>
        <w:spacing w:before="160" w:after="40"/>
        <w:ind w:firstLine="0"/>
        <w:jc w:val="left"/>
      </w:pPr>
      <w:r>
        <w:rPr>
          <w:b/>
        </w:rPr>
        <w:t>How-To</w:t>
      </w:r>
    </w:p>
    <w:p>
      <w:pPr>
        <w:spacing w:before="0" w:after="20"/>
        <w:ind w:left="360" w:firstLine="0"/>
        <w:jc w:val="left"/>
      </w:pPr>
      <w:r>
        <w:t>Your First Book That Sells</w:t>
      </w:r>
    </w:p>
    <w:p>
      <w:pPr>
        <w:spacing w:before="0" w:after="20"/>
        <w:ind w:left="360" w:firstLine="0"/>
        <w:jc w:val="left"/>
      </w:pPr>
      <w:r>
        <w:t>Your First YouTube Channel That Rocks</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