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A6" w:rsidRPr="00FE5D7B" w:rsidRDefault="00705CA6">
      <w:pPr>
        <w:rPr>
          <w:b/>
          <w:i/>
          <w:sz w:val="56"/>
          <w:szCs w:val="56"/>
        </w:rPr>
      </w:pPr>
      <w:r w:rsidRPr="00FE5D7B">
        <w:rPr>
          <w:b/>
          <w:i/>
          <w:sz w:val="56"/>
          <w:szCs w:val="56"/>
        </w:rPr>
        <w:t>Odborová organizace při KH a.s.</w:t>
      </w:r>
    </w:p>
    <w:p w:rsidR="00705CA6" w:rsidRDefault="00705CA6"/>
    <w:p w:rsidR="00705CA6" w:rsidRDefault="00705CA6"/>
    <w:p w:rsidR="00705CA6" w:rsidRPr="00705CA6" w:rsidRDefault="00705CA6">
      <w:pPr>
        <w:rPr>
          <w:sz w:val="32"/>
          <w:szCs w:val="32"/>
        </w:rPr>
      </w:pPr>
      <w:r w:rsidRPr="00705CA6">
        <w:rPr>
          <w:sz w:val="32"/>
          <w:szCs w:val="32"/>
        </w:rPr>
        <w:t xml:space="preserve">Zve členy odborové organizace na výroční členskou schůzi konanou </w:t>
      </w:r>
    </w:p>
    <w:p w:rsidR="00705CA6" w:rsidRPr="00705CA6" w:rsidRDefault="00705CA6">
      <w:pPr>
        <w:rPr>
          <w:b/>
          <w:sz w:val="32"/>
          <w:szCs w:val="32"/>
        </w:rPr>
      </w:pPr>
      <w:r>
        <w:t xml:space="preserve">                                         </w:t>
      </w:r>
      <w:r w:rsidRPr="00705CA6">
        <w:rPr>
          <w:b/>
          <w:sz w:val="32"/>
          <w:szCs w:val="32"/>
        </w:rPr>
        <w:t xml:space="preserve">dne </w:t>
      </w:r>
      <w:proofErr w:type="gramStart"/>
      <w:r w:rsidRPr="00705CA6">
        <w:rPr>
          <w:b/>
          <w:sz w:val="32"/>
          <w:szCs w:val="32"/>
        </w:rPr>
        <w:t>25.4.2023</w:t>
      </w:r>
      <w:proofErr w:type="gramEnd"/>
      <w:r w:rsidRPr="00705CA6">
        <w:rPr>
          <w:b/>
          <w:sz w:val="32"/>
          <w:szCs w:val="32"/>
        </w:rPr>
        <w:t xml:space="preserve"> v 13:0</w:t>
      </w:r>
      <w:r w:rsidR="00D11D42">
        <w:rPr>
          <w:b/>
          <w:sz w:val="32"/>
          <w:szCs w:val="32"/>
        </w:rPr>
        <w:t>0</w:t>
      </w:r>
      <w:r w:rsidRPr="00705CA6">
        <w:rPr>
          <w:b/>
          <w:sz w:val="32"/>
          <w:szCs w:val="32"/>
        </w:rPr>
        <w:t xml:space="preserve"> hod.</w:t>
      </w:r>
    </w:p>
    <w:p w:rsidR="00705CA6" w:rsidRDefault="00705CA6">
      <w:pPr>
        <w:rPr>
          <w:sz w:val="28"/>
          <w:szCs w:val="28"/>
        </w:rPr>
      </w:pPr>
      <w:r>
        <w:t xml:space="preserve">                                         </w:t>
      </w:r>
      <w:r w:rsidRPr="00705CA6">
        <w:rPr>
          <w:sz w:val="28"/>
          <w:szCs w:val="28"/>
        </w:rPr>
        <w:t xml:space="preserve">v  konferenčním sále </w:t>
      </w:r>
      <w:r>
        <w:rPr>
          <w:sz w:val="28"/>
          <w:szCs w:val="28"/>
        </w:rPr>
        <w:t>KHN a.s.</w:t>
      </w:r>
    </w:p>
    <w:p w:rsidR="00705CA6" w:rsidRDefault="00705CA6">
      <w:pPr>
        <w:rPr>
          <w:sz w:val="28"/>
          <w:szCs w:val="28"/>
        </w:rPr>
      </w:pPr>
    </w:p>
    <w:p w:rsidR="00705CA6" w:rsidRDefault="00705CA6">
      <w:pPr>
        <w:rPr>
          <w:sz w:val="28"/>
          <w:szCs w:val="28"/>
        </w:rPr>
      </w:pPr>
    </w:p>
    <w:p w:rsidR="00705CA6" w:rsidRDefault="00705CA6">
      <w:pPr>
        <w:rPr>
          <w:sz w:val="28"/>
          <w:szCs w:val="28"/>
        </w:rPr>
      </w:pPr>
      <w:bookmarkStart w:id="0" w:name="_GoBack"/>
      <w:bookmarkEnd w:id="0"/>
    </w:p>
    <w:p w:rsidR="00705CA6" w:rsidRDefault="00705CA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>Zahájení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>Volba mandátové komise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 xml:space="preserve">Volba návrhové komise 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 xml:space="preserve">Schválení programu členské schůze 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>Přehled hospodaření za rok 2022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>Finanční řád pro rok 2023 – 2024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>Zajišťovací fond</w:t>
      </w:r>
    </w:p>
    <w:p w:rsidR="00705CA6" w:rsidRDefault="00705CA6" w:rsidP="00705CA6">
      <w:pPr>
        <w:pStyle w:val="Odstavecseseznamem"/>
        <w:numPr>
          <w:ilvl w:val="0"/>
          <w:numId w:val="1"/>
        </w:numPr>
      </w:pPr>
      <w:r>
        <w:t>DAS –</w:t>
      </w:r>
      <w:r w:rsidR="00D11D42">
        <w:t xml:space="preserve"> </w:t>
      </w:r>
      <w:r>
        <w:t xml:space="preserve">pojištění právní ochrany členů OSZSP </w:t>
      </w:r>
    </w:p>
    <w:p w:rsidR="00D11D42" w:rsidRDefault="00D11D42" w:rsidP="00705CA6">
      <w:pPr>
        <w:pStyle w:val="Odstavecseseznamem"/>
        <w:numPr>
          <w:ilvl w:val="0"/>
          <w:numId w:val="1"/>
        </w:numPr>
      </w:pPr>
      <w:r>
        <w:t>Diskuse, informace ředitele KHN a.</w:t>
      </w:r>
      <w:proofErr w:type="gramStart"/>
      <w:r>
        <w:t>s.,  občerstvení</w:t>
      </w:r>
      <w:proofErr w:type="gramEnd"/>
    </w:p>
    <w:p w:rsidR="00D11D42" w:rsidRDefault="00D11D42" w:rsidP="00705CA6">
      <w:pPr>
        <w:pStyle w:val="Odstavecseseznamem"/>
        <w:numPr>
          <w:ilvl w:val="0"/>
          <w:numId w:val="1"/>
        </w:numPr>
      </w:pPr>
      <w:r>
        <w:t>Usnesení, závěr</w:t>
      </w:r>
    </w:p>
    <w:p w:rsidR="00D11D42" w:rsidRDefault="00D11D42" w:rsidP="00D11D42"/>
    <w:p w:rsidR="00D11D42" w:rsidRDefault="00D11D42" w:rsidP="00D11D42"/>
    <w:p w:rsidR="00D11D42" w:rsidRPr="00D11D42" w:rsidRDefault="00D11D42" w:rsidP="00D11D42">
      <w:pPr>
        <w:rPr>
          <w:b/>
          <w:sz w:val="28"/>
          <w:szCs w:val="28"/>
        </w:rPr>
      </w:pPr>
      <w:r>
        <w:t xml:space="preserve">                                                        </w:t>
      </w:r>
      <w:r w:rsidRPr="00D11D42">
        <w:rPr>
          <w:b/>
          <w:sz w:val="28"/>
          <w:szCs w:val="28"/>
        </w:rPr>
        <w:t xml:space="preserve">Svou účast hlaste </w:t>
      </w:r>
    </w:p>
    <w:p w:rsidR="00D11D42" w:rsidRDefault="00D11D42" w:rsidP="00D11D42">
      <w:pPr>
        <w:rPr>
          <w:sz w:val="24"/>
          <w:szCs w:val="24"/>
        </w:rPr>
      </w:pPr>
      <w:r w:rsidRPr="00D11D42">
        <w:rPr>
          <w:b/>
          <w:sz w:val="28"/>
          <w:szCs w:val="28"/>
        </w:rPr>
        <w:t xml:space="preserve">do </w:t>
      </w:r>
      <w:proofErr w:type="gramStart"/>
      <w:r w:rsidRPr="00D11D42">
        <w:rPr>
          <w:b/>
          <w:sz w:val="28"/>
          <w:szCs w:val="28"/>
        </w:rPr>
        <w:t>19.4.2023</w:t>
      </w:r>
      <w:proofErr w:type="gramEnd"/>
      <w:r w:rsidRPr="00D11D42">
        <w:rPr>
          <w:b/>
          <w:sz w:val="28"/>
          <w:szCs w:val="28"/>
        </w:rPr>
        <w:t xml:space="preserve"> předsedkyni p. </w:t>
      </w:r>
      <w:proofErr w:type="spellStart"/>
      <w:r w:rsidRPr="00D11D42">
        <w:rPr>
          <w:b/>
          <w:sz w:val="28"/>
          <w:szCs w:val="28"/>
        </w:rPr>
        <w:t>Kuzníkové</w:t>
      </w:r>
      <w:proofErr w:type="spellEnd"/>
      <w:r w:rsidRPr="00D11D42">
        <w:rPr>
          <w:b/>
          <w:sz w:val="28"/>
          <w:szCs w:val="28"/>
        </w:rPr>
        <w:t xml:space="preserve">  na kl. 508 nebo tel. 606</w:t>
      </w:r>
      <w:r>
        <w:rPr>
          <w:b/>
          <w:sz w:val="28"/>
          <w:szCs w:val="28"/>
        </w:rPr>
        <w:t> </w:t>
      </w:r>
      <w:r w:rsidRPr="00D11D42">
        <w:rPr>
          <w:b/>
          <w:sz w:val="28"/>
          <w:szCs w:val="28"/>
        </w:rPr>
        <w:t>789</w:t>
      </w:r>
      <w:r>
        <w:rPr>
          <w:b/>
          <w:sz w:val="28"/>
          <w:szCs w:val="28"/>
        </w:rPr>
        <w:t xml:space="preserve"> </w:t>
      </w:r>
      <w:r w:rsidRPr="00D11D42">
        <w:rPr>
          <w:b/>
          <w:sz w:val="28"/>
          <w:szCs w:val="28"/>
        </w:rPr>
        <w:t>972</w:t>
      </w:r>
    </w:p>
    <w:p w:rsidR="00D11D42" w:rsidRDefault="00D11D42" w:rsidP="00D11D42">
      <w:pPr>
        <w:rPr>
          <w:sz w:val="24"/>
          <w:szCs w:val="24"/>
        </w:rPr>
      </w:pPr>
    </w:p>
    <w:p w:rsidR="00D11D42" w:rsidRDefault="00D11D42" w:rsidP="00D11D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Kuzníková</w:t>
      </w:r>
      <w:proofErr w:type="spellEnd"/>
      <w:r>
        <w:rPr>
          <w:sz w:val="24"/>
          <w:szCs w:val="24"/>
        </w:rPr>
        <w:t xml:space="preserve"> Jaroslava</w:t>
      </w:r>
    </w:p>
    <w:p w:rsidR="00D11D42" w:rsidRPr="00D11D42" w:rsidRDefault="00D11D42" w:rsidP="00D11D42">
      <w:pPr>
        <w:rPr>
          <w:sz w:val="24"/>
          <w:szCs w:val="24"/>
        </w:rPr>
      </w:pPr>
      <w:r>
        <w:rPr>
          <w:sz w:val="24"/>
          <w:szCs w:val="24"/>
        </w:rPr>
        <w:t>předsedkyně</w:t>
      </w:r>
    </w:p>
    <w:p w:rsidR="00705CA6" w:rsidRDefault="00705CA6"/>
    <w:p w:rsidR="00705CA6" w:rsidRDefault="00705CA6"/>
    <w:sectPr w:rsidR="00705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734F6"/>
    <w:multiLevelType w:val="hybridMultilevel"/>
    <w:tmpl w:val="F54CE898"/>
    <w:lvl w:ilvl="0" w:tplc="0405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A6"/>
    <w:rsid w:val="00705CA6"/>
    <w:rsid w:val="00944B45"/>
    <w:rsid w:val="00D11D42"/>
    <w:rsid w:val="00F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86AE6-9867-463A-87B1-45B19715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5C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E5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5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EA05-7662-4C8E-818D-E13FE783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OCHP sestra</dc:creator>
  <cp:keywords/>
  <dc:description/>
  <cp:lastModifiedBy>OCHP sestra</cp:lastModifiedBy>
  <cp:revision>1</cp:revision>
  <cp:lastPrinted>2023-04-12T06:57:00Z</cp:lastPrinted>
  <dcterms:created xsi:type="dcterms:W3CDTF">2023-04-12T06:35:00Z</dcterms:created>
  <dcterms:modified xsi:type="dcterms:W3CDTF">2023-04-12T06:58:00Z</dcterms:modified>
</cp:coreProperties>
</file>