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7DF0" w14:textId="77777777" w:rsidR="00256531" w:rsidRDefault="00256531" w:rsidP="00256531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Agrícola</w:t>
      </w:r>
    </w:p>
    <w:p w14:paraId="6FEF2891" w14:textId="77777777" w:rsidR="00256531" w:rsidRDefault="00256531" w:rsidP="00256531">
      <w:pPr>
        <w:rPr>
          <w:lang w:val="es-ES"/>
        </w:rPr>
      </w:pPr>
      <w:r>
        <w:rPr>
          <w:lang w:val="es-ES"/>
        </w:rPr>
        <w:t>Investigación:</w:t>
      </w:r>
    </w:p>
    <w:p w14:paraId="44F42E59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establecido una base teórica inicial que justifica la necesidad de una investigación (TRL1)</w:t>
      </w:r>
    </w:p>
    <w:p w14:paraId="66A2E6EB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realizado pruebas experimentales iniciales en condiciones controlada (TRL3)</w:t>
      </w:r>
    </w:p>
    <w:p w14:paraId="1281B65E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desarrollado modelos conceptuales que describen el funcionamiento práctico de la tecnología (TRL2)</w:t>
      </w:r>
    </w:p>
    <w:p w14:paraId="153DE455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tecnología ha demostrado eficacia en condiciones de laboratorio (TRL3)</w:t>
      </w:r>
    </w:p>
    <w:p w14:paraId="026D3C7E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formulado una hipótesis clara y específica (TRL2)</w:t>
      </w:r>
    </w:p>
    <w:p w14:paraId="33B65650" w14:textId="77777777" w:rsidR="00256531" w:rsidRDefault="00256531" w:rsidP="0025653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7519F8CE" w14:textId="77777777" w:rsidR="00256531" w:rsidRDefault="00256531" w:rsidP="00256531">
      <w:pPr>
        <w:rPr>
          <w:lang w:val="es-ES"/>
        </w:rPr>
      </w:pPr>
      <w:r>
        <w:rPr>
          <w:lang w:val="es-ES"/>
        </w:rPr>
        <w:t>Desarrollo tecnológico:</w:t>
      </w:r>
    </w:p>
    <w:p w14:paraId="006ADB18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 modelado y simulado condiciones agrícolas en el laboratorio para probar la tecnología planteada, obteniendo resultados positivos (TRL4)</w:t>
      </w:r>
    </w:p>
    <w:p w14:paraId="1E63DCB2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simulado situaciones operativas reales controladas (no necesariamente en el campo o entorno de uso final) para validad la tecnología propuesta (TRL5)</w:t>
      </w:r>
    </w:p>
    <w:p w14:paraId="78165C3F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colaborado con agricultores/usuarios orientados al sector agrícola para realizar pruebas operativas de la tecnología (TRL6)</w:t>
      </w:r>
    </w:p>
    <w:p w14:paraId="0CDDE273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tiene alguna documentación o reportes de las prueban en el laboratorio que muestren la funcionalidad de tu prototipo (TRL4)</w:t>
      </w:r>
    </w:p>
    <w:p w14:paraId="374513E5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701901EB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 realizado evaluaciones iniciales de eficiencia y sostenibilidad de la tecnología (TRL5)</w:t>
      </w:r>
    </w:p>
    <w:p w14:paraId="0A6B8A63" w14:textId="77777777" w:rsidR="00256531" w:rsidRDefault="00256531" w:rsidP="0025653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5AA8AEBC" w14:textId="77777777" w:rsidR="00256531" w:rsidRDefault="00256531" w:rsidP="00256531">
      <w:pPr>
        <w:rPr>
          <w:lang w:val="es-ES"/>
        </w:rPr>
      </w:pPr>
      <w:r>
        <w:rPr>
          <w:lang w:val="es-ES"/>
        </w:rPr>
        <w:t xml:space="preserve">Innovación </w:t>
      </w:r>
    </w:p>
    <w:p w14:paraId="14445A09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propuesta ya ha sido probada y demostrada en condiciones operativas finales, es decir, en el entorno real de uso (TRL7)</w:t>
      </w:r>
    </w:p>
    <w:p w14:paraId="1D3EC8CA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tiene informes detallados donde se evidencie resultados positivos del desempeño de la tecnología en operaciones diarias (TRL7)</w:t>
      </w:r>
    </w:p>
    <w:p w14:paraId="0CA9A5BB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ha sido completamente desarrollada e implementada (TRL8)</w:t>
      </w:r>
    </w:p>
    <w:p w14:paraId="6347C130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cuenta con los certificados emitidos por autoridades regulatorias relevantes para el sector agrícola (TRL8)</w:t>
      </w:r>
    </w:p>
    <w:p w14:paraId="52CB2880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Tu tecnología está en proceso de implementación comercial o ya se encuentra en el mercado agrícola (TRL9).</w:t>
      </w:r>
    </w:p>
    <w:p w14:paraId="56DD9D13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está completamente operativa y se utiliza en operaciones comerciales de agrícolas de manera regular (TRL9).</w:t>
      </w:r>
    </w:p>
    <w:p w14:paraId="0EDFD54C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3C066D99" w14:textId="77777777" w:rsidR="00256531" w:rsidRDefault="00256531" w:rsidP="00256531">
      <w:pPr>
        <w:rPr>
          <w:lang w:val="es-ES"/>
        </w:rPr>
      </w:pPr>
      <w:r>
        <w:rPr>
          <w:lang w:val="es-ES"/>
        </w:rPr>
        <w:t>Desarrollo comercial:</w:t>
      </w:r>
    </w:p>
    <w:p w14:paraId="5DA747C5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está recopilando y analizando datos de los usuarios/clientes agrícolas para realizar las mejoras pertinentes y llevar a cabo campañas de marketing y ventas para aumentar la adopción y expandirse al mercado (TRL 9)</w:t>
      </w:r>
    </w:p>
    <w:p w14:paraId="75792B74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>Se ha desarrollado material de soporte técnico y formación para los usuarios y clientes potenciales (TRL 8)</w:t>
      </w:r>
    </w:p>
    <w:p w14:paraId="4484E7A4" w14:textId="77777777" w:rsidR="00256531" w:rsidRDefault="00256531" w:rsidP="00256531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ha presentado la tecnología a potenciales clientes y/o empresas agrícolas y ha recibido interés para futuras implementaciones comerciales (TRL 7)</w:t>
      </w:r>
    </w:p>
    <w:p w14:paraId="68A2BC3B" w14:textId="39B76B00" w:rsidR="00B44E8E" w:rsidRDefault="00256531" w:rsidP="00256531">
      <w:r>
        <w:rPr>
          <w:kern w:val="0"/>
          <w:lang w:val="es-ES"/>
          <w14:ligatures w14:val="none"/>
        </w:rPr>
        <w:t>No cumplo con ninguna de las alternativas</w:t>
      </w:r>
    </w:p>
    <w:sectPr w:rsidR="00B4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5366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573496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795492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E3"/>
    <w:rsid w:val="00026D58"/>
    <w:rsid w:val="00045C6A"/>
    <w:rsid w:val="001B3BE3"/>
    <w:rsid w:val="00256531"/>
    <w:rsid w:val="0031109F"/>
    <w:rsid w:val="00766390"/>
    <w:rsid w:val="00B44E8E"/>
    <w:rsid w:val="00EC0AFD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F87C67-548A-4314-B238-9E1EF826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Jesús Valencia Macalupú</dc:creator>
  <cp:keywords/>
  <dc:description/>
  <cp:lastModifiedBy>William Jesús Valencia Macalupú</cp:lastModifiedBy>
  <cp:revision>2</cp:revision>
  <dcterms:created xsi:type="dcterms:W3CDTF">2024-06-27T00:12:00Z</dcterms:created>
  <dcterms:modified xsi:type="dcterms:W3CDTF">2024-06-27T00:12:00Z</dcterms:modified>
</cp:coreProperties>
</file>