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99" w:rsidRDefault="00DF37BD" w:rsidP="00F554E1">
      <w:pPr>
        <w:pStyle w:val="1"/>
        <w:spacing w:line="360" w:lineRule="auto"/>
      </w:pPr>
      <w:r>
        <w:rPr>
          <w:rFonts w:hint="eastAsia"/>
        </w:rPr>
        <w:t>外部环境监控及方向预测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指数及期货</w:t>
      </w:r>
    </w:p>
    <w:p w:rsidR="00F554E1" w:rsidRDefault="00F554E1" w:rsidP="00F554E1">
      <w:pPr>
        <w:pStyle w:val="3"/>
      </w:pPr>
      <w:r>
        <w:rPr>
          <w:rFonts w:hint="eastAsia"/>
        </w:rPr>
        <w:t>亚洲盘</w:t>
      </w:r>
    </w:p>
    <w:p w:rsidR="00DF37BD" w:rsidRDefault="006171A5" w:rsidP="00FC23B3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日经</w:t>
      </w:r>
      <w:r>
        <w:rPr>
          <w:rFonts w:hint="eastAsia"/>
        </w:rPr>
        <w:t>225</w:t>
      </w:r>
      <w:r w:rsidR="00F554E1">
        <w:rPr>
          <w:rFonts w:hint="eastAsia"/>
        </w:rPr>
        <w:t>本周累计</w:t>
      </w:r>
      <w:r w:rsidR="00A6358C">
        <w:rPr>
          <w:rFonts w:hint="eastAsia"/>
        </w:rPr>
        <w:t>上涨</w:t>
      </w:r>
      <w:r w:rsidR="00DB449D">
        <w:rPr>
          <w:rFonts w:hint="eastAsia"/>
        </w:rPr>
        <w:t>0.69</w:t>
      </w:r>
      <w:r>
        <w:rPr>
          <w:rFonts w:hint="eastAsia"/>
        </w:rPr>
        <w:t>%</w:t>
      </w:r>
      <w:r w:rsidR="00E31002">
        <w:rPr>
          <w:rFonts w:hint="eastAsia"/>
        </w:rPr>
        <w:t>，</w:t>
      </w:r>
      <w:r w:rsidR="00A6358C">
        <w:rPr>
          <w:rFonts w:hint="eastAsia"/>
        </w:rPr>
        <w:t>本周</w:t>
      </w:r>
      <w:r w:rsidR="00DB449D">
        <w:rPr>
          <w:rFonts w:hint="eastAsia"/>
        </w:rPr>
        <w:t>继续</w:t>
      </w:r>
      <w:r w:rsidR="00A6358C">
        <w:rPr>
          <w:rFonts w:hint="eastAsia"/>
        </w:rPr>
        <w:t>反弹</w:t>
      </w:r>
      <w:r w:rsidR="00BD50B3">
        <w:rPr>
          <w:rFonts w:hint="eastAsia"/>
        </w:rPr>
        <w:t>，</w:t>
      </w:r>
      <w:r w:rsidR="00D670AE">
        <w:rPr>
          <w:rFonts w:hint="eastAsia"/>
        </w:rPr>
        <w:t>周线上</w:t>
      </w:r>
      <w:r w:rsidR="00385F32">
        <w:rPr>
          <w:rFonts w:hint="eastAsia"/>
        </w:rPr>
        <w:t>如</w:t>
      </w:r>
      <w:r w:rsidR="00385F32">
        <w:fldChar w:fldCharType="begin"/>
      </w:r>
      <w:r w:rsidR="00385F32">
        <w:instrText xml:space="preserve"> </w:instrText>
      </w:r>
      <w:r w:rsidR="00385F32">
        <w:rPr>
          <w:rFonts w:hint="eastAsia"/>
        </w:rPr>
        <w:instrText>REF _Ref514591024 \h</w:instrText>
      </w:r>
      <w:r w:rsidR="00385F32">
        <w:instrText xml:space="preserve"> </w:instrText>
      </w:r>
      <w:r w:rsidR="00385F32">
        <w:fldChar w:fldCharType="separate"/>
      </w:r>
      <w:r w:rsidR="004621C4" w:rsidRPr="00385F32">
        <w:rPr>
          <w:rFonts w:asciiTheme="minorEastAsia" w:hAnsiTheme="minorEastAsia" w:hint="eastAsia"/>
        </w:rPr>
        <w:t xml:space="preserve">图 </w:t>
      </w:r>
      <w:r w:rsidR="004621C4">
        <w:rPr>
          <w:rFonts w:asciiTheme="minorEastAsia" w:hAnsiTheme="minorEastAsia"/>
          <w:noProof/>
        </w:rPr>
        <w:t>1</w:t>
      </w:r>
      <w:r w:rsidR="00385F32">
        <w:fldChar w:fldCharType="end"/>
      </w:r>
      <w:r w:rsidR="00385F32">
        <w:rPr>
          <w:rFonts w:hint="eastAsia"/>
        </w:rPr>
        <w:t>所示</w:t>
      </w:r>
      <w:r w:rsidR="00D670AE">
        <w:rPr>
          <w:rFonts w:hint="eastAsia"/>
        </w:rPr>
        <w:t>，</w:t>
      </w:r>
      <w:r w:rsidR="005C7371">
        <w:rPr>
          <w:rFonts w:hint="eastAsia"/>
        </w:rPr>
        <w:t>上方阻力</w:t>
      </w:r>
      <w:proofErr w:type="gramStart"/>
      <w:r w:rsidR="005C7371">
        <w:rPr>
          <w:rFonts w:hint="eastAsia"/>
        </w:rPr>
        <w:t>位关注</w:t>
      </w:r>
      <w:proofErr w:type="gramEnd"/>
      <w:r w:rsidR="00A6358C">
        <w:rPr>
          <w:rFonts w:hint="eastAsia"/>
        </w:rPr>
        <w:t>前期高点</w:t>
      </w:r>
      <w:r w:rsidR="00A6358C">
        <w:rPr>
          <w:rFonts w:hint="eastAsia"/>
        </w:rPr>
        <w:t>23050</w:t>
      </w:r>
      <w:r w:rsidR="00A6358C">
        <w:rPr>
          <w:rFonts w:hint="eastAsia"/>
        </w:rPr>
        <w:t>左右及</w:t>
      </w:r>
      <w:r w:rsidR="005C7371">
        <w:rPr>
          <w:rFonts w:hint="eastAsia"/>
        </w:rPr>
        <w:t>2</w:t>
      </w:r>
      <w:r w:rsidR="00D26623">
        <w:rPr>
          <w:rFonts w:hint="eastAsia"/>
        </w:rPr>
        <w:t>月初跳空下来的位置</w:t>
      </w:r>
      <w:r w:rsidR="00F554E1">
        <w:rPr>
          <w:rFonts w:hint="eastAsia"/>
        </w:rPr>
        <w:t>；</w:t>
      </w:r>
    </w:p>
    <w:p w:rsidR="00987FEC" w:rsidRDefault="00DB449D" w:rsidP="00987F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D2CAA7" wp14:editId="5119B933">
            <wp:extent cx="4536302" cy="272283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118" cy="272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7F" w:rsidRPr="00385F32" w:rsidRDefault="00485C7F" w:rsidP="00485C7F">
      <w:pPr>
        <w:pStyle w:val="a6"/>
        <w:jc w:val="center"/>
        <w:rPr>
          <w:rFonts w:asciiTheme="minorEastAsia" w:eastAsiaTheme="minorEastAsia" w:hAnsiTheme="minorEastAsia"/>
        </w:rPr>
      </w:pPr>
      <w:bookmarkStart w:id="0" w:name="_Ref514591024"/>
      <w:r w:rsidRPr="00385F32">
        <w:rPr>
          <w:rFonts w:asciiTheme="minorEastAsia" w:eastAsiaTheme="minorEastAsia" w:hAnsiTheme="minorEastAsia" w:hint="eastAsia"/>
        </w:rPr>
        <w:t xml:space="preserve">图 </w:t>
      </w:r>
      <w:r w:rsidRPr="00385F32">
        <w:rPr>
          <w:rFonts w:asciiTheme="minorEastAsia" w:eastAsiaTheme="minorEastAsia" w:hAnsiTheme="minorEastAsia"/>
        </w:rPr>
        <w:fldChar w:fldCharType="begin"/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 w:hint="eastAsia"/>
        </w:rPr>
        <w:instrText>SEQ 图 \* ARABIC</w:instrText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1</w:t>
      </w:r>
      <w:r w:rsidRPr="00385F32">
        <w:rPr>
          <w:rFonts w:asciiTheme="minorEastAsia" w:eastAsiaTheme="minorEastAsia" w:hAnsiTheme="minorEastAsia"/>
        </w:rPr>
        <w:fldChar w:fldCharType="end"/>
      </w:r>
      <w:bookmarkEnd w:id="0"/>
    </w:p>
    <w:p w:rsidR="00296CD3" w:rsidRDefault="004F6979" w:rsidP="00DD68A0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恒指</w:t>
      </w:r>
      <w:r w:rsidR="008D6B1E">
        <w:rPr>
          <w:rFonts w:hint="eastAsia"/>
        </w:rPr>
        <w:t>本周累计</w:t>
      </w:r>
      <w:r w:rsidR="00DB449D">
        <w:rPr>
          <w:rFonts w:hint="eastAsia"/>
        </w:rPr>
        <w:t>下跌</w:t>
      </w:r>
      <w:r w:rsidR="00DB449D">
        <w:rPr>
          <w:rFonts w:hint="eastAsia"/>
        </w:rPr>
        <w:t>-2.10</w:t>
      </w:r>
      <w:r w:rsidR="00F554E1">
        <w:rPr>
          <w:rFonts w:hint="eastAsia"/>
        </w:rPr>
        <w:t>%</w:t>
      </w:r>
      <w:r w:rsidR="00F554E1">
        <w:rPr>
          <w:rFonts w:hint="eastAsia"/>
        </w:rPr>
        <w:t>，</w:t>
      </w:r>
      <w:r w:rsidR="00DD68A0">
        <w:rPr>
          <w:rFonts w:hint="eastAsia"/>
        </w:rPr>
        <w:t>本周下半周连续下跌，周线收实体较长阴线，</w:t>
      </w:r>
      <w:r w:rsidR="00296CD3">
        <w:rPr>
          <w:rFonts w:hint="eastAsia"/>
        </w:rPr>
        <w:t>日线图如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_Ref514591320 \h</w:instrText>
      </w:r>
      <w:r w:rsidR="00296CD3">
        <w:instrText xml:space="preserve"> </w:instrText>
      </w:r>
      <w:r w:rsidR="00296CD3">
        <w:fldChar w:fldCharType="separate"/>
      </w:r>
      <w:r w:rsidR="004621C4" w:rsidRPr="00296CD3">
        <w:rPr>
          <w:rFonts w:asciiTheme="minorEastAsia" w:hAnsiTheme="minorEastAsia" w:hint="eastAsia"/>
        </w:rPr>
        <w:t xml:space="preserve">图 </w:t>
      </w:r>
      <w:r w:rsidR="004621C4">
        <w:rPr>
          <w:rFonts w:asciiTheme="minorEastAsia" w:hAnsiTheme="minorEastAsia"/>
          <w:noProof/>
        </w:rPr>
        <w:t>2</w:t>
      </w:r>
      <w:r w:rsidR="00296CD3">
        <w:fldChar w:fldCharType="end"/>
      </w:r>
      <w:r w:rsidR="00F23817">
        <w:rPr>
          <w:rFonts w:hint="eastAsia"/>
        </w:rPr>
        <w:t>所示，</w:t>
      </w:r>
      <w:r w:rsidR="00DD68A0">
        <w:rPr>
          <w:rFonts w:hint="eastAsia"/>
        </w:rPr>
        <w:t>重新跌回前期箱体，</w:t>
      </w:r>
      <w:r w:rsidR="00306ACA">
        <w:rPr>
          <w:rFonts w:hint="eastAsia"/>
        </w:rPr>
        <w:t>下方</w:t>
      </w:r>
      <w:r w:rsidR="00DD68A0">
        <w:rPr>
          <w:rFonts w:hint="eastAsia"/>
        </w:rPr>
        <w:t>支撑</w:t>
      </w:r>
      <w:r w:rsidR="00306ACA">
        <w:rPr>
          <w:rFonts w:hint="eastAsia"/>
        </w:rPr>
        <w:t>关注</w:t>
      </w:r>
      <w:r w:rsidR="00DD68A0">
        <w:rPr>
          <w:rFonts w:hint="eastAsia"/>
        </w:rPr>
        <w:t>趋势线</w:t>
      </w:r>
      <w:r w:rsidR="00DD68A0">
        <w:rPr>
          <w:rFonts w:hint="eastAsia"/>
        </w:rPr>
        <w:t>30100</w:t>
      </w:r>
      <w:r w:rsidR="00D5531A">
        <w:rPr>
          <w:rFonts w:hint="eastAsia"/>
        </w:rPr>
        <w:t>附近</w:t>
      </w:r>
      <w:r w:rsidR="00DD68A0">
        <w:rPr>
          <w:rFonts w:hint="eastAsia"/>
        </w:rPr>
        <w:t>，</w:t>
      </w:r>
      <w:r w:rsidR="00D5531A">
        <w:rPr>
          <w:rFonts w:hint="eastAsia"/>
        </w:rPr>
        <w:t>及</w:t>
      </w:r>
      <w:r w:rsidR="00DD68A0">
        <w:rPr>
          <w:rFonts w:hint="eastAsia"/>
        </w:rPr>
        <w:t>年线的</w:t>
      </w:r>
      <w:r w:rsidR="00306ACA">
        <w:rPr>
          <w:rFonts w:hint="eastAsia"/>
        </w:rPr>
        <w:t>支撑</w:t>
      </w:r>
      <w:r w:rsidR="00DD68A0">
        <w:rPr>
          <w:rFonts w:hint="eastAsia"/>
        </w:rPr>
        <w:t>29900</w:t>
      </w:r>
      <w:r w:rsidR="00DD68A0">
        <w:rPr>
          <w:rFonts w:hint="eastAsia"/>
        </w:rPr>
        <w:t>左右</w:t>
      </w:r>
      <w:r w:rsidR="00306ACA">
        <w:rPr>
          <w:rFonts w:hint="eastAsia"/>
        </w:rPr>
        <w:t>，上面压力位</w:t>
      </w:r>
      <w:r w:rsidR="00DD68A0">
        <w:rPr>
          <w:rFonts w:hint="eastAsia"/>
        </w:rPr>
        <w:t>前期</w:t>
      </w:r>
      <w:r w:rsidR="00306ACA">
        <w:rPr>
          <w:rFonts w:hint="eastAsia"/>
        </w:rPr>
        <w:t>箱体上沿位置</w:t>
      </w:r>
      <w:r w:rsidR="00DD68A0">
        <w:rPr>
          <w:rFonts w:hint="eastAsia"/>
        </w:rPr>
        <w:t>31000</w:t>
      </w:r>
      <w:r w:rsidR="00DD68A0">
        <w:rPr>
          <w:rFonts w:hint="eastAsia"/>
        </w:rPr>
        <w:t>左右</w:t>
      </w:r>
      <w:r w:rsidR="00E31002">
        <w:rPr>
          <w:rFonts w:hint="eastAsia"/>
        </w:rPr>
        <w:t>。</w:t>
      </w:r>
      <w:r w:rsidR="00DD68A0">
        <w:rPr>
          <w:noProof/>
        </w:rPr>
        <w:drawing>
          <wp:inline distT="0" distB="0" distL="0" distR="0" wp14:anchorId="7FB477A2" wp14:editId="495E6C06">
            <wp:extent cx="5034547" cy="229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106" cy="22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1" w:name="_Ref514591320"/>
      <w:r w:rsidRPr="00296CD3">
        <w:rPr>
          <w:rFonts w:asciiTheme="minorEastAsia" w:eastAsiaTheme="minorEastAsia" w:hAnsiTheme="minorEastAsia" w:hint="eastAsia"/>
        </w:rPr>
        <w:lastRenderedPageBreak/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2</w:t>
      </w:r>
      <w:r w:rsidRPr="00296CD3">
        <w:rPr>
          <w:rFonts w:asciiTheme="minorEastAsia" w:eastAsiaTheme="minorEastAsia" w:hAnsiTheme="minorEastAsia"/>
        </w:rPr>
        <w:fldChar w:fldCharType="end"/>
      </w:r>
      <w:bookmarkEnd w:id="1"/>
    </w:p>
    <w:p w:rsidR="004F6979" w:rsidRDefault="00F554E1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上证</w:t>
      </w:r>
      <w:r w:rsidR="00F23817">
        <w:rPr>
          <w:rFonts w:hint="eastAsia"/>
        </w:rPr>
        <w:t>本周累计下跌</w:t>
      </w:r>
      <w:r w:rsidR="00DD68A0">
        <w:rPr>
          <w:rFonts w:hint="eastAsia"/>
        </w:rPr>
        <w:t>-1.48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960EEC">
        <w:rPr>
          <w:rFonts w:hint="eastAsia"/>
        </w:rPr>
        <w:t>日</w:t>
      </w:r>
      <w:r w:rsidR="00296CD3">
        <w:rPr>
          <w:rFonts w:hint="eastAsia"/>
        </w:rPr>
        <w:t>线如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_Ref514591702 \h</w:instrText>
      </w:r>
      <w:r w:rsidR="00296CD3">
        <w:instrText xml:space="preserve"> </w:instrText>
      </w:r>
      <w:r w:rsidR="00296CD3">
        <w:fldChar w:fldCharType="separate"/>
      </w:r>
      <w:r w:rsidR="004621C4" w:rsidRPr="00296CD3">
        <w:rPr>
          <w:rFonts w:asciiTheme="minorEastAsia" w:hAnsiTheme="minorEastAsia" w:hint="eastAsia"/>
        </w:rPr>
        <w:t xml:space="preserve">图 </w:t>
      </w:r>
      <w:r w:rsidR="004621C4">
        <w:rPr>
          <w:rFonts w:asciiTheme="minorEastAsia" w:hAnsiTheme="minorEastAsia"/>
          <w:noProof/>
        </w:rPr>
        <w:t>3</w:t>
      </w:r>
      <w:r w:rsidR="00296CD3">
        <w:fldChar w:fldCharType="end"/>
      </w:r>
      <w:r w:rsidR="00296CD3">
        <w:rPr>
          <w:rFonts w:hint="eastAsia"/>
        </w:rPr>
        <w:t>所示</w:t>
      </w:r>
      <w:r w:rsidR="00640E87">
        <w:rPr>
          <w:rFonts w:hint="eastAsia"/>
        </w:rPr>
        <w:t>，</w:t>
      </w:r>
      <w:r w:rsidR="00DD68A0">
        <w:rPr>
          <w:rFonts w:hint="eastAsia"/>
        </w:rPr>
        <w:t>走势非常弱，跌破</w:t>
      </w:r>
      <w:r w:rsidR="00960EEC">
        <w:rPr>
          <w:rFonts w:hint="eastAsia"/>
        </w:rPr>
        <w:t>前期低点</w:t>
      </w:r>
      <w:r w:rsidR="00960EEC">
        <w:rPr>
          <w:rFonts w:hint="eastAsia"/>
        </w:rPr>
        <w:t>3041</w:t>
      </w:r>
      <w:r w:rsidR="00960EEC">
        <w:rPr>
          <w:rFonts w:hint="eastAsia"/>
        </w:rPr>
        <w:t>，</w:t>
      </w:r>
      <w:r w:rsidR="00DD68A0">
        <w:rPr>
          <w:rFonts w:hint="eastAsia"/>
        </w:rPr>
        <w:t>本周收</w:t>
      </w:r>
      <w:r w:rsidR="00DD68A0">
        <w:rPr>
          <w:rFonts w:hint="eastAsia"/>
        </w:rPr>
        <w:t>3021.90</w:t>
      </w:r>
      <w:r w:rsidR="00243E5A">
        <w:rPr>
          <w:rFonts w:hint="eastAsia"/>
        </w:rPr>
        <w:t>，</w:t>
      </w:r>
      <w:r w:rsidR="00DD68A0">
        <w:rPr>
          <w:rFonts w:hint="eastAsia"/>
        </w:rPr>
        <w:t>依旧认为</w:t>
      </w:r>
      <w:r w:rsidR="00243E5A">
        <w:rPr>
          <w:rFonts w:hint="eastAsia"/>
        </w:rPr>
        <w:t>6</w:t>
      </w:r>
      <w:r w:rsidR="00243E5A">
        <w:rPr>
          <w:rFonts w:hint="eastAsia"/>
        </w:rPr>
        <w:t>月中下旬上证有望筑底</w:t>
      </w:r>
      <w:r w:rsidR="004E63DC">
        <w:rPr>
          <w:rFonts w:hint="eastAsia"/>
        </w:rPr>
        <w:t>（</w:t>
      </w:r>
      <w:proofErr w:type="gramStart"/>
      <w:r w:rsidR="004E63DC">
        <w:rPr>
          <w:rFonts w:hint="eastAsia"/>
        </w:rPr>
        <w:t>慢的话</w:t>
      </w:r>
      <w:proofErr w:type="gramEnd"/>
      <w:r w:rsidR="004E63DC">
        <w:rPr>
          <w:rFonts w:hint="eastAsia"/>
        </w:rPr>
        <w:t>可能要到世界杯之后）</w:t>
      </w:r>
      <w:r w:rsidR="00243E5A">
        <w:rPr>
          <w:rFonts w:hint="eastAsia"/>
        </w:rPr>
        <w:t>，</w:t>
      </w:r>
      <w:r w:rsidR="00DD68A0">
        <w:rPr>
          <w:rFonts w:hint="eastAsia"/>
        </w:rPr>
        <w:t>可能会短暂跌破</w:t>
      </w:r>
      <w:r w:rsidR="00DD68A0">
        <w:rPr>
          <w:rFonts w:hint="eastAsia"/>
        </w:rPr>
        <w:t>3000</w:t>
      </w:r>
      <w:r w:rsidR="00DD68A0">
        <w:rPr>
          <w:rFonts w:hint="eastAsia"/>
        </w:rPr>
        <w:t>然后拉回，</w:t>
      </w:r>
      <w:r w:rsidR="00243E5A">
        <w:rPr>
          <w:rFonts w:hint="eastAsia"/>
        </w:rPr>
        <w:t>可关注抄底，通常周期性板块会先于大盘筑底，</w:t>
      </w:r>
      <w:r w:rsidR="00DD68A0">
        <w:rPr>
          <w:rFonts w:hint="eastAsia"/>
        </w:rPr>
        <w:t>本周</w:t>
      </w:r>
      <w:r w:rsidR="00643E5E">
        <w:rPr>
          <w:rFonts w:hint="eastAsia"/>
        </w:rPr>
        <w:t>继钢铁之后煤炭也</w:t>
      </w:r>
      <w:r w:rsidR="00243E5A">
        <w:rPr>
          <w:rFonts w:hint="eastAsia"/>
        </w:rPr>
        <w:t>有筑底趋势</w:t>
      </w:r>
      <w:r w:rsidR="00643E5E">
        <w:rPr>
          <w:rFonts w:hint="eastAsia"/>
        </w:rPr>
        <w:t>，水泥也值得关注，但是有色依旧很弱，尤其是美元走强及贸易战的影响，导致大宗商品下跌</w:t>
      </w:r>
      <w:r>
        <w:rPr>
          <w:rFonts w:hint="eastAsia"/>
        </w:rPr>
        <w:t>；</w:t>
      </w:r>
    </w:p>
    <w:p w:rsidR="00296CD3" w:rsidRPr="00306ACA" w:rsidRDefault="00DD68A0" w:rsidP="00296CD3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7707FE1" wp14:editId="3187BE38">
            <wp:extent cx="4896792" cy="24614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473" cy="24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2" w:name="_Ref514591702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3</w:t>
      </w:r>
      <w:r w:rsidRPr="00296CD3">
        <w:rPr>
          <w:rFonts w:asciiTheme="minorEastAsia" w:eastAsiaTheme="minorEastAsia" w:hAnsiTheme="minorEastAsia"/>
        </w:rPr>
        <w:fldChar w:fldCharType="end"/>
      </w:r>
      <w:bookmarkEnd w:id="2"/>
    </w:p>
    <w:p w:rsidR="00F554E1" w:rsidRPr="00F554E1" w:rsidRDefault="00643E5E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创业板本周累计下跌</w:t>
      </w:r>
      <w:r>
        <w:rPr>
          <w:rFonts w:hint="eastAsia"/>
        </w:rPr>
        <w:t>-4.08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4E63DC">
        <w:rPr>
          <w:rFonts w:hint="eastAsia"/>
        </w:rPr>
        <w:t>继续</w:t>
      </w:r>
      <w:r w:rsidR="005C57C1">
        <w:rPr>
          <w:rFonts w:hint="eastAsia"/>
        </w:rPr>
        <w:t>走</w:t>
      </w:r>
      <w:r w:rsidR="00296CD3">
        <w:rPr>
          <w:rFonts w:hint="eastAsia"/>
        </w:rPr>
        <w:t>弱</w:t>
      </w:r>
      <w:r w:rsidR="00640E87">
        <w:rPr>
          <w:rFonts w:hint="eastAsia"/>
        </w:rPr>
        <w:t>，</w:t>
      </w:r>
      <w:r w:rsidR="00243E5A">
        <w:rPr>
          <w:rFonts w:hint="eastAsia"/>
        </w:rPr>
        <w:t>本周</w:t>
      </w:r>
      <w:r w:rsidR="00960EEC">
        <w:rPr>
          <w:rFonts w:hint="eastAsia"/>
        </w:rPr>
        <w:t>收</w:t>
      </w:r>
      <w:r w:rsidR="00463C13">
        <w:rPr>
          <w:rFonts w:hint="eastAsia"/>
        </w:rPr>
        <w:t>1641</w:t>
      </w:r>
      <w:r w:rsidR="00243E5A">
        <w:rPr>
          <w:rFonts w:hint="eastAsia"/>
        </w:rPr>
        <w:t>，</w:t>
      </w:r>
      <w:r w:rsidR="004E63DC">
        <w:rPr>
          <w:rFonts w:hint="eastAsia"/>
        </w:rPr>
        <w:t>下面支撑在前期低点</w:t>
      </w:r>
      <w:r w:rsidR="004E63DC">
        <w:rPr>
          <w:rFonts w:hint="eastAsia"/>
        </w:rPr>
        <w:t>1571</w:t>
      </w:r>
      <w:r w:rsidR="004E63DC">
        <w:rPr>
          <w:rFonts w:hint="eastAsia"/>
        </w:rPr>
        <w:t>左右，相对主板创业板更弱，但也可</w:t>
      </w:r>
      <w:r w:rsidR="00243E5A">
        <w:rPr>
          <w:rFonts w:hint="eastAsia"/>
        </w:rPr>
        <w:t>关注</w:t>
      </w:r>
      <w:r w:rsidR="004E63DC">
        <w:rPr>
          <w:rFonts w:hint="eastAsia"/>
        </w:rPr>
        <w:t>后期跟随主板的</w:t>
      </w:r>
      <w:r w:rsidR="00243E5A">
        <w:rPr>
          <w:rFonts w:hint="eastAsia"/>
        </w:rPr>
        <w:t>筑底行情</w:t>
      </w:r>
      <w:r w:rsidR="004F6979">
        <w:rPr>
          <w:rFonts w:hint="eastAsia"/>
        </w:rPr>
        <w:t>。</w:t>
      </w:r>
    </w:p>
    <w:p w:rsidR="00F554E1" w:rsidRDefault="00F554E1" w:rsidP="00F554E1">
      <w:pPr>
        <w:pStyle w:val="3"/>
      </w:pPr>
      <w:r>
        <w:rPr>
          <w:rFonts w:hint="eastAsia"/>
        </w:rPr>
        <w:t>欧洲盘</w:t>
      </w:r>
    </w:p>
    <w:p w:rsidR="00F554E1" w:rsidRDefault="006171A5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德国</w:t>
      </w:r>
      <w:r w:rsidR="008C4DE6">
        <w:rPr>
          <w:rFonts w:hint="eastAsia"/>
        </w:rPr>
        <w:t>DAX</w:t>
      </w:r>
      <w:r w:rsidR="00243E5A">
        <w:rPr>
          <w:rFonts w:hint="eastAsia"/>
        </w:rPr>
        <w:t>本周累计上涨</w:t>
      </w:r>
      <w:r w:rsidR="004621C4">
        <w:rPr>
          <w:rFonts w:hint="eastAsia"/>
        </w:rPr>
        <w:t>1.91</w:t>
      </w:r>
      <w:r w:rsidR="00F554E1">
        <w:rPr>
          <w:rFonts w:hint="eastAsia"/>
        </w:rPr>
        <w:t>%</w:t>
      </w:r>
      <w:r w:rsidR="00322289">
        <w:rPr>
          <w:rFonts w:hint="eastAsia"/>
        </w:rPr>
        <w:t>，</w:t>
      </w:r>
      <w:r w:rsidR="00243E5A">
        <w:rPr>
          <w:rFonts w:hint="eastAsia"/>
        </w:rPr>
        <w:t>日</w:t>
      </w:r>
      <w:r w:rsidR="0034523B">
        <w:rPr>
          <w:rFonts w:hint="eastAsia"/>
        </w:rPr>
        <w:t>线如</w:t>
      </w:r>
      <w:r w:rsidR="0034523B">
        <w:fldChar w:fldCharType="begin"/>
      </w:r>
      <w:r w:rsidR="0034523B">
        <w:instrText xml:space="preserve"> </w:instrText>
      </w:r>
      <w:r w:rsidR="0034523B">
        <w:rPr>
          <w:rFonts w:hint="eastAsia"/>
        </w:rPr>
        <w:instrText>REF _Ref514592139 \h</w:instrText>
      </w:r>
      <w:r w:rsidR="0034523B">
        <w:instrText xml:space="preserve"> </w:instrText>
      </w:r>
      <w:r w:rsidR="0034523B">
        <w:fldChar w:fldCharType="separate"/>
      </w:r>
      <w:r w:rsidR="004621C4" w:rsidRPr="0034523B">
        <w:rPr>
          <w:rFonts w:asciiTheme="minorEastAsia" w:hAnsiTheme="minorEastAsia" w:hint="eastAsia"/>
        </w:rPr>
        <w:t xml:space="preserve">图 </w:t>
      </w:r>
      <w:r w:rsidR="004621C4">
        <w:rPr>
          <w:rFonts w:asciiTheme="minorEastAsia" w:hAnsiTheme="minorEastAsia"/>
          <w:noProof/>
        </w:rPr>
        <w:t>4</w:t>
      </w:r>
      <w:r w:rsidR="0034523B">
        <w:fldChar w:fldCharType="end"/>
      </w:r>
      <w:r w:rsidR="0034523B">
        <w:rPr>
          <w:rFonts w:hint="eastAsia"/>
        </w:rPr>
        <w:t>所示</w:t>
      </w:r>
      <w:r w:rsidR="00243E5A">
        <w:rPr>
          <w:rFonts w:hint="eastAsia"/>
        </w:rPr>
        <w:t>，</w:t>
      </w:r>
      <w:r w:rsidR="004621C4">
        <w:rPr>
          <w:rFonts w:hint="eastAsia"/>
        </w:rPr>
        <w:t>目前基本回到前期高点位置，</w:t>
      </w:r>
      <w:r w:rsidR="00243E5A">
        <w:rPr>
          <w:rFonts w:hint="eastAsia"/>
        </w:rPr>
        <w:t>上方压力</w:t>
      </w:r>
      <w:proofErr w:type="gramStart"/>
      <w:r w:rsidR="00243E5A">
        <w:rPr>
          <w:rFonts w:hint="eastAsia"/>
        </w:rPr>
        <w:t>位关注</w:t>
      </w:r>
      <w:proofErr w:type="gramEnd"/>
      <w:r w:rsidR="004621C4">
        <w:rPr>
          <w:rFonts w:hint="eastAsia"/>
        </w:rPr>
        <w:t>前期高点</w:t>
      </w:r>
      <w:r w:rsidR="00F554E1">
        <w:rPr>
          <w:rFonts w:hint="eastAsia"/>
        </w:rPr>
        <w:t>；</w:t>
      </w:r>
    </w:p>
    <w:p w:rsidR="0034523B" w:rsidRDefault="004621C4" w:rsidP="00345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D2087D" wp14:editId="246D0E19">
            <wp:extent cx="4165136" cy="210185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38" cy="21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3" w:name="_Ref514592139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4</w:t>
      </w:r>
      <w:r w:rsidRPr="0034523B">
        <w:rPr>
          <w:rFonts w:asciiTheme="minorEastAsia" w:eastAsiaTheme="minorEastAsia" w:hAnsiTheme="minorEastAsia"/>
        </w:rPr>
        <w:fldChar w:fldCharType="end"/>
      </w:r>
      <w:bookmarkEnd w:id="3"/>
    </w:p>
    <w:p w:rsidR="00F554E1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英国富时</w:t>
      </w:r>
      <w:r>
        <w:rPr>
          <w:rFonts w:hint="eastAsia"/>
        </w:rPr>
        <w:t>100</w:t>
      </w:r>
      <w:r w:rsidR="00A1664A">
        <w:rPr>
          <w:rFonts w:hint="eastAsia"/>
        </w:rPr>
        <w:t>本周累计下跌</w:t>
      </w:r>
      <w:r w:rsidR="004621C4">
        <w:rPr>
          <w:rFonts w:hint="eastAsia"/>
        </w:rPr>
        <w:t>-0.42</w:t>
      </w:r>
      <w:r w:rsidR="008C4DE6">
        <w:rPr>
          <w:rFonts w:hint="eastAsia"/>
        </w:rPr>
        <w:t>%</w:t>
      </w:r>
      <w:r>
        <w:rPr>
          <w:rFonts w:hint="eastAsia"/>
        </w:rPr>
        <w:t>，</w:t>
      </w:r>
      <w:r w:rsidR="00243E5A">
        <w:rPr>
          <w:rFonts w:hint="eastAsia"/>
        </w:rPr>
        <w:t>处于震荡</w:t>
      </w:r>
      <w:r w:rsidR="003443E9">
        <w:rPr>
          <w:rFonts w:hint="eastAsia"/>
        </w:rPr>
        <w:t>整理</w:t>
      </w:r>
      <w:r w:rsidR="00243E5A">
        <w:rPr>
          <w:rFonts w:hint="eastAsia"/>
        </w:rPr>
        <w:t>走势</w:t>
      </w:r>
      <w:r w:rsidR="00BA3E2F">
        <w:rPr>
          <w:rFonts w:hint="eastAsia"/>
        </w:rPr>
        <w:t>，</w:t>
      </w:r>
      <w:r w:rsidR="00243E5A">
        <w:rPr>
          <w:rFonts w:hint="eastAsia"/>
        </w:rPr>
        <w:t>日</w:t>
      </w:r>
      <w:r w:rsidR="00AB4780">
        <w:rPr>
          <w:rFonts w:hint="eastAsia"/>
        </w:rPr>
        <w:t>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_Ref514592370 \h</w:instrText>
      </w:r>
      <w:r w:rsidR="00AB4780">
        <w:instrText xml:space="preserve"> </w:instrText>
      </w:r>
      <w:r w:rsidR="00AB4780">
        <w:fldChar w:fldCharType="separate"/>
      </w:r>
      <w:r w:rsidR="004621C4" w:rsidRPr="0034523B">
        <w:rPr>
          <w:rFonts w:asciiTheme="minorEastAsia" w:hAnsiTheme="minorEastAsia" w:hint="eastAsia"/>
        </w:rPr>
        <w:t xml:space="preserve">图 </w:t>
      </w:r>
      <w:r w:rsidR="004621C4">
        <w:rPr>
          <w:rFonts w:asciiTheme="minorEastAsia" w:hAnsiTheme="minorEastAsia"/>
          <w:noProof/>
        </w:rPr>
        <w:t>5</w:t>
      </w:r>
      <w:r w:rsidR="00AB4780">
        <w:fldChar w:fldCharType="end"/>
      </w:r>
      <w:r w:rsidR="00AB4780">
        <w:rPr>
          <w:rFonts w:hint="eastAsia"/>
        </w:rPr>
        <w:t>所示</w:t>
      </w:r>
      <w:r>
        <w:rPr>
          <w:rFonts w:hint="eastAsia"/>
        </w:rPr>
        <w:t>；</w:t>
      </w:r>
    </w:p>
    <w:p w:rsidR="0034523B" w:rsidRDefault="007B00F7" w:rsidP="00345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87DC375" wp14:editId="702A8782">
            <wp:extent cx="4220584" cy="2513299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90" cy="25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4" w:name="_Ref514592370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5</w:t>
      </w:r>
      <w:r w:rsidRPr="0034523B">
        <w:rPr>
          <w:rFonts w:asciiTheme="minorEastAsia" w:eastAsiaTheme="minorEastAsia" w:hAnsiTheme="minorEastAsia"/>
        </w:rPr>
        <w:fldChar w:fldCharType="end"/>
      </w:r>
      <w:bookmarkEnd w:id="4"/>
    </w:p>
    <w:p w:rsidR="00494ABD" w:rsidRDefault="00494ABD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法国</w:t>
      </w:r>
      <w:r w:rsidR="009F30A0">
        <w:rPr>
          <w:rFonts w:hint="eastAsia"/>
        </w:rPr>
        <w:t>CAC40</w:t>
      </w:r>
      <w:r w:rsidR="0037607B">
        <w:rPr>
          <w:rFonts w:hint="eastAsia"/>
        </w:rPr>
        <w:t>本周累计上涨</w:t>
      </w:r>
      <w:r w:rsidR="0037607B">
        <w:rPr>
          <w:rFonts w:hint="eastAsia"/>
        </w:rPr>
        <w:t>0.95</w:t>
      </w:r>
      <w:r w:rsidR="009F30A0">
        <w:rPr>
          <w:rFonts w:hint="eastAsia"/>
        </w:rPr>
        <w:t>%</w:t>
      </w:r>
      <w:r w:rsidR="009F30A0">
        <w:rPr>
          <w:rFonts w:hint="eastAsia"/>
        </w:rPr>
        <w:t>，</w:t>
      </w:r>
      <w:r w:rsidR="00BA3E2F">
        <w:rPr>
          <w:rFonts w:hint="eastAsia"/>
        </w:rPr>
        <w:t>日</w:t>
      </w:r>
      <w:r w:rsidR="00AB4780">
        <w:rPr>
          <w:rFonts w:hint="eastAsia"/>
        </w:rPr>
        <w:t>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_Ref514592472 \h</w:instrText>
      </w:r>
      <w:r w:rsidR="00AB4780">
        <w:instrText xml:space="preserve"> </w:instrText>
      </w:r>
      <w:r w:rsidR="00AB4780">
        <w:fldChar w:fldCharType="separate"/>
      </w:r>
      <w:r w:rsidR="004621C4" w:rsidRPr="00AB4780">
        <w:rPr>
          <w:rFonts w:asciiTheme="minorEastAsia" w:hAnsiTheme="minorEastAsia" w:hint="eastAsia"/>
        </w:rPr>
        <w:t xml:space="preserve">图 </w:t>
      </w:r>
      <w:r w:rsidR="004621C4">
        <w:rPr>
          <w:rFonts w:asciiTheme="minorEastAsia" w:hAnsiTheme="minorEastAsia"/>
          <w:noProof/>
        </w:rPr>
        <w:t>6</w:t>
      </w:r>
      <w:r w:rsidR="00AB4780">
        <w:fldChar w:fldCharType="end"/>
      </w:r>
      <w:r w:rsidR="00AB4780">
        <w:rPr>
          <w:rFonts w:hint="eastAsia"/>
        </w:rPr>
        <w:t>所示</w:t>
      </w:r>
      <w:r w:rsidR="001F164D">
        <w:rPr>
          <w:rFonts w:hint="eastAsia"/>
        </w:rPr>
        <w:t>，周四大阳线突破</w:t>
      </w:r>
      <w:r w:rsidR="001F164D">
        <w:rPr>
          <w:rFonts w:hint="eastAsia"/>
        </w:rPr>
        <w:t>MA20</w:t>
      </w:r>
      <w:r w:rsidR="001F164D">
        <w:rPr>
          <w:rFonts w:hint="eastAsia"/>
        </w:rPr>
        <w:t>，暂时看</w:t>
      </w:r>
      <w:r w:rsidR="001F164D">
        <w:rPr>
          <w:rFonts w:hint="eastAsia"/>
        </w:rPr>
        <w:t>MA20</w:t>
      </w:r>
      <w:r w:rsidR="001F164D">
        <w:rPr>
          <w:rFonts w:hint="eastAsia"/>
        </w:rPr>
        <w:t>支撑</w:t>
      </w:r>
      <w:r w:rsidR="009F30A0">
        <w:rPr>
          <w:rFonts w:hint="eastAsia"/>
        </w:rPr>
        <w:t>；</w:t>
      </w:r>
    </w:p>
    <w:p w:rsidR="00AB4780" w:rsidRDefault="0037607B" w:rsidP="00AB478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76BC35" wp14:editId="39795C3C">
            <wp:extent cx="4562737" cy="2596641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541" cy="25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0" w:rsidRPr="00AB4780" w:rsidRDefault="00AB4780" w:rsidP="00AB4780">
      <w:pPr>
        <w:pStyle w:val="a6"/>
        <w:jc w:val="center"/>
        <w:rPr>
          <w:rFonts w:asciiTheme="minorEastAsia" w:eastAsiaTheme="minorEastAsia" w:hAnsiTheme="minorEastAsia"/>
        </w:rPr>
      </w:pPr>
      <w:bookmarkStart w:id="5" w:name="_Ref514592472"/>
      <w:r w:rsidRPr="00AB4780">
        <w:rPr>
          <w:rFonts w:asciiTheme="minorEastAsia" w:eastAsiaTheme="minorEastAsia" w:hAnsiTheme="minorEastAsia" w:hint="eastAsia"/>
        </w:rPr>
        <w:t xml:space="preserve">图 </w:t>
      </w:r>
      <w:r w:rsidRPr="00AB4780">
        <w:rPr>
          <w:rFonts w:asciiTheme="minorEastAsia" w:eastAsiaTheme="minorEastAsia" w:hAnsiTheme="minorEastAsia"/>
        </w:rPr>
        <w:fldChar w:fldCharType="begin"/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 w:hint="eastAsia"/>
        </w:rPr>
        <w:instrText>SEQ 图 \* ARABIC</w:instrText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6</w:t>
      </w:r>
      <w:r w:rsidRPr="00AB4780">
        <w:rPr>
          <w:rFonts w:asciiTheme="minorEastAsia" w:eastAsiaTheme="minorEastAsia" w:hAnsiTheme="minorEastAsia"/>
        </w:rPr>
        <w:fldChar w:fldCharType="end"/>
      </w:r>
      <w:bookmarkEnd w:id="5"/>
    </w:p>
    <w:p w:rsidR="00DF37BD" w:rsidRDefault="00F554E1" w:rsidP="00F554E1">
      <w:pPr>
        <w:pStyle w:val="3"/>
      </w:pPr>
      <w:r>
        <w:rPr>
          <w:rFonts w:hint="eastAsia"/>
        </w:rPr>
        <w:t>美股三大股指</w:t>
      </w:r>
    </w:p>
    <w:p w:rsidR="005A4A01" w:rsidRDefault="00322289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道指</w:t>
      </w:r>
      <w:r w:rsidR="009F30A0">
        <w:rPr>
          <w:rFonts w:hint="eastAsia"/>
        </w:rPr>
        <w:t>本周累计</w:t>
      </w:r>
      <w:r w:rsidR="009314D3">
        <w:rPr>
          <w:rFonts w:hint="eastAsia"/>
        </w:rPr>
        <w:t>下跌</w:t>
      </w:r>
      <w:r w:rsidR="009314D3">
        <w:rPr>
          <w:rFonts w:hint="eastAsia"/>
        </w:rPr>
        <w:t>-0.95</w:t>
      </w:r>
      <w:r w:rsidR="005A4A01">
        <w:rPr>
          <w:rFonts w:hint="eastAsia"/>
        </w:rPr>
        <w:t>%</w:t>
      </w:r>
      <w:r w:rsidR="00C855EE">
        <w:rPr>
          <w:rFonts w:hint="eastAsia"/>
        </w:rPr>
        <w:t>，</w:t>
      </w:r>
      <w:r w:rsidR="00DC497E">
        <w:rPr>
          <w:rFonts w:hint="eastAsia"/>
        </w:rPr>
        <w:t>日线如</w:t>
      </w:r>
      <w:r w:rsidR="00DC497E">
        <w:fldChar w:fldCharType="begin"/>
      </w:r>
      <w:r w:rsidR="00DC497E">
        <w:instrText xml:space="preserve"> </w:instrText>
      </w:r>
      <w:r w:rsidR="00DC497E">
        <w:rPr>
          <w:rFonts w:hint="eastAsia"/>
        </w:rPr>
        <w:instrText>REF _Ref514592709 \h</w:instrText>
      </w:r>
      <w:r w:rsidR="00DC497E">
        <w:instrText xml:space="preserve"> </w:instrText>
      </w:r>
      <w:r w:rsidR="00DC497E">
        <w:fldChar w:fldCharType="separate"/>
      </w:r>
      <w:r w:rsidR="004621C4" w:rsidRPr="00DC497E">
        <w:rPr>
          <w:rFonts w:asciiTheme="minorEastAsia" w:hAnsiTheme="minorEastAsia" w:hint="eastAsia"/>
        </w:rPr>
        <w:t xml:space="preserve">图 </w:t>
      </w:r>
      <w:r w:rsidR="004621C4">
        <w:rPr>
          <w:rFonts w:asciiTheme="minorEastAsia" w:hAnsiTheme="minorEastAsia"/>
          <w:noProof/>
        </w:rPr>
        <w:t>7</w:t>
      </w:r>
      <w:r w:rsidR="00DC497E">
        <w:fldChar w:fldCharType="end"/>
      </w:r>
      <w:r w:rsidR="00DC497E">
        <w:rPr>
          <w:rFonts w:hint="eastAsia"/>
        </w:rPr>
        <w:t>所示</w:t>
      </w:r>
      <w:r w:rsidR="001C17E6">
        <w:rPr>
          <w:rFonts w:hint="eastAsia"/>
        </w:rPr>
        <w:t>，</w:t>
      </w:r>
      <w:r w:rsidR="009314D3">
        <w:rPr>
          <w:rFonts w:hint="eastAsia"/>
        </w:rPr>
        <w:t>本周</w:t>
      </w:r>
      <w:r w:rsidR="002D0A80">
        <w:rPr>
          <w:rFonts w:hint="eastAsia"/>
        </w:rPr>
        <w:t>美股</w:t>
      </w:r>
      <w:r w:rsidR="009314D3">
        <w:rPr>
          <w:rFonts w:hint="eastAsia"/>
        </w:rPr>
        <w:t>前面大部分时间处于调整状态，</w:t>
      </w:r>
      <w:r w:rsidR="00857EBA">
        <w:rPr>
          <w:rFonts w:hint="eastAsia"/>
        </w:rPr>
        <w:t>类似与走了个圆弧顶调整，</w:t>
      </w:r>
      <w:r w:rsidR="009314D3">
        <w:rPr>
          <w:rFonts w:hint="eastAsia"/>
        </w:rPr>
        <w:t>周五</w:t>
      </w:r>
      <w:proofErr w:type="gramStart"/>
      <w:r w:rsidR="009314D3" w:rsidRPr="009314D3">
        <w:rPr>
          <w:rFonts w:hint="eastAsia"/>
        </w:rPr>
        <w:t>受贸易</w:t>
      </w:r>
      <w:proofErr w:type="gramEnd"/>
      <w:r w:rsidR="009314D3" w:rsidRPr="009314D3">
        <w:rPr>
          <w:rFonts w:hint="eastAsia"/>
        </w:rPr>
        <w:t>战的影响，</w:t>
      </w:r>
      <w:r w:rsidR="009314D3">
        <w:rPr>
          <w:rFonts w:hint="eastAsia"/>
        </w:rPr>
        <w:t>下跌后又拉回，走势还是较强，收盘刚好守住了前期突破的平台位置</w:t>
      </w:r>
      <w:r w:rsidR="005F2FCE">
        <w:rPr>
          <w:rFonts w:hint="eastAsia"/>
        </w:rPr>
        <w:t>，</w:t>
      </w:r>
      <w:r w:rsidR="009314D3">
        <w:rPr>
          <w:rFonts w:hint="eastAsia"/>
        </w:rPr>
        <w:t>后市依旧关注该位置</w:t>
      </w:r>
      <w:r w:rsidR="009314D3" w:rsidRPr="009314D3">
        <w:rPr>
          <w:rFonts w:hint="eastAsia"/>
        </w:rPr>
        <w:t>25000-25080</w:t>
      </w:r>
      <w:r w:rsidR="009314D3">
        <w:rPr>
          <w:rFonts w:hint="eastAsia"/>
        </w:rPr>
        <w:t>，往上的话</w:t>
      </w:r>
      <w:r w:rsidR="005F2FCE">
        <w:rPr>
          <w:rFonts w:hint="eastAsia"/>
        </w:rPr>
        <w:t>压力位在</w:t>
      </w:r>
      <w:r w:rsidR="00857EBA">
        <w:rPr>
          <w:rFonts w:hint="eastAsia"/>
        </w:rPr>
        <w:t>25450</w:t>
      </w:r>
      <w:r w:rsidR="005F2FCE">
        <w:rPr>
          <w:rFonts w:hint="eastAsia"/>
        </w:rPr>
        <w:t>，然后</w:t>
      </w:r>
      <w:r w:rsidR="005F2FCE">
        <w:rPr>
          <w:rFonts w:hint="eastAsia"/>
        </w:rPr>
        <w:t>25800</w:t>
      </w:r>
      <w:r w:rsidR="005A4A01">
        <w:rPr>
          <w:rFonts w:hint="eastAsia"/>
        </w:rPr>
        <w:t>；</w:t>
      </w:r>
    </w:p>
    <w:p w:rsidR="00DC497E" w:rsidRDefault="009314D3" w:rsidP="00DC497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A66D21" wp14:editId="77301827">
            <wp:extent cx="5191187" cy="2311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781" cy="23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7E" w:rsidRPr="00DC497E" w:rsidRDefault="00DC497E" w:rsidP="00DC497E">
      <w:pPr>
        <w:pStyle w:val="a6"/>
        <w:jc w:val="center"/>
        <w:rPr>
          <w:rFonts w:asciiTheme="minorEastAsia" w:eastAsiaTheme="minorEastAsia" w:hAnsiTheme="minorEastAsia"/>
        </w:rPr>
      </w:pPr>
      <w:bookmarkStart w:id="6" w:name="_Ref514592709"/>
      <w:r w:rsidRPr="00DC497E">
        <w:rPr>
          <w:rFonts w:asciiTheme="minorEastAsia" w:eastAsiaTheme="minorEastAsia" w:hAnsiTheme="minorEastAsia" w:hint="eastAsia"/>
        </w:rPr>
        <w:t xml:space="preserve">图 </w:t>
      </w:r>
      <w:r w:rsidRPr="00DC497E">
        <w:rPr>
          <w:rFonts w:asciiTheme="minorEastAsia" w:eastAsiaTheme="minorEastAsia" w:hAnsiTheme="minorEastAsia"/>
        </w:rPr>
        <w:fldChar w:fldCharType="begin"/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 w:hint="eastAsia"/>
        </w:rPr>
        <w:instrText>SEQ 图 \* ARABIC</w:instrText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7</w:t>
      </w:r>
      <w:r w:rsidRPr="00DC497E">
        <w:rPr>
          <w:rFonts w:asciiTheme="minorEastAsia" w:eastAsiaTheme="minorEastAsia" w:hAnsiTheme="minorEastAsia"/>
        </w:rPr>
        <w:fldChar w:fldCharType="end"/>
      </w:r>
      <w:bookmarkEnd w:id="6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纳指本周</w:t>
      </w:r>
      <w:proofErr w:type="gramEnd"/>
      <w:r>
        <w:rPr>
          <w:rFonts w:hint="eastAsia"/>
        </w:rPr>
        <w:t>累计</w:t>
      </w:r>
      <w:r w:rsidR="00B86BE3">
        <w:rPr>
          <w:rFonts w:hint="eastAsia"/>
        </w:rPr>
        <w:t>上涨</w:t>
      </w:r>
      <w:r w:rsidR="004E0317">
        <w:rPr>
          <w:rFonts w:hint="eastAsia"/>
        </w:rPr>
        <w:t>1.32</w:t>
      </w:r>
      <w:r>
        <w:rPr>
          <w:rFonts w:hint="eastAsia"/>
        </w:rPr>
        <w:t>%</w:t>
      </w:r>
      <w:r w:rsidR="00C855EE">
        <w:rPr>
          <w:rFonts w:hint="eastAsia"/>
        </w:rPr>
        <w:t>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_Ref514593318 \h</w:instrText>
      </w:r>
      <w:r w:rsidR="00E61F6B">
        <w:instrText xml:space="preserve"> </w:instrText>
      </w:r>
      <w:r w:rsidR="00E61F6B">
        <w:fldChar w:fldCharType="separate"/>
      </w:r>
      <w:r w:rsidR="004621C4" w:rsidRPr="00E61F6B">
        <w:rPr>
          <w:rFonts w:asciiTheme="minorEastAsia" w:hAnsiTheme="minorEastAsia" w:hint="eastAsia"/>
          <w:noProof/>
        </w:rPr>
        <w:t xml:space="preserve">图 </w:t>
      </w:r>
      <w:r w:rsidR="004621C4">
        <w:rPr>
          <w:rFonts w:asciiTheme="minorEastAsia" w:hAnsiTheme="minorEastAsia"/>
          <w:noProof/>
        </w:rPr>
        <w:t>8</w:t>
      </w:r>
      <w:r w:rsidR="00E61F6B">
        <w:fldChar w:fldCharType="end"/>
      </w:r>
      <w:r w:rsidR="00E61F6B">
        <w:rPr>
          <w:rFonts w:hint="eastAsia"/>
        </w:rPr>
        <w:t>所示，</w:t>
      </w:r>
      <w:r w:rsidR="00530514">
        <w:rPr>
          <w:rFonts w:hint="eastAsia"/>
        </w:rPr>
        <w:t>相对道指</w:t>
      </w:r>
      <w:proofErr w:type="gramStart"/>
      <w:r w:rsidR="000A6DB8">
        <w:rPr>
          <w:rFonts w:hint="eastAsia"/>
        </w:rPr>
        <w:t>本周</w:t>
      </w:r>
      <w:r w:rsidR="00530514">
        <w:rPr>
          <w:rFonts w:hint="eastAsia"/>
        </w:rPr>
        <w:t>纳指继续</w:t>
      </w:r>
      <w:proofErr w:type="gramEnd"/>
      <w:r w:rsidR="00530514">
        <w:rPr>
          <w:rFonts w:hint="eastAsia"/>
        </w:rPr>
        <w:t>走强，并继续</w:t>
      </w:r>
      <w:r w:rsidR="000A6DB8">
        <w:rPr>
          <w:rFonts w:hint="eastAsia"/>
        </w:rPr>
        <w:t>创新高，</w:t>
      </w:r>
      <w:r w:rsidR="005F2FCE">
        <w:rPr>
          <w:rFonts w:hint="eastAsia"/>
        </w:rPr>
        <w:t>下面支撑</w:t>
      </w:r>
      <w:r w:rsidR="00317A75">
        <w:rPr>
          <w:rFonts w:hint="eastAsia"/>
        </w:rPr>
        <w:t>先</w:t>
      </w:r>
      <w:r w:rsidR="005F2FCE">
        <w:rPr>
          <w:rFonts w:hint="eastAsia"/>
        </w:rPr>
        <w:t>关注突破的前期高点，</w:t>
      </w:r>
      <w:r w:rsidR="005F2FCE">
        <w:rPr>
          <w:rFonts w:hint="eastAsia"/>
        </w:rPr>
        <w:t>7637</w:t>
      </w:r>
      <w:r w:rsidR="00317A75">
        <w:rPr>
          <w:rFonts w:hint="eastAsia"/>
        </w:rPr>
        <w:t>，</w:t>
      </w:r>
      <w:proofErr w:type="gramStart"/>
      <w:r w:rsidR="00317A75">
        <w:rPr>
          <w:rFonts w:hint="eastAsia"/>
        </w:rPr>
        <w:t>及突破</w:t>
      </w:r>
      <w:proofErr w:type="gramEnd"/>
      <w:r w:rsidR="00317A75">
        <w:rPr>
          <w:rFonts w:hint="eastAsia"/>
        </w:rPr>
        <w:t>的平台</w:t>
      </w:r>
      <w:r w:rsidR="00317A75">
        <w:rPr>
          <w:rFonts w:hint="eastAsia"/>
        </w:rPr>
        <w:t>7460</w:t>
      </w:r>
      <w:r>
        <w:rPr>
          <w:rFonts w:hint="eastAsia"/>
        </w:rPr>
        <w:t>；</w:t>
      </w:r>
    </w:p>
    <w:p w:rsidR="00E61F6B" w:rsidRDefault="004E0317" w:rsidP="00E61F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2CC82AD" wp14:editId="131F54CA">
            <wp:extent cx="4925720" cy="2137899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349" cy="21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BE3">
        <w:rPr>
          <w:noProof/>
        </w:rPr>
        <w:t xml:space="preserve"> </w:t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7" w:name="_Ref514593318"/>
      <w:r w:rsidRPr="00E61F6B">
        <w:rPr>
          <w:rFonts w:asciiTheme="minorEastAsia" w:eastAsiaTheme="minorEastAsia" w:hAnsiTheme="minorEastAsia" w:hint="eastAsia"/>
          <w:noProof/>
        </w:rPr>
        <w:t xml:space="preserve">图 </w:t>
      </w:r>
      <w:r w:rsidRPr="00E61F6B">
        <w:rPr>
          <w:rFonts w:asciiTheme="minorEastAsia" w:eastAsiaTheme="minorEastAsia" w:hAnsiTheme="minorEastAsia"/>
          <w:noProof/>
        </w:rPr>
        <w:fldChar w:fldCharType="begin"/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 w:hint="eastAsia"/>
          <w:noProof/>
        </w:rPr>
        <w:instrText>SEQ 图 \* ARABIC</w:instrText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/>
          <w:noProof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8</w:t>
      </w:r>
      <w:r w:rsidRPr="00E61F6B">
        <w:rPr>
          <w:rFonts w:asciiTheme="minorEastAsia" w:eastAsiaTheme="minorEastAsia" w:hAnsiTheme="minorEastAsia"/>
          <w:noProof/>
        </w:rPr>
        <w:fldChar w:fldCharType="end"/>
      </w:r>
      <w:bookmarkEnd w:id="7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标普</w:t>
      </w:r>
      <w:proofErr w:type="gramEnd"/>
      <w:r w:rsidR="008C4DE6">
        <w:rPr>
          <w:rFonts w:hint="eastAsia"/>
        </w:rPr>
        <w:t>500</w:t>
      </w:r>
      <w:r>
        <w:rPr>
          <w:rFonts w:hint="eastAsia"/>
        </w:rPr>
        <w:t>本周累计</w:t>
      </w:r>
      <w:r w:rsidR="00B86BE3">
        <w:rPr>
          <w:rFonts w:hint="eastAsia"/>
        </w:rPr>
        <w:t>上涨</w:t>
      </w:r>
      <w:r w:rsidR="00530514">
        <w:rPr>
          <w:rFonts w:hint="eastAsia"/>
        </w:rPr>
        <w:t>0.0</w:t>
      </w:r>
      <w:r w:rsidR="000A6DB8">
        <w:rPr>
          <w:rFonts w:hint="eastAsia"/>
        </w:rPr>
        <w:t>2</w:t>
      </w:r>
      <w:r>
        <w:rPr>
          <w:rFonts w:hint="eastAsia"/>
        </w:rPr>
        <w:t>%</w:t>
      </w:r>
      <w:r w:rsidR="000D5C5F">
        <w:rPr>
          <w:rFonts w:hint="eastAsia"/>
        </w:rPr>
        <w:t>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_Ref514593155 \h</w:instrText>
      </w:r>
      <w:r w:rsidR="00E61F6B">
        <w:instrText xml:space="preserve"> </w:instrText>
      </w:r>
      <w:r w:rsidR="00E61F6B">
        <w:fldChar w:fldCharType="separate"/>
      </w:r>
      <w:r w:rsidR="004621C4" w:rsidRPr="00E61F6B">
        <w:rPr>
          <w:rFonts w:asciiTheme="minorEastAsia" w:hAnsiTheme="minorEastAsia" w:hint="eastAsia"/>
        </w:rPr>
        <w:t xml:space="preserve">图 </w:t>
      </w:r>
      <w:r w:rsidR="004621C4">
        <w:rPr>
          <w:rFonts w:asciiTheme="minorEastAsia" w:hAnsiTheme="minorEastAsia"/>
          <w:noProof/>
        </w:rPr>
        <w:t>9</w:t>
      </w:r>
      <w:r w:rsidR="00E61F6B">
        <w:fldChar w:fldCharType="end"/>
      </w:r>
      <w:r w:rsidR="00E61F6B">
        <w:rPr>
          <w:rFonts w:hint="eastAsia"/>
        </w:rPr>
        <w:t>所示，</w:t>
      </w:r>
      <w:r w:rsidR="00C13913">
        <w:rPr>
          <w:rFonts w:hint="eastAsia"/>
        </w:rPr>
        <w:t>走势与道指相似</w:t>
      </w:r>
      <w:r w:rsidR="000A6DB8">
        <w:rPr>
          <w:rFonts w:hint="eastAsia"/>
        </w:rPr>
        <w:t>，</w:t>
      </w:r>
      <w:r w:rsidR="00C13913">
        <w:rPr>
          <w:rFonts w:hint="eastAsia"/>
        </w:rPr>
        <w:t>本周大部分时间处于窄幅震荡行情，</w:t>
      </w:r>
      <w:r w:rsidR="00F403E9">
        <w:rPr>
          <w:rFonts w:hint="eastAsia"/>
        </w:rPr>
        <w:t>下面支撑关注</w:t>
      </w:r>
      <w:r w:rsidR="00C13913">
        <w:rPr>
          <w:rFonts w:hint="eastAsia"/>
        </w:rPr>
        <w:t>2763</w:t>
      </w:r>
      <w:r w:rsidR="00C13913">
        <w:rPr>
          <w:rFonts w:hint="eastAsia"/>
        </w:rPr>
        <w:t>，以及</w:t>
      </w:r>
      <w:r w:rsidR="00F403E9">
        <w:rPr>
          <w:rFonts w:hint="eastAsia"/>
        </w:rPr>
        <w:t>突破了的箱体上沿</w:t>
      </w:r>
      <w:r w:rsidR="00283575">
        <w:rPr>
          <w:rFonts w:hint="eastAsia"/>
        </w:rPr>
        <w:t>2742</w:t>
      </w:r>
      <w:r w:rsidR="00F403E9">
        <w:rPr>
          <w:rFonts w:hint="eastAsia"/>
        </w:rPr>
        <w:t>位置</w:t>
      </w:r>
      <w:r w:rsidR="00C13913">
        <w:rPr>
          <w:rFonts w:hint="eastAsia"/>
        </w:rPr>
        <w:t>，上面</w:t>
      </w:r>
      <w:r w:rsidR="00C13913">
        <w:rPr>
          <w:rFonts w:hint="eastAsia"/>
        </w:rPr>
        <w:t>压力位在</w:t>
      </w:r>
      <w:r w:rsidR="00C13913">
        <w:rPr>
          <w:rFonts w:hint="eastAsia"/>
        </w:rPr>
        <w:t>2800</w:t>
      </w:r>
      <w:r w:rsidR="00C13913">
        <w:rPr>
          <w:rFonts w:hint="eastAsia"/>
        </w:rPr>
        <w:t>左右</w:t>
      </w:r>
      <w:r>
        <w:rPr>
          <w:rFonts w:hint="eastAsia"/>
        </w:rPr>
        <w:t>；</w:t>
      </w:r>
    </w:p>
    <w:p w:rsidR="00E61F6B" w:rsidRDefault="00530514" w:rsidP="00E61F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FB4C77" wp14:editId="27510B97">
            <wp:extent cx="5139381" cy="222885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452" cy="22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</w:rPr>
      </w:pPr>
      <w:bookmarkStart w:id="8" w:name="_Ref514593155"/>
      <w:r w:rsidRPr="00E61F6B">
        <w:rPr>
          <w:rFonts w:asciiTheme="minorEastAsia" w:eastAsiaTheme="minorEastAsia" w:hAnsiTheme="minorEastAsia" w:hint="eastAsia"/>
        </w:rPr>
        <w:lastRenderedPageBreak/>
        <w:t xml:space="preserve">图 </w:t>
      </w:r>
      <w:r w:rsidRPr="00E61F6B">
        <w:rPr>
          <w:rFonts w:asciiTheme="minorEastAsia" w:eastAsiaTheme="minorEastAsia" w:hAnsiTheme="minorEastAsia"/>
        </w:rPr>
        <w:fldChar w:fldCharType="begin"/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 w:hint="eastAsia"/>
        </w:rPr>
        <w:instrText>SEQ 图 \* ARABIC</w:instrText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9</w:t>
      </w:r>
      <w:r w:rsidRPr="00E61F6B">
        <w:rPr>
          <w:rFonts w:asciiTheme="minorEastAsia" w:eastAsiaTheme="minorEastAsia" w:hAnsiTheme="minorEastAsia"/>
        </w:rPr>
        <w:fldChar w:fldCharType="end"/>
      </w:r>
      <w:bookmarkEnd w:id="8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数字货币</w:t>
      </w:r>
    </w:p>
    <w:p w:rsidR="00DF37BD" w:rsidRDefault="00DF37BD" w:rsidP="00AC5678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BTC/USD</w:t>
      </w:r>
      <w:r>
        <w:rPr>
          <w:rFonts w:hint="eastAsia"/>
        </w:rPr>
        <w:t>：</w:t>
      </w:r>
      <w:r w:rsidR="00134852">
        <w:rPr>
          <w:rFonts w:hint="eastAsia"/>
        </w:rPr>
        <w:t>截止周日</w:t>
      </w:r>
      <w:r w:rsidR="00C13913">
        <w:rPr>
          <w:rFonts w:hint="eastAsia"/>
        </w:rPr>
        <w:t>16</w:t>
      </w:r>
      <w:r w:rsidR="00B86BE3">
        <w:rPr>
          <w:rFonts w:hint="eastAsia"/>
        </w:rPr>
        <w:t>点</w:t>
      </w:r>
      <w:r w:rsidR="007A66C4">
        <w:rPr>
          <w:rFonts w:hint="eastAsia"/>
        </w:rPr>
        <w:t>，比特币本周累计</w:t>
      </w:r>
      <w:r w:rsidR="002A5C7B">
        <w:rPr>
          <w:rFonts w:hint="eastAsia"/>
        </w:rPr>
        <w:t>下跌</w:t>
      </w:r>
      <w:r w:rsidR="00C13913">
        <w:rPr>
          <w:rFonts w:hint="eastAsia"/>
        </w:rPr>
        <w:t>-3.02</w:t>
      </w:r>
      <w:r w:rsidR="00134852">
        <w:rPr>
          <w:rFonts w:hint="eastAsia"/>
        </w:rPr>
        <w:t>%</w:t>
      </w:r>
      <w:r w:rsidR="004D4765">
        <w:rPr>
          <w:rFonts w:hint="eastAsia"/>
        </w:rPr>
        <w:t>，</w:t>
      </w:r>
      <w:r w:rsidR="00C13913">
        <w:rPr>
          <w:rFonts w:hint="eastAsia"/>
        </w:rPr>
        <w:t>本周继续回落</w:t>
      </w:r>
      <w:r w:rsidR="00B86BE3">
        <w:rPr>
          <w:rFonts w:hint="eastAsia"/>
        </w:rPr>
        <w:t>，</w:t>
      </w:r>
      <w:r w:rsidR="00F73B6F">
        <w:rPr>
          <w:rFonts w:hint="eastAsia"/>
        </w:rPr>
        <w:t>日线如</w:t>
      </w:r>
      <w:r w:rsidR="00F73B6F">
        <w:fldChar w:fldCharType="begin"/>
      </w:r>
      <w:r w:rsidR="00F73B6F">
        <w:instrText xml:space="preserve"> </w:instrText>
      </w:r>
      <w:r w:rsidR="00F73B6F">
        <w:rPr>
          <w:rFonts w:hint="eastAsia"/>
        </w:rPr>
        <w:instrText>REF _Ref514593664 \h</w:instrText>
      </w:r>
      <w:r w:rsidR="00F73B6F">
        <w:instrText xml:space="preserve"> </w:instrText>
      </w:r>
      <w:r w:rsidR="00F73B6F">
        <w:fldChar w:fldCharType="separate"/>
      </w:r>
      <w:r w:rsidR="004621C4" w:rsidRPr="00F73B6F">
        <w:rPr>
          <w:rFonts w:asciiTheme="minorEastAsia" w:hAnsiTheme="minorEastAsia" w:hint="eastAsia"/>
        </w:rPr>
        <w:t xml:space="preserve">图 </w:t>
      </w:r>
      <w:r w:rsidR="004621C4">
        <w:rPr>
          <w:rFonts w:asciiTheme="minorEastAsia" w:hAnsiTheme="minorEastAsia"/>
          <w:noProof/>
        </w:rPr>
        <w:t>10</w:t>
      </w:r>
      <w:r w:rsidR="00F73B6F">
        <w:fldChar w:fldCharType="end"/>
      </w:r>
      <w:r w:rsidR="00F73B6F">
        <w:rPr>
          <w:rFonts w:hint="eastAsia"/>
        </w:rPr>
        <w:t>所示</w:t>
      </w:r>
      <w:r w:rsidR="002662E8">
        <w:rPr>
          <w:rFonts w:hint="eastAsia"/>
        </w:rPr>
        <w:t>，</w:t>
      </w:r>
      <w:r w:rsidR="002A5C7B">
        <w:rPr>
          <w:rFonts w:hint="eastAsia"/>
        </w:rPr>
        <w:t>近期数字货币走势都较弱，</w:t>
      </w:r>
      <w:r w:rsidR="00F36CBF">
        <w:rPr>
          <w:rFonts w:hint="eastAsia"/>
        </w:rPr>
        <w:t>目前到了前期的一个底部位置，跌破后目前拉回该位置，</w:t>
      </w:r>
      <w:r w:rsidR="002A5C7B">
        <w:rPr>
          <w:rFonts w:hint="eastAsia"/>
        </w:rPr>
        <w:t>下面支撑关注</w:t>
      </w:r>
      <w:r w:rsidR="00F36CBF">
        <w:rPr>
          <w:rFonts w:hint="eastAsia"/>
        </w:rPr>
        <w:t>整数位</w:t>
      </w:r>
      <w:r w:rsidR="00F36CBF">
        <w:rPr>
          <w:rFonts w:hint="eastAsia"/>
        </w:rPr>
        <w:t>6000</w:t>
      </w:r>
      <w:r w:rsidR="00EE7C3F">
        <w:rPr>
          <w:rFonts w:hint="eastAsia"/>
        </w:rPr>
        <w:t>。</w:t>
      </w:r>
    </w:p>
    <w:p w:rsidR="00F73B6F" w:rsidRDefault="00C13913" w:rsidP="00F73B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89CFB7" wp14:editId="7DA40346">
            <wp:extent cx="4655950" cy="276177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709" cy="27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</w:rPr>
      </w:pPr>
      <w:bookmarkStart w:id="9" w:name="_Ref514593664"/>
      <w:r w:rsidRPr="00F73B6F">
        <w:rPr>
          <w:rFonts w:asciiTheme="minorEastAsia" w:eastAsiaTheme="minorEastAsia" w:hAnsiTheme="minorEastAsia" w:hint="eastAsia"/>
        </w:rPr>
        <w:t xml:space="preserve">图 </w:t>
      </w:r>
      <w:r w:rsidRPr="00F73B6F">
        <w:rPr>
          <w:rFonts w:asciiTheme="minorEastAsia" w:eastAsiaTheme="minorEastAsia" w:hAnsiTheme="minorEastAsia"/>
        </w:rPr>
        <w:fldChar w:fldCharType="begin"/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 w:hint="eastAsia"/>
        </w:rPr>
        <w:instrText>SEQ 图 \* ARABIC</w:instrText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10</w:t>
      </w:r>
      <w:r w:rsidRPr="00F73B6F">
        <w:rPr>
          <w:rFonts w:asciiTheme="minorEastAsia" w:eastAsiaTheme="minorEastAsia" w:hAnsiTheme="minorEastAsia"/>
        </w:rPr>
        <w:fldChar w:fldCharType="end"/>
      </w:r>
      <w:bookmarkEnd w:id="9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大宗期货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原油：</w:t>
      </w:r>
      <w:proofErr w:type="gramStart"/>
      <w:r w:rsidR="00EE7C3F">
        <w:rPr>
          <w:rFonts w:hint="eastAsia"/>
        </w:rPr>
        <w:t>布油</w:t>
      </w:r>
      <w:r w:rsidR="002A5C7B">
        <w:rPr>
          <w:rFonts w:hint="eastAsia"/>
        </w:rPr>
        <w:t>本周</w:t>
      </w:r>
      <w:proofErr w:type="gramEnd"/>
      <w:r w:rsidR="002A5C7B">
        <w:rPr>
          <w:rFonts w:hint="eastAsia"/>
        </w:rPr>
        <w:t>下跌</w:t>
      </w:r>
      <w:r w:rsidR="00FA332A">
        <w:rPr>
          <w:rFonts w:hint="eastAsia"/>
        </w:rPr>
        <w:t>-4.35</w:t>
      </w:r>
      <w:r w:rsidR="002662E8">
        <w:rPr>
          <w:rFonts w:hint="eastAsia"/>
        </w:rPr>
        <w:t>%</w:t>
      </w:r>
      <w:r w:rsidR="002662E8">
        <w:rPr>
          <w:rFonts w:hint="eastAsia"/>
        </w:rPr>
        <w:t>，</w:t>
      </w:r>
      <w:r w:rsidR="00EE7C3F">
        <w:rPr>
          <w:rFonts w:hint="eastAsia"/>
        </w:rPr>
        <w:t>WTI</w:t>
      </w:r>
      <w:r w:rsidR="002662E8">
        <w:rPr>
          <w:rFonts w:hint="eastAsia"/>
        </w:rPr>
        <w:t>原油本周</w:t>
      </w:r>
      <w:r w:rsidR="00B86BE3">
        <w:rPr>
          <w:rFonts w:hint="eastAsia"/>
        </w:rPr>
        <w:t>下跌</w:t>
      </w:r>
      <w:r w:rsidR="00FA332A">
        <w:rPr>
          <w:rFonts w:hint="eastAsia"/>
        </w:rPr>
        <w:t>-1.91</w:t>
      </w:r>
      <w:r w:rsidR="00EE7C3F">
        <w:rPr>
          <w:rFonts w:hint="eastAsia"/>
        </w:rPr>
        <w:t>%</w:t>
      </w:r>
      <w:r w:rsidR="00EE7C3F">
        <w:rPr>
          <w:rFonts w:hint="eastAsia"/>
        </w:rPr>
        <w:t>，</w:t>
      </w:r>
      <w:r w:rsidR="00D4249C">
        <w:rPr>
          <w:rFonts w:hint="eastAsia"/>
        </w:rPr>
        <w:t>报收</w:t>
      </w:r>
      <w:r w:rsidR="00D4249C">
        <w:rPr>
          <w:rFonts w:hint="eastAsia"/>
        </w:rPr>
        <w:t>7</w:t>
      </w:r>
      <w:r w:rsidR="00FA332A">
        <w:rPr>
          <w:rFonts w:hint="eastAsia"/>
        </w:rPr>
        <w:t>3.08</w:t>
      </w:r>
      <w:r w:rsidR="00D4249C">
        <w:rPr>
          <w:rFonts w:hint="eastAsia"/>
        </w:rPr>
        <w:t>和</w:t>
      </w:r>
      <w:r w:rsidR="00FA332A">
        <w:rPr>
          <w:rFonts w:hint="eastAsia"/>
        </w:rPr>
        <w:t>64.32</w:t>
      </w:r>
      <w:r w:rsidR="00D4249C">
        <w:rPr>
          <w:rFonts w:hint="eastAsia"/>
        </w:rPr>
        <w:t>，</w:t>
      </w:r>
      <w:r w:rsidR="00FA332A">
        <w:rPr>
          <w:rFonts w:hint="eastAsia"/>
        </w:rPr>
        <w:t>本周原油继续走弱，尤其是周五</w:t>
      </w:r>
      <w:proofErr w:type="gramStart"/>
      <w:r w:rsidR="00FA332A">
        <w:rPr>
          <w:rFonts w:hint="eastAsia"/>
        </w:rPr>
        <w:t>受贸易</w:t>
      </w:r>
      <w:proofErr w:type="gramEnd"/>
      <w:r w:rsidR="00FA332A">
        <w:rPr>
          <w:rFonts w:hint="eastAsia"/>
        </w:rPr>
        <w:t>战的影响大幅下跌，利空石油类股票</w:t>
      </w:r>
      <w:r w:rsidR="00D4249C">
        <w:rPr>
          <w:rFonts w:hint="eastAsia"/>
        </w:rPr>
        <w:t>；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黄金：</w:t>
      </w:r>
      <w:r w:rsidR="00EE7C3F">
        <w:rPr>
          <w:rFonts w:hint="eastAsia"/>
        </w:rPr>
        <w:t>黄金</w:t>
      </w:r>
      <w:r w:rsidR="00502D3A">
        <w:rPr>
          <w:rFonts w:hint="eastAsia"/>
        </w:rPr>
        <w:t>本周累计</w:t>
      </w:r>
      <w:r w:rsidR="00FA332A">
        <w:rPr>
          <w:rFonts w:hint="eastAsia"/>
        </w:rPr>
        <w:t>下跌</w:t>
      </w:r>
      <w:r w:rsidR="00FA332A">
        <w:rPr>
          <w:rFonts w:hint="eastAsia"/>
        </w:rPr>
        <w:t>-1</w:t>
      </w:r>
      <w:r w:rsidR="002A5C7B">
        <w:rPr>
          <w:rFonts w:hint="eastAsia"/>
        </w:rPr>
        <w:t>.4</w:t>
      </w:r>
      <w:r w:rsidR="00FA332A">
        <w:rPr>
          <w:rFonts w:hint="eastAsia"/>
        </w:rPr>
        <w:t>8</w:t>
      </w:r>
      <w:r w:rsidR="00A2666F">
        <w:rPr>
          <w:rFonts w:hint="eastAsia"/>
        </w:rPr>
        <w:t>%</w:t>
      </w:r>
      <w:r w:rsidR="00CB2E82">
        <w:rPr>
          <w:rFonts w:hint="eastAsia"/>
        </w:rPr>
        <w:t>，报</w:t>
      </w:r>
      <w:r w:rsidR="00CB2E82">
        <w:rPr>
          <w:rFonts w:hint="eastAsia"/>
        </w:rPr>
        <w:t>1</w:t>
      </w:r>
      <w:r w:rsidR="00FA332A">
        <w:rPr>
          <w:rFonts w:hint="eastAsia"/>
        </w:rPr>
        <w:t>279.76</w:t>
      </w:r>
      <w:r w:rsidR="00D4249C">
        <w:rPr>
          <w:rFonts w:hint="eastAsia"/>
        </w:rPr>
        <w:t>，</w:t>
      </w:r>
      <w:r w:rsidR="0094435D">
        <w:rPr>
          <w:rFonts w:hint="eastAsia"/>
        </w:rPr>
        <w:t>日线如</w:t>
      </w:r>
      <w:r w:rsidR="0094435D">
        <w:fldChar w:fldCharType="begin"/>
      </w:r>
      <w:r w:rsidR="0094435D">
        <w:instrText xml:space="preserve"> </w:instrText>
      </w:r>
      <w:r w:rsidR="0094435D">
        <w:rPr>
          <w:rFonts w:hint="eastAsia"/>
        </w:rPr>
        <w:instrText>REF _Ref514593868 \h</w:instrText>
      </w:r>
      <w:r w:rsidR="0094435D">
        <w:instrText xml:space="preserve"> </w:instrText>
      </w:r>
      <w:r w:rsidR="0094435D">
        <w:fldChar w:fldCharType="separate"/>
      </w:r>
      <w:r w:rsidR="004621C4" w:rsidRPr="00F73B6F">
        <w:rPr>
          <w:rFonts w:asciiTheme="minorEastAsia" w:hAnsiTheme="minorEastAsia" w:hint="eastAsia"/>
          <w:noProof/>
        </w:rPr>
        <w:t xml:space="preserve">图 </w:t>
      </w:r>
      <w:r w:rsidR="004621C4">
        <w:rPr>
          <w:rFonts w:asciiTheme="minorEastAsia" w:hAnsiTheme="minorEastAsia"/>
          <w:noProof/>
        </w:rPr>
        <w:t>11</w:t>
      </w:r>
      <w:r w:rsidR="0094435D">
        <w:fldChar w:fldCharType="end"/>
      </w:r>
      <w:r w:rsidR="0094435D">
        <w:rPr>
          <w:rFonts w:hint="eastAsia"/>
        </w:rPr>
        <w:t>所示</w:t>
      </w:r>
      <w:r w:rsidR="004D6BAE">
        <w:rPr>
          <w:rFonts w:hint="eastAsia"/>
        </w:rPr>
        <w:t>，</w:t>
      </w:r>
      <w:r w:rsidR="002A5C7B">
        <w:rPr>
          <w:rFonts w:hint="eastAsia"/>
        </w:rPr>
        <w:t>本周</w:t>
      </w:r>
      <w:r w:rsidR="00FA332A">
        <w:rPr>
          <w:rFonts w:hint="eastAsia"/>
        </w:rPr>
        <w:t>五黄金大幅下跌，单日跌幅达</w:t>
      </w:r>
      <w:r w:rsidR="00FA332A">
        <w:rPr>
          <w:rFonts w:hint="eastAsia"/>
        </w:rPr>
        <w:t>-1.72%</w:t>
      </w:r>
      <w:r w:rsidR="00FA332A" w:rsidRPr="00FA332A">
        <w:rPr>
          <w:rFonts w:hint="eastAsia"/>
        </w:rPr>
        <w:t>，周五</w:t>
      </w:r>
      <w:proofErr w:type="gramStart"/>
      <w:r w:rsidR="00FA332A" w:rsidRPr="00FA332A">
        <w:rPr>
          <w:rFonts w:hint="eastAsia"/>
        </w:rPr>
        <w:t>受贸易</w:t>
      </w:r>
      <w:proofErr w:type="gramEnd"/>
      <w:r w:rsidR="00FA332A" w:rsidRPr="00FA332A">
        <w:rPr>
          <w:rFonts w:hint="eastAsia"/>
        </w:rPr>
        <w:t>战的影响多个大宗商品大幅下跌</w:t>
      </w:r>
      <w:r w:rsidR="00FA332A">
        <w:rPr>
          <w:rFonts w:hint="eastAsia"/>
        </w:rPr>
        <w:t>，利</w:t>
      </w:r>
      <w:proofErr w:type="gramStart"/>
      <w:r w:rsidR="00FA332A">
        <w:rPr>
          <w:rFonts w:hint="eastAsia"/>
        </w:rPr>
        <w:t>空有色</w:t>
      </w:r>
      <w:proofErr w:type="gramEnd"/>
      <w:r w:rsidR="00FA332A">
        <w:rPr>
          <w:rFonts w:hint="eastAsia"/>
        </w:rPr>
        <w:t>等板块</w:t>
      </w:r>
      <w:r w:rsidR="0057157A">
        <w:rPr>
          <w:rFonts w:hint="eastAsia"/>
        </w:rPr>
        <w:t>。</w:t>
      </w:r>
    </w:p>
    <w:p w:rsidR="00F73B6F" w:rsidRDefault="00FA332A" w:rsidP="00F73B6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F4D364" wp14:editId="6697518F">
            <wp:extent cx="4798232" cy="28956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570" cy="28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0" w:name="_Ref514593868"/>
      <w:r w:rsidRPr="00F73B6F">
        <w:rPr>
          <w:rFonts w:asciiTheme="minorEastAsia" w:eastAsiaTheme="minorEastAsia" w:hAnsiTheme="minorEastAsia" w:hint="eastAsia"/>
          <w:noProof/>
        </w:rPr>
        <w:t xml:space="preserve">图 </w:t>
      </w:r>
      <w:r w:rsidRPr="00F73B6F">
        <w:rPr>
          <w:rFonts w:asciiTheme="minorEastAsia" w:eastAsiaTheme="minorEastAsia" w:hAnsiTheme="minorEastAsia"/>
          <w:noProof/>
        </w:rPr>
        <w:fldChar w:fldCharType="begin"/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 w:hint="eastAsia"/>
          <w:noProof/>
        </w:rPr>
        <w:instrText>SEQ 图 \* ARABIC</w:instrText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/>
          <w:noProof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11</w:t>
      </w:r>
      <w:r w:rsidRPr="00F73B6F">
        <w:rPr>
          <w:rFonts w:asciiTheme="minorEastAsia" w:eastAsiaTheme="minorEastAsia" w:hAnsiTheme="minorEastAsia"/>
          <w:noProof/>
        </w:rPr>
        <w:fldChar w:fldCharType="end"/>
      </w:r>
      <w:bookmarkEnd w:id="10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汇率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港币：</w:t>
      </w:r>
      <w:r w:rsidR="00FA332A">
        <w:rPr>
          <w:rFonts w:hint="eastAsia"/>
        </w:rPr>
        <w:t>本周在美国加息后香港也跟随加息，但是港币仍然在进一步贬值</w:t>
      </w:r>
      <w:r w:rsidR="00EE7C3F">
        <w:rPr>
          <w:rFonts w:hint="eastAsia"/>
        </w:rPr>
        <w:t>，当前汇率</w:t>
      </w:r>
      <w:r w:rsidR="00A2666F">
        <w:rPr>
          <w:rFonts w:hint="eastAsia"/>
        </w:rPr>
        <w:t>7.84</w:t>
      </w:r>
      <w:r w:rsidR="00FA332A">
        <w:rPr>
          <w:rFonts w:hint="eastAsia"/>
        </w:rPr>
        <w:t>93</w:t>
      </w:r>
      <w:r w:rsidR="002E6065">
        <w:rPr>
          <w:rFonts w:hint="eastAsia"/>
        </w:rPr>
        <w:t>，</w:t>
      </w:r>
      <w:r w:rsidR="00FA332A">
        <w:rPr>
          <w:rFonts w:hint="eastAsia"/>
        </w:rPr>
        <w:t>距离</w:t>
      </w:r>
      <w:r w:rsidR="00FA332A">
        <w:rPr>
          <w:rFonts w:hint="eastAsia"/>
        </w:rPr>
        <w:t>7.85</w:t>
      </w:r>
      <w:r w:rsidR="00FA332A">
        <w:rPr>
          <w:rFonts w:hint="eastAsia"/>
        </w:rPr>
        <w:t>非常近，</w:t>
      </w:r>
      <w:r w:rsidR="002E6065">
        <w:rPr>
          <w:rFonts w:hint="eastAsia"/>
        </w:rPr>
        <w:t>日线如</w:t>
      </w:r>
      <w:r w:rsidR="002E6065">
        <w:fldChar w:fldCharType="begin"/>
      </w:r>
      <w:r w:rsidR="002E6065">
        <w:instrText xml:space="preserve"> </w:instrText>
      </w:r>
      <w:r w:rsidR="002E6065">
        <w:rPr>
          <w:rFonts w:hint="eastAsia"/>
        </w:rPr>
        <w:instrText>REF _Ref515197121 \h</w:instrText>
      </w:r>
      <w:r w:rsidR="002E6065">
        <w:instrText xml:space="preserve"> </w:instrText>
      </w:r>
      <w:r w:rsidR="002E6065">
        <w:fldChar w:fldCharType="separate"/>
      </w:r>
      <w:r w:rsidR="004621C4" w:rsidRPr="002E6065">
        <w:rPr>
          <w:rFonts w:asciiTheme="minorEastAsia" w:hAnsiTheme="minorEastAsia" w:hint="eastAsia"/>
          <w:noProof/>
        </w:rPr>
        <w:t xml:space="preserve">图 </w:t>
      </w:r>
      <w:r w:rsidR="004621C4">
        <w:rPr>
          <w:rFonts w:asciiTheme="minorEastAsia" w:hAnsiTheme="minorEastAsia"/>
          <w:noProof/>
        </w:rPr>
        <w:t>12</w:t>
      </w:r>
      <w:r w:rsidR="002E6065">
        <w:fldChar w:fldCharType="end"/>
      </w:r>
      <w:r w:rsidR="002E6065">
        <w:rPr>
          <w:rFonts w:hint="eastAsia"/>
        </w:rPr>
        <w:t>所示</w:t>
      </w:r>
      <w:r w:rsidR="00B71637">
        <w:rPr>
          <w:rFonts w:hint="eastAsia"/>
        </w:rPr>
        <w:t>。</w:t>
      </w:r>
    </w:p>
    <w:p w:rsidR="002E6065" w:rsidRDefault="00FA332A" w:rsidP="002E606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83B465" wp14:editId="2769EBC4">
            <wp:extent cx="4905487" cy="28956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8337" cy="28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65" w:rsidRPr="002E6065" w:rsidRDefault="002E6065" w:rsidP="002E6065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1" w:name="_Ref515197121"/>
      <w:r w:rsidRPr="002E6065">
        <w:rPr>
          <w:rFonts w:asciiTheme="minorEastAsia" w:eastAsiaTheme="minorEastAsia" w:hAnsiTheme="minorEastAsia" w:hint="eastAsia"/>
          <w:noProof/>
        </w:rPr>
        <w:t xml:space="preserve">图 </w:t>
      </w:r>
      <w:r w:rsidRPr="002E6065">
        <w:rPr>
          <w:rFonts w:asciiTheme="minorEastAsia" w:eastAsiaTheme="minorEastAsia" w:hAnsiTheme="minorEastAsia"/>
          <w:noProof/>
        </w:rPr>
        <w:fldChar w:fldCharType="begin"/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 w:hint="eastAsia"/>
          <w:noProof/>
        </w:rPr>
        <w:instrText>SEQ 图 \* ARABIC</w:instrText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/>
          <w:noProof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12</w:t>
      </w:r>
      <w:r w:rsidRPr="002E6065">
        <w:rPr>
          <w:rFonts w:asciiTheme="minorEastAsia" w:eastAsiaTheme="minorEastAsia" w:hAnsiTheme="minorEastAsia"/>
          <w:noProof/>
        </w:rPr>
        <w:fldChar w:fldCharType="end"/>
      </w:r>
      <w:bookmarkEnd w:id="11"/>
    </w:p>
    <w:p w:rsidR="00F8470B" w:rsidRDefault="00F8470B" w:rsidP="00020728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Hibor</w:t>
      </w:r>
      <w:proofErr w:type="spellEnd"/>
      <w:r>
        <w:rPr>
          <w:rFonts w:hint="eastAsia"/>
        </w:rPr>
        <w:t>港币：</w:t>
      </w:r>
      <w:r w:rsidR="00F25933">
        <w:rPr>
          <w:rFonts w:hint="eastAsia"/>
        </w:rPr>
        <w:t>隔夜</w:t>
      </w:r>
      <w:r w:rsidR="00815ECA">
        <w:rPr>
          <w:rFonts w:hint="eastAsia"/>
        </w:rPr>
        <w:t>拆借利率</w:t>
      </w:r>
      <w:r w:rsidR="00CB0D22">
        <w:rPr>
          <w:rFonts w:hint="eastAsia"/>
        </w:rPr>
        <w:t>0.</w:t>
      </w:r>
      <w:r w:rsidR="0080620B">
        <w:rPr>
          <w:rFonts w:hint="eastAsia"/>
        </w:rPr>
        <w:t>2993</w:t>
      </w:r>
      <w:r w:rsidR="0080620B">
        <w:rPr>
          <w:rFonts w:hint="eastAsia"/>
        </w:rPr>
        <w:t>（相对回落）</w:t>
      </w:r>
      <w:r w:rsidR="00815ECA">
        <w:rPr>
          <w:rFonts w:hint="eastAsia"/>
        </w:rPr>
        <w:t>，</w:t>
      </w:r>
      <w:r w:rsidR="00710CF8">
        <w:rPr>
          <w:rFonts w:hint="eastAsia"/>
        </w:rPr>
        <w:t>近期多个周期</w:t>
      </w:r>
      <w:r w:rsidR="004D6BAE">
        <w:rPr>
          <w:rFonts w:hint="eastAsia"/>
        </w:rPr>
        <w:t>（</w:t>
      </w:r>
      <w:r w:rsidR="004D6BAE">
        <w:rPr>
          <w:rFonts w:hint="eastAsia"/>
        </w:rPr>
        <w:t>3</w:t>
      </w:r>
      <w:r w:rsidR="004D6BAE">
        <w:rPr>
          <w:rFonts w:hint="eastAsia"/>
        </w:rPr>
        <w:t>月，</w:t>
      </w:r>
      <w:r w:rsidR="004D6BAE">
        <w:rPr>
          <w:rFonts w:hint="eastAsia"/>
        </w:rPr>
        <w:t>6</w:t>
      </w:r>
      <w:r w:rsidR="004D6BAE">
        <w:rPr>
          <w:rFonts w:hint="eastAsia"/>
        </w:rPr>
        <w:t>月，</w:t>
      </w:r>
      <w:r w:rsidR="004D6BAE">
        <w:rPr>
          <w:rFonts w:hint="eastAsia"/>
        </w:rPr>
        <w:t>12</w:t>
      </w:r>
      <w:r w:rsidR="004D6BAE">
        <w:rPr>
          <w:rFonts w:hint="eastAsia"/>
        </w:rPr>
        <w:t>月）</w:t>
      </w:r>
      <w:r w:rsidR="00710CF8">
        <w:rPr>
          <w:rFonts w:hint="eastAsia"/>
        </w:rPr>
        <w:t>的</w:t>
      </w:r>
      <w:proofErr w:type="spellStart"/>
      <w:r w:rsidR="00CB0D22">
        <w:rPr>
          <w:rFonts w:hint="eastAsia"/>
        </w:rPr>
        <w:t>hibor</w:t>
      </w:r>
      <w:proofErr w:type="spellEnd"/>
      <w:r w:rsidR="00710CF8">
        <w:rPr>
          <w:rFonts w:hint="eastAsia"/>
        </w:rPr>
        <w:t>持续上涨</w:t>
      </w:r>
      <w:r w:rsidR="00CB0D22">
        <w:rPr>
          <w:rFonts w:hint="eastAsia"/>
        </w:rPr>
        <w:t>，并创</w:t>
      </w:r>
      <w:r w:rsidR="00CB0D22">
        <w:rPr>
          <w:rFonts w:hint="eastAsia"/>
        </w:rPr>
        <w:t>2008</w:t>
      </w:r>
      <w:r w:rsidR="00CB0D22">
        <w:rPr>
          <w:rFonts w:hint="eastAsia"/>
        </w:rPr>
        <w:t>年以来新高</w:t>
      </w:r>
      <w:r w:rsidR="002A5C7B">
        <w:rPr>
          <w:rFonts w:hint="eastAsia"/>
        </w:rPr>
        <w:t>，注意利率</w:t>
      </w:r>
      <w:r w:rsidR="00710CF8">
        <w:rPr>
          <w:rFonts w:hint="eastAsia"/>
        </w:rPr>
        <w:t>变动的影响</w:t>
      </w:r>
      <w:r w:rsidR="00AB68F3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人民币：</w:t>
      </w:r>
      <w:r w:rsidR="00AB68F3">
        <w:rPr>
          <w:rFonts w:hint="eastAsia"/>
        </w:rPr>
        <w:t>本周</w:t>
      </w:r>
      <w:r w:rsidR="002A5C7B">
        <w:rPr>
          <w:rFonts w:hint="eastAsia"/>
        </w:rPr>
        <w:t>人民币</w:t>
      </w:r>
      <w:r w:rsidR="0080620B">
        <w:rPr>
          <w:rFonts w:hint="eastAsia"/>
        </w:rPr>
        <w:t>持续贬值</w:t>
      </w:r>
      <w:r w:rsidR="00EF65ED">
        <w:rPr>
          <w:rFonts w:hint="eastAsia"/>
        </w:rPr>
        <w:t>，</w:t>
      </w:r>
      <w:r w:rsidR="00AB68F3">
        <w:rPr>
          <w:rFonts w:hint="eastAsia"/>
        </w:rPr>
        <w:t>美元</w:t>
      </w:r>
      <w:r w:rsidR="00AB68F3">
        <w:rPr>
          <w:rFonts w:hint="eastAsia"/>
        </w:rPr>
        <w:t>/</w:t>
      </w:r>
      <w:r w:rsidR="00AB68F3">
        <w:rPr>
          <w:rFonts w:hint="eastAsia"/>
        </w:rPr>
        <w:t>人民币</w:t>
      </w:r>
      <w:r w:rsidR="0080620B">
        <w:rPr>
          <w:rFonts w:hint="eastAsia"/>
        </w:rPr>
        <w:t>上涨</w:t>
      </w:r>
      <w:r w:rsidR="0080620B">
        <w:rPr>
          <w:rFonts w:hint="eastAsia"/>
        </w:rPr>
        <w:t>0.58</w:t>
      </w:r>
      <w:r w:rsidR="00EF65ED">
        <w:rPr>
          <w:rFonts w:hint="eastAsia"/>
        </w:rPr>
        <w:t>%</w:t>
      </w:r>
      <w:r w:rsidR="004D6BAE">
        <w:rPr>
          <w:rFonts w:hint="eastAsia"/>
        </w:rPr>
        <w:t>，</w:t>
      </w:r>
      <w:r w:rsidR="00FF25F2">
        <w:rPr>
          <w:rFonts w:hint="eastAsia"/>
        </w:rPr>
        <w:t>受美元回落</w:t>
      </w:r>
      <w:r w:rsidR="004D6BAE">
        <w:rPr>
          <w:rFonts w:hint="eastAsia"/>
        </w:rPr>
        <w:t>影响</w:t>
      </w:r>
      <w:r w:rsidR="00B71637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美元：</w:t>
      </w:r>
      <w:r w:rsidR="0080620B">
        <w:rPr>
          <w:rFonts w:hint="eastAsia"/>
        </w:rPr>
        <w:t>受加息影响</w:t>
      </w:r>
      <w:r w:rsidR="00A244F7">
        <w:rPr>
          <w:rFonts w:hint="eastAsia"/>
        </w:rPr>
        <w:t>，</w:t>
      </w:r>
      <w:r w:rsidR="00AB68F3">
        <w:rPr>
          <w:rFonts w:hint="eastAsia"/>
        </w:rPr>
        <w:t>美元</w:t>
      </w:r>
      <w:r w:rsidR="00A244F7">
        <w:rPr>
          <w:rFonts w:hint="eastAsia"/>
        </w:rPr>
        <w:t>走强，本周</w:t>
      </w:r>
      <w:r w:rsidR="00AB68F3">
        <w:rPr>
          <w:rFonts w:hint="eastAsia"/>
        </w:rPr>
        <w:t>指数</w:t>
      </w:r>
      <w:r w:rsidR="0080620B">
        <w:rPr>
          <w:rFonts w:hint="eastAsia"/>
        </w:rPr>
        <w:t>累计上涨</w:t>
      </w:r>
      <w:r w:rsidR="0080620B">
        <w:rPr>
          <w:rFonts w:hint="eastAsia"/>
        </w:rPr>
        <w:t>1.33</w:t>
      </w:r>
      <w:r w:rsidR="00AB68F3">
        <w:rPr>
          <w:rFonts w:hint="eastAsia"/>
        </w:rPr>
        <w:t>%</w:t>
      </w:r>
      <w:r w:rsidR="00AB68F3">
        <w:rPr>
          <w:rFonts w:hint="eastAsia"/>
        </w:rPr>
        <w:t>，</w:t>
      </w:r>
      <w:r w:rsidR="00F36314">
        <w:rPr>
          <w:rFonts w:hint="eastAsia"/>
        </w:rPr>
        <w:t>日</w:t>
      </w:r>
      <w:r w:rsidR="00C8514C">
        <w:rPr>
          <w:rFonts w:hint="eastAsia"/>
        </w:rPr>
        <w:t>线如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_Ref514594373 \h</w:instrText>
      </w:r>
      <w:r w:rsidR="00C8514C">
        <w:instrText xml:space="preserve"> </w:instrText>
      </w:r>
      <w:r w:rsidR="00C8514C">
        <w:fldChar w:fldCharType="separate"/>
      </w:r>
      <w:r w:rsidR="004621C4" w:rsidRPr="00C8514C">
        <w:rPr>
          <w:rFonts w:asciiTheme="minorEastAsia" w:hAnsiTheme="minorEastAsia" w:hint="eastAsia"/>
          <w:noProof/>
        </w:rPr>
        <w:t xml:space="preserve">图 </w:t>
      </w:r>
      <w:r w:rsidR="004621C4">
        <w:rPr>
          <w:rFonts w:asciiTheme="minorEastAsia" w:hAnsiTheme="minorEastAsia"/>
          <w:noProof/>
        </w:rPr>
        <w:t>13</w:t>
      </w:r>
      <w:r w:rsidR="00C8514C">
        <w:fldChar w:fldCharType="end"/>
      </w:r>
      <w:r w:rsidR="00C8514C">
        <w:rPr>
          <w:rFonts w:hint="eastAsia"/>
        </w:rPr>
        <w:t>所</w:t>
      </w:r>
      <w:r w:rsidR="00C8514C">
        <w:rPr>
          <w:rFonts w:hint="eastAsia"/>
        </w:rPr>
        <w:lastRenderedPageBreak/>
        <w:t>示</w:t>
      </w:r>
      <w:r w:rsidR="00AB68F3">
        <w:rPr>
          <w:rFonts w:hint="eastAsia"/>
        </w:rPr>
        <w:t>。</w:t>
      </w:r>
    </w:p>
    <w:p w:rsidR="00C8514C" w:rsidRDefault="0080620B" w:rsidP="00C851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411876" wp14:editId="66DF6F80">
            <wp:extent cx="4597062" cy="27178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7566" cy="27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2" w:name="_Ref514594373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13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2"/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日元：</w:t>
      </w:r>
      <w:r w:rsidR="00AB68F3">
        <w:rPr>
          <w:rFonts w:hint="eastAsia"/>
        </w:rPr>
        <w:t>本周</w:t>
      </w:r>
      <w:r w:rsidR="00020728">
        <w:rPr>
          <w:rFonts w:hint="eastAsia"/>
        </w:rPr>
        <w:t>美元</w:t>
      </w:r>
      <w:r w:rsidR="00020728">
        <w:rPr>
          <w:rFonts w:hint="eastAsia"/>
        </w:rPr>
        <w:t>/</w:t>
      </w:r>
      <w:r w:rsidR="00AB68F3">
        <w:rPr>
          <w:rFonts w:hint="eastAsia"/>
        </w:rPr>
        <w:t>日元</w:t>
      </w:r>
      <w:r w:rsidR="00322C44">
        <w:rPr>
          <w:rFonts w:hint="eastAsia"/>
        </w:rPr>
        <w:t>本周累计</w:t>
      </w:r>
      <w:r w:rsidR="003D2CBC">
        <w:rPr>
          <w:rFonts w:hint="eastAsia"/>
        </w:rPr>
        <w:t>上涨</w:t>
      </w:r>
      <w:r w:rsidR="00CC4565">
        <w:rPr>
          <w:rFonts w:hint="eastAsia"/>
        </w:rPr>
        <w:t>1.01</w:t>
      </w:r>
      <w:r w:rsidR="00020728">
        <w:rPr>
          <w:rFonts w:hint="eastAsia"/>
        </w:rPr>
        <w:t>%</w:t>
      </w:r>
      <w:r w:rsidR="00F423A8">
        <w:rPr>
          <w:rFonts w:hint="eastAsia"/>
        </w:rPr>
        <w:t>，</w:t>
      </w:r>
      <w:r w:rsidR="009224CC">
        <w:rPr>
          <w:rFonts w:hint="eastAsia"/>
        </w:rPr>
        <w:t>报</w:t>
      </w:r>
      <w:r w:rsidR="00CC4565">
        <w:rPr>
          <w:rFonts w:hint="eastAsia"/>
        </w:rPr>
        <w:t>110.66</w:t>
      </w:r>
      <w:r w:rsidR="003D2CBC">
        <w:rPr>
          <w:rFonts w:hint="eastAsia"/>
        </w:rPr>
        <w:t>，</w:t>
      </w:r>
      <w:r w:rsidR="00CC4565">
        <w:rPr>
          <w:rFonts w:hint="eastAsia"/>
        </w:rPr>
        <w:t>美元走强，</w:t>
      </w:r>
      <w:r w:rsidR="00FF25F2">
        <w:rPr>
          <w:rFonts w:hint="eastAsia"/>
        </w:rPr>
        <w:t>日元</w:t>
      </w:r>
      <w:r w:rsidR="003D2CBC">
        <w:rPr>
          <w:rFonts w:hint="eastAsia"/>
        </w:rPr>
        <w:t>贬值</w:t>
      </w:r>
      <w:r w:rsidR="00020728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欧元：</w:t>
      </w:r>
      <w:r w:rsidR="00020728">
        <w:rPr>
          <w:rFonts w:hint="eastAsia"/>
        </w:rPr>
        <w:t>欧元</w:t>
      </w:r>
      <w:r w:rsidR="00020728">
        <w:rPr>
          <w:rFonts w:hint="eastAsia"/>
        </w:rPr>
        <w:t>/</w:t>
      </w:r>
      <w:r w:rsidR="00F423A8">
        <w:rPr>
          <w:rFonts w:hint="eastAsia"/>
        </w:rPr>
        <w:t>美元</w:t>
      </w:r>
      <w:r w:rsidR="00696E64">
        <w:rPr>
          <w:rFonts w:hint="eastAsia"/>
        </w:rPr>
        <w:t>本周</w:t>
      </w:r>
      <w:r w:rsidR="00CC4565">
        <w:rPr>
          <w:rFonts w:hint="eastAsia"/>
        </w:rPr>
        <w:t>累计下跌</w:t>
      </w:r>
      <w:r w:rsidR="00CC4565">
        <w:rPr>
          <w:rFonts w:hint="eastAsia"/>
        </w:rPr>
        <w:t>-1.36</w:t>
      </w:r>
      <w:r w:rsidR="00020728">
        <w:rPr>
          <w:rFonts w:hint="eastAsia"/>
        </w:rPr>
        <w:t>%</w:t>
      </w:r>
      <w:r w:rsidR="003D2CBC">
        <w:rPr>
          <w:rFonts w:hint="eastAsia"/>
        </w:rPr>
        <w:t>，</w:t>
      </w:r>
      <w:r w:rsidR="00CC4565">
        <w:rPr>
          <w:rFonts w:hint="eastAsia"/>
        </w:rPr>
        <w:t>上周反弹后本周继续下跌</w:t>
      </w:r>
      <w:r w:rsidR="003D2CBC">
        <w:rPr>
          <w:rFonts w:hint="eastAsia"/>
        </w:rPr>
        <w:t>，</w:t>
      </w:r>
      <w:r w:rsidR="00FF25F2">
        <w:rPr>
          <w:rFonts w:hint="eastAsia"/>
        </w:rPr>
        <w:t>日线如</w:t>
      </w:r>
      <w:r w:rsidR="00FF25F2">
        <w:fldChar w:fldCharType="begin"/>
      </w:r>
      <w:r w:rsidR="00FF25F2">
        <w:instrText xml:space="preserve"> </w:instrText>
      </w:r>
      <w:r w:rsidR="00FF25F2">
        <w:rPr>
          <w:rFonts w:hint="eastAsia"/>
        </w:rPr>
        <w:instrText>REF _Ref516395203 \h</w:instrText>
      </w:r>
      <w:r w:rsidR="00FF25F2">
        <w:instrText xml:space="preserve"> </w:instrText>
      </w:r>
      <w:r w:rsidR="00FF25F2">
        <w:fldChar w:fldCharType="separate"/>
      </w:r>
      <w:r w:rsidR="004621C4" w:rsidRPr="00FF25F2">
        <w:rPr>
          <w:rFonts w:asciiTheme="minorEastAsia" w:hAnsiTheme="minorEastAsia" w:hint="eastAsia"/>
          <w:noProof/>
        </w:rPr>
        <w:t xml:space="preserve">图 </w:t>
      </w:r>
      <w:r w:rsidR="004621C4">
        <w:rPr>
          <w:rFonts w:asciiTheme="minorEastAsia" w:hAnsiTheme="minorEastAsia"/>
          <w:noProof/>
        </w:rPr>
        <w:t>14</w:t>
      </w:r>
      <w:r w:rsidR="00FF25F2">
        <w:fldChar w:fldCharType="end"/>
      </w:r>
      <w:r w:rsidR="00FF25F2">
        <w:rPr>
          <w:rFonts w:hint="eastAsia"/>
        </w:rPr>
        <w:t>所示</w:t>
      </w:r>
      <w:r w:rsidR="00020728">
        <w:rPr>
          <w:rFonts w:hint="eastAsia"/>
        </w:rPr>
        <w:t>。</w:t>
      </w:r>
    </w:p>
    <w:p w:rsidR="00FF25F2" w:rsidRDefault="00CC4565" w:rsidP="00FF25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EC47A4B" wp14:editId="5045DD0C">
            <wp:extent cx="4685501" cy="2716940"/>
            <wp:effectExtent l="0" t="0" r="127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3246" cy="27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F2" w:rsidRPr="00FF25F2" w:rsidRDefault="00FF25F2" w:rsidP="00FF25F2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3" w:name="_Ref516395203"/>
      <w:r w:rsidRPr="00FF25F2">
        <w:rPr>
          <w:rFonts w:asciiTheme="minorEastAsia" w:eastAsiaTheme="minorEastAsia" w:hAnsiTheme="minorEastAsia" w:hint="eastAsia"/>
          <w:noProof/>
        </w:rPr>
        <w:t xml:space="preserve">图 </w:t>
      </w:r>
      <w:r w:rsidRPr="00FF25F2">
        <w:rPr>
          <w:rFonts w:asciiTheme="minorEastAsia" w:eastAsiaTheme="minorEastAsia" w:hAnsiTheme="minorEastAsia"/>
          <w:noProof/>
        </w:rPr>
        <w:fldChar w:fldCharType="begin"/>
      </w:r>
      <w:r w:rsidRPr="00FF25F2">
        <w:rPr>
          <w:rFonts w:asciiTheme="minorEastAsia" w:eastAsiaTheme="minorEastAsia" w:hAnsiTheme="minorEastAsia"/>
          <w:noProof/>
        </w:rPr>
        <w:instrText xml:space="preserve"> </w:instrText>
      </w:r>
      <w:r w:rsidRPr="00FF25F2">
        <w:rPr>
          <w:rFonts w:asciiTheme="minorEastAsia" w:eastAsiaTheme="minorEastAsia" w:hAnsiTheme="minorEastAsia" w:hint="eastAsia"/>
          <w:noProof/>
        </w:rPr>
        <w:instrText>SEQ 图 \* ARABIC</w:instrText>
      </w:r>
      <w:r w:rsidRPr="00FF25F2">
        <w:rPr>
          <w:rFonts w:asciiTheme="minorEastAsia" w:eastAsiaTheme="minorEastAsia" w:hAnsiTheme="minorEastAsia"/>
          <w:noProof/>
        </w:rPr>
        <w:instrText xml:space="preserve"> </w:instrText>
      </w:r>
      <w:r w:rsidRPr="00FF25F2">
        <w:rPr>
          <w:rFonts w:asciiTheme="minorEastAsia" w:eastAsiaTheme="minorEastAsia" w:hAnsiTheme="minorEastAsia"/>
          <w:noProof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14</w:t>
      </w:r>
      <w:r w:rsidRPr="00FF25F2">
        <w:rPr>
          <w:rFonts w:asciiTheme="minorEastAsia" w:eastAsiaTheme="minorEastAsia" w:hAnsiTheme="minorEastAsia"/>
          <w:noProof/>
        </w:rPr>
        <w:fldChar w:fldCharType="end"/>
      </w:r>
      <w:bookmarkEnd w:id="13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国债</w:t>
      </w:r>
    </w:p>
    <w:p w:rsid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美国国债</w:t>
      </w:r>
      <w:r w:rsidR="00DF37BD">
        <w:rPr>
          <w:rFonts w:hint="eastAsia"/>
        </w:rPr>
        <w:t>：</w:t>
      </w:r>
      <w:r w:rsidR="00020728">
        <w:rPr>
          <w:rFonts w:hint="eastAsia"/>
        </w:rPr>
        <w:t>美国十年期国债</w:t>
      </w:r>
      <w:r w:rsidR="009E64C5">
        <w:rPr>
          <w:rFonts w:hint="eastAsia"/>
        </w:rPr>
        <w:t>收益率</w:t>
      </w:r>
      <w:r w:rsidR="00D42C43">
        <w:rPr>
          <w:rFonts w:hint="eastAsia"/>
        </w:rPr>
        <w:t>本周</w:t>
      </w:r>
      <w:r w:rsidR="0087347E">
        <w:rPr>
          <w:rFonts w:hint="eastAsia"/>
        </w:rPr>
        <w:t>累计</w:t>
      </w:r>
      <w:r w:rsidR="00975D0C">
        <w:rPr>
          <w:rFonts w:hint="eastAsia"/>
        </w:rPr>
        <w:t>下跌</w:t>
      </w:r>
      <w:r w:rsidR="00975D0C">
        <w:rPr>
          <w:rFonts w:hint="eastAsia"/>
        </w:rPr>
        <w:t>-0.88</w:t>
      </w:r>
      <w:r w:rsidR="00020728">
        <w:rPr>
          <w:rFonts w:hint="eastAsia"/>
        </w:rPr>
        <w:t>%</w:t>
      </w:r>
      <w:r w:rsidR="009E64C5">
        <w:rPr>
          <w:rFonts w:hint="eastAsia"/>
        </w:rPr>
        <w:t>，</w:t>
      </w:r>
      <w:r w:rsidR="0087347E">
        <w:rPr>
          <w:rFonts w:hint="eastAsia"/>
        </w:rPr>
        <w:t>报</w:t>
      </w:r>
      <w:r w:rsidR="00975D0C">
        <w:rPr>
          <w:rFonts w:hint="eastAsia"/>
        </w:rPr>
        <w:t>2.922</w:t>
      </w:r>
      <w:r w:rsidR="00FF25F2">
        <w:rPr>
          <w:rFonts w:hint="eastAsia"/>
        </w:rPr>
        <w:t>，</w:t>
      </w:r>
      <w:r w:rsidR="006004FC">
        <w:rPr>
          <w:rFonts w:hint="eastAsia"/>
        </w:rPr>
        <w:t>日线</w:t>
      </w:r>
      <w:r w:rsidR="00C8514C">
        <w:rPr>
          <w:rFonts w:hint="eastAsia"/>
        </w:rPr>
        <w:t>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_Ref514594505 \h</w:instrText>
      </w:r>
      <w:r w:rsidR="00C8514C">
        <w:instrText xml:space="preserve"> </w:instrText>
      </w:r>
      <w:r w:rsidR="00C8514C">
        <w:fldChar w:fldCharType="separate"/>
      </w:r>
      <w:r w:rsidR="004621C4" w:rsidRPr="00C8514C">
        <w:rPr>
          <w:rFonts w:asciiTheme="minorEastAsia" w:hAnsiTheme="minorEastAsia" w:hint="eastAsia"/>
          <w:noProof/>
        </w:rPr>
        <w:t xml:space="preserve">图 </w:t>
      </w:r>
      <w:r w:rsidR="004621C4">
        <w:rPr>
          <w:rFonts w:asciiTheme="minorEastAsia" w:hAnsiTheme="minorEastAsia"/>
          <w:noProof/>
        </w:rPr>
        <w:t>15</w:t>
      </w:r>
      <w:r w:rsidR="00C8514C">
        <w:fldChar w:fldCharType="end"/>
      </w:r>
      <w:r w:rsidR="00C8514C">
        <w:rPr>
          <w:rFonts w:hint="eastAsia"/>
        </w:rPr>
        <w:t>所示</w:t>
      </w:r>
      <w:r w:rsidR="002F4045">
        <w:rPr>
          <w:rFonts w:hint="eastAsia"/>
        </w:rPr>
        <w:t>。</w:t>
      </w:r>
    </w:p>
    <w:p w:rsidR="00C8514C" w:rsidRDefault="00975D0C" w:rsidP="00C8514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05BB715" wp14:editId="543D432A">
            <wp:extent cx="4926607" cy="2889250"/>
            <wp:effectExtent l="0" t="0" r="762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7743" cy="28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4" w:name="_Ref514594505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4621C4">
        <w:rPr>
          <w:rFonts w:asciiTheme="minorEastAsia" w:eastAsiaTheme="minorEastAsia" w:hAnsiTheme="minorEastAsia"/>
          <w:noProof/>
        </w:rPr>
        <w:t>15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4"/>
    </w:p>
    <w:p w:rsidR="001867A7" w:rsidRP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中国国债：</w:t>
      </w:r>
      <w:r w:rsidR="002F4045">
        <w:rPr>
          <w:rFonts w:hint="eastAsia"/>
        </w:rPr>
        <w:t>中国十年期国债收益率本周</w:t>
      </w:r>
      <w:r w:rsidR="00D63B77">
        <w:rPr>
          <w:rFonts w:hint="eastAsia"/>
        </w:rPr>
        <w:t>累计</w:t>
      </w:r>
      <w:r w:rsidR="00331248">
        <w:rPr>
          <w:rFonts w:hint="eastAsia"/>
        </w:rPr>
        <w:t>下跌</w:t>
      </w:r>
      <w:r w:rsidR="00331248">
        <w:rPr>
          <w:rFonts w:hint="eastAsia"/>
        </w:rPr>
        <w:t>-0.08</w:t>
      </w:r>
      <w:r w:rsidR="00F423A8">
        <w:rPr>
          <w:rFonts w:hint="eastAsia"/>
        </w:rPr>
        <w:t>%</w:t>
      </w:r>
      <w:r w:rsidR="00B57A71">
        <w:rPr>
          <w:rFonts w:hint="eastAsia"/>
        </w:rPr>
        <w:t>，</w:t>
      </w:r>
      <w:r w:rsidR="006004FC">
        <w:rPr>
          <w:rFonts w:hint="eastAsia"/>
        </w:rPr>
        <w:t>目前报</w:t>
      </w:r>
      <w:r w:rsidR="0087347E">
        <w:rPr>
          <w:rFonts w:hint="eastAsia"/>
        </w:rPr>
        <w:t>3.</w:t>
      </w:r>
      <w:r w:rsidR="00B32F5A">
        <w:rPr>
          <w:rFonts w:hint="eastAsia"/>
        </w:rPr>
        <w:t>6</w:t>
      </w:r>
      <w:r w:rsidR="00331248">
        <w:rPr>
          <w:rFonts w:hint="eastAsia"/>
        </w:rPr>
        <w:t>47</w:t>
      </w:r>
      <w:bookmarkStart w:id="15" w:name="_GoBack"/>
      <w:bookmarkEnd w:id="15"/>
      <w:r w:rsidR="002F4045">
        <w:rPr>
          <w:rFonts w:hint="eastAsia"/>
        </w:rPr>
        <w:t>。</w:t>
      </w:r>
    </w:p>
    <w:sectPr w:rsidR="001867A7" w:rsidRPr="00D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B24" w:rsidRDefault="00F22B24" w:rsidP="004F6979">
      <w:r>
        <w:separator/>
      </w:r>
    </w:p>
  </w:endnote>
  <w:endnote w:type="continuationSeparator" w:id="0">
    <w:p w:rsidR="00F22B24" w:rsidRDefault="00F22B24" w:rsidP="004F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B24" w:rsidRDefault="00F22B24" w:rsidP="004F6979">
      <w:r>
        <w:separator/>
      </w:r>
    </w:p>
  </w:footnote>
  <w:footnote w:type="continuationSeparator" w:id="0">
    <w:p w:rsidR="00F22B24" w:rsidRDefault="00F22B24" w:rsidP="004F6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4E9"/>
    <w:multiLevelType w:val="hybridMultilevel"/>
    <w:tmpl w:val="F69ED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5072C"/>
    <w:multiLevelType w:val="hybridMultilevel"/>
    <w:tmpl w:val="9478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9556D"/>
    <w:multiLevelType w:val="hybridMultilevel"/>
    <w:tmpl w:val="DBC6C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840D3"/>
    <w:multiLevelType w:val="hybridMultilevel"/>
    <w:tmpl w:val="407C2F3E"/>
    <w:lvl w:ilvl="0" w:tplc="CB68D4B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03178"/>
    <w:multiLevelType w:val="hybridMultilevel"/>
    <w:tmpl w:val="1924DAE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63B42"/>
    <w:multiLevelType w:val="hybridMultilevel"/>
    <w:tmpl w:val="23641412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059CA"/>
    <w:multiLevelType w:val="hybridMultilevel"/>
    <w:tmpl w:val="BF12BDA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C5A22"/>
    <w:multiLevelType w:val="hybridMultilevel"/>
    <w:tmpl w:val="3B4E8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03A20"/>
    <w:multiLevelType w:val="hybridMultilevel"/>
    <w:tmpl w:val="513A701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99"/>
    <w:rsid w:val="00020728"/>
    <w:rsid w:val="00044382"/>
    <w:rsid w:val="00092035"/>
    <w:rsid w:val="000A6DB8"/>
    <w:rsid w:val="000A7CF1"/>
    <w:rsid w:val="000D060B"/>
    <w:rsid w:val="000D5C5F"/>
    <w:rsid w:val="000F0DC7"/>
    <w:rsid w:val="00134852"/>
    <w:rsid w:val="001400EE"/>
    <w:rsid w:val="00142791"/>
    <w:rsid w:val="0017272C"/>
    <w:rsid w:val="0018581D"/>
    <w:rsid w:val="001867A7"/>
    <w:rsid w:val="00193838"/>
    <w:rsid w:val="001A4697"/>
    <w:rsid w:val="001B0BB6"/>
    <w:rsid w:val="001B7D4C"/>
    <w:rsid w:val="001C17E6"/>
    <w:rsid w:val="001F164D"/>
    <w:rsid w:val="00200FD8"/>
    <w:rsid w:val="00243E5A"/>
    <w:rsid w:val="0025232C"/>
    <w:rsid w:val="002662E8"/>
    <w:rsid w:val="002756E8"/>
    <w:rsid w:val="00283575"/>
    <w:rsid w:val="00292BE7"/>
    <w:rsid w:val="00296CD3"/>
    <w:rsid w:val="002A5C7B"/>
    <w:rsid w:val="002B6C35"/>
    <w:rsid w:val="002D0A80"/>
    <w:rsid w:val="002E6065"/>
    <w:rsid w:val="002F4045"/>
    <w:rsid w:val="003051E6"/>
    <w:rsid w:val="00305F93"/>
    <w:rsid w:val="00306ACA"/>
    <w:rsid w:val="00317199"/>
    <w:rsid w:val="00317339"/>
    <w:rsid w:val="00317A75"/>
    <w:rsid w:val="00322289"/>
    <w:rsid w:val="00322C44"/>
    <w:rsid w:val="00331248"/>
    <w:rsid w:val="003443E9"/>
    <w:rsid w:val="0034523B"/>
    <w:rsid w:val="0037607B"/>
    <w:rsid w:val="00385F32"/>
    <w:rsid w:val="00386842"/>
    <w:rsid w:val="003B1653"/>
    <w:rsid w:val="003D2CBC"/>
    <w:rsid w:val="003E32A3"/>
    <w:rsid w:val="004357AE"/>
    <w:rsid w:val="004621C4"/>
    <w:rsid w:val="00463C13"/>
    <w:rsid w:val="00466F64"/>
    <w:rsid w:val="00471363"/>
    <w:rsid w:val="00475C5F"/>
    <w:rsid w:val="00485C7F"/>
    <w:rsid w:val="00494ABD"/>
    <w:rsid w:val="004B6E3F"/>
    <w:rsid w:val="004C6BE9"/>
    <w:rsid w:val="004D4765"/>
    <w:rsid w:val="004D6BAE"/>
    <w:rsid w:val="004E0317"/>
    <w:rsid w:val="004E63DC"/>
    <w:rsid w:val="004F442C"/>
    <w:rsid w:val="004F6979"/>
    <w:rsid w:val="00502D3A"/>
    <w:rsid w:val="00530514"/>
    <w:rsid w:val="0057157A"/>
    <w:rsid w:val="005A4A01"/>
    <w:rsid w:val="005B393A"/>
    <w:rsid w:val="005C57C1"/>
    <w:rsid w:val="005C7371"/>
    <w:rsid w:val="005F2FCE"/>
    <w:rsid w:val="005F7393"/>
    <w:rsid w:val="006004FC"/>
    <w:rsid w:val="006014AC"/>
    <w:rsid w:val="00613764"/>
    <w:rsid w:val="006171A5"/>
    <w:rsid w:val="00640E87"/>
    <w:rsid w:val="00641791"/>
    <w:rsid w:val="00643E5E"/>
    <w:rsid w:val="00661C01"/>
    <w:rsid w:val="00677C59"/>
    <w:rsid w:val="00696E64"/>
    <w:rsid w:val="00697916"/>
    <w:rsid w:val="006B6C91"/>
    <w:rsid w:val="00700AA8"/>
    <w:rsid w:val="00710CF8"/>
    <w:rsid w:val="00753D2F"/>
    <w:rsid w:val="00764670"/>
    <w:rsid w:val="007A66C4"/>
    <w:rsid w:val="007B00F7"/>
    <w:rsid w:val="007B3F6F"/>
    <w:rsid w:val="008006EF"/>
    <w:rsid w:val="0080620B"/>
    <w:rsid w:val="00815ECA"/>
    <w:rsid w:val="00820E36"/>
    <w:rsid w:val="00842492"/>
    <w:rsid w:val="00842AE7"/>
    <w:rsid w:val="00857EBA"/>
    <w:rsid w:val="0087347E"/>
    <w:rsid w:val="008757D7"/>
    <w:rsid w:val="0088713F"/>
    <w:rsid w:val="008C4DE6"/>
    <w:rsid w:val="008D6B1E"/>
    <w:rsid w:val="00916934"/>
    <w:rsid w:val="009224CC"/>
    <w:rsid w:val="009314D3"/>
    <w:rsid w:val="0094435D"/>
    <w:rsid w:val="009456AB"/>
    <w:rsid w:val="00955754"/>
    <w:rsid w:val="00960C19"/>
    <w:rsid w:val="00960EEC"/>
    <w:rsid w:val="00964088"/>
    <w:rsid w:val="00974BC2"/>
    <w:rsid w:val="00975D0C"/>
    <w:rsid w:val="00987FEC"/>
    <w:rsid w:val="009A3E99"/>
    <w:rsid w:val="009B7D90"/>
    <w:rsid w:val="009E3FA6"/>
    <w:rsid w:val="009E59EE"/>
    <w:rsid w:val="009E64C5"/>
    <w:rsid w:val="009F30A0"/>
    <w:rsid w:val="00A1664A"/>
    <w:rsid w:val="00A244F7"/>
    <w:rsid w:val="00A2666F"/>
    <w:rsid w:val="00A54063"/>
    <w:rsid w:val="00A6358C"/>
    <w:rsid w:val="00AB4780"/>
    <w:rsid w:val="00AB5E74"/>
    <w:rsid w:val="00AB68F3"/>
    <w:rsid w:val="00AC00E2"/>
    <w:rsid w:val="00AC5678"/>
    <w:rsid w:val="00AE1FD6"/>
    <w:rsid w:val="00B22C89"/>
    <w:rsid w:val="00B32F5A"/>
    <w:rsid w:val="00B35E15"/>
    <w:rsid w:val="00B542ED"/>
    <w:rsid w:val="00B54C8E"/>
    <w:rsid w:val="00B57A71"/>
    <w:rsid w:val="00B63393"/>
    <w:rsid w:val="00B71637"/>
    <w:rsid w:val="00B722C7"/>
    <w:rsid w:val="00B86BE3"/>
    <w:rsid w:val="00B86D2D"/>
    <w:rsid w:val="00B90EA7"/>
    <w:rsid w:val="00BA3E2F"/>
    <w:rsid w:val="00BA6083"/>
    <w:rsid w:val="00BD50B3"/>
    <w:rsid w:val="00C02282"/>
    <w:rsid w:val="00C13913"/>
    <w:rsid w:val="00C25A71"/>
    <w:rsid w:val="00C4138F"/>
    <w:rsid w:val="00C50DD2"/>
    <w:rsid w:val="00C53537"/>
    <w:rsid w:val="00C8514C"/>
    <w:rsid w:val="00C855EE"/>
    <w:rsid w:val="00CA5A24"/>
    <w:rsid w:val="00CB0D22"/>
    <w:rsid w:val="00CB2E82"/>
    <w:rsid w:val="00CC4565"/>
    <w:rsid w:val="00CD3296"/>
    <w:rsid w:val="00CD74C0"/>
    <w:rsid w:val="00D26623"/>
    <w:rsid w:val="00D31030"/>
    <w:rsid w:val="00D4249C"/>
    <w:rsid w:val="00D42C43"/>
    <w:rsid w:val="00D5531A"/>
    <w:rsid w:val="00D63B77"/>
    <w:rsid w:val="00D670AE"/>
    <w:rsid w:val="00D869C1"/>
    <w:rsid w:val="00D96291"/>
    <w:rsid w:val="00DB449D"/>
    <w:rsid w:val="00DB4B2B"/>
    <w:rsid w:val="00DC17E1"/>
    <w:rsid w:val="00DC497E"/>
    <w:rsid w:val="00DD68A0"/>
    <w:rsid w:val="00DF37BD"/>
    <w:rsid w:val="00DF4F9D"/>
    <w:rsid w:val="00DF7E97"/>
    <w:rsid w:val="00E06719"/>
    <w:rsid w:val="00E1002E"/>
    <w:rsid w:val="00E31002"/>
    <w:rsid w:val="00E436E0"/>
    <w:rsid w:val="00E43B99"/>
    <w:rsid w:val="00E576F3"/>
    <w:rsid w:val="00E61F6B"/>
    <w:rsid w:val="00E876B1"/>
    <w:rsid w:val="00EE7C3F"/>
    <w:rsid w:val="00EF65ED"/>
    <w:rsid w:val="00F22B24"/>
    <w:rsid w:val="00F23817"/>
    <w:rsid w:val="00F25933"/>
    <w:rsid w:val="00F36314"/>
    <w:rsid w:val="00F36CBF"/>
    <w:rsid w:val="00F403E9"/>
    <w:rsid w:val="00F423A8"/>
    <w:rsid w:val="00F554E1"/>
    <w:rsid w:val="00F73B6F"/>
    <w:rsid w:val="00F8470B"/>
    <w:rsid w:val="00F927DA"/>
    <w:rsid w:val="00FA332A"/>
    <w:rsid w:val="00FB7394"/>
    <w:rsid w:val="00FC02E3"/>
    <w:rsid w:val="00FC23B3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B44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449D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B44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449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FE1CA-8F1A-40A1-BC15-9EAC309B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8</Pages>
  <Words>352</Words>
  <Characters>2010</Characters>
  <Application>Microsoft Office Word</Application>
  <DocSecurity>0</DocSecurity>
  <Lines>16</Lines>
  <Paragraphs>4</Paragraphs>
  <ScaleCrop>false</ScaleCrop>
  <Company> 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yufei ruan</cp:lastModifiedBy>
  <cp:revision>144</cp:revision>
  <dcterms:created xsi:type="dcterms:W3CDTF">2018-03-25T04:27:00Z</dcterms:created>
  <dcterms:modified xsi:type="dcterms:W3CDTF">2018-06-17T08:17:00Z</dcterms:modified>
</cp:coreProperties>
</file>