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43B99" w:rsidRDefault="00DF37BD" w:rsidP="00F554E1">
      <w:pPr>
        <w:pStyle w:val="1"/>
        <w:spacing w:line="360" w:lineRule="auto"/>
      </w:pPr>
      <w:r>
        <w:rPr>
          <w:rFonts w:hint="eastAsia"/>
        </w:rPr>
        <w:t>外部环境监控及方向预测</w:t>
      </w:r>
    </w:p>
    <w:p w:rsidR="00DF37BD" w:rsidRDefault="00DF37BD" w:rsidP="00F554E1">
      <w:pPr>
        <w:pStyle w:val="2"/>
        <w:spacing w:line="360" w:lineRule="auto"/>
      </w:pPr>
      <w:r>
        <w:rPr>
          <w:rFonts w:hint="eastAsia"/>
        </w:rPr>
        <w:t>指数及期货</w:t>
      </w:r>
    </w:p>
    <w:p w:rsidR="00F554E1" w:rsidRDefault="00F554E1" w:rsidP="00F554E1">
      <w:pPr>
        <w:pStyle w:val="3"/>
      </w:pPr>
      <w:r>
        <w:rPr>
          <w:rFonts w:hint="eastAsia"/>
        </w:rPr>
        <w:t>亚洲盘</w:t>
      </w:r>
    </w:p>
    <w:p w:rsidR="00DF37BD" w:rsidRDefault="006171A5" w:rsidP="00FC23B3">
      <w:pPr>
        <w:pStyle w:val="a3"/>
        <w:numPr>
          <w:ilvl w:val="0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日经</w:t>
      </w:r>
      <w:r>
        <w:rPr>
          <w:rFonts w:hint="eastAsia"/>
        </w:rPr>
        <w:t>225</w:t>
      </w:r>
      <w:r w:rsidR="00F554E1">
        <w:rPr>
          <w:rFonts w:hint="eastAsia"/>
        </w:rPr>
        <w:t>本周累计</w:t>
      </w:r>
      <w:r w:rsidR="00A37574">
        <w:rPr>
          <w:rFonts w:hint="eastAsia"/>
        </w:rPr>
        <w:t>上涨</w:t>
      </w:r>
      <w:r w:rsidR="00944132">
        <w:rPr>
          <w:rFonts w:hint="eastAsia"/>
        </w:rPr>
        <w:t>3.42</w:t>
      </w:r>
      <w:r>
        <w:rPr>
          <w:rFonts w:hint="eastAsia"/>
        </w:rPr>
        <w:t>%</w:t>
      </w:r>
      <w:r w:rsidR="00B071E6">
        <w:rPr>
          <w:rFonts w:hint="eastAsia"/>
        </w:rPr>
        <w:t>，</w:t>
      </w:r>
      <w:r w:rsidR="002C7B52">
        <w:rPr>
          <w:rFonts w:hint="eastAsia"/>
        </w:rPr>
        <w:t>在上周大涨并触及盘整区间上沿之后，</w:t>
      </w:r>
      <w:r w:rsidR="004300F6">
        <w:rPr>
          <w:rFonts w:hint="eastAsia"/>
        </w:rPr>
        <w:t>本周</w:t>
      </w:r>
      <w:r w:rsidR="002C7B52">
        <w:rPr>
          <w:rFonts w:hint="eastAsia"/>
        </w:rPr>
        <w:t>突破继续上涨</w:t>
      </w:r>
      <w:r w:rsidR="0087771F">
        <w:rPr>
          <w:rFonts w:hint="eastAsia"/>
        </w:rPr>
        <w:t>，</w:t>
      </w:r>
      <w:r w:rsidR="009F31F2">
        <w:rPr>
          <w:rFonts w:hint="eastAsia"/>
        </w:rPr>
        <w:t>日</w:t>
      </w:r>
      <w:r w:rsidR="002C453B">
        <w:rPr>
          <w:rFonts w:hint="eastAsia"/>
        </w:rPr>
        <w:t>线</w:t>
      </w:r>
      <w:r w:rsidR="00385F32">
        <w:rPr>
          <w:rFonts w:hint="eastAsia"/>
        </w:rPr>
        <w:t>如</w:t>
      </w:r>
      <w:r w:rsidR="00385F32">
        <w:fldChar w:fldCharType="begin"/>
      </w:r>
      <w:r w:rsidR="00385F32">
        <w:instrText xml:space="preserve"> </w:instrText>
      </w:r>
      <w:r w:rsidR="00385F32">
        <w:rPr>
          <w:rFonts w:hint="eastAsia"/>
        </w:rPr>
        <w:instrText>REF _Ref514591024 \h</w:instrText>
      </w:r>
      <w:r w:rsidR="00385F32">
        <w:instrText xml:space="preserve"> </w:instrText>
      </w:r>
      <w:r w:rsidR="00385F32">
        <w:fldChar w:fldCharType="separate"/>
      </w:r>
      <w:r w:rsidR="00DF0F0A" w:rsidRPr="00385F32">
        <w:rPr>
          <w:rFonts w:asciiTheme="minorEastAsia" w:hAnsiTheme="minorEastAsia" w:hint="eastAsia"/>
        </w:rPr>
        <w:t xml:space="preserve">图 </w:t>
      </w:r>
      <w:r w:rsidR="00DF0F0A">
        <w:rPr>
          <w:rFonts w:asciiTheme="minorEastAsia" w:hAnsiTheme="minorEastAsia"/>
          <w:noProof/>
        </w:rPr>
        <w:t>1</w:t>
      </w:r>
      <w:r w:rsidR="00385F32">
        <w:fldChar w:fldCharType="end"/>
      </w:r>
      <w:r w:rsidR="00385F32">
        <w:rPr>
          <w:rFonts w:hint="eastAsia"/>
        </w:rPr>
        <w:t>所示</w:t>
      </w:r>
      <w:r w:rsidR="008C7540">
        <w:rPr>
          <w:rFonts w:hint="eastAsia"/>
        </w:rPr>
        <w:t>，</w:t>
      </w:r>
      <w:r w:rsidR="00F428EE">
        <w:rPr>
          <w:rFonts w:hint="eastAsia"/>
        </w:rPr>
        <w:t>目前又</w:t>
      </w:r>
      <w:r w:rsidR="002C7B52">
        <w:rPr>
          <w:rFonts w:hint="eastAsia"/>
        </w:rPr>
        <w:t>来到了前期高点附近，</w:t>
      </w:r>
      <w:r w:rsidR="006344CC">
        <w:rPr>
          <w:rFonts w:hint="eastAsia"/>
        </w:rPr>
        <w:t>最近两周涨的过快，如果在该位置盘整一下再继续向上会是比较健康的走法，如果有回踩，关注不能跌破本周突破的位置，否则会比较负面</w:t>
      </w:r>
      <w:r w:rsidR="00F554E1">
        <w:rPr>
          <w:rFonts w:hint="eastAsia"/>
        </w:rPr>
        <w:t>；</w:t>
      </w:r>
    </w:p>
    <w:p w:rsidR="00987FEC" w:rsidRDefault="00944132" w:rsidP="00987FEC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513801E" wp14:editId="4137C96E">
            <wp:extent cx="5274310" cy="2727502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C7F" w:rsidRPr="00385F32" w:rsidRDefault="00485C7F" w:rsidP="00485C7F">
      <w:pPr>
        <w:pStyle w:val="a6"/>
        <w:jc w:val="center"/>
        <w:rPr>
          <w:rFonts w:asciiTheme="minorEastAsia" w:eastAsiaTheme="minorEastAsia" w:hAnsiTheme="minorEastAsia"/>
        </w:rPr>
      </w:pPr>
      <w:bookmarkStart w:id="0" w:name="_Ref514591024"/>
      <w:r w:rsidRPr="00385F32">
        <w:rPr>
          <w:rFonts w:asciiTheme="minorEastAsia" w:eastAsiaTheme="minorEastAsia" w:hAnsiTheme="minorEastAsia" w:hint="eastAsia"/>
        </w:rPr>
        <w:t xml:space="preserve">图 </w:t>
      </w:r>
      <w:r w:rsidRPr="00385F32">
        <w:rPr>
          <w:rFonts w:asciiTheme="minorEastAsia" w:eastAsiaTheme="minorEastAsia" w:hAnsiTheme="minorEastAsia"/>
        </w:rPr>
        <w:fldChar w:fldCharType="begin"/>
      </w:r>
      <w:r w:rsidRPr="00385F32">
        <w:rPr>
          <w:rFonts w:asciiTheme="minorEastAsia" w:eastAsiaTheme="minorEastAsia" w:hAnsiTheme="minorEastAsia"/>
        </w:rPr>
        <w:instrText xml:space="preserve"> </w:instrText>
      </w:r>
      <w:r w:rsidRPr="00385F32">
        <w:rPr>
          <w:rFonts w:asciiTheme="minorEastAsia" w:eastAsiaTheme="minorEastAsia" w:hAnsiTheme="minorEastAsia" w:hint="eastAsia"/>
        </w:rPr>
        <w:instrText>SEQ 图 \* ARABIC</w:instrText>
      </w:r>
      <w:r w:rsidRPr="00385F32">
        <w:rPr>
          <w:rFonts w:asciiTheme="minorEastAsia" w:eastAsiaTheme="minorEastAsia" w:hAnsiTheme="minorEastAsia"/>
        </w:rPr>
        <w:instrText xml:space="preserve"> </w:instrText>
      </w:r>
      <w:r w:rsidRPr="00385F32">
        <w:rPr>
          <w:rFonts w:asciiTheme="minorEastAsia" w:eastAsiaTheme="minorEastAsia" w:hAnsiTheme="minorEastAsia"/>
        </w:rPr>
        <w:fldChar w:fldCharType="separate"/>
      </w:r>
      <w:r w:rsidR="00DF0F0A">
        <w:rPr>
          <w:rFonts w:asciiTheme="minorEastAsia" w:eastAsiaTheme="minorEastAsia" w:hAnsiTheme="minorEastAsia"/>
          <w:noProof/>
        </w:rPr>
        <w:t>1</w:t>
      </w:r>
      <w:r w:rsidRPr="00385F32">
        <w:rPr>
          <w:rFonts w:asciiTheme="minorEastAsia" w:eastAsiaTheme="minorEastAsia" w:hAnsiTheme="minorEastAsia"/>
        </w:rPr>
        <w:fldChar w:fldCharType="end"/>
      </w:r>
      <w:bookmarkEnd w:id="0"/>
    </w:p>
    <w:p w:rsidR="00296CD3" w:rsidRDefault="004F6979" w:rsidP="008C51FA">
      <w:pPr>
        <w:pStyle w:val="a3"/>
        <w:numPr>
          <w:ilvl w:val="0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恒指</w:t>
      </w:r>
      <w:r w:rsidR="008D6B1E">
        <w:rPr>
          <w:rFonts w:hint="eastAsia"/>
        </w:rPr>
        <w:t>本周累计</w:t>
      </w:r>
      <w:r w:rsidR="00724C5C">
        <w:rPr>
          <w:rFonts w:hint="eastAsia"/>
        </w:rPr>
        <w:t>上涨</w:t>
      </w:r>
      <w:r w:rsidR="004300F6">
        <w:rPr>
          <w:rFonts w:hint="eastAsia"/>
        </w:rPr>
        <w:t>2.45</w:t>
      </w:r>
      <w:r w:rsidR="00F554E1">
        <w:rPr>
          <w:rFonts w:hint="eastAsia"/>
        </w:rPr>
        <w:t>%</w:t>
      </w:r>
      <w:r w:rsidR="00F554E1">
        <w:rPr>
          <w:rFonts w:hint="eastAsia"/>
        </w:rPr>
        <w:t>，</w:t>
      </w:r>
      <w:r w:rsidR="00296CD3">
        <w:rPr>
          <w:rFonts w:hint="eastAsia"/>
        </w:rPr>
        <w:t>日线图如</w:t>
      </w:r>
      <w:r w:rsidR="00296CD3">
        <w:fldChar w:fldCharType="begin"/>
      </w:r>
      <w:r w:rsidR="00296CD3">
        <w:instrText xml:space="preserve"> </w:instrText>
      </w:r>
      <w:r w:rsidR="00296CD3">
        <w:rPr>
          <w:rFonts w:hint="eastAsia"/>
        </w:rPr>
        <w:instrText>REF _Ref514591320 \h</w:instrText>
      </w:r>
      <w:r w:rsidR="00296CD3">
        <w:instrText xml:space="preserve"> </w:instrText>
      </w:r>
      <w:r w:rsidR="00296CD3">
        <w:fldChar w:fldCharType="separate"/>
      </w:r>
      <w:r w:rsidR="00DF0F0A" w:rsidRPr="00296CD3">
        <w:rPr>
          <w:rFonts w:asciiTheme="minorEastAsia" w:hAnsiTheme="minorEastAsia" w:hint="eastAsia"/>
        </w:rPr>
        <w:t xml:space="preserve">图 </w:t>
      </w:r>
      <w:r w:rsidR="00DF0F0A">
        <w:rPr>
          <w:rFonts w:asciiTheme="minorEastAsia" w:hAnsiTheme="minorEastAsia"/>
          <w:noProof/>
        </w:rPr>
        <w:t>2</w:t>
      </w:r>
      <w:r w:rsidR="00296CD3">
        <w:fldChar w:fldCharType="end"/>
      </w:r>
      <w:r w:rsidR="00F23817">
        <w:rPr>
          <w:rFonts w:hint="eastAsia"/>
        </w:rPr>
        <w:t>所示，</w:t>
      </w:r>
      <w:r w:rsidR="00A50BF7">
        <w:rPr>
          <w:rFonts w:hint="eastAsia"/>
        </w:rPr>
        <w:t>本周</w:t>
      </w:r>
      <w:r w:rsidR="004300F6">
        <w:rPr>
          <w:rFonts w:hint="eastAsia"/>
        </w:rPr>
        <w:t>恒指先回踩前期低点之后，在周二发生大反转，</w:t>
      </w:r>
      <w:r w:rsidR="00257740" w:rsidRPr="00FC7784">
        <w:rPr>
          <w:rFonts w:hint="eastAsia"/>
          <w:color w:val="FF0000"/>
        </w:rPr>
        <w:t>基本上</w:t>
      </w:r>
      <w:r w:rsidR="00402880" w:rsidRPr="00FC7784">
        <w:rPr>
          <w:rFonts w:hint="eastAsia"/>
          <w:color w:val="FF0000"/>
        </w:rPr>
        <w:t>走出了与前面发过的那张图一模一样的走势</w:t>
      </w:r>
      <w:r w:rsidR="004300F6">
        <w:rPr>
          <w:rFonts w:hint="eastAsia"/>
        </w:rPr>
        <w:t>。</w:t>
      </w:r>
      <w:r w:rsidR="00D134FD">
        <w:rPr>
          <w:rFonts w:hint="eastAsia"/>
        </w:rPr>
        <w:t>如果真是这种走势的话，那么第一目标位就是前期的高点，在</w:t>
      </w:r>
      <w:r w:rsidR="00D134FD">
        <w:rPr>
          <w:rFonts w:hint="eastAsia"/>
        </w:rPr>
        <w:t>28500</w:t>
      </w:r>
      <w:r w:rsidR="00D134FD">
        <w:rPr>
          <w:rFonts w:hint="eastAsia"/>
        </w:rPr>
        <w:t>左右，第二目标位在</w:t>
      </w:r>
      <w:r w:rsidR="00D134FD">
        <w:rPr>
          <w:rFonts w:hint="eastAsia"/>
        </w:rPr>
        <w:t>29000</w:t>
      </w:r>
      <w:r w:rsidR="00D134FD">
        <w:rPr>
          <w:rFonts w:hint="eastAsia"/>
        </w:rPr>
        <w:t>附近。</w:t>
      </w:r>
      <w:r w:rsidR="00257740">
        <w:rPr>
          <w:rFonts w:hint="eastAsia"/>
        </w:rPr>
        <w:t>周一</w:t>
      </w:r>
      <w:r w:rsidR="00257740">
        <w:rPr>
          <w:rFonts w:hint="eastAsia"/>
        </w:rPr>
        <w:t>A</w:t>
      </w:r>
      <w:r w:rsidR="00257740">
        <w:rPr>
          <w:rFonts w:hint="eastAsia"/>
        </w:rPr>
        <w:t>股不开，港股开，受上周五美股及贸易战的消息，下周可能不会很快向上突破，短期可能会有一个洗盘的过程，做多的可以</w:t>
      </w:r>
      <w:proofErr w:type="gramStart"/>
      <w:r w:rsidR="00257740">
        <w:rPr>
          <w:rFonts w:hint="eastAsia"/>
        </w:rPr>
        <w:t>趁回踩洗盘</w:t>
      </w:r>
      <w:proofErr w:type="gramEnd"/>
      <w:r w:rsidR="00257740">
        <w:rPr>
          <w:rFonts w:hint="eastAsia"/>
        </w:rPr>
        <w:t>的过程进。</w:t>
      </w:r>
      <w:r w:rsidR="002D7A1B" w:rsidRPr="002D7A1B">
        <w:rPr>
          <w:rFonts w:hint="eastAsia"/>
          <w:b/>
          <w:color w:val="FF0000"/>
        </w:rPr>
        <w:t>关于贸易战的最新消息：</w:t>
      </w:r>
      <w:r w:rsidR="0071690A">
        <w:rPr>
          <w:rFonts w:hint="eastAsia"/>
          <w:b/>
          <w:color w:val="FF0000"/>
        </w:rPr>
        <w:t>根据</w:t>
      </w:r>
      <w:r w:rsidR="008C51FA" w:rsidRPr="008C51FA">
        <w:rPr>
          <w:rFonts w:hint="eastAsia"/>
          <w:b/>
          <w:color w:val="FF0000"/>
        </w:rPr>
        <w:t>华尔街日报</w:t>
      </w:r>
      <w:r w:rsidR="0071690A">
        <w:rPr>
          <w:rFonts w:hint="eastAsia"/>
          <w:b/>
          <w:color w:val="FF0000"/>
        </w:rPr>
        <w:t>的报道</w:t>
      </w:r>
      <w:r w:rsidR="008C51FA" w:rsidRPr="008C51FA">
        <w:rPr>
          <w:rFonts w:hint="eastAsia"/>
          <w:b/>
          <w:color w:val="FF0000"/>
        </w:rPr>
        <w:t>：</w:t>
      </w:r>
      <w:r w:rsidR="0071690A">
        <w:rPr>
          <w:rFonts w:hint="eastAsia"/>
          <w:b/>
          <w:color w:val="FF0000"/>
        </w:rPr>
        <w:t>中方已经取消了贸易谈判，而且在中期选举之前都不太可能坐下来谈</w:t>
      </w:r>
      <w:r w:rsidR="008C51FA" w:rsidRPr="008C51FA">
        <w:rPr>
          <w:rFonts w:hint="eastAsia"/>
          <w:b/>
          <w:color w:val="FF0000"/>
        </w:rPr>
        <w:t>。</w:t>
      </w:r>
    </w:p>
    <w:p w:rsidR="00131103" w:rsidRDefault="004300F6" w:rsidP="00131103">
      <w:pPr>
        <w:spacing w:line="360" w:lineRule="auto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EECFD46" wp14:editId="3FB2B6A3">
            <wp:extent cx="5274310" cy="3168859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0F6" w:rsidRDefault="004300F6" w:rsidP="00131103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4794162" cy="2889250"/>
            <wp:effectExtent l="0" t="0" r="6985" b="6350"/>
            <wp:docPr id="4" name="图片 4" descr="C:\Users\ADMINI~1\AppData\Local\Temp\WeChat Files\125627429130959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WeChat Files\12562742913095900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622" cy="2892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6CD3" w:rsidRDefault="00296CD3" w:rsidP="00296CD3">
      <w:pPr>
        <w:pStyle w:val="a6"/>
        <w:jc w:val="center"/>
        <w:rPr>
          <w:rFonts w:asciiTheme="minorEastAsia" w:eastAsiaTheme="minorEastAsia" w:hAnsiTheme="minorEastAsia"/>
        </w:rPr>
      </w:pPr>
      <w:bookmarkStart w:id="1" w:name="_Ref514591320"/>
      <w:r w:rsidRPr="00296CD3">
        <w:rPr>
          <w:rFonts w:asciiTheme="minorEastAsia" w:eastAsiaTheme="minorEastAsia" w:hAnsiTheme="minorEastAsia" w:hint="eastAsia"/>
        </w:rPr>
        <w:t xml:space="preserve">图 </w:t>
      </w:r>
      <w:r w:rsidRPr="00296CD3">
        <w:rPr>
          <w:rFonts w:asciiTheme="minorEastAsia" w:eastAsiaTheme="minorEastAsia" w:hAnsiTheme="minorEastAsia"/>
        </w:rPr>
        <w:fldChar w:fldCharType="begin"/>
      </w:r>
      <w:r w:rsidRPr="00296CD3">
        <w:rPr>
          <w:rFonts w:asciiTheme="minorEastAsia" w:eastAsiaTheme="minorEastAsia" w:hAnsiTheme="minorEastAsia"/>
        </w:rPr>
        <w:instrText xml:space="preserve"> </w:instrText>
      </w:r>
      <w:r w:rsidRPr="00296CD3">
        <w:rPr>
          <w:rFonts w:asciiTheme="minorEastAsia" w:eastAsiaTheme="minorEastAsia" w:hAnsiTheme="minorEastAsia" w:hint="eastAsia"/>
        </w:rPr>
        <w:instrText>SEQ 图 \* ARABIC</w:instrText>
      </w:r>
      <w:r w:rsidRPr="00296CD3">
        <w:rPr>
          <w:rFonts w:asciiTheme="minorEastAsia" w:eastAsiaTheme="minorEastAsia" w:hAnsiTheme="minorEastAsia"/>
        </w:rPr>
        <w:instrText xml:space="preserve"> </w:instrText>
      </w:r>
      <w:r w:rsidRPr="00296CD3">
        <w:rPr>
          <w:rFonts w:asciiTheme="minorEastAsia" w:eastAsiaTheme="minorEastAsia" w:hAnsiTheme="minorEastAsia"/>
        </w:rPr>
        <w:fldChar w:fldCharType="separate"/>
      </w:r>
      <w:r w:rsidR="00DF0F0A">
        <w:rPr>
          <w:rFonts w:asciiTheme="minorEastAsia" w:eastAsiaTheme="minorEastAsia" w:hAnsiTheme="minorEastAsia"/>
          <w:noProof/>
        </w:rPr>
        <w:t>2</w:t>
      </w:r>
      <w:r w:rsidRPr="00296CD3">
        <w:rPr>
          <w:rFonts w:asciiTheme="minorEastAsia" w:eastAsiaTheme="minorEastAsia" w:hAnsiTheme="minorEastAsia"/>
        </w:rPr>
        <w:fldChar w:fldCharType="end"/>
      </w:r>
      <w:bookmarkEnd w:id="1"/>
    </w:p>
    <w:p w:rsidR="004F6979" w:rsidRDefault="00F554E1" w:rsidP="00627D3F">
      <w:pPr>
        <w:pStyle w:val="a3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上证</w:t>
      </w:r>
      <w:r w:rsidR="00246F61">
        <w:rPr>
          <w:rFonts w:hint="eastAsia"/>
        </w:rPr>
        <w:t>本周累计上涨</w:t>
      </w:r>
      <w:r w:rsidR="00246F61">
        <w:rPr>
          <w:rFonts w:hint="eastAsia"/>
        </w:rPr>
        <w:t>4.32</w:t>
      </w:r>
      <w:r w:rsidR="004F6979">
        <w:rPr>
          <w:rFonts w:hint="eastAsia"/>
        </w:rPr>
        <w:t>%</w:t>
      </w:r>
      <w:r w:rsidR="004F6979">
        <w:rPr>
          <w:rFonts w:hint="eastAsia"/>
        </w:rPr>
        <w:t>，</w:t>
      </w:r>
      <w:r w:rsidR="00C662DA">
        <w:rPr>
          <w:rFonts w:hint="eastAsia"/>
        </w:rPr>
        <w:t>周线</w:t>
      </w:r>
      <w:r w:rsidR="00246F61">
        <w:rPr>
          <w:rFonts w:hint="eastAsia"/>
        </w:rPr>
        <w:t>收光头大阳线</w:t>
      </w:r>
      <w:r w:rsidR="00170C61">
        <w:rPr>
          <w:rFonts w:hint="eastAsia"/>
        </w:rPr>
        <w:t>，</w:t>
      </w:r>
      <w:r w:rsidR="00C856F0">
        <w:rPr>
          <w:rFonts w:hint="eastAsia"/>
        </w:rPr>
        <w:t>日线如</w:t>
      </w:r>
      <w:r w:rsidR="00C856F0">
        <w:fldChar w:fldCharType="begin"/>
      </w:r>
      <w:r w:rsidR="00C856F0">
        <w:instrText xml:space="preserve"> </w:instrText>
      </w:r>
      <w:r w:rsidR="00C856F0">
        <w:rPr>
          <w:rFonts w:hint="eastAsia"/>
        </w:rPr>
        <w:instrText>REF _Ref514591702 \h</w:instrText>
      </w:r>
      <w:r w:rsidR="00C856F0">
        <w:instrText xml:space="preserve"> </w:instrText>
      </w:r>
      <w:r w:rsidR="00C856F0">
        <w:fldChar w:fldCharType="separate"/>
      </w:r>
      <w:r w:rsidR="00C856F0" w:rsidRPr="00296CD3">
        <w:rPr>
          <w:rFonts w:asciiTheme="minorEastAsia" w:hAnsiTheme="minorEastAsia" w:hint="eastAsia"/>
        </w:rPr>
        <w:t xml:space="preserve">图 </w:t>
      </w:r>
      <w:r w:rsidR="00C856F0">
        <w:rPr>
          <w:rFonts w:asciiTheme="minorEastAsia" w:hAnsiTheme="minorEastAsia"/>
          <w:noProof/>
        </w:rPr>
        <w:t>3</w:t>
      </w:r>
      <w:r w:rsidR="00C856F0">
        <w:fldChar w:fldCharType="end"/>
      </w:r>
      <w:r w:rsidR="00C856F0">
        <w:rPr>
          <w:rFonts w:hint="eastAsia"/>
        </w:rPr>
        <w:t>所示，</w:t>
      </w:r>
      <w:r w:rsidR="00FC7784">
        <w:rPr>
          <w:rFonts w:hint="eastAsia"/>
        </w:rPr>
        <w:t>上周</w:t>
      </w:r>
      <w:r w:rsidR="00C856F0">
        <w:rPr>
          <w:rFonts w:hint="eastAsia"/>
        </w:rPr>
        <w:t>周报提到的</w:t>
      </w:r>
      <w:r w:rsidR="00FC7784">
        <w:rPr>
          <w:rFonts w:hint="eastAsia"/>
        </w:rPr>
        <w:t>可能会</w:t>
      </w:r>
      <w:r w:rsidR="00C856F0">
        <w:rPr>
          <w:rFonts w:hint="eastAsia"/>
        </w:rPr>
        <w:t>很快</w:t>
      </w:r>
      <w:r w:rsidR="00FC7784">
        <w:rPr>
          <w:rFonts w:hint="eastAsia"/>
        </w:rPr>
        <w:t>迎来变盘</w:t>
      </w:r>
      <w:r w:rsidR="00C856F0">
        <w:rPr>
          <w:rFonts w:hint="eastAsia"/>
        </w:rPr>
        <w:t>，本周就有变盘的味道，不过还没到真正反转的时候，上面</w:t>
      </w:r>
      <w:r w:rsidR="00C856F0">
        <w:rPr>
          <w:rFonts w:hint="eastAsia"/>
        </w:rPr>
        <w:t>2800</w:t>
      </w:r>
      <w:r w:rsidR="00C856F0">
        <w:rPr>
          <w:rFonts w:hint="eastAsia"/>
        </w:rPr>
        <w:t>还未突破，放量站上该位置可能才是真正的变盘</w:t>
      </w:r>
      <w:r w:rsidR="00FC7784">
        <w:rPr>
          <w:rFonts w:hint="eastAsia"/>
        </w:rPr>
        <w:t>。</w:t>
      </w:r>
      <w:r w:rsidR="00C856F0">
        <w:rPr>
          <w:rFonts w:hint="eastAsia"/>
        </w:rPr>
        <w:t>下周</w:t>
      </w:r>
      <w:r w:rsidR="00C856F0">
        <w:rPr>
          <w:rFonts w:hint="eastAsia"/>
        </w:rPr>
        <w:t>A</w:t>
      </w:r>
      <w:r w:rsidR="00C856F0">
        <w:rPr>
          <w:rFonts w:hint="eastAsia"/>
        </w:rPr>
        <w:t>股交易日只有</w:t>
      </w:r>
      <w:r w:rsidR="00C856F0">
        <w:rPr>
          <w:rFonts w:hint="eastAsia"/>
        </w:rPr>
        <w:t>4</w:t>
      </w:r>
      <w:r w:rsidR="00C856F0">
        <w:rPr>
          <w:rFonts w:hint="eastAsia"/>
        </w:rPr>
        <w:t>天，然后马上就是国庆长假，通常资金在长假前会比较谨慎，猜测：下周可能会</w:t>
      </w:r>
      <w:r w:rsidR="00983FF3">
        <w:rPr>
          <w:rFonts w:hint="eastAsia"/>
        </w:rPr>
        <w:t>有</w:t>
      </w:r>
      <w:proofErr w:type="gramStart"/>
      <w:r w:rsidR="00983FF3">
        <w:rPr>
          <w:rFonts w:hint="eastAsia"/>
        </w:rPr>
        <w:t>一个回踩</w:t>
      </w:r>
      <w:r w:rsidR="00C856F0">
        <w:rPr>
          <w:rFonts w:hint="eastAsia"/>
        </w:rPr>
        <w:t>洗盘</w:t>
      </w:r>
      <w:proofErr w:type="gramEnd"/>
      <w:r w:rsidR="00983FF3">
        <w:rPr>
          <w:rFonts w:hint="eastAsia"/>
        </w:rPr>
        <w:t>的动作</w:t>
      </w:r>
      <w:r w:rsidR="006A28CB">
        <w:rPr>
          <w:rFonts w:hint="eastAsia"/>
        </w:rPr>
        <w:t>或者在目前位置盘整</w:t>
      </w:r>
      <w:r w:rsidR="00C856F0">
        <w:rPr>
          <w:rFonts w:hint="eastAsia"/>
        </w:rPr>
        <w:t>，然后在国庆假期之后迎来一波行情。</w:t>
      </w:r>
    </w:p>
    <w:p w:rsidR="00296CD3" w:rsidRPr="00306ACA" w:rsidRDefault="003805A6" w:rsidP="00296CD3">
      <w:pPr>
        <w:spacing w:line="360" w:lineRule="auto"/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45C414EF" wp14:editId="44D7FF34">
            <wp:extent cx="5274310" cy="31090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CD3" w:rsidRPr="00296CD3" w:rsidRDefault="00296CD3" w:rsidP="00296CD3">
      <w:pPr>
        <w:pStyle w:val="a6"/>
        <w:jc w:val="center"/>
        <w:rPr>
          <w:rFonts w:asciiTheme="minorEastAsia" w:eastAsiaTheme="minorEastAsia" w:hAnsiTheme="minorEastAsia"/>
        </w:rPr>
      </w:pPr>
      <w:bookmarkStart w:id="2" w:name="_Ref514591702"/>
      <w:r w:rsidRPr="00296CD3">
        <w:rPr>
          <w:rFonts w:asciiTheme="minorEastAsia" w:eastAsiaTheme="minorEastAsia" w:hAnsiTheme="minorEastAsia" w:hint="eastAsia"/>
        </w:rPr>
        <w:t xml:space="preserve">图 </w:t>
      </w:r>
      <w:r w:rsidRPr="00296CD3">
        <w:rPr>
          <w:rFonts w:asciiTheme="minorEastAsia" w:eastAsiaTheme="minorEastAsia" w:hAnsiTheme="minorEastAsia"/>
        </w:rPr>
        <w:fldChar w:fldCharType="begin"/>
      </w:r>
      <w:r w:rsidRPr="00296CD3">
        <w:rPr>
          <w:rFonts w:asciiTheme="minorEastAsia" w:eastAsiaTheme="minorEastAsia" w:hAnsiTheme="minorEastAsia"/>
        </w:rPr>
        <w:instrText xml:space="preserve"> </w:instrText>
      </w:r>
      <w:r w:rsidRPr="00296CD3">
        <w:rPr>
          <w:rFonts w:asciiTheme="minorEastAsia" w:eastAsiaTheme="minorEastAsia" w:hAnsiTheme="minorEastAsia" w:hint="eastAsia"/>
        </w:rPr>
        <w:instrText>SEQ 图 \* ARABIC</w:instrText>
      </w:r>
      <w:r w:rsidRPr="00296CD3">
        <w:rPr>
          <w:rFonts w:asciiTheme="minorEastAsia" w:eastAsiaTheme="minorEastAsia" w:hAnsiTheme="minorEastAsia"/>
        </w:rPr>
        <w:instrText xml:space="preserve"> </w:instrText>
      </w:r>
      <w:r w:rsidRPr="00296CD3">
        <w:rPr>
          <w:rFonts w:asciiTheme="minorEastAsia" w:eastAsiaTheme="minorEastAsia" w:hAnsiTheme="minorEastAsia"/>
        </w:rPr>
        <w:fldChar w:fldCharType="separate"/>
      </w:r>
      <w:r w:rsidR="00DF0F0A">
        <w:rPr>
          <w:rFonts w:asciiTheme="minorEastAsia" w:eastAsiaTheme="minorEastAsia" w:hAnsiTheme="minorEastAsia"/>
          <w:noProof/>
        </w:rPr>
        <w:t>3</w:t>
      </w:r>
      <w:r w:rsidRPr="00296CD3">
        <w:rPr>
          <w:rFonts w:asciiTheme="minorEastAsia" w:eastAsiaTheme="minorEastAsia" w:hAnsiTheme="minorEastAsia"/>
        </w:rPr>
        <w:fldChar w:fldCharType="end"/>
      </w:r>
      <w:bookmarkEnd w:id="2"/>
    </w:p>
    <w:p w:rsidR="00F554E1" w:rsidRDefault="00F554E1" w:rsidP="00F554E1">
      <w:pPr>
        <w:pStyle w:val="3"/>
      </w:pPr>
      <w:r>
        <w:rPr>
          <w:rFonts w:hint="eastAsia"/>
        </w:rPr>
        <w:t>欧洲盘</w:t>
      </w:r>
    </w:p>
    <w:p w:rsidR="00F554E1" w:rsidRDefault="006171A5" w:rsidP="00F927DA">
      <w:pPr>
        <w:pStyle w:val="a3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德国</w:t>
      </w:r>
      <w:r w:rsidR="008C4DE6">
        <w:rPr>
          <w:rFonts w:hint="eastAsia"/>
        </w:rPr>
        <w:t>DAX</w:t>
      </w:r>
      <w:r w:rsidR="00FB14EA">
        <w:rPr>
          <w:rFonts w:hint="eastAsia"/>
        </w:rPr>
        <w:t>本周累计上涨</w:t>
      </w:r>
      <w:r w:rsidR="00EC4FCF">
        <w:rPr>
          <w:rFonts w:hint="eastAsia"/>
        </w:rPr>
        <w:t>2.53</w:t>
      </w:r>
      <w:r w:rsidR="00F554E1">
        <w:rPr>
          <w:rFonts w:hint="eastAsia"/>
        </w:rPr>
        <w:t>%</w:t>
      </w:r>
      <w:r w:rsidR="00E103FB">
        <w:rPr>
          <w:rFonts w:hint="eastAsia"/>
        </w:rPr>
        <w:t>，</w:t>
      </w:r>
      <w:r w:rsidR="00243E5A">
        <w:rPr>
          <w:rFonts w:hint="eastAsia"/>
        </w:rPr>
        <w:t>日</w:t>
      </w:r>
      <w:r w:rsidR="0034523B">
        <w:rPr>
          <w:rFonts w:hint="eastAsia"/>
        </w:rPr>
        <w:t>线如</w:t>
      </w:r>
      <w:r w:rsidR="0034523B">
        <w:fldChar w:fldCharType="begin"/>
      </w:r>
      <w:r w:rsidR="0034523B">
        <w:instrText xml:space="preserve"> </w:instrText>
      </w:r>
      <w:r w:rsidR="0034523B">
        <w:rPr>
          <w:rFonts w:hint="eastAsia"/>
        </w:rPr>
        <w:instrText>REF _Ref514592139 \h</w:instrText>
      </w:r>
      <w:r w:rsidR="0034523B">
        <w:instrText xml:space="preserve"> </w:instrText>
      </w:r>
      <w:r w:rsidR="0034523B">
        <w:fldChar w:fldCharType="separate"/>
      </w:r>
      <w:r w:rsidR="00DF0F0A" w:rsidRPr="0034523B">
        <w:rPr>
          <w:rFonts w:asciiTheme="minorEastAsia" w:hAnsiTheme="minorEastAsia" w:hint="eastAsia"/>
        </w:rPr>
        <w:t xml:space="preserve">图 </w:t>
      </w:r>
      <w:r w:rsidR="00DF0F0A">
        <w:rPr>
          <w:rFonts w:asciiTheme="minorEastAsia" w:hAnsiTheme="minorEastAsia"/>
          <w:noProof/>
        </w:rPr>
        <w:t>4</w:t>
      </w:r>
      <w:r w:rsidR="0034523B">
        <w:fldChar w:fldCharType="end"/>
      </w:r>
      <w:r w:rsidR="0034523B">
        <w:rPr>
          <w:rFonts w:hint="eastAsia"/>
        </w:rPr>
        <w:t>所示</w:t>
      </w:r>
      <w:r w:rsidR="00243E5A">
        <w:rPr>
          <w:rFonts w:hint="eastAsia"/>
        </w:rPr>
        <w:t>，</w:t>
      </w:r>
      <w:r w:rsidR="00040743">
        <w:rPr>
          <w:rFonts w:hint="eastAsia"/>
        </w:rPr>
        <w:t>本周继续反弹，目前基本到了下跌趋势的压力位，关注能否有效突破</w:t>
      </w:r>
      <w:r w:rsidR="00F554E1">
        <w:rPr>
          <w:rFonts w:hint="eastAsia"/>
        </w:rPr>
        <w:t>；</w:t>
      </w:r>
    </w:p>
    <w:p w:rsidR="0034523B" w:rsidRDefault="00EC4FCF" w:rsidP="0034523B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71044DC" wp14:editId="488BE609">
            <wp:extent cx="5274310" cy="26505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23B" w:rsidRPr="0034523B" w:rsidRDefault="0034523B" w:rsidP="0034523B">
      <w:pPr>
        <w:pStyle w:val="a6"/>
        <w:jc w:val="center"/>
        <w:rPr>
          <w:rFonts w:asciiTheme="minorEastAsia" w:eastAsiaTheme="minorEastAsia" w:hAnsiTheme="minorEastAsia"/>
        </w:rPr>
      </w:pPr>
      <w:bookmarkStart w:id="3" w:name="_Ref514592139"/>
      <w:r w:rsidRPr="0034523B">
        <w:rPr>
          <w:rFonts w:asciiTheme="minorEastAsia" w:eastAsiaTheme="minorEastAsia" w:hAnsiTheme="minorEastAsia" w:hint="eastAsia"/>
        </w:rPr>
        <w:t xml:space="preserve">图 </w:t>
      </w:r>
      <w:r w:rsidRPr="0034523B">
        <w:rPr>
          <w:rFonts w:asciiTheme="minorEastAsia" w:eastAsiaTheme="minorEastAsia" w:hAnsiTheme="minorEastAsia"/>
        </w:rPr>
        <w:fldChar w:fldCharType="begin"/>
      </w:r>
      <w:r w:rsidRPr="0034523B">
        <w:rPr>
          <w:rFonts w:asciiTheme="minorEastAsia" w:eastAsiaTheme="minorEastAsia" w:hAnsiTheme="minorEastAsia"/>
        </w:rPr>
        <w:instrText xml:space="preserve"> </w:instrText>
      </w:r>
      <w:r w:rsidRPr="0034523B">
        <w:rPr>
          <w:rFonts w:asciiTheme="minorEastAsia" w:eastAsiaTheme="minorEastAsia" w:hAnsiTheme="minorEastAsia" w:hint="eastAsia"/>
        </w:rPr>
        <w:instrText>SEQ 图 \* ARABIC</w:instrText>
      </w:r>
      <w:r w:rsidRPr="0034523B">
        <w:rPr>
          <w:rFonts w:asciiTheme="minorEastAsia" w:eastAsiaTheme="minorEastAsia" w:hAnsiTheme="minorEastAsia"/>
        </w:rPr>
        <w:instrText xml:space="preserve"> </w:instrText>
      </w:r>
      <w:r w:rsidRPr="0034523B">
        <w:rPr>
          <w:rFonts w:asciiTheme="minorEastAsia" w:eastAsiaTheme="minorEastAsia" w:hAnsiTheme="minorEastAsia"/>
        </w:rPr>
        <w:fldChar w:fldCharType="separate"/>
      </w:r>
      <w:r w:rsidR="00DF0F0A">
        <w:rPr>
          <w:rFonts w:asciiTheme="minorEastAsia" w:eastAsiaTheme="minorEastAsia" w:hAnsiTheme="minorEastAsia"/>
          <w:noProof/>
        </w:rPr>
        <w:t>4</w:t>
      </w:r>
      <w:r w:rsidRPr="0034523B">
        <w:rPr>
          <w:rFonts w:asciiTheme="minorEastAsia" w:eastAsiaTheme="minorEastAsia" w:hAnsiTheme="minorEastAsia"/>
        </w:rPr>
        <w:fldChar w:fldCharType="end"/>
      </w:r>
      <w:bookmarkEnd w:id="3"/>
    </w:p>
    <w:p w:rsidR="00F554E1" w:rsidRDefault="00F554E1" w:rsidP="00F927DA">
      <w:pPr>
        <w:pStyle w:val="a3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英国富时</w:t>
      </w:r>
      <w:r>
        <w:rPr>
          <w:rFonts w:hint="eastAsia"/>
        </w:rPr>
        <w:t>100</w:t>
      </w:r>
      <w:r w:rsidR="00EA00A5">
        <w:rPr>
          <w:rFonts w:hint="eastAsia"/>
        </w:rPr>
        <w:t>本周累计</w:t>
      </w:r>
      <w:r w:rsidR="00F50674">
        <w:rPr>
          <w:rFonts w:hint="eastAsia"/>
        </w:rPr>
        <w:t>上涨</w:t>
      </w:r>
      <w:r w:rsidR="00606661">
        <w:rPr>
          <w:rFonts w:hint="eastAsia"/>
        </w:rPr>
        <w:t>2.28</w:t>
      </w:r>
      <w:r w:rsidR="0032254C">
        <w:rPr>
          <w:rFonts w:hint="eastAsia"/>
        </w:rPr>
        <w:t>%</w:t>
      </w:r>
      <w:r w:rsidR="00C72A75">
        <w:rPr>
          <w:rFonts w:hint="eastAsia"/>
        </w:rPr>
        <w:t>，</w:t>
      </w:r>
      <w:r w:rsidR="00243E5A">
        <w:rPr>
          <w:rFonts w:hint="eastAsia"/>
        </w:rPr>
        <w:t>日</w:t>
      </w:r>
      <w:r w:rsidR="00AB4780">
        <w:rPr>
          <w:rFonts w:hint="eastAsia"/>
        </w:rPr>
        <w:t>线如</w:t>
      </w:r>
      <w:r w:rsidR="00AB4780">
        <w:fldChar w:fldCharType="begin"/>
      </w:r>
      <w:r w:rsidR="00AB4780">
        <w:instrText xml:space="preserve"> </w:instrText>
      </w:r>
      <w:r w:rsidR="00AB4780">
        <w:rPr>
          <w:rFonts w:hint="eastAsia"/>
        </w:rPr>
        <w:instrText>REF _Ref514592370 \h</w:instrText>
      </w:r>
      <w:r w:rsidR="00AB4780">
        <w:instrText xml:space="preserve"> </w:instrText>
      </w:r>
      <w:r w:rsidR="00AB4780">
        <w:fldChar w:fldCharType="separate"/>
      </w:r>
      <w:r w:rsidR="00DF0F0A" w:rsidRPr="0034523B">
        <w:rPr>
          <w:rFonts w:asciiTheme="minorEastAsia" w:hAnsiTheme="minorEastAsia" w:hint="eastAsia"/>
        </w:rPr>
        <w:t xml:space="preserve">图 </w:t>
      </w:r>
      <w:r w:rsidR="00DF0F0A">
        <w:rPr>
          <w:rFonts w:asciiTheme="minorEastAsia" w:hAnsiTheme="minorEastAsia"/>
          <w:noProof/>
        </w:rPr>
        <w:t>5</w:t>
      </w:r>
      <w:r w:rsidR="00AB4780">
        <w:fldChar w:fldCharType="end"/>
      </w:r>
      <w:r w:rsidR="007B0CEF">
        <w:rPr>
          <w:rFonts w:hint="eastAsia"/>
        </w:rPr>
        <w:t>所示</w:t>
      </w:r>
      <w:r w:rsidR="00C72A75">
        <w:rPr>
          <w:rFonts w:hint="eastAsia"/>
        </w:rPr>
        <w:t>，</w:t>
      </w:r>
      <w:r w:rsidR="000A7908">
        <w:rPr>
          <w:rFonts w:hint="eastAsia"/>
        </w:rPr>
        <w:t>上周</w:t>
      </w:r>
      <w:r w:rsidR="003F4EFF">
        <w:rPr>
          <w:rFonts w:hint="eastAsia"/>
        </w:rPr>
        <w:t>止跌之后本周继续反弹，来到了前期压力位，关注能否突破</w:t>
      </w:r>
      <w:r>
        <w:rPr>
          <w:rFonts w:hint="eastAsia"/>
        </w:rPr>
        <w:t>；</w:t>
      </w:r>
    </w:p>
    <w:p w:rsidR="0034523B" w:rsidRDefault="00606661" w:rsidP="0034523B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735AA9B" wp14:editId="656780E3">
            <wp:extent cx="5274310" cy="2624946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23B" w:rsidRPr="0034523B" w:rsidRDefault="0034523B" w:rsidP="0034523B">
      <w:pPr>
        <w:pStyle w:val="a6"/>
        <w:jc w:val="center"/>
        <w:rPr>
          <w:rFonts w:asciiTheme="minorEastAsia" w:eastAsiaTheme="minorEastAsia" w:hAnsiTheme="minorEastAsia"/>
        </w:rPr>
      </w:pPr>
      <w:bookmarkStart w:id="4" w:name="_Ref514592370"/>
      <w:r w:rsidRPr="0034523B">
        <w:rPr>
          <w:rFonts w:asciiTheme="minorEastAsia" w:eastAsiaTheme="minorEastAsia" w:hAnsiTheme="minorEastAsia" w:hint="eastAsia"/>
        </w:rPr>
        <w:t xml:space="preserve">图 </w:t>
      </w:r>
      <w:r w:rsidRPr="0034523B">
        <w:rPr>
          <w:rFonts w:asciiTheme="minorEastAsia" w:eastAsiaTheme="minorEastAsia" w:hAnsiTheme="minorEastAsia"/>
        </w:rPr>
        <w:fldChar w:fldCharType="begin"/>
      </w:r>
      <w:r w:rsidRPr="0034523B">
        <w:rPr>
          <w:rFonts w:asciiTheme="minorEastAsia" w:eastAsiaTheme="minorEastAsia" w:hAnsiTheme="minorEastAsia"/>
        </w:rPr>
        <w:instrText xml:space="preserve"> </w:instrText>
      </w:r>
      <w:r w:rsidRPr="0034523B">
        <w:rPr>
          <w:rFonts w:asciiTheme="minorEastAsia" w:eastAsiaTheme="minorEastAsia" w:hAnsiTheme="minorEastAsia" w:hint="eastAsia"/>
        </w:rPr>
        <w:instrText>SEQ 图 \* ARABIC</w:instrText>
      </w:r>
      <w:r w:rsidRPr="0034523B">
        <w:rPr>
          <w:rFonts w:asciiTheme="minorEastAsia" w:eastAsiaTheme="minorEastAsia" w:hAnsiTheme="minorEastAsia"/>
        </w:rPr>
        <w:instrText xml:space="preserve"> </w:instrText>
      </w:r>
      <w:r w:rsidRPr="0034523B">
        <w:rPr>
          <w:rFonts w:asciiTheme="minorEastAsia" w:eastAsiaTheme="minorEastAsia" w:hAnsiTheme="minorEastAsia"/>
        </w:rPr>
        <w:fldChar w:fldCharType="separate"/>
      </w:r>
      <w:r w:rsidR="00DF0F0A">
        <w:rPr>
          <w:rFonts w:asciiTheme="minorEastAsia" w:eastAsiaTheme="minorEastAsia" w:hAnsiTheme="minorEastAsia"/>
          <w:noProof/>
        </w:rPr>
        <w:t>5</w:t>
      </w:r>
      <w:r w:rsidRPr="0034523B">
        <w:rPr>
          <w:rFonts w:asciiTheme="minorEastAsia" w:eastAsiaTheme="minorEastAsia" w:hAnsiTheme="minorEastAsia"/>
        </w:rPr>
        <w:fldChar w:fldCharType="end"/>
      </w:r>
      <w:bookmarkEnd w:id="4"/>
    </w:p>
    <w:p w:rsidR="00494ABD" w:rsidRDefault="00494ABD" w:rsidP="00F927DA">
      <w:pPr>
        <w:pStyle w:val="a3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法国</w:t>
      </w:r>
      <w:r w:rsidR="009F30A0">
        <w:rPr>
          <w:rFonts w:hint="eastAsia"/>
        </w:rPr>
        <w:t>CAC40</w:t>
      </w:r>
      <w:r w:rsidR="00EA00A5">
        <w:rPr>
          <w:rFonts w:hint="eastAsia"/>
        </w:rPr>
        <w:t>本周累计</w:t>
      </w:r>
      <w:r w:rsidR="00B05B3B">
        <w:rPr>
          <w:rFonts w:hint="eastAsia"/>
        </w:rPr>
        <w:t>上涨</w:t>
      </w:r>
      <w:r w:rsidR="002B2711">
        <w:rPr>
          <w:rFonts w:hint="eastAsia"/>
        </w:rPr>
        <w:t>2.65</w:t>
      </w:r>
      <w:r w:rsidR="009F30A0">
        <w:rPr>
          <w:rFonts w:hint="eastAsia"/>
        </w:rPr>
        <w:t>%</w:t>
      </w:r>
      <w:r w:rsidR="009F30A0">
        <w:rPr>
          <w:rFonts w:hint="eastAsia"/>
        </w:rPr>
        <w:t>，</w:t>
      </w:r>
      <w:r w:rsidR="00BA3E2F">
        <w:rPr>
          <w:rFonts w:hint="eastAsia"/>
        </w:rPr>
        <w:t>日</w:t>
      </w:r>
      <w:r w:rsidR="00AB4780">
        <w:rPr>
          <w:rFonts w:hint="eastAsia"/>
        </w:rPr>
        <w:t>线如</w:t>
      </w:r>
      <w:r w:rsidR="00AB4780">
        <w:fldChar w:fldCharType="begin"/>
      </w:r>
      <w:r w:rsidR="00AB4780">
        <w:instrText xml:space="preserve"> </w:instrText>
      </w:r>
      <w:r w:rsidR="00AB4780">
        <w:rPr>
          <w:rFonts w:hint="eastAsia"/>
        </w:rPr>
        <w:instrText>REF _Ref514592472 \h</w:instrText>
      </w:r>
      <w:r w:rsidR="00AB4780">
        <w:instrText xml:space="preserve"> </w:instrText>
      </w:r>
      <w:r w:rsidR="00AB4780">
        <w:fldChar w:fldCharType="separate"/>
      </w:r>
      <w:r w:rsidR="00DF0F0A" w:rsidRPr="00AB4780">
        <w:rPr>
          <w:rFonts w:asciiTheme="minorEastAsia" w:hAnsiTheme="minorEastAsia" w:hint="eastAsia"/>
        </w:rPr>
        <w:t xml:space="preserve">图 </w:t>
      </w:r>
      <w:r w:rsidR="00DF0F0A">
        <w:rPr>
          <w:rFonts w:asciiTheme="minorEastAsia" w:hAnsiTheme="minorEastAsia"/>
          <w:noProof/>
        </w:rPr>
        <w:t>6</w:t>
      </w:r>
      <w:r w:rsidR="00AB4780">
        <w:fldChar w:fldCharType="end"/>
      </w:r>
      <w:r w:rsidR="00AB4780">
        <w:rPr>
          <w:rFonts w:hint="eastAsia"/>
        </w:rPr>
        <w:t>所示</w:t>
      </w:r>
      <w:r w:rsidR="001F164D">
        <w:rPr>
          <w:rFonts w:hint="eastAsia"/>
        </w:rPr>
        <w:t>，</w:t>
      </w:r>
      <w:r w:rsidR="00B52CBB">
        <w:rPr>
          <w:rFonts w:hint="eastAsia"/>
        </w:rPr>
        <w:t>法国与德国的走势</w:t>
      </w:r>
      <w:r w:rsidR="00EB7B31">
        <w:rPr>
          <w:rFonts w:hint="eastAsia"/>
        </w:rPr>
        <w:t>比较一致</w:t>
      </w:r>
      <w:r w:rsidR="009F30A0">
        <w:rPr>
          <w:rFonts w:hint="eastAsia"/>
        </w:rPr>
        <w:t>；</w:t>
      </w:r>
    </w:p>
    <w:p w:rsidR="00AB4780" w:rsidRDefault="002B2711" w:rsidP="00AB4780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9A9CEFE" wp14:editId="4DF9277A">
            <wp:extent cx="5274310" cy="2683549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3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780" w:rsidRPr="00AB4780" w:rsidRDefault="00AB4780" w:rsidP="00AB4780">
      <w:pPr>
        <w:pStyle w:val="a6"/>
        <w:jc w:val="center"/>
        <w:rPr>
          <w:rFonts w:asciiTheme="minorEastAsia" w:eastAsiaTheme="minorEastAsia" w:hAnsiTheme="minorEastAsia"/>
        </w:rPr>
      </w:pPr>
      <w:bookmarkStart w:id="5" w:name="_Ref514592472"/>
      <w:r w:rsidRPr="00AB4780">
        <w:rPr>
          <w:rFonts w:asciiTheme="minorEastAsia" w:eastAsiaTheme="minorEastAsia" w:hAnsiTheme="minorEastAsia" w:hint="eastAsia"/>
        </w:rPr>
        <w:t xml:space="preserve">图 </w:t>
      </w:r>
      <w:r w:rsidRPr="00AB4780">
        <w:rPr>
          <w:rFonts w:asciiTheme="minorEastAsia" w:eastAsiaTheme="minorEastAsia" w:hAnsiTheme="minorEastAsia"/>
        </w:rPr>
        <w:fldChar w:fldCharType="begin"/>
      </w:r>
      <w:r w:rsidRPr="00AB4780">
        <w:rPr>
          <w:rFonts w:asciiTheme="minorEastAsia" w:eastAsiaTheme="minorEastAsia" w:hAnsiTheme="minorEastAsia"/>
        </w:rPr>
        <w:instrText xml:space="preserve"> </w:instrText>
      </w:r>
      <w:r w:rsidRPr="00AB4780">
        <w:rPr>
          <w:rFonts w:asciiTheme="minorEastAsia" w:eastAsiaTheme="minorEastAsia" w:hAnsiTheme="minorEastAsia" w:hint="eastAsia"/>
        </w:rPr>
        <w:instrText>SEQ 图 \* ARABIC</w:instrText>
      </w:r>
      <w:r w:rsidRPr="00AB4780">
        <w:rPr>
          <w:rFonts w:asciiTheme="minorEastAsia" w:eastAsiaTheme="minorEastAsia" w:hAnsiTheme="minorEastAsia"/>
        </w:rPr>
        <w:instrText xml:space="preserve"> </w:instrText>
      </w:r>
      <w:r w:rsidRPr="00AB4780">
        <w:rPr>
          <w:rFonts w:asciiTheme="minorEastAsia" w:eastAsiaTheme="minorEastAsia" w:hAnsiTheme="minorEastAsia"/>
        </w:rPr>
        <w:fldChar w:fldCharType="separate"/>
      </w:r>
      <w:r w:rsidR="00DF0F0A">
        <w:rPr>
          <w:rFonts w:asciiTheme="minorEastAsia" w:eastAsiaTheme="minorEastAsia" w:hAnsiTheme="minorEastAsia"/>
          <w:noProof/>
        </w:rPr>
        <w:t>6</w:t>
      </w:r>
      <w:r w:rsidRPr="00AB4780">
        <w:rPr>
          <w:rFonts w:asciiTheme="minorEastAsia" w:eastAsiaTheme="minorEastAsia" w:hAnsiTheme="minorEastAsia"/>
        </w:rPr>
        <w:fldChar w:fldCharType="end"/>
      </w:r>
      <w:bookmarkEnd w:id="5"/>
    </w:p>
    <w:p w:rsidR="00DF37BD" w:rsidRDefault="00F554E1" w:rsidP="00F554E1">
      <w:pPr>
        <w:pStyle w:val="3"/>
      </w:pPr>
      <w:r>
        <w:rPr>
          <w:rFonts w:hint="eastAsia"/>
        </w:rPr>
        <w:t>美股三大股指</w:t>
      </w:r>
    </w:p>
    <w:p w:rsidR="005A4A01" w:rsidRDefault="00322289" w:rsidP="00134852">
      <w:pPr>
        <w:pStyle w:val="a3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道指</w:t>
      </w:r>
      <w:r w:rsidR="009F30A0">
        <w:rPr>
          <w:rFonts w:hint="eastAsia"/>
        </w:rPr>
        <w:t>本周累计</w:t>
      </w:r>
      <w:r w:rsidR="00871EC6">
        <w:rPr>
          <w:rFonts w:hint="eastAsia"/>
        </w:rPr>
        <w:t>上涨</w:t>
      </w:r>
      <w:r w:rsidR="00713952">
        <w:rPr>
          <w:rFonts w:hint="eastAsia"/>
        </w:rPr>
        <w:t>2.25</w:t>
      </w:r>
      <w:r w:rsidR="005A4A01">
        <w:rPr>
          <w:rFonts w:hint="eastAsia"/>
        </w:rPr>
        <w:t>%</w:t>
      </w:r>
      <w:r w:rsidR="00C855EE">
        <w:rPr>
          <w:rFonts w:hint="eastAsia"/>
        </w:rPr>
        <w:t>，</w:t>
      </w:r>
      <w:r w:rsidR="003D518B">
        <w:rPr>
          <w:rFonts w:hint="eastAsia"/>
        </w:rPr>
        <w:t>日线如</w:t>
      </w:r>
      <w:r w:rsidR="003D518B">
        <w:fldChar w:fldCharType="begin"/>
      </w:r>
      <w:r w:rsidR="003D518B">
        <w:instrText xml:space="preserve"> </w:instrText>
      </w:r>
      <w:r w:rsidR="003D518B">
        <w:rPr>
          <w:rFonts w:hint="eastAsia"/>
        </w:rPr>
        <w:instrText>REF _Ref514592709 \h</w:instrText>
      </w:r>
      <w:r w:rsidR="003D518B">
        <w:instrText xml:space="preserve"> </w:instrText>
      </w:r>
      <w:r w:rsidR="003D518B">
        <w:fldChar w:fldCharType="separate"/>
      </w:r>
      <w:r w:rsidR="003D518B" w:rsidRPr="00DC497E">
        <w:rPr>
          <w:rFonts w:asciiTheme="minorEastAsia" w:hAnsiTheme="minorEastAsia" w:hint="eastAsia"/>
        </w:rPr>
        <w:t xml:space="preserve">图 </w:t>
      </w:r>
      <w:r w:rsidR="003D518B">
        <w:rPr>
          <w:rFonts w:asciiTheme="minorEastAsia" w:hAnsiTheme="minorEastAsia"/>
          <w:noProof/>
        </w:rPr>
        <w:t>7</w:t>
      </w:r>
      <w:r w:rsidR="003D518B">
        <w:fldChar w:fldCharType="end"/>
      </w:r>
      <w:r w:rsidR="003D518B">
        <w:rPr>
          <w:rFonts w:hint="eastAsia"/>
        </w:rPr>
        <w:t>所示，</w:t>
      </w:r>
      <w:r w:rsidR="00713952">
        <w:rPr>
          <w:rFonts w:hint="eastAsia"/>
        </w:rPr>
        <w:t>与上周猜测的那样本周道指继续向上创历史新高，</w:t>
      </w:r>
      <w:r w:rsidR="004F3DE6">
        <w:rPr>
          <w:rFonts w:hint="eastAsia"/>
        </w:rPr>
        <w:t>但从目前的日线上看，有种</w:t>
      </w:r>
      <w:proofErr w:type="gramStart"/>
      <w:r w:rsidR="004F3DE6">
        <w:rPr>
          <w:rFonts w:hint="eastAsia"/>
        </w:rPr>
        <w:t>加速赶顶的</w:t>
      </w:r>
      <w:proofErr w:type="gramEnd"/>
      <w:r w:rsidR="004F3DE6">
        <w:rPr>
          <w:rFonts w:hint="eastAsia"/>
        </w:rPr>
        <w:t>感觉。未来美股三大股指是否会一起</w:t>
      </w:r>
      <w:proofErr w:type="spellStart"/>
      <w:r w:rsidR="004F3DE6">
        <w:rPr>
          <w:rFonts w:hint="eastAsia"/>
        </w:rPr>
        <w:t>Duang</w:t>
      </w:r>
      <w:proofErr w:type="spellEnd"/>
      <w:r w:rsidR="004F3DE6">
        <w:rPr>
          <w:rFonts w:hint="eastAsia"/>
        </w:rPr>
        <w:t>呢？</w:t>
      </w:r>
      <w:r w:rsidR="00E74266">
        <w:rPr>
          <w:rFonts w:hint="eastAsia"/>
        </w:rPr>
        <w:t>下周可能会有一波回调，关注趋势线位置及前期高点的支撑。</w:t>
      </w:r>
    </w:p>
    <w:p w:rsidR="00DC497E" w:rsidRDefault="004F3DE6" w:rsidP="00DC497E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1295725" wp14:editId="1FCE65DC">
            <wp:extent cx="5274310" cy="3133453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3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97E" w:rsidRPr="00DC497E" w:rsidRDefault="00DC497E" w:rsidP="00DC497E">
      <w:pPr>
        <w:pStyle w:val="a6"/>
        <w:jc w:val="center"/>
        <w:rPr>
          <w:rFonts w:asciiTheme="minorEastAsia" w:eastAsiaTheme="minorEastAsia" w:hAnsiTheme="minorEastAsia"/>
        </w:rPr>
      </w:pPr>
      <w:bookmarkStart w:id="6" w:name="_Ref514592709"/>
      <w:r w:rsidRPr="00DC497E">
        <w:rPr>
          <w:rFonts w:asciiTheme="minorEastAsia" w:eastAsiaTheme="minorEastAsia" w:hAnsiTheme="minorEastAsia" w:hint="eastAsia"/>
        </w:rPr>
        <w:t xml:space="preserve">图 </w:t>
      </w:r>
      <w:r w:rsidRPr="00DC497E">
        <w:rPr>
          <w:rFonts w:asciiTheme="minorEastAsia" w:eastAsiaTheme="minorEastAsia" w:hAnsiTheme="minorEastAsia"/>
        </w:rPr>
        <w:fldChar w:fldCharType="begin"/>
      </w:r>
      <w:r w:rsidRPr="00DC497E">
        <w:rPr>
          <w:rFonts w:asciiTheme="minorEastAsia" w:eastAsiaTheme="minorEastAsia" w:hAnsiTheme="minorEastAsia"/>
        </w:rPr>
        <w:instrText xml:space="preserve"> </w:instrText>
      </w:r>
      <w:r w:rsidRPr="00DC497E">
        <w:rPr>
          <w:rFonts w:asciiTheme="minorEastAsia" w:eastAsiaTheme="minorEastAsia" w:hAnsiTheme="minorEastAsia" w:hint="eastAsia"/>
        </w:rPr>
        <w:instrText>SEQ 图 \* ARABIC</w:instrText>
      </w:r>
      <w:r w:rsidRPr="00DC497E">
        <w:rPr>
          <w:rFonts w:asciiTheme="minorEastAsia" w:eastAsiaTheme="minorEastAsia" w:hAnsiTheme="minorEastAsia"/>
        </w:rPr>
        <w:instrText xml:space="preserve"> </w:instrText>
      </w:r>
      <w:r w:rsidRPr="00DC497E">
        <w:rPr>
          <w:rFonts w:asciiTheme="minorEastAsia" w:eastAsiaTheme="minorEastAsia" w:hAnsiTheme="minorEastAsia"/>
        </w:rPr>
        <w:fldChar w:fldCharType="separate"/>
      </w:r>
      <w:r w:rsidR="00DF0F0A">
        <w:rPr>
          <w:rFonts w:asciiTheme="minorEastAsia" w:eastAsiaTheme="minorEastAsia" w:hAnsiTheme="minorEastAsia"/>
          <w:noProof/>
        </w:rPr>
        <w:t>7</w:t>
      </w:r>
      <w:r w:rsidRPr="00DC497E">
        <w:rPr>
          <w:rFonts w:asciiTheme="minorEastAsia" w:eastAsiaTheme="minorEastAsia" w:hAnsiTheme="minorEastAsia"/>
        </w:rPr>
        <w:fldChar w:fldCharType="end"/>
      </w:r>
      <w:bookmarkEnd w:id="6"/>
    </w:p>
    <w:p w:rsidR="00BB2A48" w:rsidRDefault="00134852" w:rsidP="00FE0FD9">
      <w:pPr>
        <w:pStyle w:val="a3"/>
        <w:numPr>
          <w:ilvl w:val="0"/>
          <w:numId w:val="5"/>
        </w:numPr>
        <w:spacing w:line="360" w:lineRule="auto"/>
        <w:ind w:firstLineChars="0"/>
      </w:pPr>
      <w:proofErr w:type="gramStart"/>
      <w:r>
        <w:rPr>
          <w:rFonts w:hint="eastAsia"/>
        </w:rPr>
        <w:t>纳指本周</w:t>
      </w:r>
      <w:proofErr w:type="gramEnd"/>
      <w:r>
        <w:rPr>
          <w:rFonts w:hint="eastAsia"/>
        </w:rPr>
        <w:t>累计</w:t>
      </w:r>
      <w:r w:rsidR="00306E0A">
        <w:rPr>
          <w:rFonts w:hint="eastAsia"/>
        </w:rPr>
        <w:t>下跌</w:t>
      </w:r>
      <w:r w:rsidR="00306E0A">
        <w:rPr>
          <w:rFonts w:hint="eastAsia"/>
        </w:rPr>
        <w:t>-0.29</w:t>
      </w:r>
      <w:r>
        <w:rPr>
          <w:rFonts w:hint="eastAsia"/>
        </w:rPr>
        <w:t>%</w:t>
      </w:r>
      <w:r w:rsidR="00C855EE">
        <w:rPr>
          <w:rFonts w:hint="eastAsia"/>
        </w:rPr>
        <w:t>，</w:t>
      </w:r>
      <w:proofErr w:type="gramStart"/>
      <w:r w:rsidR="002129FB">
        <w:rPr>
          <w:rFonts w:hint="eastAsia"/>
        </w:rPr>
        <w:t>周线收绿十字</w:t>
      </w:r>
      <w:proofErr w:type="gramEnd"/>
      <w:r w:rsidR="002129FB">
        <w:rPr>
          <w:rFonts w:hint="eastAsia"/>
        </w:rPr>
        <w:t>，</w:t>
      </w:r>
      <w:r w:rsidR="00E61F6B">
        <w:rPr>
          <w:rFonts w:hint="eastAsia"/>
        </w:rPr>
        <w:t>日线如</w:t>
      </w:r>
      <w:r w:rsidR="00E61F6B">
        <w:fldChar w:fldCharType="begin"/>
      </w:r>
      <w:r w:rsidR="00E61F6B">
        <w:instrText xml:space="preserve"> </w:instrText>
      </w:r>
      <w:r w:rsidR="00E61F6B">
        <w:rPr>
          <w:rFonts w:hint="eastAsia"/>
        </w:rPr>
        <w:instrText>REF _Ref514593318 \h</w:instrText>
      </w:r>
      <w:r w:rsidR="00E61F6B">
        <w:instrText xml:space="preserve"> </w:instrText>
      </w:r>
      <w:r w:rsidR="00E61F6B">
        <w:fldChar w:fldCharType="separate"/>
      </w:r>
      <w:r w:rsidR="00DF0F0A" w:rsidRPr="00E61F6B">
        <w:rPr>
          <w:rFonts w:asciiTheme="minorEastAsia" w:hAnsiTheme="minorEastAsia" w:hint="eastAsia"/>
          <w:noProof/>
        </w:rPr>
        <w:t xml:space="preserve">图 </w:t>
      </w:r>
      <w:r w:rsidR="00DF0F0A">
        <w:rPr>
          <w:rFonts w:asciiTheme="minorEastAsia" w:hAnsiTheme="minorEastAsia"/>
          <w:noProof/>
        </w:rPr>
        <w:t>8</w:t>
      </w:r>
      <w:r w:rsidR="00E61F6B">
        <w:fldChar w:fldCharType="end"/>
      </w:r>
      <w:r w:rsidR="00EA6245">
        <w:rPr>
          <w:rFonts w:hint="eastAsia"/>
        </w:rPr>
        <w:t>所示</w:t>
      </w:r>
      <w:r w:rsidR="003116DB">
        <w:rPr>
          <w:rFonts w:hint="eastAsia"/>
        </w:rPr>
        <w:t>。</w:t>
      </w:r>
      <w:proofErr w:type="gramStart"/>
      <w:r w:rsidR="002129FB">
        <w:rPr>
          <w:rFonts w:hint="eastAsia"/>
        </w:rPr>
        <w:t>纳指最近</w:t>
      </w:r>
      <w:proofErr w:type="gramEnd"/>
      <w:r w:rsidR="002129FB">
        <w:rPr>
          <w:rFonts w:hint="eastAsia"/>
        </w:rPr>
        <w:t>走势相对偏弱，</w:t>
      </w:r>
      <w:r w:rsidR="0074064F">
        <w:rPr>
          <w:rFonts w:hint="eastAsia"/>
        </w:rPr>
        <w:t>本周一直在趋势线附近震荡，不过并未有效跌破。</w:t>
      </w:r>
      <w:r w:rsidR="00EF3C82">
        <w:rPr>
          <w:rFonts w:hint="eastAsia"/>
        </w:rPr>
        <w:t>上方压力位</w:t>
      </w:r>
      <w:r w:rsidR="0074064F">
        <w:rPr>
          <w:rFonts w:hint="eastAsia"/>
        </w:rPr>
        <w:t>先看</w:t>
      </w:r>
      <w:r w:rsidR="0074064F">
        <w:rPr>
          <w:rFonts w:hint="eastAsia"/>
        </w:rPr>
        <w:t>8077</w:t>
      </w:r>
      <w:r w:rsidR="0074064F">
        <w:rPr>
          <w:rFonts w:hint="eastAsia"/>
        </w:rPr>
        <w:t>而后</w:t>
      </w:r>
      <w:r w:rsidR="00EF3C82">
        <w:rPr>
          <w:rFonts w:hint="eastAsia"/>
        </w:rPr>
        <w:t>关注新高位置，下面支撑</w:t>
      </w:r>
      <w:proofErr w:type="gramStart"/>
      <w:r w:rsidR="00EF3C82">
        <w:rPr>
          <w:rFonts w:hint="eastAsia"/>
        </w:rPr>
        <w:t>位关注</w:t>
      </w:r>
      <w:proofErr w:type="gramEnd"/>
      <w:r w:rsidR="00EF3C82">
        <w:rPr>
          <w:rFonts w:hint="eastAsia"/>
        </w:rPr>
        <w:t>上升趋势线位置。</w:t>
      </w:r>
    </w:p>
    <w:p w:rsidR="00E61F6B" w:rsidRPr="00E61F6B" w:rsidRDefault="00306E0A" w:rsidP="00BB2A48">
      <w:pPr>
        <w:spacing w:line="360" w:lineRule="auto"/>
        <w:jc w:val="center"/>
        <w:rPr>
          <w:rFonts w:asciiTheme="minorEastAsia" w:hAnsiTheme="minorEastAsia"/>
          <w:noProof/>
        </w:rPr>
      </w:pPr>
      <w:r>
        <w:rPr>
          <w:noProof/>
        </w:rPr>
        <w:drawing>
          <wp:inline distT="0" distB="0" distL="0" distR="0" wp14:anchorId="75BE0A4D" wp14:editId="4C2016F5">
            <wp:extent cx="5274310" cy="3193888"/>
            <wp:effectExtent l="0" t="0" r="254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3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6BE3">
        <w:rPr>
          <w:noProof/>
        </w:rPr>
        <w:t xml:space="preserve"> </w:t>
      </w:r>
      <w:bookmarkStart w:id="7" w:name="_Ref514593318"/>
      <w:r w:rsidR="00E61F6B" w:rsidRPr="00E61F6B">
        <w:rPr>
          <w:rFonts w:asciiTheme="minorEastAsia" w:hAnsiTheme="minorEastAsia" w:hint="eastAsia"/>
          <w:noProof/>
        </w:rPr>
        <w:t xml:space="preserve">图 </w:t>
      </w:r>
      <w:r w:rsidR="00E61F6B" w:rsidRPr="00E61F6B">
        <w:rPr>
          <w:rFonts w:asciiTheme="minorEastAsia" w:hAnsiTheme="minorEastAsia"/>
          <w:noProof/>
        </w:rPr>
        <w:fldChar w:fldCharType="begin"/>
      </w:r>
      <w:r w:rsidR="00E61F6B" w:rsidRPr="00E61F6B">
        <w:rPr>
          <w:rFonts w:asciiTheme="minorEastAsia" w:hAnsiTheme="minorEastAsia"/>
          <w:noProof/>
        </w:rPr>
        <w:instrText xml:space="preserve"> </w:instrText>
      </w:r>
      <w:r w:rsidR="00E61F6B" w:rsidRPr="00E61F6B">
        <w:rPr>
          <w:rFonts w:asciiTheme="minorEastAsia" w:hAnsiTheme="minorEastAsia" w:hint="eastAsia"/>
          <w:noProof/>
        </w:rPr>
        <w:instrText>SEQ 图 \* ARABIC</w:instrText>
      </w:r>
      <w:r w:rsidR="00E61F6B" w:rsidRPr="00E61F6B">
        <w:rPr>
          <w:rFonts w:asciiTheme="minorEastAsia" w:hAnsiTheme="minorEastAsia"/>
          <w:noProof/>
        </w:rPr>
        <w:instrText xml:space="preserve"> </w:instrText>
      </w:r>
      <w:r w:rsidR="00E61F6B" w:rsidRPr="00E61F6B">
        <w:rPr>
          <w:rFonts w:asciiTheme="minorEastAsia" w:hAnsiTheme="minorEastAsia"/>
          <w:noProof/>
        </w:rPr>
        <w:fldChar w:fldCharType="separate"/>
      </w:r>
      <w:r w:rsidR="00DF0F0A">
        <w:rPr>
          <w:rFonts w:asciiTheme="minorEastAsia" w:hAnsiTheme="minorEastAsia"/>
          <w:noProof/>
        </w:rPr>
        <w:t>8</w:t>
      </w:r>
      <w:r w:rsidR="00E61F6B" w:rsidRPr="00E61F6B">
        <w:rPr>
          <w:rFonts w:asciiTheme="minorEastAsia" w:hAnsiTheme="minorEastAsia"/>
          <w:noProof/>
        </w:rPr>
        <w:fldChar w:fldCharType="end"/>
      </w:r>
      <w:bookmarkEnd w:id="7"/>
    </w:p>
    <w:p w:rsidR="007D67F5" w:rsidRDefault="00134852" w:rsidP="005C0778">
      <w:pPr>
        <w:pStyle w:val="a3"/>
        <w:numPr>
          <w:ilvl w:val="0"/>
          <w:numId w:val="5"/>
        </w:numPr>
        <w:spacing w:line="360" w:lineRule="auto"/>
        <w:ind w:firstLineChars="0"/>
      </w:pPr>
      <w:proofErr w:type="gramStart"/>
      <w:r>
        <w:rPr>
          <w:rFonts w:hint="eastAsia"/>
        </w:rPr>
        <w:t>标普</w:t>
      </w:r>
      <w:proofErr w:type="gramEnd"/>
      <w:r w:rsidR="008C4DE6">
        <w:rPr>
          <w:rFonts w:hint="eastAsia"/>
        </w:rPr>
        <w:t>500</w:t>
      </w:r>
      <w:r>
        <w:rPr>
          <w:rFonts w:hint="eastAsia"/>
        </w:rPr>
        <w:t>本周累计</w:t>
      </w:r>
      <w:r w:rsidR="0002533C">
        <w:rPr>
          <w:rFonts w:hint="eastAsia"/>
        </w:rPr>
        <w:t>上涨</w:t>
      </w:r>
      <w:r w:rsidR="00501C34">
        <w:rPr>
          <w:rFonts w:hint="eastAsia"/>
        </w:rPr>
        <w:t>0.85</w:t>
      </w:r>
      <w:r>
        <w:rPr>
          <w:rFonts w:hint="eastAsia"/>
        </w:rPr>
        <w:t>%</w:t>
      </w:r>
      <w:r w:rsidR="000D5C5F">
        <w:rPr>
          <w:rFonts w:hint="eastAsia"/>
        </w:rPr>
        <w:t>，</w:t>
      </w:r>
      <w:r w:rsidR="00E61F6B">
        <w:rPr>
          <w:rFonts w:hint="eastAsia"/>
        </w:rPr>
        <w:t>日线如</w:t>
      </w:r>
      <w:r w:rsidR="00E61F6B">
        <w:fldChar w:fldCharType="begin"/>
      </w:r>
      <w:r w:rsidR="00E61F6B">
        <w:instrText xml:space="preserve"> </w:instrText>
      </w:r>
      <w:r w:rsidR="00E61F6B">
        <w:rPr>
          <w:rFonts w:hint="eastAsia"/>
        </w:rPr>
        <w:instrText>REF _Ref514593155 \h</w:instrText>
      </w:r>
      <w:r w:rsidR="00E61F6B">
        <w:instrText xml:space="preserve"> </w:instrText>
      </w:r>
      <w:r w:rsidR="00E61F6B">
        <w:fldChar w:fldCharType="separate"/>
      </w:r>
      <w:r w:rsidR="00DF0F0A" w:rsidRPr="00E61F6B">
        <w:rPr>
          <w:rFonts w:asciiTheme="minorEastAsia" w:hAnsiTheme="minorEastAsia" w:hint="eastAsia"/>
        </w:rPr>
        <w:t xml:space="preserve">图 </w:t>
      </w:r>
      <w:r w:rsidR="00DF0F0A">
        <w:rPr>
          <w:rFonts w:asciiTheme="minorEastAsia" w:hAnsiTheme="minorEastAsia"/>
          <w:noProof/>
        </w:rPr>
        <w:t>9</w:t>
      </w:r>
      <w:r w:rsidR="00E61F6B">
        <w:fldChar w:fldCharType="end"/>
      </w:r>
      <w:r w:rsidR="004B5DE3">
        <w:rPr>
          <w:rFonts w:hint="eastAsia"/>
        </w:rPr>
        <w:t>所示</w:t>
      </w:r>
      <w:r w:rsidR="008F0263">
        <w:rPr>
          <w:rFonts w:hint="eastAsia"/>
        </w:rPr>
        <w:t>，</w:t>
      </w:r>
      <w:r w:rsidR="008323FE">
        <w:rPr>
          <w:rFonts w:hint="eastAsia"/>
        </w:rPr>
        <w:t>本周继续创新高，</w:t>
      </w:r>
      <w:r w:rsidR="008323FE">
        <w:rPr>
          <w:rFonts w:hint="eastAsia"/>
        </w:rPr>
        <w:t>2940</w:t>
      </w:r>
      <w:proofErr w:type="gramStart"/>
      <w:r w:rsidR="008323FE">
        <w:rPr>
          <w:rFonts w:hint="eastAsia"/>
        </w:rPr>
        <w:t>是毕肯周报</w:t>
      </w:r>
      <w:proofErr w:type="gramEnd"/>
      <w:r w:rsidR="008323FE">
        <w:rPr>
          <w:rFonts w:hint="eastAsia"/>
        </w:rPr>
        <w:t>中提到的目标位，本周五触及该位置后回踩，关注下方趋势线的支撑。</w:t>
      </w:r>
    </w:p>
    <w:p w:rsidR="00DC27A8" w:rsidRDefault="00501C34" w:rsidP="00E61F6B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1900E65" wp14:editId="3EB325C5">
            <wp:extent cx="5274310" cy="318412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F6B" w:rsidRPr="00E61F6B" w:rsidRDefault="00E61F6B" w:rsidP="00E61F6B">
      <w:pPr>
        <w:pStyle w:val="a6"/>
        <w:jc w:val="center"/>
        <w:rPr>
          <w:rFonts w:asciiTheme="minorEastAsia" w:eastAsiaTheme="minorEastAsia" w:hAnsiTheme="minorEastAsia"/>
        </w:rPr>
      </w:pPr>
      <w:bookmarkStart w:id="8" w:name="_Ref514593155"/>
      <w:r w:rsidRPr="00E61F6B">
        <w:rPr>
          <w:rFonts w:asciiTheme="minorEastAsia" w:eastAsiaTheme="minorEastAsia" w:hAnsiTheme="minorEastAsia" w:hint="eastAsia"/>
        </w:rPr>
        <w:t xml:space="preserve">图 </w:t>
      </w:r>
      <w:r w:rsidRPr="00E61F6B">
        <w:rPr>
          <w:rFonts w:asciiTheme="minorEastAsia" w:eastAsiaTheme="minorEastAsia" w:hAnsiTheme="minorEastAsia"/>
        </w:rPr>
        <w:fldChar w:fldCharType="begin"/>
      </w:r>
      <w:r w:rsidRPr="00E61F6B">
        <w:rPr>
          <w:rFonts w:asciiTheme="minorEastAsia" w:eastAsiaTheme="minorEastAsia" w:hAnsiTheme="minorEastAsia"/>
        </w:rPr>
        <w:instrText xml:space="preserve"> </w:instrText>
      </w:r>
      <w:r w:rsidRPr="00E61F6B">
        <w:rPr>
          <w:rFonts w:asciiTheme="minorEastAsia" w:eastAsiaTheme="minorEastAsia" w:hAnsiTheme="minorEastAsia" w:hint="eastAsia"/>
        </w:rPr>
        <w:instrText>SEQ 图 \* ARABIC</w:instrText>
      </w:r>
      <w:r w:rsidRPr="00E61F6B">
        <w:rPr>
          <w:rFonts w:asciiTheme="minorEastAsia" w:eastAsiaTheme="minorEastAsia" w:hAnsiTheme="minorEastAsia"/>
        </w:rPr>
        <w:instrText xml:space="preserve"> </w:instrText>
      </w:r>
      <w:r w:rsidRPr="00E61F6B">
        <w:rPr>
          <w:rFonts w:asciiTheme="minorEastAsia" w:eastAsiaTheme="minorEastAsia" w:hAnsiTheme="minorEastAsia"/>
        </w:rPr>
        <w:fldChar w:fldCharType="separate"/>
      </w:r>
      <w:r w:rsidR="00DF0F0A">
        <w:rPr>
          <w:rFonts w:asciiTheme="minorEastAsia" w:eastAsiaTheme="minorEastAsia" w:hAnsiTheme="minorEastAsia"/>
          <w:noProof/>
        </w:rPr>
        <w:t>9</w:t>
      </w:r>
      <w:r w:rsidRPr="00E61F6B">
        <w:rPr>
          <w:rFonts w:asciiTheme="minorEastAsia" w:eastAsiaTheme="minorEastAsia" w:hAnsiTheme="minorEastAsia"/>
        </w:rPr>
        <w:fldChar w:fldCharType="end"/>
      </w:r>
      <w:bookmarkEnd w:id="8"/>
    </w:p>
    <w:p w:rsidR="00DF37BD" w:rsidRDefault="00DF37BD" w:rsidP="00F554E1">
      <w:pPr>
        <w:pStyle w:val="2"/>
        <w:spacing w:line="360" w:lineRule="auto"/>
      </w:pPr>
      <w:r>
        <w:rPr>
          <w:rFonts w:hint="eastAsia"/>
        </w:rPr>
        <w:t>数字货币</w:t>
      </w:r>
    </w:p>
    <w:p w:rsidR="00DF37BD" w:rsidRDefault="00DF37BD" w:rsidP="00C11C2B">
      <w:pPr>
        <w:pStyle w:val="a3"/>
        <w:numPr>
          <w:ilvl w:val="0"/>
          <w:numId w:val="9"/>
        </w:numPr>
        <w:spacing w:line="360" w:lineRule="auto"/>
        <w:ind w:firstLineChars="0"/>
      </w:pPr>
      <w:r>
        <w:rPr>
          <w:rFonts w:hint="eastAsia"/>
        </w:rPr>
        <w:t>BTC/USD</w:t>
      </w:r>
      <w:r>
        <w:rPr>
          <w:rFonts w:hint="eastAsia"/>
        </w:rPr>
        <w:t>：</w:t>
      </w:r>
      <w:r w:rsidR="00134852">
        <w:rPr>
          <w:rFonts w:hint="eastAsia"/>
        </w:rPr>
        <w:t>截止周</w:t>
      </w:r>
      <w:r w:rsidR="00D73555">
        <w:rPr>
          <w:rFonts w:hint="eastAsia"/>
        </w:rPr>
        <w:t>日</w:t>
      </w:r>
      <w:r w:rsidR="006A2190">
        <w:rPr>
          <w:rFonts w:hint="eastAsia"/>
        </w:rPr>
        <w:t>1</w:t>
      </w:r>
      <w:r w:rsidR="006443A3">
        <w:rPr>
          <w:rFonts w:hint="eastAsia"/>
        </w:rPr>
        <w:t>2</w:t>
      </w:r>
      <w:r w:rsidR="00981285">
        <w:rPr>
          <w:rFonts w:hint="eastAsia"/>
        </w:rPr>
        <w:t>：</w:t>
      </w:r>
      <w:r w:rsidR="006A2190">
        <w:rPr>
          <w:rFonts w:hint="eastAsia"/>
        </w:rPr>
        <w:t>00</w:t>
      </w:r>
      <w:r w:rsidR="007A66C4">
        <w:rPr>
          <w:rFonts w:hint="eastAsia"/>
        </w:rPr>
        <w:t>，比特币本周累计</w:t>
      </w:r>
      <w:r w:rsidR="00D73555">
        <w:rPr>
          <w:rFonts w:hint="eastAsia"/>
        </w:rPr>
        <w:t>上涨</w:t>
      </w:r>
      <w:r w:rsidR="006443A3">
        <w:rPr>
          <w:rFonts w:hint="eastAsia"/>
        </w:rPr>
        <w:t>2.90</w:t>
      </w:r>
      <w:r w:rsidR="00134852">
        <w:rPr>
          <w:rFonts w:hint="eastAsia"/>
        </w:rPr>
        <w:t>%</w:t>
      </w:r>
      <w:r w:rsidR="004D4765">
        <w:rPr>
          <w:rFonts w:hint="eastAsia"/>
        </w:rPr>
        <w:t>，</w:t>
      </w:r>
      <w:r w:rsidR="00F73B6F">
        <w:rPr>
          <w:rFonts w:hint="eastAsia"/>
        </w:rPr>
        <w:t>日线如</w:t>
      </w:r>
      <w:r w:rsidR="00F73B6F">
        <w:fldChar w:fldCharType="begin"/>
      </w:r>
      <w:r w:rsidR="00F73B6F">
        <w:instrText xml:space="preserve"> </w:instrText>
      </w:r>
      <w:r w:rsidR="00F73B6F">
        <w:rPr>
          <w:rFonts w:hint="eastAsia"/>
        </w:rPr>
        <w:instrText>REF _Ref514593664 \h</w:instrText>
      </w:r>
      <w:r w:rsidR="00F73B6F">
        <w:instrText xml:space="preserve"> </w:instrText>
      </w:r>
      <w:r w:rsidR="00F73B6F">
        <w:fldChar w:fldCharType="separate"/>
      </w:r>
      <w:r w:rsidR="00DF0F0A" w:rsidRPr="00F73B6F">
        <w:rPr>
          <w:rFonts w:asciiTheme="minorEastAsia" w:hAnsiTheme="minorEastAsia" w:hint="eastAsia"/>
        </w:rPr>
        <w:t xml:space="preserve">图 </w:t>
      </w:r>
      <w:r w:rsidR="00DF0F0A">
        <w:rPr>
          <w:rFonts w:asciiTheme="minorEastAsia" w:hAnsiTheme="minorEastAsia"/>
          <w:noProof/>
        </w:rPr>
        <w:t>10</w:t>
      </w:r>
      <w:r w:rsidR="00F73B6F">
        <w:fldChar w:fldCharType="end"/>
      </w:r>
      <w:r w:rsidR="00F73B6F">
        <w:rPr>
          <w:rFonts w:hint="eastAsia"/>
        </w:rPr>
        <w:t>所示</w:t>
      </w:r>
      <w:r w:rsidR="002662E8">
        <w:rPr>
          <w:rFonts w:hint="eastAsia"/>
        </w:rPr>
        <w:t>，</w:t>
      </w:r>
      <w:r w:rsidR="00757830">
        <w:rPr>
          <w:rFonts w:hint="eastAsia"/>
        </w:rPr>
        <w:t>本周延续反弹，目前到了第一个压力位置</w:t>
      </w:r>
      <w:r w:rsidR="00EE7C3F">
        <w:rPr>
          <w:rFonts w:hint="eastAsia"/>
        </w:rPr>
        <w:t>。</w:t>
      </w:r>
    </w:p>
    <w:p w:rsidR="00F73B6F" w:rsidRDefault="00782322" w:rsidP="00F73B6F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9AE396B" wp14:editId="7763CB3F">
            <wp:extent cx="5274310" cy="3005868"/>
            <wp:effectExtent l="0" t="0" r="254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B6F" w:rsidRPr="00F73B6F" w:rsidRDefault="00F73B6F" w:rsidP="00F73B6F">
      <w:pPr>
        <w:pStyle w:val="a6"/>
        <w:jc w:val="center"/>
        <w:rPr>
          <w:rFonts w:asciiTheme="minorEastAsia" w:eastAsiaTheme="minorEastAsia" w:hAnsiTheme="minorEastAsia"/>
        </w:rPr>
      </w:pPr>
      <w:bookmarkStart w:id="9" w:name="_Ref514593664"/>
      <w:r w:rsidRPr="00F73B6F">
        <w:rPr>
          <w:rFonts w:asciiTheme="minorEastAsia" w:eastAsiaTheme="minorEastAsia" w:hAnsiTheme="minorEastAsia" w:hint="eastAsia"/>
        </w:rPr>
        <w:t xml:space="preserve">图 </w:t>
      </w:r>
      <w:r w:rsidRPr="00F73B6F">
        <w:rPr>
          <w:rFonts w:asciiTheme="minorEastAsia" w:eastAsiaTheme="minorEastAsia" w:hAnsiTheme="minorEastAsia"/>
        </w:rPr>
        <w:fldChar w:fldCharType="begin"/>
      </w:r>
      <w:r w:rsidRPr="00F73B6F">
        <w:rPr>
          <w:rFonts w:asciiTheme="minorEastAsia" w:eastAsiaTheme="minorEastAsia" w:hAnsiTheme="minorEastAsia"/>
        </w:rPr>
        <w:instrText xml:space="preserve"> </w:instrText>
      </w:r>
      <w:r w:rsidRPr="00F73B6F">
        <w:rPr>
          <w:rFonts w:asciiTheme="minorEastAsia" w:eastAsiaTheme="minorEastAsia" w:hAnsiTheme="minorEastAsia" w:hint="eastAsia"/>
        </w:rPr>
        <w:instrText>SEQ 图 \* ARABIC</w:instrText>
      </w:r>
      <w:r w:rsidRPr="00F73B6F">
        <w:rPr>
          <w:rFonts w:asciiTheme="minorEastAsia" w:eastAsiaTheme="minorEastAsia" w:hAnsiTheme="minorEastAsia"/>
        </w:rPr>
        <w:instrText xml:space="preserve"> </w:instrText>
      </w:r>
      <w:r w:rsidRPr="00F73B6F">
        <w:rPr>
          <w:rFonts w:asciiTheme="minorEastAsia" w:eastAsiaTheme="minorEastAsia" w:hAnsiTheme="minorEastAsia"/>
        </w:rPr>
        <w:fldChar w:fldCharType="separate"/>
      </w:r>
      <w:r w:rsidR="00DF0F0A">
        <w:rPr>
          <w:rFonts w:asciiTheme="minorEastAsia" w:eastAsiaTheme="minorEastAsia" w:hAnsiTheme="minorEastAsia"/>
          <w:noProof/>
        </w:rPr>
        <w:t>10</w:t>
      </w:r>
      <w:r w:rsidRPr="00F73B6F">
        <w:rPr>
          <w:rFonts w:asciiTheme="minorEastAsia" w:eastAsiaTheme="minorEastAsia" w:hAnsiTheme="minorEastAsia"/>
        </w:rPr>
        <w:fldChar w:fldCharType="end"/>
      </w:r>
      <w:bookmarkEnd w:id="9"/>
    </w:p>
    <w:p w:rsidR="00DF37BD" w:rsidRDefault="00DF37BD" w:rsidP="00F554E1">
      <w:pPr>
        <w:pStyle w:val="2"/>
        <w:spacing w:line="360" w:lineRule="auto"/>
      </w:pPr>
      <w:r>
        <w:rPr>
          <w:rFonts w:hint="eastAsia"/>
        </w:rPr>
        <w:lastRenderedPageBreak/>
        <w:t>大宗期货</w:t>
      </w:r>
    </w:p>
    <w:p w:rsidR="00DF37BD" w:rsidRDefault="00DF37BD" w:rsidP="00EE7C3F">
      <w:pPr>
        <w:pStyle w:val="a3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原油：</w:t>
      </w:r>
      <w:proofErr w:type="gramStart"/>
      <w:r w:rsidR="00EE7C3F">
        <w:rPr>
          <w:rFonts w:hint="eastAsia"/>
        </w:rPr>
        <w:t>布油</w:t>
      </w:r>
      <w:r w:rsidR="00B45A1C">
        <w:rPr>
          <w:rFonts w:hint="eastAsia"/>
        </w:rPr>
        <w:t>本周</w:t>
      </w:r>
      <w:proofErr w:type="gramEnd"/>
      <w:r w:rsidR="0018373D">
        <w:rPr>
          <w:rFonts w:hint="eastAsia"/>
        </w:rPr>
        <w:t>上涨</w:t>
      </w:r>
      <w:r w:rsidR="0085271D">
        <w:rPr>
          <w:rFonts w:hint="eastAsia"/>
        </w:rPr>
        <w:t>0.73</w:t>
      </w:r>
      <w:r w:rsidR="002662E8">
        <w:rPr>
          <w:rFonts w:hint="eastAsia"/>
        </w:rPr>
        <w:t>%</w:t>
      </w:r>
      <w:r w:rsidR="002662E8">
        <w:rPr>
          <w:rFonts w:hint="eastAsia"/>
        </w:rPr>
        <w:t>，</w:t>
      </w:r>
      <w:r w:rsidR="00EE7C3F">
        <w:rPr>
          <w:rFonts w:hint="eastAsia"/>
        </w:rPr>
        <w:t>WTI</w:t>
      </w:r>
      <w:r w:rsidR="002662E8">
        <w:rPr>
          <w:rFonts w:hint="eastAsia"/>
        </w:rPr>
        <w:t>原油本周</w:t>
      </w:r>
      <w:r w:rsidR="0018373D">
        <w:rPr>
          <w:rFonts w:hint="eastAsia"/>
        </w:rPr>
        <w:t>上涨</w:t>
      </w:r>
      <w:r w:rsidR="0085271D">
        <w:rPr>
          <w:rFonts w:hint="eastAsia"/>
        </w:rPr>
        <w:t>2.49</w:t>
      </w:r>
      <w:r w:rsidR="0032621F">
        <w:rPr>
          <w:rFonts w:hint="eastAsia"/>
        </w:rPr>
        <w:t>%</w:t>
      </w:r>
      <w:r w:rsidR="00EE7C3F">
        <w:rPr>
          <w:rFonts w:hint="eastAsia"/>
        </w:rPr>
        <w:t>，</w:t>
      </w:r>
      <w:r w:rsidR="00D4249C">
        <w:rPr>
          <w:rFonts w:hint="eastAsia"/>
        </w:rPr>
        <w:t>报收</w:t>
      </w:r>
      <w:r w:rsidR="0085271D">
        <w:rPr>
          <w:rFonts w:hint="eastAsia"/>
        </w:rPr>
        <w:t>78.68</w:t>
      </w:r>
      <w:r w:rsidR="00D4249C">
        <w:rPr>
          <w:rFonts w:hint="eastAsia"/>
        </w:rPr>
        <w:t>和</w:t>
      </w:r>
      <w:r w:rsidR="0085271D">
        <w:rPr>
          <w:rFonts w:hint="eastAsia"/>
        </w:rPr>
        <w:t>70.72</w:t>
      </w:r>
      <w:r w:rsidR="00D4249C">
        <w:rPr>
          <w:rFonts w:hint="eastAsia"/>
        </w:rPr>
        <w:t>；</w:t>
      </w:r>
    </w:p>
    <w:p w:rsidR="00DF37BD" w:rsidRDefault="00DF37BD" w:rsidP="00FA007B">
      <w:pPr>
        <w:pStyle w:val="a3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黄金：</w:t>
      </w:r>
      <w:r w:rsidR="00EE7C3F">
        <w:rPr>
          <w:rFonts w:hint="eastAsia"/>
        </w:rPr>
        <w:t>黄金</w:t>
      </w:r>
      <w:r w:rsidR="00502D3A">
        <w:rPr>
          <w:rFonts w:hint="eastAsia"/>
        </w:rPr>
        <w:t>本周累计</w:t>
      </w:r>
      <w:r w:rsidR="007C545D">
        <w:rPr>
          <w:rFonts w:hint="eastAsia"/>
        </w:rPr>
        <w:t>上涨</w:t>
      </w:r>
      <w:r w:rsidR="007C545D">
        <w:rPr>
          <w:rFonts w:hint="eastAsia"/>
        </w:rPr>
        <w:t>0.48</w:t>
      </w:r>
      <w:r w:rsidR="00A2666F">
        <w:rPr>
          <w:rFonts w:hint="eastAsia"/>
        </w:rPr>
        <w:t>%</w:t>
      </w:r>
      <w:r w:rsidR="00CB2E82">
        <w:rPr>
          <w:rFonts w:hint="eastAsia"/>
        </w:rPr>
        <w:t>，</w:t>
      </w:r>
      <w:r w:rsidR="0094435D">
        <w:rPr>
          <w:rFonts w:hint="eastAsia"/>
        </w:rPr>
        <w:t>日线如</w:t>
      </w:r>
      <w:r w:rsidR="0094435D">
        <w:fldChar w:fldCharType="begin"/>
      </w:r>
      <w:r w:rsidR="0094435D">
        <w:instrText xml:space="preserve"> </w:instrText>
      </w:r>
      <w:r w:rsidR="0094435D">
        <w:rPr>
          <w:rFonts w:hint="eastAsia"/>
        </w:rPr>
        <w:instrText>REF _Ref514593868 \h</w:instrText>
      </w:r>
      <w:r w:rsidR="0094435D">
        <w:instrText xml:space="preserve"> </w:instrText>
      </w:r>
      <w:r w:rsidR="0094435D">
        <w:fldChar w:fldCharType="separate"/>
      </w:r>
      <w:r w:rsidR="00DF0F0A" w:rsidRPr="00F73B6F">
        <w:rPr>
          <w:rFonts w:asciiTheme="minorEastAsia" w:hAnsiTheme="minorEastAsia" w:hint="eastAsia"/>
          <w:noProof/>
        </w:rPr>
        <w:t xml:space="preserve">图 </w:t>
      </w:r>
      <w:r w:rsidR="00DF0F0A">
        <w:rPr>
          <w:rFonts w:asciiTheme="minorEastAsia" w:hAnsiTheme="minorEastAsia"/>
          <w:noProof/>
        </w:rPr>
        <w:t>11</w:t>
      </w:r>
      <w:r w:rsidR="0094435D">
        <w:fldChar w:fldCharType="end"/>
      </w:r>
      <w:r w:rsidR="0094435D">
        <w:rPr>
          <w:rFonts w:hint="eastAsia"/>
        </w:rPr>
        <w:t>所示</w:t>
      </w:r>
      <w:r w:rsidR="0018373D">
        <w:rPr>
          <w:rFonts w:hint="eastAsia"/>
        </w:rPr>
        <w:t>，</w:t>
      </w:r>
      <w:r w:rsidR="00EA05B0">
        <w:rPr>
          <w:rFonts w:hint="eastAsia"/>
        </w:rPr>
        <w:t>继续磨底</w:t>
      </w:r>
      <w:r w:rsidR="00C07A94">
        <w:rPr>
          <w:rFonts w:hint="eastAsia"/>
        </w:rPr>
        <w:t>。</w:t>
      </w:r>
    </w:p>
    <w:p w:rsidR="00F73B6F" w:rsidRDefault="007C545D" w:rsidP="00F73B6F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A88BCAE" wp14:editId="0BC4D6AF">
            <wp:extent cx="5274310" cy="2492478"/>
            <wp:effectExtent l="0" t="0" r="2540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B6F" w:rsidRPr="00F73B6F" w:rsidRDefault="00F73B6F" w:rsidP="00F73B6F">
      <w:pPr>
        <w:pStyle w:val="a6"/>
        <w:jc w:val="center"/>
        <w:rPr>
          <w:rFonts w:asciiTheme="minorEastAsia" w:eastAsiaTheme="minorEastAsia" w:hAnsiTheme="minorEastAsia"/>
          <w:noProof/>
        </w:rPr>
      </w:pPr>
      <w:bookmarkStart w:id="10" w:name="_Ref514593868"/>
      <w:r w:rsidRPr="00F73B6F">
        <w:rPr>
          <w:rFonts w:asciiTheme="minorEastAsia" w:eastAsiaTheme="minorEastAsia" w:hAnsiTheme="minorEastAsia" w:hint="eastAsia"/>
          <w:noProof/>
        </w:rPr>
        <w:t xml:space="preserve">图 </w:t>
      </w:r>
      <w:r w:rsidRPr="00F73B6F">
        <w:rPr>
          <w:rFonts w:asciiTheme="minorEastAsia" w:eastAsiaTheme="minorEastAsia" w:hAnsiTheme="minorEastAsia"/>
          <w:noProof/>
        </w:rPr>
        <w:fldChar w:fldCharType="begin"/>
      </w:r>
      <w:r w:rsidRPr="00F73B6F">
        <w:rPr>
          <w:rFonts w:asciiTheme="minorEastAsia" w:eastAsiaTheme="minorEastAsia" w:hAnsiTheme="minorEastAsia"/>
          <w:noProof/>
        </w:rPr>
        <w:instrText xml:space="preserve"> </w:instrText>
      </w:r>
      <w:r w:rsidRPr="00F73B6F">
        <w:rPr>
          <w:rFonts w:asciiTheme="minorEastAsia" w:eastAsiaTheme="minorEastAsia" w:hAnsiTheme="minorEastAsia" w:hint="eastAsia"/>
          <w:noProof/>
        </w:rPr>
        <w:instrText>SEQ 图 \* ARABIC</w:instrText>
      </w:r>
      <w:r w:rsidRPr="00F73B6F">
        <w:rPr>
          <w:rFonts w:asciiTheme="minorEastAsia" w:eastAsiaTheme="minorEastAsia" w:hAnsiTheme="minorEastAsia"/>
          <w:noProof/>
        </w:rPr>
        <w:instrText xml:space="preserve"> </w:instrText>
      </w:r>
      <w:r w:rsidRPr="00F73B6F">
        <w:rPr>
          <w:rFonts w:asciiTheme="minorEastAsia" w:eastAsiaTheme="minorEastAsia" w:hAnsiTheme="minorEastAsia"/>
          <w:noProof/>
        </w:rPr>
        <w:fldChar w:fldCharType="separate"/>
      </w:r>
      <w:r w:rsidR="00DF0F0A">
        <w:rPr>
          <w:rFonts w:asciiTheme="minorEastAsia" w:eastAsiaTheme="minorEastAsia" w:hAnsiTheme="minorEastAsia"/>
          <w:noProof/>
        </w:rPr>
        <w:t>11</w:t>
      </w:r>
      <w:r w:rsidRPr="00F73B6F">
        <w:rPr>
          <w:rFonts w:asciiTheme="minorEastAsia" w:eastAsiaTheme="minorEastAsia" w:hAnsiTheme="minorEastAsia"/>
          <w:noProof/>
        </w:rPr>
        <w:fldChar w:fldCharType="end"/>
      </w:r>
      <w:bookmarkEnd w:id="10"/>
    </w:p>
    <w:p w:rsidR="00DF37BD" w:rsidRDefault="00DF37BD" w:rsidP="00F554E1">
      <w:pPr>
        <w:pStyle w:val="2"/>
        <w:spacing w:line="360" w:lineRule="auto"/>
      </w:pPr>
      <w:r>
        <w:rPr>
          <w:rFonts w:hint="eastAsia"/>
        </w:rPr>
        <w:t>汇率</w:t>
      </w:r>
    </w:p>
    <w:p w:rsidR="00DF37BD" w:rsidRDefault="00DF37BD" w:rsidP="00020728">
      <w:pPr>
        <w:pStyle w:val="a3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港币：</w:t>
      </w:r>
      <w:r w:rsidR="00EA05B0">
        <w:rPr>
          <w:rFonts w:hint="eastAsia"/>
        </w:rPr>
        <w:t>受加息的影响</w:t>
      </w:r>
      <w:r w:rsidR="00FA007B">
        <w:rPr>
          <w:rFonts w:hint="eastAsia"/>
        </w:rPr>
        <w:t>本周港币</w:t>
      </w:r>
      <w:r w:rsidR="00EA05B0">
        <w:rPr>
          <w:rFonts w:hint="eastAsia"/>
        </w:rPr>
        <w:t>大幅</w:t>
      </w:r>
      <w:r w:rsidR="0018373D">
        <w:rPr>
          <w:rFonts w:hint="eastAsia"/>
        </w:rPr>
        <w:t>升值</w:t>
      </w:r>
      <w:r w:rsidR="00EA05B0">
        <w:rPr>
          <w:rFonts w:hint="eastAsia"/>
        </w:rPr>
        <w:t>0.50%</w:t>
      </w:r>
      <w:r w:rsidR="00EE7C3F">
        <w:rPr>
          <w:rFonts w:hint="eastAsia"/>
        </w:rPr>
        <w:t>，当前汇率</w:t>
      </w:r>
      <w:r w:rsidR="00A2666F">
        <w:rPr>
          <w:rFonts w:hint="eastAsia"/>
        </w:rPr>
        <w:t>7.8</w:t>
      </w:r>
      <w:r w:rsidR="00EA05B0">
        <w:rPr>
          <w:rFonts w:hint="eastAsia"/>
        </w:rPr>
        <w:t>079</w:t>
      </w:r>
      <w:r w:rsidR="00C871B7">
        <w:rPr>
          <w:rFonts w:hint="eastAsia"/>
        </w:rPr>
        <w:t>，</w:t>
      </w:r>
      <w:r w:rsidR="002E6065">
        <w:rPr>
          <w:rFonts w:hint="eastAsia"/>
        </w:rPr>
        <w:t>日线如</w:t>
      </w:r>
      <w:r w:rsidR="002E6065">
        <w:fldChar w:fldCharType="begin"/>
      </w:r>
      <w:r w:rsidR="002E6065">
        <w:instrText xml:space="preserve"> </w:instrText>
      </w:r>
      <w:r w:rsidR="002E6065">
        <w:rPr>
          <w:rFonts w:hint="eastAsia"/>
        </w:rPr>
        <w:instrText>REF _Ref515197121 \h</w:instrText>
      </w:r>
      <w:r w:rsidR="002E6065">
        <w:instrText xml:space="preserve"> </w:instrText>
      </w:r>
      <w:r w:rsidR="002E6065">
        <w:fldChar w:fldCharType="separate"/>
      </w:r>
      <w:r w:rsidR="00DF0F0A" w:rsidRPr="002E6065">
        <w:rPr>
          <w:rFonts w:asciiTheme="minorEastAsia" w:hAnsiTheme="minorEastAsia" w:hint="eastAsia"/>
          <w:noProof/>
        </w:rPr>
        <w:t xml:space="preserve">图 </w:t>
      </w:r>
      <w:r w:rsidR="00DF0F0A">
        <w:rPr>
          <w:rFonts w:asciiTheme="minorEastAsia" w:hAnsiTheme="minorEastAsia"/>
          <w:noProof/>
        </w:rPr>
        <w:t>12</w:t>
      </w:r>
      <w:r w:rsidR="002E6065">
        <w:fldChar w:fldCharType="end"/>
      </w:r>
      <w:r w:rsidR="002E6065">
        <w:rPr>
          <w:rFonts w:hint="eastAsia"/>
        </w:rPr>
        <w:t>所示</w:t>
      </w:r>
      <w:r w:rsidR="00B71637">
        <w:rPr>
          <w:rFonts w:hint="eastAsia"/>
        </w:rPr>
        <w:t>。</w:t>
      </w:r>
    </w:p>
    <w:p w:rsidR="002E6065" w:rsidRPr="00FA527B" w:rsidRDefault="00F732EA" w:rsidP="002E6065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A7A9162" wp14:editId="1FD3E9E9">
            <wp:extent cx="5274310" cy="3105372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065" w:rsidRPr="002E6065" w:rsidRDefault="002E6065" w:rsidP="002E6065">
      <w:pPr>
        <w:pStyle w:val="a6"/>
        <w:jc w:val="center"/>
        <w:rPr>
          <w:rFonts w:asciiTheme="minorEastAsia" w:eastAsiaTheme="minorEastAsia" w:hAnsiTheme="minorEastAsia"/>
          <w:noProof/>
        </w:rPr>
      </w:pPr>
      <w:bookmarkStart w:id="11" w:name="_Ref515197121"/>
      <w:r w:rsidRPr="002E6065">
        <w:rPr>
          <w:rFonts w:asciiTheme="minorEastAsia" w:eastAsiaTheme="minorEastAsia" w:hAnsiTheme="minorEastAsia" w:hint="eastAsia"/>
          <w:noProof/>
        </w:rPr>
        <w:t xml:space="preserve">图 </w:t>
      </w:r>
      <w:r w:rsidRPr="002E6065">
        <w:rPr>
          <w:rFonts w:asciiTheme="minorEastAsia" w:eastAsiaTheme="minorEastAsia" w:hAnsiTheme="minorEastAsia"/>
          <w:noProof/>
        </w:rPr>
        <w:fldChar w:fldCharType="begin"/>
      </w:r>
      <w:r w:rsidRPr="002E6065">
        <w:rPr>
          <w:rFonts w:asciiTheme="minorEastAsia" w:eastAsiaTheme="minorEastAsia" w:hAnsiTheme="minorEastAsia"/>
          <w:noProof/>
        </w:rPr>
        <w:instrText xml:space="preserve"> </w:instrText>
      </w:r>
      <w:r w:rsidRPr="002E6065">
        <w:rPr>
          <w:rFonts w:asciiTheme="minorEastAsia" w:eastAsiaTheme="minorEastAsia" w:hAnsiTheme="minorEastAsia" w:hint="eastAsia"/>
          <w:noProof/>
        </w:rPr>
        <w:instrText>SEQ 图 \* ARABIC</w:instrText>
      </w:r>
      <w:r w:rsidRPr="002E6065">
        <w:rPr>
          <w:rFonts w:asciiTheme="minorEastAsia" w:eastAsiaTheme="minorEastAsia" w:hAnsiTheme="minorEastAsia"/>
          <w:noProof/>
        </w:rPr>
        <w:instrText xml:space="preserve"> </w:instrText>
      </w:r>
      <w:r w:rsidRPr="002E6065">
        <w:rPr>
          <w:rFonts w:asciiTheme="minorEastAsia" w:eastAsiaTheme="minorEastAsia" w:hAnsiTheme="minorEastAsia"/>
          <w:noProof/>
        </w:rPr>
        <w:fldChar w:fldCharType="separate"/>
      </w:r>
      <w:r w:rsidR="00DF0F0A">
        <w:rPr>
          <w:rFonts w:asciiTheme="minorEastAsia" w:eastAsiaTheme="minorEastAsia" w:hAnsiTheme="minorEastAsia"/>
          <w:noProof/>
        </w:rPr>
        <w:t>12</w:t>
      </w:r>
      <w:r w:rsidRPr="002E6065">
        <w:rPr>
          <w:rFonts w:asciiTheme="minorEastAsia" w:eastAsiaTheme="minorEastAsia" w:hAnsiTheme="minorEastAsia"/>
          <w:noProof/>
        </w:rPr>
        <w:fldChar w:fldCharType="end"/>
      </w:r>
      <w:bookmarkEnd w:id="11"/>
    </w:p>
    <w:p w:rsidR="00DF3B23" w:rsidRDefault="00F8470B" w:rsidP="00DF3B23">
      <w:pPr>
        <w:pStyle w:val="a3"/>
        <w:numPr>
          <w:ilvl w:val="0"/>
          <w:numId w:val="8"/>
        </w:numPr>
        <w:spacing w:line="360" w:lineRule="auto"/>
        <w:ind w:firstLineChars="0"/>
      </w:pPr>
      <w:proofErr w:type="spellStart"/>
      <w:r>
        <w:rPr>
          <w:rFonts w:hint="eastAsia"/>
        </w:rPr>
        <w:lastRenderedPageBreak/>
        <w:t>Hibor</w:t>
      </w:r>
      <w:proofErr w:type="spellEnd"/>
      <w:r>
        <w:rPr>
          <w:rFonts w:hint="eastAsia"/>
        </w:rPr>
        <w:t>港币：</w:t>
      </w:r>
      <w:r w:rsidR="00F25933">
        <w:rPr>
          <w:rFonts w:hint="eastAsia"/>
        </w:rPr>
        <w:t>隔夜</w:t>
      </w:r>
      <w:r w:rsidR="00815ECA">
        <w:rPr>
          <w:rFonts w:hint="eastAsia"/>
        </w:rPr>
        <w:t>拆借利率</w:t>
      </w:r>
      <w:r w:rsidR="00F87B9C">
        <w:rPr>
          <w:rFonts w:hint="eastAsia"/>
        </w:rPr>
        <w:t>1.8479</w:t>
      </w:r>
      <w:r w:rsidR="00DB3A85">
        <w:rPr>
          <w:rFonts w:hint="eastAsia"/>
        </w:rPr>
        <w:t>（</w:t>
      </w:r>
      <w:r w:rsidR="0018373D">
        <w:rPr>
          <w:rFonts w:hint="eastAsia"/>
        </w:rPr>
        <w:t>相对非常高</w:t>
      </w:r>
      <w:r w:rsidR="00E85182">
        <w:rPr>
          <w:rFonts w:hint="eastAsia"/>
        </w:rPr>
        <w:t>）</w:t>
      </w:r>
      <w:r w:rsidR="0018373D">
        <w:rPr>
          <w:rFonts w:hint="eastAsia"/>
        </w:rPr>
        <w:t>。</w:t>
      </w:r>
      <w:r w:rsidR="00710CF8">
        <w:rPr>
          <w:rFonts w:hint="eastAsia"/>
        </w:rPr>
        <w:t>多个周期</w:t>
      </w:r>
      <w:r w:rsidR="004D6BAE">
        <w:rPr>
          <w:rFonts w:hint="eastAsia"/>
        </w:rPr>
        <w:t>（</w:t>
      </w:r>
      <w:r w:rsidR="00102245">
        <w:rPr>
          <w:rFonts w:hint="eastAsia"/>
        </w:rPr>
        <w:t>2</w:t>
      </w:r>
      <w:r w:rsidR="00102245">
        <w:rPr>
          <w:rFonts w:hint="eastAsia"/>
        </w:rPr>
        <w:t>月，</w:t>
      </w:r>
      <w:r w:rsidR="004D6BAE">
        <w:rPr>
          <w:rFonts w:hint="eastAsia"/>
        </w:rPr>
        <w:t>3</w:t>
      </w:r>
      <w:r w:rsidR="004D6BAE">
        <w:rPr>
          <w:rFonts w:hint="eastAsia"/>
        </w:rPr>
        <w:t>月，</w:t>
      </w:r>
      <w:r w:rsidR="004D6BAE">
        <w:rPr>
          <w:rFonts w:hint="eastAsia"/>
        </w:rPr>
        <w:t>6</w:t>
      </w:r>
      <w:r w:rsidR="004D6BAE">
        <w:rPr>
          <w:rFonts w:hint="eastAsia"/>
        </w:rPr>
        <w:t>月，</w:t>
      </w:r>
      <w:r w:rsidR="004D6BAE">
        <w:rPr>
          <w:rFonts w:hint="eastAsia"/>
        </w:rPr>
        <w:t>12</w:t>
      </w:r>
      <w:r w:rsidR="004D6BAE">
        <w:rPr>
          <w:rFonts w:hint="eastAsia"/>
        </w:rPr>
        <w:t>月）</w:t>
      </w:r>
      <w:r w:rsidR="00710CF8">
        <w:rPr>
          <w:rFonts w:hint="eastAsia"/>
        </w:rPr>
        <w:t>的</w:t>
      </w:r>
      <w:proofErr w:type="spellStart"/>
      <w:r w:rsidR="00CB0D22">
        <w:rPr>
          <w:rFonts w:hint="eastAsia"/>
        </w:rPr>
        <w:t>hibor</w:t>
      </w:r>
      <w:proofErr w:type="spellEnd"/>
      <w:r w:rsidR="00FA527B">
        <w:rPr>
          <w:rFonts w:hint="eastAsia"/>
        </w:rPr>
        <w:t>依旧在较高位置</w:t>
      </w:r>
      <w:r w:rsidR="00661602">
        <w:rPr>
          <w:rFonts w:hint="eastAsia"/>
        </w:rPr>
        <w:t>。</w:t>
      </w:r>
    </w:p>
    <w:p w:rsidR="00DF37BD" w:rsidRDefault="00DF37BD" w:rsidP="005A5CC8">
      <w:pPr>
        <w:pStyle w:val="a3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人民币：</w:t>
      </w:r>
      <w:r w:rsidR="00C91988">
        <w:rPr>
          <w:rFonts w:hint="eastAsia"/>
        </w:rPr>
        <w:t>本周</w:t>
      </w:r>
      <w:r w:rsidR="00AB68F3">
        <w:rPr>
          <w:rFonts w:hint="eastAsia"/>
        </w:rPr>
        <w:t>美元</w:t>
      </w:r>
      <w:r w:rsidR="00AB68F3">
        <w:rPr>
          <w:rFonts w:hint="eastAsia"/>
        </w:rPr>
        <w:t>/</w:t>
      </w:r>
      <w:r w:rsidR="00AB68F3">
        <w:rPr>
          <w:rFonts w:hint="eastAsia"/>
        </w:rPr>
        <w:t>人民币</w:t>
      </w:r>
      <w:r w:rsidR="00D64F90">
        <w:rPr>
          <w:rFonts w:hint="eastAsia"/>
        </w:rPr>
        <w:t>累计</w:t>
      </w:r>
      <w:r w:rsidR="00E64B33">
        <w:rPr>
          <w:rFonts w:hint="eastAsia"/>
        </w:rPr>
        <w:t>下跌</w:t>
      </w:r>
      <w:r w:rsidR="00E64B33">
        <w:rPr>
          <w:rFonts w:hint="eastAsia"/>
        </w:rPr>
        <w:t>-0.34</w:t>
      </w:r>
      <w:r w:rsidR="00EF65ED">
        <w:rPr>
          <w:rFonts w:hint="eastAsia"/>
        </w:rPr>
        <w:t>%</w:t>
      </w:r>
      <w:r w:rsidR="00803354">
        <w:rPr>
          <w:rFonts w:hint="eastAsia"/>
        </w:rPr>
        <w:t>，</w:t>
      </w:r>
      <w:r w:rsidR="00036713">
        <w:rPr>
          <w:rFonts w:hint="eastAsia"/>
        </w:rPr>
        <w:t>本周人民币</w:t>
      </w:r>
      <w:r w:rsidR="00E64B33">
        <w:rPr>
          <w:rFonts w:hint="eastAsia"/>
        </w:rPr>
        <w:t>升值</w:t>
      </w:r>
      <w:r w:rsidR="0061621B">
        <w:rPr>
          <w:rFonts w:hint="eastAsia"/>
        </w:rPr>
        <w:t>，</w:t>
      </w:r>
      <w:r w:rsidR="00803354">
        <w:rPr>
          <w:rFonts w:hint="eastAsia"/>
        </w:rPr>
        <w:t>下</w:t>
      </w:r>
      <w:proofErr w:type="gramStart"/>
      <w:r w:rsidR="00803354">
        <w:rPr>
          <w:rFonts w:hint="eastAsia"/>
        </w:rPr>
        <w:t>附</w:t>
      </w:r>
      <w:r w:rsidR="006D1CC3">
        <w:rPr>
          <w:rFonts w:hint="eastAsia"/>
        </w:rPr>
        <w:t>美元</w:t>
      </w:r>
      <w:proofErr w:type="gramEnd"/>
      <w:r w:rsidR="006D1CC3">
        <w:rPr>
          <w:rFonts w:hint="eastAsia"/>
        </w:rPr>
        <w:t>/</w:t>
      </w:r>
      <w:r w:rsidR="00803354">
        <w:rPr>
          <w:rFonts w:hint="eastAsia"/>
        </w:rPr>
        <w:t>人民币周线图</w:t>
      </w:r>
      <w:r w:rsidR="004269A1">
        <w:rPr>
          <w:rFonts w:hint="eastAsia"/>
        </w:rPr>
        <w:t>。</w:t>
      </w:r>
    </w:p>
    <w:p w:rsidR="00803354" w:rsidRDefault="00E64B33" w:rsidP="00803354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0582F09" wp14:editId="45DD8FBD">
            <wp:extent cx="5274310" cy="3088279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8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7BD" w:rsidRDefault="00DF37BD" w:rsidP="00020728">
      <w:pPr>
        <w:pStyle w:val="a3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美元：</w:t>
      </w:r>
      <w:r w:rsidR="00A244F7">
        <w:rPr>
          <w:rFonts w:hint="eastAsia"/>
        </w:rPr>
        <w:t>本周</w:t>
      </w:r>
      <w:r w:rsidR="007E4F9A">
        <w:rPr>
          <w:rFonts w:hint="eastAsia"/>
        </w:rPr>
        <w:t>美元</w:t>
      </w:r>
      <w:r w:rsidR="005E5EF8">
        <w:rPr>
          <w:rFonts w:hint="eastAsia"/>
        </w:rPr>
        <w:t>累计下跌</w:t>
      </w:r>
      <w:r w:rsidR="005E5EF8">
        <w:rPr>
          <w:rFonts w:hint="eastAsia"/>
        </w:rPr>
        <w:t>-</w:t>
      </w:r>
      <w:r w:rsidR="00565D21">
        <w:rPr>
          <w:rFonts w:hint="eastAsia"/>
        </w:rPr>
        <w:t>0.</w:t>
      </w:r>
      <w:r w:rsidR="00152CC3">
        <w:rPr>
          <w:rFonts w:hint="eastAsia"/>
        </w:rPr>
        <w:t>80</w:t>
      </w:r>
      <w:r w:rsidR="00AB68F3">
        <w:rPr>
          <w:rFonts w:hint="eastAsia"/>
        </w:rPr>
        <w:t>%</w:t>
      </w:r>
      <w:r w:rsidR="00AB68F3">
        <w:rPr>
          <w:rFonts w:hint="eastAsia"/>
        </w:rPr>
        <w:t>，</w:t>
      </w:r>
      <w:r w:rsidR="00F36314">
        <w:rPr>
          <w:rFonts w:hint="eastAsia"/>
        </w:rPr>
        <w:t>日</w:t>
      </w:r>
      <w:r w:rsidR="00C8514C">
        <w:rPr>
          <w:rFonts w:hint="eastAsia"/>
        </w:rPr>
        <w:t>线如</w:t>
      </w:r>
      <w:r w:rsidR="00C8514C">
        <w:fldChar w:fldCharType="begin"/>
      </w:r>
      <w:r w:rsidR="00C8514C">
        <w:instrText xml:space="preserve"> </w:instrText>
      </w:r>
      <w:r w:rsidR="00C8514C">
        <w:rPr>
          <w:rFonts w:hint="eastAsia"/>
        </w:rPr>
        <w:instrText>REF _Ref514594373 \h</w:instrText>
      </w:r>
      <w:r w:rsidR="00C8514C">
        <w:instrText xml:space="preserve"> </w:instrText>
      </w:r>
      <w:r w:rsidR="00C8514C">
        <w:fldChar w:fldCharType="separate"/>
      </w:r>
      <w:r w:rsidR="00DF0F0A" w:rsidRPr="00C8514C">
        <w:rPr>
          <w:rFonts w:asciiTheme="minorEastAsia" w:hAnsiTheme="minorEastAsia" w:hint="eastAsia"/>
          <w:noProof/>
        </w:rPr>
        <w:t xml:space="preserve">图 </w:t>
      </w:r>
      <w:r w:rsidR="00DF0F0A">
        <w:rPr>
          <w:rFonts w:asciiTheme="minorEastAsia" w:hAnsiTheme="minorEastAsia"/>
          <w:noProof/>
        </w:rPr>
        <w:t>13</w:t>
      </w:r>
      <w:r w:rsidR="00C8514C">
        <w:fldChar w:fldCharType="end"/>
      </w:r>
      <w:r w:rsidR="00C8514C">
        <w:rPr>
          <w:rFonts w:hint="eastAsia"/>
        </w:rPr>
        <w:t>所示</w:t>
      </w:r>
      <w:r w:rsidR="008537D9">
        <w:rPr>
          <w:rFonts w:hint="eastAsia"/>
        </w:rPr>
        <w:t>。</w:t>
      </w:r>
    </w:p>
    <w:p w:rsidR="00C8514C" w:rsidRDefault="00152CC3" w:rsidP="00C8514C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EF7F8AE" wp14:editId="2005A1D9">
            <wp:extent cx="5274310" cy="2709188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9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14C" w:rsidRPr="00C8514C" w:rsidRDefault="00C8514C" w:rsidP="00C8514C">
      <w:pPr>
        <w:pStyle w:val="a6"/>
        <w:jc w:val="center"/>
        <w:rPr>
          <w:rFonts w:asciiTheme="minorEastAsia" w:eastAsiaTheme="minorEastAsia" w:hAnsiTheme="minorEastAsia"/>
          <w:noProof/>
        </w:rPr>
      </w:pPr>
      <w:bookmarkStart w:id="12" w:name="_Ref514594373"/>
      <w:r w:rsidRPr="00C8514C">
        <w:rPr>
          <w:rFonts w:asciiTheme="minorEastAsia" w:eastAsiaTheme="minorEastAsia" w:hAnsiTheme="minorEastAsia" w:hint="eastAsia"/>
          <w:noProof/>
        </w:rPr>
        <w:t xml:space="preserve">图 </w:t>
      </w:r>
      <w:r w:rsidRPr="00C8514C">
        <w:rPr>
          <w:rFonts w:asciiTheme="minorEastAsia" w:eastAsiaTheme="minorEastAsia" w:hAnsiTheme="minorEastAsia"/>
          <w:noProof/>
        </w:rPr>
        <w:fldChar w:fldCharType="begin"/>
      </w:r>
      <w:r w:rsidRPr="00C8514C">
        <w:rPr>
          <w:rFonts w:asciiTheme="minorEastAsia" w:eastAsiaTheme="minorEastAsia" w:hAnsiTheme="minorEastAsia"/>
          <w:noProof/>
        </w:rPr>
        <w:instrText xml:space="preserve"> </w:instrText>
      </w:r>
      <w:r w:rsidRPr="00C8514C">
        <w:rPr>
          <w:rFonts w:asciiTheme="minorEastAsia" w:eastAsiaTheme="minorEastAsia" w:hAnsiTheme="minorEastAsia" w:hint="eastAsia"/>
          <w:noProof/>
        </w:rPr>
        <w:instrText>SEQ 图 \* ARABIC</w:instrText>
      </w:r>
      <w:r w:rsidRPr="00C8514C">
        <w:rPr>
          <w:rFonts w:asciiTheme="minorEastAsia" w:eastAsiaTheme="minorEastAsia" w:hAnsiTheme="minorEastAsia"/>
          <w:noProof/>
        </w:rPr>
        <w:instrText xml:space="preserve"> </w:instrText>
      </w:r>
      <w:r w:rsidRPr="00C8514C">
        <w:rPr>
          <w:rFonts w:asciiTheme="minorEastAsia" w:eastAsiaTheme="minorEastAsia" w:hAnsiTheme="minorEastAsia"/>
          <w:noProof/>
        </w:rPr>
        <w:fldChar w:fldCharType="separate"/>
      </w:r>
      <w:r w:rsidR="00DF0F0A">
        <w:rPr>
          <w:rFonts w:asciiTheme="minorEastAsia" w:eastAsiaTheme="minorEastAsia" w:hAnsiTheme="minorEastAsia"/>
          <w:noProof/>
        </w:rPr>
        <w:t>13</w:t>
      </w:r>
      <w:r w:rsidRPr="00C8514C">
        <w:rPr>
          <w:rFonts w:asciiTheme="minorEastAsia" w:eastAsiaTheme="minorEastAsia" w:hAnsiTheme="minorEastAsia"/>
          <w:noProof/>
        </w:rPr>
        <w:fldChar w:fldCharType="end"/>
      </w:r>
      <w:bookmarkEnd w:id="12"/>
    </w:p>
    <w:p w:rsidR="00DF37BD" w:rsidRDefault="00DF37BD" w:rsidP="00020728">
      <w:pPr>
        <w:pStyle w:val="a3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日元：</w:t>
      </w:r>
      <w:r w:rsidR="00AB68F3">
        <w:rPr>
          <w:rFonts w:hint="eastAsia"/>
        </w:rPr>
        <w:t>本周</w:t>
      </w:r>
      <w:r w:rsidR="00020728">
        <w:rPr>
          <w:rFonts w:hint="eastAsia"/>
        </w:rPr>
        <w:t>美元</w:t>
      </w:r>
      <w:r w:rsidR="00020728">
        <w:rPr>
          <w:rFonts w:hint="eastAsia"/>
        </w:rPr>
        <w:t>/</w:t>
      </w:r>
      <w:r w:rsidR="00AB68F3">
        <w:rPr>
          <w:rFonts w:hint="eastAsia"/>
        </w:rPr>
        <w:t>日元</w:t>
      </w:r>
      <w:r w:rsidR="00FA527B">
        <w:rPr>
          <w:rFonts w:hint="eastAsia"/>
        </w:rPr>
        <w:t>本周累计</w:t>
      </w:r>
      <w:r w:rsidR="00C36FE0">
        <w:rPr>
          <w:rFonts w:hint="eastAsia"/>
        </w:rPr>
        <w:t>上涨</w:t>
      </w:r>
      <w:r w:rsidR="00A85FC0">
        <w:rPr>
          <w:rFonts w:hint="eastAsia"/>
        </w:rPr>
        <w:t>0</w:t>
      </w:r>
      <w:r w:rsidR="00B66FB6">
        <w:rPr>
          <w:rFonts w:hint="eastAsia"/>
        </w:rPr>
        <w:t>.</w:t>
      </w:r>
      <w:r w:rsidR="00AB6688">
        <w:rPr>
          <w:rFonts w:hint="eastAsia"/>
        </w:rPr>
        <w:t>46</w:t>
      </w:r>
      <w:r w:rsidR="00020728">
        <w:rPr>
          <w:rFonts w:hint="eastAsia"/>
        </w:rPr>
        <w:t>%</w:t>
      </w:r>
      <w:r w:rsidR="00F423A8">
        <w:rPr>
          <w:rFonts w:hint="eastAsia"/>
        </w:rPr>
        <w:t>，</w:t>
      </w:r>
      <w:r w:rsidR="009224CC">
        <w:rPr>
          <w:rFonts w:hint="eastAsia"/>
        </w:rPr>
        <w:t>报</w:t>
      </w:r>
      <w:r w:rsidR="00CC4565">
        <w:rPr>
          <w:rFonts w:hint="eastAsia"/>
        </w:rPr>
        <w:t>1</w:t>
      </w:r>
      <w:r w:rsidR="005E537D">
        <w:rPr>
          <w:rFonts w:hint="eastAsia"/>
        </w:rPr>
        <w:t>1</w:t>
      </w:r>
      <w:r w:rsidR="00C36FE0">
        <w:rPr>
          <w:rFonts w:hint="eastAsia"/>
        </w:rPr>
        <w:t>2</w:t>
      </w:r>
      <w:r w:rsidR="00AB6688">
        <w:rPr>
          <w:rFonts w:hint="eastAsia"/>
        </w:rPr>
        <w:t>.54</w:t>
      </w:r>
      <w:r w:rsidR="003D2CBC">
        <w:rPr>
          <w:rFonts w:hint="eastAsia"/>
        </w:rPr>
        <w:t>，</w:t>
      </w:r>
      <w:r w:rsidR="00B66FB6">
        <w:rPr>
          <w:rFonts w:hint="eastAsia"/>
        </w:rPr>
        <w:t>日元</w:t>
      </w:r>
      <w:r w:rsidR="00AB6688">
        <w:rPr>
          <w:rFonts w:hint="eastAsia"/>
        </w:rPr>
        <w:t>本周继续</w:t>
      </w:r>
      <w:r w:rsidR="00CB40EC">
        <w:rPr>
          <w:rFonts w:hint="eastAsia"/>
        </w:rPr>
        <w:t>升值</w:t>
      </w:r>
      <w:r w:rsidR="006320C5">
        <w:rPr>
          <w:rFonts w:hint="eastAsia"/>
        </w:rPr>
        <w:t>，下附，美元</w:t>
      </w:r>
      <w:r w:rsidR="006320C5">
        <w:rPr>
          <w:rFonts w:hint="eastAsia"/>
        </w:rPr>
        <w:t>/</w:t>
      </w:r>
      <w:r w:rsidR="00C36FE0">
        <w:rPr>
          <w:rFonts w:hint="eastAsia"/>
        </w:rPr>
        <w:t>日元日</w:t>
      </w:r>
      <w:r w:rsidR="00252016">
        <w:rPr>
          <w:rFonts w:hint="eastAsia"/>
        </w:rPr>
        <w:t>线图</w:t>
      </w:r>
      <w:r w:rsidR="00020728">
        <w:rPr>
          <w:rFonts w:hint="eastAsia"/>
        </w:rPr>
        <w:t>。</w:t>
      </w:r>
    </w:p>
    <w:p w:rsidR="006320C5" w:rsidRDefault="00AB6688" w:rsidP="006320C5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6FFA91EE" wp14:editId="4B017BB7">
            <wp:extent cx="5274310" cy="3139557"/>
            <wp:effectExtent l="0" t="0" r="254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9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7BD" w:rsidRDefault="00DF37BD" w:rsidP="00020728">
      <w:pPr>
        <w:pStyle w:val="a3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欧元：</w:t>
      </w:r>
      <w:r w:rsidR="00020728">
        <w:rPr>
          <w:rFonts w:hint="eastAsia"/>
        </w:rPr>
        <w:t>欧元</w:t>
      </w:r>
      <w:r w:rsidR="00020728">
        <w:rPr>
          <w:rFonts w:hint="eastAsia"/>
        </w:rPr>
        <w:t>/</w:t>
      </w:r>
      <w:r w:rsidR="00F423A8">
        <w:rPr>
          <w:rFonts w:hint="eastAsia"/>
        </w:rPr>
        <w:t>美元</w:t>
      </w:r>
      <w:r w:rsidR="00696E64">
        <w:rPr>
          <w:rFonts w:hint="eastAsia"/>
        </w:rPr>
        <w:t>本周</w:t>
      </w:r>
      <w:r w:rsidR="00CC4565">
        <w:rPr>
          <w:rFonts w:hint="eastAsia"/>
        </w:rPr>
        <w:t>累计</w:t>
      </w:r>
      <w:r w:rsidR="00A51FD6">
        <w:rPr>
          <w:rFonts w:hint="eastAsia"/>
        </w:rPr>
        <w:t>上涨</w:t>
      </w:r>
      <w:r w:rsidR="009715F5">
        <w:rPr>
          <w:rFonts w:hint="eastAsia"/>
        </w:rPr>
        <w:t>1.09</w:t>
      </w:r>
      <w:r w:rsidR="00020728">
        <w:rPr>
          <w:rFonts w:hint="eastAsia"/>
        </w:rPr>
        <w:t>%</w:t>
      </w:r>
      <w:r w:rsidR="003D2CBC">
        <w:rPr>
          <w:rFonts w:hint="eastAsia"/>
        </w:rPr>
        <w:t>，</w:t>
      </w:r>
      <w:r w:rsidR="00FF25F2">
        <w:rPr>
          <w:rFonts w:hint="eastAsia"/>
        </w:rPr>
        <w:t>日线如</w:t>
      </w:r>
      <w:r w:rsidR="00FF25F2">
        <w:fldChar w:fldCharType="begin"/>
      </w:r>
      <w:r w:rsidR="00FF25F2">
        <w:instrText xml:space="preserve"> </w:instrText>
      </w:r>
      <w:r w:rsidR="00FF25F2">
        <w:rPr>
          <w:rFonts w:hint="eastAsia"/>
        </w:rPr>
        <w:instrText>REF _Ref516395203 \h</w:instrText>
      </w:r>
      <w:r w:rsidR="00FF25F2">
        <w:instrText xml:space="preserve"> </w:instrText>
      </w:r>
      <w:r w:rsidR="00FF25F2">
        <w:fldChar w:fldCharType="separate"/>
      </w:r>
      <w:r w:rsidR="00DF0F0A" w:rsidRPr="00FF25F2">
        <w:rPr>
          <w:rFonts w:asciiTheme="minorEastAsia" w:hAnsiTheme="minorEastAsia" w:hint="eastAsia"/>
          <w:noProof/>
        </w:rPr>
        <w:t xml:space="preserve">图 </w:t>
      </w:r>
      <w:r w:rsidR="00DF0F0A">
        <w:rPr>
          <w:rFonts w:asciiTheme="minorEastAsia" w:hAnsiTheme="minorEastAsia"/>
          <w:noProof/>
        </w:rPr>
        <w:t>14</w:t>
      </w:r>
      <w:r w:rsidR="00FF25F2">
        <w:fldChar w:fldCharType="end"/>
      </w:r>
      <w:r w:rsidR="00FF25F2">
        <w:rPr>
          <w:rFonts w:hint="eastAsia"/>
        </w:rPr>
        <w:t>所示</w:t>
      </w:r>
      <w:r w:rsidR="00020728">
        <w:rPr>
          <w:rFonts w:hint="eastAsia"/>
        </w:rPr>
        <w:t>。</w:t>
      </w:r>
    </w:p>
    <w:p w:rsidR="00FF25F2" w:rsidRDefault="009715F5" w:rsidP="00FF25F2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1F472F6" wp14:editId="08814AD7">
            <wp:extent cx="5274310" cy="314932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5F2" w:rsidRPr="00FF25F2" w:rsidRDefault="00FF25F2" w:rsidP="00FF25F2">
      <w:pPr>
        <w:pStyle w:val="a6"/>
        <w:jc w:val="center"/>
        <w:rPr>
          <w:rFonts w:asciiTheme="minorEastAsia" w:eastAsiaTheme="minorEastAsia" w:hAnsiTheme="minorEastAsia"/>
          <w:noProof/>
        </w:rPr>
      </w:pPr>
      <w:bookmarkStart w:id="13" w:name="_Ref516395203"/>
      <w:r w:rsidRPr="00FF25F2">
        <w:rPr>
          <w:rFonts w:asciiTheme="minorEastAsia" w:eastAsiaTheme="minorEastAsia" w:hAnsiTheme="minorEastAsia" w:hint="eastAsia"/>
          <w:noProof/>
        </w:rPr>
        <w:t xml:space="preserve">图 </w:t>
      </w:r>
      <w:r w:rsidRPr="00FF25F2">
        <w:rPr>
          <w:rFonts w:asciiTheme="minorEastAsia" w:eastAsiaTheme="minorEastAsia" w:hAnsiTheme="minorEastAsia"/>
          <w:noProof/>
        </w:rPr>
        <w:fldChar w:fldCharType="begin"/>
      </w:r>
      <w:r w:rsidRPr="00FF25F2">
        <w:rPr>
          <w:rFonts w:asciiTheme="minorEastAsia" w:eastAsiaTheme="minorEastAsia" w:hAnsiTheme="minorEastAsia"/>
          <w:noProof/>
        </w:rPr>
        <w:instrText xml:space="preserve"> </w:instrText>
      </w:r>
      <w:r w:rsidRPr="00FF25F2">
        <w:rPr>
          <w:rFonts w:asciiTheme="minorEastAsia" w:eastAsiaTheme="minorEastAsia" w:hAnsiTheme="minorEastAsia" w:hint="eastAsia"/>
          <w:noProof/>
        </w:rPr>
        <w:instrText>SEQ 图 \* ARABIC</w:instrText>
      </w:r>
      <w:r w:rsidRPr="00FF25F2">
        <w:rPr>
          <w:rFonts w:asciiTheme="minorEastAsia" w:eastAsiaTheme="minorEastAsia" w:hAnsiTheme="minorEastAsia"/>
          <w:noProof/>
        </w:rPr>
        <w:instrText xml:space="preserve"> </w:instrText>
      </w:r>
      <w:r w:rsidRPr="00FF25F2">
        <w:rPr>
          <w:rFonts w:asciiTheme="minorEastAsia" w:eastAsiaTheme="minorEastAsia" w:hAnsiTheme="minorEastAsia"/>
          <w:noProof/>
        </w:rPr>
        <w:fldChar w:fldCharType="separate"/>
      </w:r>
      <w:r w:rsidR="00DF0F0A">
        <w:rPr>
          <w:rFonts w:asciiTheme="minorEastAsia" w:eastAsiaTheme="minorEastAsia" w:hAnsiTheme="minorEastAsia"/>
          <w:noProof/>
        </w:rPr>
        <w:t>14</w:t>
      </w:r>
      <w:r w:rsidRPr="00FF25F2">
        <w:rPr>
          <w:rFonts w:asciiTheme="minorEastAsia" w:eastAsiaTheme="minorEastAsia" w:hAnsiTheme="minorEastAsia"/>
          <w:noProof/>
        </w:rPr>
        <w:fldChar w:fldCharType="end"/>
      </w:r>
      <w:bookmarkEnd w:id="13"/>
    </w:p>
    <w:p w:rsidR="00DF37BD" w:rsidRDefault="00DF37BD" w:rsidP="00F554E1">
      <w:pPr>
        <w:pStyle w:val="2"/>
        <w:spacing w:line="360" w:lineRule="auto"/>
      </w:pPr>
      <w:r>
        <w:rPr>
          <w:rFonts w:hint="eastAsia"/>
        </w:rPr>
        <w:t>国债</w:t>
      </w:r>
    </w:p>
    <w:p w:rsidR="00DF37BD" w:rsidRPr="00971F44" w:rsidRDefault="001867A7" w:rsidP="00D80D61">
      <w:pPr>
        <w:pStyle w:val="a3"/>
        <w:numPr>
          <w:ilvl w:val="0"/>
          <w:numId w:val="7"/>
        </w:numPr>
        <w:spacing w:line="360" w:lineRule="auto"/>
        <w:ind w:firstLineChars="0"/>
        <w:rPr>
          <w:color w:val="FF0000"/>
        </w:rPr>
      </w:pPr>
      <w:r>
        <w:rPr>
          <w:rFonts w:hint="eastAsia"/>
        </w:rPr>
        <w:t>美国国债</w:t>
      </w:r>
      <w:r w:rsidR="00DF37BD">
        <w:rPr>
          <w:rFonts w:hint="eastAsia"/>
        </w:rPr>
        <w:t>：</w:t>
      </w:r>
      <w:r w:rsidR="00020728">
        <w:rPr>
          <w:rFonts w:hint="eastAsia"/>
        </w:rPr>
        <w:t>美国十年期国债</w:t>
      </w:r>
      <w:r w:rsidR="009E64C5">
        <w:rPr>
          <w:rFonts w:hint="eastAsia"/>
        </w:rPr>
        <w:t>收益率</w:t>
      </w:r>
      <w:r w:rsidR="00D42C43">
        <w:rPr>
          <w:rFonts w:hint="eastAsia"/>
        </w:rPr>
        <w:t>本周</w:t>
      </w:r>
      <w:r w:rsidR="0087347E">
        <w:rPr>
          <w:rFonts w:hint="eastAsia"/>
        </w:rPr>
        <w:t>累计</w:t>
      </w:r>
      <w:r w:rsidR="00633453">
        <w:rPr>
          <w:rFonts w:hint="eastAsia"/>
        </w:rPr>
        <w:t>上涨</w:t>
      </w:r>
      <w:r w:rsidR="0026245A">
        <w:rPr>
          <w:rFonts w:hint="eastAsia"/>
        </w:rPr>
        <w:t>2.23</w:t>
      </w:r>
      <w:r w:rsidR="00020728">
        <w:rPr>
          <w:rFonts w:hint="eastAsia"/>
        </w:rPr>
        <w:t>%</w:t>
      </w:r>
      <w:r w:rsidR="009E64C5">
        <w:rPr>
          <w:rFonts w:hint="eastAsia"/>
        </w:rPr>
        <w:t>，</w:t>
      </w:r>
      <w:r w:rsidR="0087347E">
        <w:rPr>
          <w:rFonts w:hint="eastAsia"/>
        </w:rPr>
        <w:t>报</w:t>
      </w:r>
      <w:r w:rsidR="0026245A">
        <w:rPr>
          <w:rFonts w:hint="eastAsia"/>
        </w:rPr>
        <w:t>3.065</w:t>
      </w:r>
      <w:r w:rsidR="00FF25F2">
        <w:rPr>
          <w:rFonts w:hint="eastAsia"/>
        </w:rPr>
        <w:t>，</w:t>
      </w:r>
      <w:r w:rsidR="006004FC">
        <w:rPr>
          <w:rFonts w:hint="eastAsia"/>
        </w:rPr>
        <w:t>日线</w:t>
      </w:r>
      <w:r w:rsidR="00C8514C">
        <w:rPr>
          <w:rFonts w:hint="eastAsia"/>
        </w:rPr>
        <w:t>如</w:t>
      </w:r>
      <w:r w:rsidR="00C8514C">
        <w:fldChar w:fldCharType="begin"/>
      </w:r>
      <w:r w:rsidR="00C8514C">
        <w:instrText xml:space="preserve"> </w:instrText>
      </w:r>
      <w:r w:rsidR="00C8514C">
        <w:rPr>
          <w:rFonts w:hint="eastAsia"/>
        </w:rPr>
        <w:instrText>REF _Ref514594505 \h</w:instrText>
      </w:r>
      <w:r w:rsidR="00C8514C">
        <w:instrText xml:space="preserve"> </w:instrText>
      </w:r>
      <w:r w:rsidR="00C8514C">
        <w:fldChar w:fldCharType="separate"/>
      </w:r>
      <w:r w:rsidR="00DF0F0A" w:rsidRPr="00C8514C">
        <w:rPr>
          <w:rFonts w:asciiTheme="minorEastAsia" w:hAnsiTheme="minorEastAsia" w:hint="eastAsia"/>
          <w:noProof/>
        </w:rPr>
        <w:t xml:space="preserve">图 </w:t>
      </w:r>
      <w:r w:rsidR="00DF0F0A">
        <w:rPr>
          <w:rFonts w:asciiTheme="minorEastAsia" w:hAnsiTheme="minorEastAsia"/>
          <w:noProof/>
        </w:rPr>
        <w:t>15</w:t>
      </w:r>
      <w:r w:rsidR="00C8514C">
        <w:fldChar w:fldCharType="end"/>
      </w:r>
      <w:r w:rsidR="00C8514C">
        <w:rPr>
          <w:rFonts w:hint="eastAsia"/>
        </w:rPr>
        <w:t>所示</w:t>
      </w:r>
      <w:r w:rsidR="002F4045">
        <w:rPr>
          <w:rFonts w:hint="eastAsia"/>
        </w:rPr>
        <w:t>。</w:t>
      </w:r>
      <w:r w:rsidR="0026245A">
        <w:rPr>
          <w:rFonts w:hint="eastAsia"/>
          <w:color w:val="FF0000"/>
        </w:rPr>
        <w:t>本周美</w:t>
      </w:r>
      <w:proofErr w:type="gramStart"/>
      <w:r w:rsidR="0026245A">
        <w:rPr>
          <w:rFonts w:hint="eastAsia"/>
          <w:color w:val="FF0000"/>
        </w:rPr>
        <w:t>债再次</w:t>
      </w:r>
      <w:proofErr w:type="gramEnd"/>
      <w:r w:rsidR="0026245A">
        <w:rPr>
          <w:rFonts w:hint="eastAsia"/>
          <w:color w:val="FF0000"/>
        </w:rPr>
        <w:t>突破</w:t>
      </w:r>
      <w:r w:rsidR="0026245A">
        <w:rPr>
          <w:rFonts w:hint="eastAsia"/>
          <w:color w:val="FF0000"/>
        </w:rPr>
        <w:t>3</w:t>
      </w:r>
      <w:r w:rsidR="009231A9">
        <w:rPr>
          <w:rFonts w:hint="eastAsia"/>
        </w:rPr>
        <w:t>，关注其对市场的影响。</w:t>
      </w:r>
    </w:p>
    <w:p w:rsidR="00C8514C" w:rsidRDefault="0026245A" w:rsidP="00C8514C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2CB69C2" wp14:editId="16F24979">
            <wp:extent cx="5274310" cy="3150546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14C" w:rsidRPr="00C8514C" w:rsidRDefault="00C8514C" w:rsidP="00C8514C">
      <w:pPr>
        <w:pStyle w:val="a6"/>
        <w:jc w:val="center"/>
        <w:rPr>
          <w:rFonts w:asciiTheme="minorEastAsia" w:eastAsiaTheme="minorEastAsia" w:hAnsiTheme="minorEastAsia"/>
          <w:noProof/>
        </w:rPr>
      </w:pPr>
      <w:bookmarkStart w:id="14" w:name="_Ref514594505"/>
      <w:r w:rsidRPr="00C8514C">
        <w:rPr>
          <w:rFonts w:asciiTheme="minorEastAsia" w:eastAsiaTheme="minorEastAsia" w:hAnsiTheme="minorEastAsia" w:hint="eastAsia"/>
          <w:noProof/>
        </w:rPr>
        <w:t xml:space="preserve">图 </w:t>
      </w:r>
      <w:r w:rsidRPr="00C8514C">
        <w:rPr>
          <w:rFonts w:asciiTheme="minorEastAsia" w:eastAsiaTheme="minorEastAsia" w:hAnsiTheme="minorEastAsia"/>
          <w:noProof/>
        </w:rPr>
        <w:fldChar w:fldCharType="begin"/>
      </w:r>
      <w:r w:rsidRPr="00C8514C">
        <w:rPr>
          <w:rFonts w:asciiTheme="minorEastAsia" w:eastAsiaTheme="minorEastAsia" w:hAnsiTheme="minorEastAsia"/>
          <w:noProof/>
        </w:rPr>
        <w:instrText xml:space="preserve"> </w:instrText>
      </w:r>
      <w:r w:rsidRPr="00C8514C">
        <w:rPr>
          <w:rFonts w:asciiTheme="minorEastAsia" w:eastAsiaTheme="minorEastAsia" w:hAnsiTheme="minorEastAsia" w:hint="eastAsia"/>
          <w:noProof/>
        </w:rPr>
        <w:instrText>SEQ 图 \* ARABIC</w:instrText>
      </w:r>
      <w:r w:rsidRPr="00C8514C">
        <w:rPr>
          <w:rFonts w:asciiTheme="minorEastAsia" w:eastAsiaTheme="minorEastAsia" w:hAnsiTheme="minorEastAsia"/>
          <w:noProof/>
        </w:rPr>
        <w:instrText xml:space="preserve"> </w:instrText>
      </w:r>
      <w:r w:rsidRPr="00C8514C">
        <w:rPr>
          <w:rFonts w:asciiTheme="minorEastAsia" w:eastAsiaTheme="minorEastAsia" w:hAnsiTheme="minorEastAsia"/>
          <w:noProof/>
        </w:rPr>
        <w:fldChar w:fldCharType="separate"/>
      </w:r>
      <w:r w:rsidR="00DF0F0A">
        <w:rPr>
          <w:rFonts w:asciiTheme="minorEastAsia" w:eastAsiaTheme="minorEastAsia" w:hAnsiTheme="minorEastAsia"/>
          <w:noProof/>
        </w:rPr>
        <w:t>15</w:t>
      </w:r>
      <w:r w:rsidRPr="00C8514C">
        <w:rPr>
          <w:rFonts w:asciiTheme="minorEastAsia" w:eastAsiaTheme="minorEastAsia" w:hAnsiTheme="minorEastAsia"/>
          <w:noProof/>
        </w:rPr>
        <w:fldChar w:fldCharType="end"/>
      </w:r>
      <w:bookmarkEnd w:id="14"/>
    </w:p>
    <w:p w:rsidR="001867A7" w:rsidRDefault="001867A7" w:rsidP="00020728">
      <w:pPr>
        <w:pStyle w:val="a3"/>
        <w:numPr>
          <w:ilvl w:val="0"/>
          <w:numId w:val="7"/>
        </w:numPr>
        <w:spacing w:line="360" w:lineRule="auto"/>
        <w:ind w:firstLineChars="0"/>
      </w:pPr>
      <w:r>
        <w:rPr>
          <w:rFonts w:hint="eastAsia"/>
        </w:rPr>
        <w:t>中国国债：</w:t>
      </w:r>
      <w:r w:rsidR="002F4045">
        <w:rPr>
          <w:rFonts w:hint="eastAsia"/>
        </w:rPr>
        <w:t>中国十年期国债收益率本周</w:t>
      </w:r>
      <w:r w:rsidR="00D63B77">
        <w:rPr>
          <w:rFonts w:hint="eastAsia"/>
        </w:rPr>
        <w:t>累计</w:t>
      </w:r>
      <w:r w:rsidR="00F64C45">
        <w:rPr>
          <w:rFonts w:hint="eastAsia"/>
        </w:rPr>
        <w:t>上涨</w:t>
      </w:r>
      <w:r w:rsidR="0026245A">
        <w:rPr>
          <w:rFonts w:hint="eastAsia"/>
        </w:rPr>
        <w:t>1.22</w:t>
      </w:r>
      <w:r w:rsidR="00F423A8">
        <w:rPr>
          <w:rFonts w:hint="eastAsia"/>
        </w:rPr>
        <w:t>%</w:t>
      </w:r>
      <w:r w:rsidR="00B57A71">
        <w:rPr>
          <w:rFonts w:hint="eastAsia"/>
        </w:rPr>
        <w:t>，</w:t>
      </w:r>
      <w:r w:rsidR="006004FC">
        <w:rPr>
          <w:rFonts w:hint="eastAsia"/>
        </w:rPr>
        <w:t>目前报</w:t>
      </w:r>
      <w:r w:rsidR="0087347E">
        <w:rPr>
          <w:rFonts w:hint="eastAsia"/>
        </w:rPr>
        <w:t>3.</w:t>
      </w:r>
      <w:r w:rsidR="0026245A">
        <w:rPr>
          <w:rFonts w:hint="eastAsia"/>
        </w:rPr>
        <w:t>720</w:t>
      </w:r>
      <w:r w:rsidR="002F4045">
        <w:rPr>
          <w:rFonts w:hint="eastAsia"/>
        </w:rPr>
        <w:t>。</w:t>
      </w:r>
    </w:p>
    <w:p w:rsidR="00E2602A" w:rsidRDefault="00E2602A" w:rsidP="00E2602A">
      <w:pPr>
        <w:pStyle w:val="2"/>
        <w:spacing w:line="360" w:lineRule="auto"/>
      </w:pPr>
      <w:r>
        <w:rPr>
          <w:rFonts w:hint="eastAsia"/>
        </w:rPr>
        <w:t>央行逆回购操作</w:t>
      </w:r>
    </w:p>
    <w:p w:rsidR="00E2602A" w:rsidRPr="00E2602A" w:rsidRDefault="00F0094A" w:rsidP="00E2602A">
      <w:pPr>
        <w:spacing w:line="360" w:lineRule="auto"/>
      </w:pPr>
      <w:r>
        <w:rPr>
          <w:rFonts w:hint="eastAsia"/>
        </w:rPr>
        <w:t>本周央行分别在周二、三、四</w:t>
      </w:r>
      <w:r w:rsidR="00E2602A">
        <w:rPr>
          <w:rFonts w:hint="eastAsia"/>
        </w:rPr>
        <w:t>进行了逆回购操作，分别为</w:t>
      </w:r>
      <w:r w:rsidR="00E2602A">
        <w:rPr>
          <w:rFonts w:hint="eastAsia"/>
        </w:rPr>
        <w:t>7</w:t>
      </w:r>
      <w:r w:rsidR="00E2602A">
        <w:rPr>
          <w:rFonts w:hint="eastAsia"/>
        </w:rPr>
        <w:t>天的：</w:t>
      </w:r>
      <w:r>
        <w:rPr>
          <w:rFonts w:hint="eastAsia"/>
        </w:rPr>
        <w:t>15</w:t>
      </w:r>
      <w:r w:rsidR="00E2602A">
        <w:rPr>
          <w:rFonts w:hint="eastAsia"/>
        </w:rPr>
        <w:t>00</w:t>
      </w:r>
      <w:r w:rsidR="00E2602A">
        <w:rPr>
          <w:rFonts w:hint="eastAsia"/>
        </w:rPr>
        <w:t>、</w:t>
      </w:r>
      <w:r>
        <w:rPr>
          <w:rFonts w:hint="eastAsia"/>
        </w:rPr>
        <w:t>4</w:t>
      </w:r>
      <w:r w:rsidR="00E2602A">
        <w:rPr>
          <w:rFonts w:hint="eastAsia"/>
        </w:rPr>
        <w:t>00</w:t>
      </w:r>
      <w:r w:rsidR="00E2602A">
        <w:rPr>
          <w:rFonts w:hint="eastAsia"/>
        </w:rPr>
        <w:t>、</w:t>
      </w:r>
      <w:r>
        <w:rPr>
          <w:rFonts w:hint="eastAsia"/>
        </w:rPr>
        <w:t>4</w:t>
      </w:r>
      <w:r w:rsidR="00E2602A">
        <w:rPr>
          <w:rFonts w:hint="eastAsia"/>
        </w:rPr>
        <w:t>00</w:t>
      </w:r>
      <w:r w:rsidR="00E2602A">
        <w:rPr>
          <w:rFonts w:hint="eastAsia"/>
        </w:rPr>
        <w:t>亿，</w:t>
      </w:r>
      <w:r w:rsidR="00E2602A">
        <w:rPr>
          <w:rFonts w:hint="eastAsia"/>
        </w:rPr>
        <w:t>14</w:t>
      </w:r>
      <w:r w:rsidR="00E2602A">
        <w:rPr>
          <w:rFonts w:hint="eastAsia"/>
        </w:rPr>
        <w:t>天的</w:t>
      </w:r>
      <w:r w:rsidR="00E2602A">
        <w:rPr>
          <w:rFonts w:hint="eastAsia"/>
        </w:rPr>
        <w:t>200</w:t>
      </w:r>
      <w:r w:rsidR="00E2602A">
        <w:rPr>
          <w:rFonts w:hint="eastAsia"/>
        </w:rPr>
        <w:t>、</w:t>
      </w:r>
      <w:r w:rsidR="00E2602A">
        <w:rPr>
          <w:rFonts w:hint="eastAsia"/>
        </w:rPr>
        <w:t>400</w:t>
      </w:r>
      <w:r w:rsidR="00E2602A">
        <w:rPr>
          <w:rFonts w:hint="eastAsia"/>
        </w:rPr>
        <w:t>亿，下周</w:t>
      </w:r>
      <w:r>
        <w:rPr>
          <w:rFonts w:hint="eastAsia"/>
        </w:rPr>
        <w:t>二、</w:t>
      </w:r>
      <w:r w:rsidR="00E2602A">
        <w:rPr>
          <w:rFonts w:hint="eastAsia"/>
        </w:rPr>
        <w:t>三、四、五各有</w:t>
      </w:r>
      <w:r>
        <w:rPr>
          <w:rFonts w:hint="eastAsia"/>
        </w:rPr>
        <w:t>15</w:t>
      </w:r>
      <w:r w:rsidR="00E2602A">
        <w:rPr>
          <w:rFonts w:hint="eastAsia"/>
        </w:rPr>
        <w:t>00</w:t>
      </w:r>
      <w:r w:rsidR="00E2602A">
        <w:rPr>
          <w:rFonts w:hint="eastAsia"/>
        </w:rPr>
        <w:t>、</w:t>
      </w:r>
      <w:r>
        <w:rPr>
          <w:rFonts w:hint="eastAsia"/>
        </w:rPr>
        <w:t>4</w:t>
      </w:r>
      <w:r w:rsidR="00E2602A">
        <w:rPr>
          <w:rFonts w:hint="eastAsia"/>
        </w:rPr>
        <w:t>00</w:t>
      </w:r>
      <w:r w:rsidR="00E2602A">
        <w:rPr>
          <w:rFonts w:hint="eastAsia"/>
        </w:rPr>
        <w:t>、</w:t>
      </w:r>
      <w:r>
        <w:rPr>
          <w:rFonts w:hint="eastAsia"/>
        </w:rPr>
        <w:t>6</w:t>
      </w:r>
      <w:r w:rsidR="00E2602A">
        <w:rPr>
          <w:rFonts w:hint="eastAsia"/>
        </w:rPr>
        <w:t>00</w:t>
      </w:r>
      <w:r>
        <w:rPr>
          <w:rFonts w:hint="eastAsia"/>
        </w:rPr>
        <w:t>、</w:t>
      </w:r>
      <w:r>
        <w:rPr>
          <w:rFonts w:hint="eastAsia"/>
        </w:rPr>
        <w:t>400</w:t>
      </w:r>
      <w:r w:rsidR="00E2602A">
        <w:rPr>
          <w:rFonts w:hint="eastAsia"/>
        </w:rPr>
        <w:t>亿到期。</w:t>
      </w:r>
      <w:bookmarkStart w:id="15" w:name="_GoBack"/>
      <w:bookmarkEnd w:id="15"/>
    </w:p>
    <w:sectPr w:rsidR="00E2602A" w:rsidRPr="00E2602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B6A76" w:rsidRDefault="00AB6A76" w:rsidP="004F6979">
      <w:r>
        <w:separator/>
      </w:r>
    </w:p>
  </w:endnote>
  <w:endnote w:type="continuationSeparator" w:id="0">
    <w:p w:rsidR="00AB6A76" w:rsidRDefault="00AB6A76" w:rsidP="004F69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B6A76" w:rsidRDefault="00AB6A76" w:rsidP="004F6979">
      <w:r>
        <w:separator/>
      </w:r>
    </w:p>
  </w:footnote>
  <w:footnote w:type="continuationSeparator" w:id="0">
    <w:p w:rsidR="00AB6A76" w:rsidRDefault="00AB6A76" w:rsidP="004F69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2C04E9"/>
    <w:multiLevelType w:val="hybridMultilevel"/>
    <w:tmpl w:val="F69ED1D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255072C"/>
    <w:multiLevelType w:val="hybridMultilevel"/>
    <w:tmpl w:val="947862F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129556D"/>
    <w:multiLevelType w:val="hybridMultilevel"/>
    <w:tmpl w:val="DBC6C99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90840D3"/>
    <w:multiLevelType w:val="hybridMultilevel"/>
    <w:tmpl w:val="407C2F3E"/>
    <w:lvl w:ilvl="0" w:tplc="CB68D4B8">
      <w:start w:val="2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9E03178"/>
    <w:multiLevelType w:val="hybridMultilevel"/>
    <w:tmpl w:val="0DACEA8C"/>
    <w:lvl w:ilvl="0" w:tplc="986A8508">
      <w:start w:val="1"/>
      <w:numFmt w:val="decimal"/>
      <w:lvlText w:val="%1."/>
      <w:lvlJc w:val="left"/>
      <w:pPr>
        <w:ind w:left="420" w:hanging="420"/>
      </w:pPr>
      <w:rPr>
        <w:rFonts w:hint="eastAsia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5563B42"/>
    <w:multiLevelType w:val="hybridMultilevel"/>
    <w:tmpl w:val="23641412"/>
    <w:lvl w:ilvl="0" w:tplc="421231EC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05059CA"/>
    <w:multiLevelType w:val="hybridMultilevel"/>
    <w:tmpl w:val="BF12BDA6"/>
    <w:lvl w:ilvl="0" w:tplc="421231EC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77AC5A22"/>
    <w:multiLevelType w:val="hybridMultilevel"/>
    <w:tmpl w:val="3B4E846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79A03A20"/>
    <w:multiLevelType w:val="hybridMultilevel"/>
    <w:tmpl w:val="513A7016"/>
    <w:lvl w:ilvl="0" w:tplc="421231EC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5"/>
  </w:num>
  <w:num w:numId="6">
    <w:abstractNumId w:val="6"/>
  </w:num>
  <w:num w:numId="7">
    <w:abstractNumId w:val="4"/>
  </w:num>
  <w:num w:numId="8">
    <w:abstractNumId w:val="8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43B99"/>
    <w:rsid w:val="000007E9"/>
    <w:rsid w:val="00003BE5"/>
    <w:rsid w:val="00007A09"/>
    <w:rsid w:val="00020728"/>
    <w:rsid w:val="0002533C"/>
    <w:rsid w:val="000312D8"/>
    <w:rsid w:val="000336F7"/>
    <w:rsid w:val="00036713"/>
    <w:rsid w:val="00040743"/>
    <w:rsid w:val="00044382"/>
    <w:rsid w:val="00046784"/>
    <w:rsid w:val="0006212F"/>
    <w:rsid w:val="0007224C"/>
    <w:rsid w:val="00072F37"/>
    <w:rsid w:val="00084B50"/>
    <w:rsid w:val="00084D0E"/>
    <w:rsid w:val="00092035"/>
    <w:rsid w:val="000A36D0"/>
    <w:rsid w:val="000A6DB8"/>
    <w:rsid w:val="000A7908"/>
    <w:rsid w:val="000A7CF1"/>
    <w:rsid w:val="000B3D5A"/>
    <w:rsid w:val="000C47DF"/>
    <w:rsid w:val="000C4EC2"/>
    <w:rsid w:val="000D060B"/>
    <w:rsid w:val="000D5C5F"/>
    <w:rsid w:val="000E5D55"/>
    <w:rsid w:val="000E6DF9"/>
    <w:rsid w:val="000F0AB5"/>
    <w:rsid w:val="000F0DC7"/>
    <w:rsid w:val="000F5532"/>
    <w:rsid w:val="000F6CF1"/>
    <w:rsid w:val="00101855"/>
    <w:rsid w:val="00102245"/>
    <w:rsid w:val="0012233B"/>
    <w:rsid w:val="00123408"/>
    <w:rsid w:val="00127AA9"/>
    <w:rsid w:val="00131103"/>
    <w:rsid w:val="00134852"/>
    <w:rsid w:val="001400EE"/>
    <w:rsid w:val="00142791"/>
    <w:rsid w:val="00152CC3"/>
    <w:rsid w:val="001575C3"/>
    <w:rsid w:val="00164014"/>
    <w:rsid w:val="00166974"/>
    <w:rsid w:val="00170C61"/>
    <w:rsid w:val="0017272C"/>
    <w:rsid w:val="0018373D"/>
    <w:rsid w:val="0018581D"/>
    <w:rsid w:val="001867A7"/>
    <w:rsid w:val="00193838"/>
    <w:rsid w:val="001A4263"/>
    <w:rsid w:val="001A4697"/>
    <w:rsid w:val="001A6ABC"/>
    <w:rsid w:val="001B0BB6"/>
    <w:rsid w:val="001B612D"/>
    <w:rsid w:val="001B7D4C"/>
    <w:rsid w:val="001C023F"/>
    <w:rsid w:val="001C17E6"/>
    <w:rsid w:val="001D01A8"/>
    <w:rsid w:val="001E746C"/>
    <w:rsid w:val="001F164D"/>
    <w:rsid w:val="001F649E"/>
    <w:rsid w:val="00200FD8"/>
    <w:rsid w:val="00203348"/>
    <w:rsid w:val="002053B5"/>
    <w:rsid w:val="00205B4A"/>
    <w:rsid w:val="002129FB"/>
    <w:rsid w:val="002149E8"/>
    <w:rsid w:val="00215D35"/>
    <w:rsid w:val="002165CC"/>
    <w:rsid w:val="002251CC"/>
    <w:rsid w:val="00235D33"/>
    <w:rsid w:val="00237D10"/>
    <w:rsid w:val="00241504"/>
    <w:rsid w:val="00243E5A"/>
    <w:rsid w:val="00246F61"/>
    <w:rsid w:val="00252016"/>
    <w:rsid w:val="0025232C"/>
    <w:rsid w:val="00257740"/>
    <w:rsid w:val="0026105B"/>
    <w:rsid w:val="0026245A"/>
    <w:rsid w:val="002662E8"/>
    <w:rsid w:val="002738F8"/>
    <w:rsid w:val="00273A33"/>
    <w:rsid w:val="002756E8"/>
    <w:rsid w:val="00283575"/>
    <w:rsid w:val="0028518C"/>
    <w:rsid w:val="002854EB"/>
    <w:rsid w:val="00292BE7"/>
    <w:rsid w:val="002936CB"/>
    <w:rsid w:val="00294293"/>
    <w:rsid w:val="00296CD3"/>
    <w:rsid w:val="002A5C7B"/>
    <w:rsid w:val="002B2711"/>
    <w:rsid w:val="002B51D2"/>
    <w:rsid w:val="002B6C35"/>
    <w:rsid w:val="002C291C"/>
    <w:rsid w:val="002C453B"/>
    <w:rsid w:val="002C7B52"/>
    <w:rsid w:val="002D0A80"/>
    <w:rsid w:val="002D1B3F"/>
    <w:rsid w:val="002D1C67"/>
    <w:rsid w:val="002D7A1B"/>
    <w:rsid w:val="002E2BBC"/>
    <w:rsid w:val="002E3874"/>
    <w:rsid w:val="002E6065"/>
    <w:rsid w:val="002F3B23"/>
    <w:rsid w:val="002F4045"/>
    <w:rsid w:val="002F5374"/>
    <w:rsid w:val="002F6FB6"/>
    <w:rsid w:val="00301814"/>
    <w:rsid w:val="003051E6"/>
    <w:rsid w:val="00305F93"/>
    <w:rsid w:val="00306ACA"/>
    <w:rsid w:val="00306E0A"/>
    <w:rsid w:val="00311391"/>
    <w:rsid w:val="00311460"/>
    <w:rsid w:val="003116DB"/>
    <w:rsid w:val="00317199"/>
    <w:rsid w:val="00317339"/>
    <w:rsid w:val="00317A75"/>
    <w:rsid w:val="00322289"/>
    <w:rsid w:val="0032254C"/>
    <w:rsid w:val="00322C44"/>
    <w:rsid w:val="0032621F"/>
    <w:rsid w:val="003272DD"/>
    <w:rsid w:val="003305AA"/>
    <w:rsid w:val="00331248"/>
    <w:rsid w:val="00337E23"/>
    <w:rsid w:val="003443E9"/>
    <w:rsid w:val="0034523B"/>
    <w:rsid w:val="00347642"/>
    <w:rsid w:val="0035028B"/>
    <w:rsid w:val="003542BB"/>
    <w:rsid w:val="00356AEC"/>
    <w:rsid w:val="00373BB1"/>
    <w:rsid w:val="0037607B"/>
    <w:rsid w:val="003805A6"/>
    <w:rsid w:val="0038364D"/>
    <w:rsid w:val="00385B62"/>
    <w:rsid w:val="00385F32"/>
    <w:rsid w:val="00386842"/>
    <w:rsid w:val="00390647"/>
    <w:rsid w:val="003B1653"/>
    <w:rsid w:val="003C3791"/>
    <w:rsid w:val="003C6A84"/>
    <w:rsid w:val="003D2561"/>
    <w:rsid w:val="003D2571"/>
    <w:rsid w:val="003D2CBC"/>
    <w:rsid w:val="003D518B"/>
    <w:rsid w:val="003D718D"/>
    <w:rsid w:val="003E32A3"/>
    <w:rsid w:val="003E407C"/>
    <w:rsid w:val="003F4EFF"/>
    <w:rsid w:val="003F528B"/>
    <w:rsid w:val="003F67E9"/>
    <w:rsid w:val="00402880"/>
    <w:rsid w:val="00412818"/>
    <w:rsid w:val="004242AB"/>
    <w:rsid w:val="00425541"/>
    <w:rsid w:val="004269A1"/>
    <w:rsid w:val="004300F6"/>
    <w:rsid w:val="004308B6"/>
    <w:rsid w:val="00431A12"/>
    <w:rsid w:val="004357AE"/>
    <w:rsid w:val="00441B6B"/>
    <w:rsid w:val="0044517A"/>
    <w:rsid w:val="00455BF6"/>
    <w:rsid w:val="004621C4"/>
    <w:rsid w:val="00463C13"/>
    <w:rsid w:val="004641EB"/>
    <w:rsid w:val="00466F64"/>
    <w:rsid w:val="00471363"/>
    <w:rsid w:val="00473529"/>
    <w:rsid w:val="00473E07"/>
    <w:rsid w:val="00475C5F"/>
    <w:rsid w:val="00484C99"/>
    <w:rsid w:val="00485C7F"/>
    <w:rsid w:val="00490391"/>
    <w:rsid w:val="00494ABD"/>
    <w:rsid w:val="004A02A7"/>
    <w:rsid w:val="004B0ABE"/>
    <w:rsid w:val="004B5DE3"/>
    <w:rsid w:val="004B6E3F"/>
    <w:rsid w:val="004C6BE9"/>
    <w:rsid w:val="004D30B7"/>
    <w:rsid w:val="004D4765"/>
    <w:rsid w:val="004D6BAE"/>
    <w:rsid w:val="004E0317"/>
    <w:rsid w:val="004E63DC"/>
    <w:rsid w:val="004E6D83"/>
    <w:rsid w:val="004F3149"/>
    <w:rsid w:val="004F3DE6"/>
    <w:rsid w:val="004F442C"/>
    <w:rsid w:val="004F6979"/>
    <w:rsid w:val="00501C34"/>
    <w:rsid w:val="00502D3A"/>
    <w:rsid w:val="00505C0D"/>
    <w:rsid w:val="00506EF9"/>
    <w:rsid w:val="0051057E"/>
    <w:rsid w:val="00512DDE"/>
    <w:rsid w:val="005154BC"/>
    <w:rsid w:val="00517E5D"/>
    <w:rsid w:val="00525ECF"/>
    <w:rsid w:val="00530514"/>
    <w:rsid w:val="00533248"/>
    <w:rsid w:val="00533B08"/>
    <w:rsid w:val="00536001"/>
    <w:rsid w:val="00544DAB"/>
    <w:rsid w:val="00545ECC"/>
    <w:rsid w:val="00546948"/>
    <w:rsid w:val="005506DA"/>
    <w:rsid w:val="00562A5C"/>
    <w:rsid w:val="00562AAA"/>
    <w:rsid w:val="00565C6B"/>
    <w:rsid w:val="00565D21"/>
    <w:rsid w:val="0057157A"/>
    <w:rsid w:val="005913DA"/>
    <w:rsid w:val="005A4A01"/>
    <w:rsid w:val="005A5CC8"/>
    <w:rsid w:val="005B06DC"/>
    <w:rsid w:val="005B393A"/>
    <w:rsid w:val="005B3E67"/>
    <w:rsid w:val="005B61A9"/>
    <w:rsid w:val="005B7D63"/>
    <w:rsid w:val="005C0778"/>
    <w:rsid w:val="005C348B"/>
    <w:rsid w:val="005C57C1"/>
    <w:rsid w:val="005C5CBF"/>
    <w:rsid w:val="005C7371"/>
    <w:rsid w:val="005D6F5F"/>
    <w:rsid w:val="005E537D"/>
    <w:rsid w:val="005E5EF8"/>
    <w:rsid w:val="005F1565"/>
    <w:rsid w:val="005F2FCE"/>
    <w:rsid w:val="005F475C"/>
    <w:rsid w:val="005F48BD"/>
    <w:rsid w:val="005F4AAB"/>
    <w:rsid w:val="005F7393"/>
    <w:rsid w:val="006004FC"/>
    <w:rsid w:val="006013B8"/>
    <w:rsid w:val="006014AC"/>
    <w:rsid w:val="00604367"/>
    <w:rsid w:val="00606661"/>
    <w:rsid w:val="00613764"/>
    <w:rsid w:val="006161D4"/>
    <w:rsid w:val="0061621B"/>
    <w:rsid w:val="006171A5"/>
    <w:rsid w:val="00622D61"/>
    <w:rsid w:val="00627003"/>
    <w:rsid w:val="00627D3F"/>
    <w:rsid w:val="006320C5"/>
    <w:rsid w:val="006332CB"/>
    <w:rsid w:val="00633453"/>
    <w:rsid w:val="006344CC"/>
    <w:rsid w:val="00634C5F"/>
    <w:rsid w:val="00640E87"/>
    <w:rsid w:val="00641791"/>
    <w:rsid w:val="0064329D"/>
    <w:rsid w:val="00643E5E"/>
    <w:rsid w:val="006443A3"/>
    <w:rsid w:val="00660451"/>
    <w:rsid w:val="006613F8"/>
    <w:rsid w:val="00661602"/>
    <w:rsid w:val="00661C01"/>
    <w:rsid w:val="0066615C"/>
    <w:rsid w:val="00677C59"/>
    <w:rsid w:val="00681948"/>
    <w:rsid w:val="00690F3B"/>
    <w:rsid w:val="00696E64"/>
    <w:rsid w:val="00697916"/>
    <w:rsid w:val="006A2190"/>
    <w:rsid w:val="006A28A8"/>
    <w:rsid w:val="006A28CB"/>
    <w:rsid w:val="006B6C91"/>
    <w:rsid w:val="006C30A8"/>
    <w:rsid w:val="006C4AA0"/>
    <w:rsid w:val="006C4AD7"/>
    <w:rsid w:val="006C5AC9"/>
    <w:rsid w:val="006C6E83"/>
    <w:rsid w:val="006D1CC3"/>
    <w:rsid w:val="006D3646"/>
    <w:rsid w:val="006D40B2"/>
    <w:rsid w:val="006E1530"/>
    <w:rsid w:val="00700AA8"/>
    <w:rsid w:val="0070145F"/>
    <w:rsid w:val="00702B2A"/>
    <w:rsid w:val="00704FAB"/>
    <w:rsid w:val="00710CF8"/>
    <w:rsid w:val="00713952"/>
    <w:rsid w:val="007159DF"/>
    <w:rsid w:val="0071690A"/>
    <w:rsid w:val="00722C1D"/>
    <w:rsid w:val="00724C5C"/>
    <w:rsid w:val="00730908"/>
    <w:rsid w:val="0074064F"/>
    <w:rsid w:val="00740DFA"/>
    <w:rsid w:val="0074259B"/>
    <w:rsid w:val="0074594B"/>
    <w:rsid w:val="007470F6"/>
    <w:rsid w:val="00752B53"/>
    <w:rsid w:val="00753D2F"/>
    <w:rsid w:val="00753F6E"/>
    <w:rsid w:val="00755637"/>
    <w:rsid w:val="0075592F"/>
    <w:rsid w:val="00757723"/>
    <w:rsid w:val="00757830"/>
    <w:rsid w:val="00764670"/>
    <w:rsid w:val="00782322"/>
    <w:rsid w:val="00783710"/>
    <w:rsid w:val="00783BC7"/>
    <w:rsid w:val="007843BC"/>
    <w:rsid w:val="007A66C4"/>
    <w:rsid w:val="007B00F7"/>
    <w:rsid w:val="007B0CEF"/>
    <w:rsid w:val="007B1DE8"/>
    <w:rsid w:val="007B3F6F"/>
    <w:rsid w:val="007C4548"/>
    <w:rsid w:val="007C51B2"/>
    <w:rsid w:val="007C545D"/>
    <w:rsid w:val="007D41E6"/>
    <w:rsid w:val="007D67F5"/>
    <w:rsid w:val="007E2220"/>
    <w:rsid w:val="007E4F9A"/>
    <w:rsid w:val="007F294E"/>
    <w:rsid w:val="007F53A4"/>
    <w:rsid w:val="007F7B88"/>
    <w:rsid w:val="007F7EAE"/>
    <w:rsid w:val="008006EF"/>
    <w:rsid w:val="00803354"/>
    <w:rsid w:val="0080620B"/>
    <w:rsid w:val="0081092C"/>
    <w:rsid w:val="00815ECA"/>
    <w:rsid w:val="00820E36"/>
    <w:rsid w:val="00826A92"/>
    <w:rsid w:val="008322EE"/>
    <w:rsid w:val="00832301"/>
    <w:rsid w:val="008323FE"/>
    <w:rsid w:val="00837C32"/>
    <w:rsid w:val="00840321"/>
    <w:rsid w:val="00842492"/>
    <w:rsid w:val="00842AE7"/>
    <w:rsid w:val="0084539B"/>
    <w:rsid w:val="008513F5"/>
    <w:rsid w:val="0085271D"/>
    <w:rsid w:val="008537D9"/>
    <w:rsid w:val="00857EBA"/>
    <w:rsid w:val="00862DA5"/>
    <w:rsid w:val="00865B47"/>
    <w:rsid w:val="00871EC6"/>
    <w:rsid w:val="0087347E"/>
    <w:rsid w:val="008757D7"/>
    <w:rsid w:val="00876467"/>
    <w:rsid w:val="0087771F"/>
    <w:rsid w:val="0088713F"/>
    <w:rsid w:val="00896BF9"/>
    <w:rsid w:val="00896EEF"/>
    <w:rsid w:val="008C4DE6"/>
    <w:rsid w:val="008C51FA"/>
    <w:rsid w:val="008C70C4"/>
    <w:rsid w:val="008C7540"/>
    <w:rsid w:val="008D53C2"/>
    <w:rsid w:val="008D6B1E"/>
    <w:rsid w:val="008E394F"/>
    <w:rsid w:val="008F0263"/>
    <w:rsid w:val="008F3F75"/>
    <w:rsid w:val="008F58A2"/>
    <w:rsid w:val="00900314"/>
    <w:rsid w:val="00912800"/>
    <w:rsid w:val="00916934"/>
    <w:rsid w:val="00916F3B"/>
    <w:rsid w:val="009224CC"/>
    <w:rsid w:val="009231A9"/>
    <w:rsid w:val="00925EDF"/>
    <w:rsid w:val="009314D3"/>
    <w:rsid w:val="00933CBF"/>
    <w:rsid w:val="009348B1"/>
    <w:rsid w:val="00937222"/>
    <w:rsid w:val="00944132"/>
    <w:rsid w:val="0094435D"/>
    <w:rsid w:val="009456AB"/>
    <w:rsid w:val="00946035"/>
    <w:rsid w:val="00950E50"/>
    <w:rsid w:val="009514AF"/>
    <w:rsid w:val="00955754"/>
    <w:rsid w:val="00956EC0"/>
    <w:rsid w:val="00960C19"/>
    <w:rsid w:val="00960EEC"/>
    <w:rsid w:val="00961F87"/>
    <w:rsid w:val="00964088"/>
    <w:rsid w:val="0096781D"/>
    <w:rsid w:val="009715F5"/>
    <w:rsid w:val="00971F44"/>
    <w:rsid w:val="00973BF0"/>
    <w:rsid w:val="00974BC2"/>
    <w:rsid w:val="00975D0C"/>
    <w:rsid w:val="00981285"/>
    <w:rsid w:val="00982B1E"/>
    <w:rsid w:val="00983FF3"/>
    <w:rsid w:val="00984478"/>
    <w:rsid w:val="00987FEC"/>
    <w:rsid w:val="00994072"/>
    <w:rsid w:val="009A3E99"/>
    <w:rsid w:val="009B1EBA"/>
    <w:rsid w:val="009B7D90"/>
    <w:rsid w:val="009C1E34"/>
    <w:rsid w:val="009C2439"/>
    <w:rsid w:val="009C36C3"/>
    <w:rsid w:val="009C42CE"/>
    <w:rsid w:val="009D4739"/>
    <w:rsid w:val="009D7E39"/>
    <w:rsid w:val="009E17BF"/>
    <w:rsid w:val="009E3F94"/>
    <w:rsid w:val="009E3FA6"/>
    <w:rsid w:val="009E59EE"/>
    <w:rsid w:val="009E64C5"/>
    <w:rsid w:val="009F0980"/>
    <w:rsid w:val="009F30A0"/>
    <w:rsid w:val="009F31F2"/>
    <w:rsid w:val="009F7853"/>
    <w:rsid w:val="00A051E2"/>
    <w:rsid w:val="00A07631"/>
    <w:rsid w:val="00A1664A"/>
    <w:rsid w:val="00A17F8E"/>
    <w:rsid w:val="00A244F7"/>
    <w:rsid w:val="00A2666F"/>
    <w:rsid w:val="00A3718B"/>
    <w:rsid w:val="00A37574"/>
    <w:rsid w:val="00A50BF7"/>
    <w:rsid w:val="00A51FD6"/>
    <w:rsid w:val="00A54063"/>
    <w:rsid w:val="00A6076C"/>
    <w:rsid w:val="00A6358C"/>
    <w:rsid w:val="00A85FC0"/>
    <w:rsid w:val="00A907BD"/>
    <w:rsid w:val="00A90C4D"/>
    <w:rsid w:val="00AA3135"/>
    <w:rsid w:val="00AB4780"/>
    <w:rsid w:val="00AB5E74"/>
    <w:rsid w:val="00AB6688"/>
    <w:rsid w:val="00AB68F3"/>
    <w:rsid w:val="00AB6A76"/>
    <w:rsid w:val="00AC00E2"/>
    <w:rsid w:val="00AC2243"/>
    <w:rsid w:val="00AC5678"/>
    <w:rsid w:val="00AC585E"/>
    <w:rsid w:val="00AD216B"/>
    <w:rsid w:val="00AE1FD6"/>
    <w:rsid w:val="00B00FD0"/>
    <w:rsid w:val="00B05B3B"/>
    <w:rsid w:val="00B06AC4"/>
    <w:rsid w:val="00B071E6"/>
    <w:rsid w:val="00B2231A"/>
    <w:rsid w:val="00B22C89"/>
    <w:rsid w:val="00B32F5A"/>
    <w:rsid w:val="00B3571B"/>
    <w:rsid w:val="00B35E15"/>
    <w:rsid w:val="00B44C08"/>
    <w:rsid w:val="00B45A1C"/>
    <w:rsid w:val="00B4636F"/>
    <w:rsid w:val="00B51A5E"/>
    <w:rsid w:val="00B52CBB"/>
    <w:rsid w:val="00B542ED"/>
    <w:rsid w:val="00B54C8E"/>
    <w:rsid w:val="00B57289"/>
    <w:rsid w:val="00B57A71"/>
    <w:rsid w:val="00B62BA3"/>
    <w:rsid w:val="00B63393"/>
    <w:rsid w:val="00B66EEA"/>
    <w:rsid w:val="00B66FB6"/>
    <w:rsid w:val="00B71637"/>
    <w:rsid w:val="00B722C7"/>
    <w:rsid w:val="00B74141"/>
    <w:rsid w:val="00B81731"/>
    <w:rsid w:val="00B86BE3"/>
    <w:rsid w:val="00B86D2D"/>
    <w:rsid w:val="00B90EA7"/>
    <w:rsid w:val="00BA022B"/>
    <w:rsid w:val="00BA3E2F"/>
    <w:rsid w:val="00BA54E5"/>
    <w:rsid w:val="00BA6083"/>
    <w:rsid w:val="00BB0969"/>
    <w:rsid w:val="00BB2A48"/>
    <w:rsid w:val="00BB2DA8"/>
    <w:rsid w:val="00BD50B3"/>
    <w:rsid w:val="00C02282"/>
    <w:rsid w:val="00C07000"/>
    <w:rsid w:val="00C07656"/>
    <w:rsid w:val="00C07A94"/>
    <w:rsid w:val="00C11C2B"/>
    <w:rsid w:val="00C13913"/>
    <w:rsid w:val="00C21560"/>
    <w:rsid w:val="00C25A71"/>
    <w:rsid w:val="00C36FE0"/>
    <w:rsid w:val="00C4138F"/>
    <w:rsid w:val="00C46482"/>
    <w:rsid w:val="00C50DD2"/>
    <w:rsid w:val="00C5211B"/>
    <w:rsid w:val="00C534EA"/>
    <w:rsid w:val="00C53537"/>
    <w:rsid w:val="00C55F4E"/>
    <w:rsid w:val="00C662DA"/>
    <w:rsid w:val="00C708E3"/>
    <w:rsid w:val="00C72A75"/>
    <w:rsid w:val="00C82A77"/>
    <w:rsid w:val="00C8514C"/>
    <w:rsid w:val="00C855EE"/>
    <w:rsid w:val="00C856F0"/>
    <w:rsid w:val="00C871B7"/>
    <w:rsid w:val="00C91988"/>
    <w:rsid w:val="00CA45A6"/>
    <w:rsid w:val="00CA5A24"/>
    <w:rsid w:val="00CB0D22"/>
    <w:rsid w:val="00CB2E82"/>
    <w:rsid w:val="00CB40EC"/>
    <w:rsid w:val="00CC4565"/>
    <w:rsid w:val="00CD3296"/>
    <w:rsid w:val="00CD74C0"/>
    <w:rsid w:val="00CE31E2"/>
    <w:rsid w:val="00CF072C"/>
    <w:rsid w:val="00CF2D54"/>
    <w:rsid w:val="00D134FD"/>
    <w:rsid w:val="00D14E88"/>
    <w:rsid w:val="00D20344"/>
    <w:rsid w:val="00D25783"/>
    <w:rsid w:val="00D26623"/>
    <w:rsid w:val="00D2751E"/>
    <w:rsid w:val="00D31030"/>
    <w:rsid w:val="00D3726F"/>
    <w:rsid w:val="00D41396"/>
    <w:rsid w:val="00D41B72"/>
    <w:rsid w:val="00D4249C"/>
    <w:rsid w:val="00D42C43"/>
    <w:rsid w:val="00D50FF7"/>
    <w:rsid w:val="00D5518D"/>
    <w:rsid w:val="00D5531A"/>
    <w:rsid w:val="00D633F8"/>
    <w:rsid w:val="00D63B77"/>
    <w:rsid w:val="00D64F90"/>
    <w:rsid w:val="00D670AE"/>
    <w:rsid w:val="00D67D7C"/>
    <w:rsid w:val="00D73555"/>
    <w:rsid w:val="00D806AE"/>
    <w:rsid w:val="00D80D61"/>
    <w:rsid w:val="00D869C1"/>
    <w:rsid w:val="00D91362"/>
    <w:rsid w:val="00D9255D"/>
    <w:rsid w:val="00D93356"/>
    <w:rsid w:val="00D933EC"/>
    <w:rsid w:val="00D96291"/>
    <w:rsid w:val="00DB398B"/>
    <w:rsid w:val="00DB3A85"/>
    <w:rsid w:val="00DB449D"/>
    <w:rsid w:val="00DB4B2B"/>
    <w:rsid w:val="00DC17E1"/>
    <w:rsid w:val="00DC27A8"/>
    <w:rsid w:val="00DC497E"/>
    <w:rsid w:val="00DD68A0"/>
    <w:rsid w:val="00DD69BE"/>
    <w:rsid w:val="00DE6565"/>
    <w:rsid w:val="00DE79C6"/>
    <w:rsid w:val="00DF0323"/>
    <w:rsid w:val="00DF0F0A"/>
    <w:rsid w:val="00DF37BD"/>
    <w:rsid w:val="00DF3B23"/>
    <w:rsid w:val="00DF4F9D"/>
    <w:rsid w:val="00DF73C6"/>
    <w:rsid w:val="00DF7E97"/>
    <w:rsid w:val="00E056E0"/>
    <w:rsid w:val="00E06719"/>
    <w:rsid w:val="00E07574"/>
    <w:rsid w:val="00E1002E"/>
    <w:rsid w:val="00E103FB"/>
    <w:rsid w:val="00E12C2F"/>
    <w:rsid w:val="00E20607"/>
    <w:rsid w:val="00E21B92"/>
    <w:rsid w:val="00E2602A"/>
    <w:rsid w:val="00E31002"/>
    <w:rsid w:val="00E42AF4"/>
    <w:rsid w:val="00E436E0"/>
    <w:rsid w:val="00E43B99"/>
    <w:rsid w:val="00E44D7E"/>
    <w:rsid w:val="00E45FD5"/>
    <w:rsid w:val="00E576F3"/>
    <w:rsid w:val="00E61F6B"/>
    <w:rsid w:val="00E63B65"/>
    <w:rsid w:val="00E64B33"/>
    <w:rsid w:val="00E71755"/>
    <w:rsid w:val="00E73BA2"/>
    <w:rsid w:val="00E74266"/>
    <w:rsid w:val="00E81317"/>
    <w:rsid w:val="00E8199F"/>
    <w:rsid w:val="00E85182"/>
    <w:rsid w:val="00E862E1"/>
    <w:rsid w:val="00E876B1"/>
    <w:rsid w:val="00EA00A5"/>
    <w:rsid w:val="00EA05B0"/>
    <w:rsid w:val="00EA48C8"/>
    <w:rsid w:val="00EA617A"/>
    <w:rsid w:val="00EA6245"/>
    <w:rsid w:val="00EB7B31"/>
    <w:rsid w:val="00EC4FCF"/>
    <w:rsid w:val="00EC7597"/>
    <w:rsid w:val="00EE398F"/>
    <w:rsid w:val="00EE7C3F"/>
    <w:rsid w:val="00EF1C2D"/>
    <w:rsid w:val="00EF3C82"/>
    <w:rsid w:val="00EF65ED"/>
    <w:rsid w:val="00F0094A"/>
    <w:rsid w:val="00F152E7"/>
    <w:rsid w:val="00F21F79"/>
    <w:rsid w:val="00F22B24"/>
    <w:rsid w:val="00F23817"/>
    <w:rsid w:val="00F239AE"/>
    <w:rsid w:val="00F25933"/>
    <w:rsid w:val="00F36314"/>
    <w:rsid w:val="00F36CBF"/>
    <w:rsid w:val="00F403E9"/>
    <w:rsid w:val="00F40630"/>
    <w:rsid w:val="00F423A8"/>
    <w:rsid w:val="00F428EE"/>
    <w:rsid w:val="00F43475"/>
    <w:rsid w:val="00F463BA"/>
    <w:rsid w:val="00F50674"/>
    <w:rsid w:val="00F554E1"/>
    <w:rsid w:val="00F64C45"/>
    <w:rsid w:val="00F66C8B"/>
    <w:rsid w:val="00F732EA"/>
    <w:rsid w:val="00F73B6F"/>
    <w:rsid w:val="00F73EB9"/>
    <w:rsid w:val="00F7593E"/>
    <w:rsid w:val="00F76568"/>
    <w:rsid w:val="00F76835"/>
    <w:rsid w:val="00F80A38"/>
    <w:rsid w:val="00F8470B"/>
    <w:rsid w:val="00F87B9C"/>
    <w:rsid w:val="00F927DA"/>
    <w:rsid w:val="00FA007B"/>
    <w:rsid w:val="00FA332A"/>
    <w:rsid w:val="00FA527B"/>
    <w:rsid w:val="00FA5B67"/>
    <w:rsid w:val="00FB14EA"/>
    <w:rsid w:val="00FB38C0"/>
    <w:rsid w:val="00FB7394"/>
    <w:rsid w:val="00FC02E3"/>
    <w:rsid w:val="00FC1746"/>
    <w:rsid w:val="00FC23B3"/>
    <w:rsid w:val="00FC277E"/>
    <w:rsid w:val="00FC2813"/>
    <w:rsid w:val="00FC5FB5"/>
    <w:rsid w:val="00FC68D2"/>
    <w:rsid w:val="00FC767A"/>
    <w:rsid w:val="00FC7784"/>
    <w:rsid w:val="00FE0FD9"/>
    <w:rsid w:val="00FE5D1E"/>
    <w:rsid w:val="00FF25F2"/>
    <w:rsid w:val="00FF3C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96CD3"/>
    <w:pPr>
      <w:widowControl w:val="0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Char"/>
    <w:uiPriority w:val="9"/>
    <w:qFormat/>
    <w:rsid w:val="00DF37B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F37B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554E1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554E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DF37B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DF37BD"/>
    <w:rPr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rsid w:val="00F554E1"/>
    <w:rPr>
      <w:b/>
      <w:bCs/>
      <w:sz w:val="28"/>
      <w:szCs w:val="32"/>
    </w:rPr>
  </w:style>
  <w:style w:type="character" w:customStyle="1" w:styleId="4Char">
    <w:name w:val="标题 4 Char"/>
    <w:basedOn w:val="a0"/>
    <w:link w:val="4"/>
    <w:uiPriority w:val="9"/>
    <w:rsid w:val="00F554E1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F927DA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4F69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4F6979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4F69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4F6979"/>
    <w:rPr>
      <w:sz w:val="18"/>
      <w:szCs w:val="18"/>
    </w:rPr>
  </w:style>
  <w:style w:type="paragraph" w:styleId="a6">
    <w:name w:val="caption"/>
    <w:basedOn w:val="a"/>
    <w:next w:val="a"/>
    <w:uiPriority w:val="35"/>
    <w:unhideWhenUsed/>
    <w:qFormat/>
    <w:rsid w:val="00485C7F"/>
    <w:rPr>
      <w:rFonts w:asciiTheme="majorHAnsi" w:eastAsia="黑体" w:hAnsiTheme="majorHAnsi" w:cstheme="majorBidi"/>
      <w:sz w:val="20"/>
      <w:szCs w:val="20"/>
    </w:rPr>
  </w:style>
  <w:style w:type="paragraph" w:styleId="a7">
    <w:name w:val="Balloon Text"/>
    <w:basedOn w:val="a"/>
    <w:link w:val="Char1"/>
    <w:uiPriority w:val="99"/>
    <w:semiHidden/>
    <w:unhideWhenUsed/>
    <w:rsid w:val="00DB449D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DB449D"/>
    <w:rPr>
      <w:rFonts w:ascii="Times New Roman" w:hAnsi="Times New Roman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96CD3"/>
    <w:pPr>
      <w:widowControl w:val="0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Char"/>
    <w:uiPriority w:val="9"/>
    <w:qFormat/>
    <w:rsid w:val="00DF37B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F37B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554E1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554E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DF37B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DF37BD"/>
    <w:rPr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rsid w:val="00F554E1"/>
    <w:rPr>
      <w:b/>
      <w:bCs/>
      <w:sz w:val="28"/>
      <w:szCs w:val="32"/>
    </w:rPr>
  </w:style>
  <w:style w:type="character" w:customStyle="1" w:styleId="4Char">
    <w:name w:val="标题 4 Char"/>
    <w:basedOn w:val="a0"/>
    <w:link w:val="4"/>
    <w:uiPriority w:val="9"/>
    <w:rsid w:val="00F554E1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F927DA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4F69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4F6979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4F69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4F6979"/>
    <w:rPr>
      <w:sz w:val="18"/>
      <w:szCs w:val="18"/>
    </w:rPr>
  </w:style>
  <w:style w:type="paragraph" w:styleId="a6">
    <w:name w:val="caption"/>
    <w:basedOn w:val="a"/>
    <w:next w:val="a"/>
    <w:uiPriority w:val="35"/>
    <w:unhideWhenUsed/>
    <w:qFormat/>
    <w:rsid w:val="00485C7F"/>
    <w:rPr>
      <w:rFonts w:asciiTheme="majorHAnsi" w:eastAsia="黑体" w:hAnsiTheme="majorHAnsi" w:cstheme="majorBidi"/>
      <w:sz w:val="20"/>
      <w:szCs w:val="20"/>
    </w:rPr>
  </w:style>
  <w:style w:type="paragraph" w:styleId="a7">
    <w:name w:val="Balloon Text"/>
    <w:basedOn w:val="a"/>
    <w:link w:val="Char1"/>
    <w:uiPriority w:val="99"/>
    <w:semiHidden/>
    <w:unhideWhenUsed/>
    <w:rsid w:val="00DB449D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DB449D"/>
    <w:rPr>
      <w:rFonts w:ascii="Times New Roman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8871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76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0A7B696-2C5C-4294-92C8-C7478322CA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3684</TotalTime>
  <Pages>10</Pages>
  <Words>363</Words>
  <Characters>2075</Characters>
  <Application>Microsoft Office Word</Application>
  <DocSecurity>0</DocSecurity>
  <Lines>17</Lines>
  <Paragraphs>4</Paragraphs>
  <ScaleCrop>false</ScaleCrop>
  <Company> </Company>
  <LinksUpToDate>false</LinksUpToDate>
  <CharactersWithSpaces>2434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admin</cp:lastModifiedBy>
  <cp:revision>520</cp:revision>
  <dcterms:created xsi:type="dcterms:W3CDTF">2018-03-25T04:27:00Z</dcterms:created>
  <dcterms:modified xsi:type="dcterms:W3CDTF">2018-09-23T04:32:00Z</dcterms:modified>
</cp:coreProperties>
</file>