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Angel</w:t>
      </w:r>
      <w:r>
        <w:t xml:space="preserve"> </w:t>
      </w:r>
      <w:r>
        <w:t xml:space="preserve">V.</w:t>
      </w:r>
      <w:r>
        <w:t xml:space="preserve"> </w:t>
      </w:r>
      <w:r>
        <w:t xml:space="preserve">Jimenez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chapter-2"/>
      <w:bookmarkEnd w:id="21"/>
      <w:r>
        <w:t xml:space="preserve">CHAPTER 2</w:t>
      </w:r>
    </w:p>
    <w:p>
      <w:pPr>
        <w:pStyle w:val="Heading1"/>
      </w:pPr>
      <w:bookmarkStart w:id="22" w:name="grid-approximation"/>
      <w:bookmarkEnd w:id="22"/>
      <w:r>
        <w:t xml:space="preserve">2.4.3. GRID APPROXIMATION</w:t>
      </w:r>
    </w:p>
    <w:p>
      <w:pPr>
        <w:pStyle w:val="FirstParagraph"/>
      </w:pPr>
      <w:r>
        <w:t xml:space="preserve">Problem: distribution of water and land on Earth. 9 tossess of the globe, 6 waters.</w:t>
      </w:r>
    </w:p>
    <w:p>
      <w:pPr>
        <w:pStyle w:val="SourceCode"/>
      </w:pPr>
      <w:r>
        <w:rPr>
          <w:rStyle w:val="CommentTok"/>
        </w:rPr>
        <w:t xml:space="preserve"># define grid</w:t>
      </w:r>
      <w:r>
        <w:br w:type="textWrapping"/>
      </w:r>
      <w:r>
        <w:rPr>
          <w:rStyle w:val="NormalTok"/>
        </w:rPr>
        <w:t xml:space="preserve">p_grid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Creation of grid of 20 points between 0 and 1 (continuous)</w:t>
      </w:r>
      <w:r>
        <w:br w:type="textWrapping"/>
      </w:r>
      <w:r>
        <w:rPr>
          <w:rStyle w:val="NormalTok"/>
        </w:rPr>
        <w:t xml:space="preserve">p_grid</w:t>
      </w:r>
    </w:p>
    <w:p>
      <w:pPr>
        <w:pStyle w:val="SourceCode"/>
      </w:pPr>
      <w:r>
        <w:rPr>
          <w:rStyle w:val="VerbatimChar"/>
        </w:rPr>
        <w:t xml:space="preserve">##  [1] 0.00000000 0.05263158 0.10526316 0.15789474 0.21052632 0.26315789</w:t>
      </w:r>
      <w:r>
        <w:br w:type="textWrapping"/>
      </w:r>
      <w:r>
        <w:rPr>
          <w:rStyle w:val="VerbatimChar"/>
        </w:rPr>
        <w:t xml:space="preserve">##  [7] 0.31578947 0.36842105 0.42105263 0.47368421 0.52631579 0.57894737</w:t>
      </w:r>
      <w:r>
        <w:br w:type="textWrapping"/>
      </w:r>
      <w:r>
        <w:rPr>
          <w:rStyle w:val="VerbatimChar"/>
        </w:rPr>
        <w:t xml:space="preserve">## [13] 0.63157895 0.68421053 0.73684211 0.78947368 0.84210526 0.89473684</w:t>
      </w:r>
      <w:r>
        <w:br w:type="textWrapping"/>
      </w:r>
      <w:r>
        <w:rPr>
          <w:rStyle w:val="VerbatimChar"/>
        </w:rPr>
        <w:t xml:space="preserve">## [19] 0.94736842 1.00000000</w:t>
      </w:r>
    </w:p>
    <w:p>
      <w:pPr>
        <w:pStyle w:val="SourceCode"/>
      </w:pPr>
      <w:r>
        <w:rPr>
          <w:rStyle w:val="CommentTok"/>
        </w:rPr>
        <w:t xml:space="preserve"># define prior</w:t>
      </w:r>
      <w:r>
        <w:br w:type="textWrapping"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uniform prior</w:t>
      </w:r>
      <w:r>
        <w:br w:type="textWrapping"/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 [1] 1 1 1 1 1 1 1 1 1 1 1 1 1 1 1 1 1 1 1 1</w:t>
      </w:r>
    </w:p>
    <w:p>
      <w:pPr>
        <w:pStyle w:val="SourceCode"/>
      </w:pPr>
      <w:r>
        <w:rPr>
          <w:rStyle w:val="CommentTok"/>
        </w:rPr>
        <w:t xml:space="preserve"># compute likelihood at each value in grid</w:t>
      </w:r>
      <w:r>
        <w:br w:type="textWrapping"/>
      </w:r>
      <w:r>
        <w:rPr>
          <w:rStyle w:val="NormalTok"/>
        </w:rPr>
        <w:t xml:space="preserve">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p_grid ) </w:t>
      </w:r>
      <w:r>
        <w:rPr>
          <w:rStyle w:val="CommentTok"/>
        </w:rPr>
        <w:t xml:space="preserve"># likelihood of 6 waters in 9 tossess given the different likelihoods given by the grid</w:t>
      </w:r>
      <w:r>
        <w:br w:type="textWrapping"/>
      </w:r>
      <w:r>
        <w:rPr>
          <w:rStyle w:val="NormalTok"/>
        </w:rPr>
        <w:t xml:space="preserve">likelihood</w:t>
      </w:r>
    </w:p>
    <w:p>
      <w:pPr>
        <w:pStyle w:val="SourceCode"/>
      </w:pPr>
      <w:r>
        <w:rPr>
          <w:rStyle w:val="VerbatimChar"/>
        </w:rPr>
        <w:t xml:space="preserve">##  [1] 0.000000e+00 1.518149e-06 8.185093e-05 7.772923e-04 3.598575e-03</w:t>
      </w:r>
      <w:r>
        <w:br w:type="textWrapping"/>
      </w:r>
      <w:r>
        <w:rPr>
          <w:rStyle w:val="VerbatimChar"/>
        </w:rPr>
        <w:t xml:space="preserve">##  [6] 1.116095e-02 2.668299e-02 5.292110e-02 9.082698e-02 1.383413e-01</w:t>
      </w:r>
      <w:r>
        <w:br w:type="textWrapping"/>
      </w:r>
      <w:r>
        <w:rPr>
          <w:rStyle w:val="VerbatimChar"/>
        </w:rPr>
        <w:t xml:space="preserve">## [11] 1.897686e-01 2.361147e-01 2.666113e-01 2.714006e-01 2.450051e-01</w:t>
      </w:r>
      <w:r>
        <w:br w:type="textWrapping"/>
      </w:r>
      <w:r>
        <w:rPr>
          <w:rStyle w:val="VerbatimChar"/>
        </w:rPr>
        <w:t xml:space="preserve">## [16] 1.897686e-01 1.179181e-01 5.026670e-02 8.853845e-03 0.000000e+00</w:t>
      </w:r>
    </w:p>
    <w:p>
      <w:pPr>
        <w:pStyle w:val="SourceCode"/>
      </w:pPr>
      <w:r>
        <w:rPr>
          <w:rStyle w:val="CommentTok"/>
        </w:rPr>
        <w:t xml:space="preserve"># compute product of likelihood and prior</w:t>
      </w:r>
      <w:r>
        <w:br w:type="textWrapping"/>
      </w:r>
      <w:r>
        <w:rPr>
          <w:rStyle w:val="NormalTok"/>
        </w:rPr>
        <w:t xml:space="preserve">unstd.posterior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likelihood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</w:t>
      </w:r>
      <w:r>
        <w:br w:type="textWrapping"/>
      </w:r>
      <w:r>
        <w:rPr>
          <w:rStyle w:val="NormalTok"/>
        </w:rPr>
        <w:t xml:space="preserve">unstd.posterior</w:t>
      </w:r>
    </w:p>
    <w:p>
      <w:pPr>
        <w:pStyle w:val="SourceCode"/>
      </w:pPr>
      <w:r>
        <w:rPr>
          <w:rStyle w:val="VerbatimChar"/>
        </w:rPr>
        <w:t xml:space="preserve">##  [1] 0.000000e+00 1.518149e-06 8.185093e-05 7.772923e-04 3.598575e-03</w:t>
      </w:r>
      <w:r>
        <w:br w:type="textWrapping"/>
      </w:r>
      <w:r>
        <w:rPr>
          <w:rStyle w:val="VerbatimChar"/>
        </w:rPr>
        <w:t xml:space="preserve">##  [6] 1.116095e-02 2.668299e-02 5.292110e-02 9.082698e-02 1.383413e-01</w:t>
      </w:r>
      <w:r>
        <w:br w:type="textWrapping"/>
      </w:r>
      <w:r>
        <w:rPr>
          <w:rStyle w:val="VerbatimChar"/>
        </w:rPr>
        <w:t xml:space="preserve">## [11] 1.897686e-01 2.361147e-01 2.666113e-01 2.714006e-01 2.450051e-01</w:t>
      </w:r>
      <w:r>
        <w:br w:type="textWrapping"/>
      </w:r>
      <w:r>
        <w:rPr>
          <w:rStyle w:val="VerbatimChar"/>
        </w:rPr>
        <w:t xml:space="preserve">## [16] 1.897686e-01 1.179181e-01 5.026670e-02 8.853845e-03 0.000000e+00</w:t>
      </w:r>
    </w:p>
    <w:p>
      <w:pPr>
        <w:pStyle w:val="SourceCode"/>
      </w:pPr>
      <w:r>
        <w:rPr>
          <w:rStyle w:val="CommentTok"/>
        </w:rPr>
        <w:t xml:space="preserve"># standardize the posterior, so it sums to 1</w:t>
      </w:r>
      <w:r>
        <w:br w:type="textWrapping"/>
      </w:r>
      <w:r>
        <w:rPr>
          <w:rStyle w:val="NormalTok"/>
        </w:rPr>
        <w:t xml:space="preserve">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unstd.posterior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(unstd.posterior)</w:t>
      </w:r>
      <w:r>
        <w:br w:type="textWrapping"/>
      </w:r>
      <w:r>
        <w:rPr>
          <w:rStyle w:val="NormalTok"/>
        </w:rPr>
        <w:t xml:space="preserve">posterior</w:t>
      </w:r>
    </w:p>
    <w:p>
      <w:pPr>
        <w:pStyle w:val="SourceCode"/>
      </w:pPr>
      <w:r>
        <w:rPr>
          <w:rStyle w:val="VerbatimChar"/>
        </w:rPr>
        <w:t xml:space="preserve">##  [1] 0.000000e+00 7.989837e-07 4.307717e-05 4.090797e-04 1.893887e-03</w:t>
      </w:r>
      <w:r>
        <w:br w:type="textWrapping"/>
      </w:r>
      <w:r>
        <w:rPr>
          <w:rStyle w:val="VerbatimChar"/>
        </w:rPr>
        <w:t xml:space="preserve">##  [6] 5.873873e-03 1.404294e-02 2.785174e-02 4.780115e-02 7.280739e-02</w:t>
      </w:r>
      <w:r>
        <w:br w:type="textWrapping"/>
      </w:r>
      <w:r>
        <w:rPr>
          <w:rStyle w:val="VerbatimChar"/>
        </w:rPr>
        <w:t xml:space="preserve">## [11] 9.987296e-02 1.242643e-01 1.403143e-01 1.428349e-01 1.289433e-01</w:t>
      </w:r>
      <w:r>
        <w:br w:type="textWrapping"/>
      </w:r>
      <w:r>
        <w:rPr>
          <w:rStyle w:val="VerbatimChar"/>
        </w:rPr>
        <w:t xml:space="preserve">## [16] 9.987296e-02 6.205890e-02 2.645477e-02 4.659673e-03 0.000000e+00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(posterior)</w:t>
      </w:r>
      <w:r>
        <w:rPr>
          <w:rStyle w:val="CommentTok"/>
        </w:rPr>
        <w:t xml:space="preserve"># check that it sums to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display of posterior distribution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p_grid , posterior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"20 points"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 of only 5 points</w:t>
      </w:r>
      <w:r>
        <w:br w:type="textWrapping"/>
      </w:r>
      <w:r>
        <w:rPr>
          <w:rStyle w:val="CommentTok"/>
        </w:rPr>
        <w:t xml:space="preserve"># define grid</w:t>
      </w:r>
      <w:r>
        <w:br w:type="textWrapping"/>
      </w:r>
      <w:r>
        <w:rPr>
          <w:rStyle w:val="NormalTok"/>
        </w:rPr>
        <w:t xml:space="preserve">p_grid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define prior</w:t>
      </w:r>
      <w:r>
        <w:br w:type="textWrapping"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compute likelihood at each value in grid</w:t>
      </w:r>
      <w:r>
        <w:br w:type="textWrapping"/>
      </w:r>
      <w:r>
        <w:rPr>
          <w:rStyle w:val="NormalTok"/>
        </w:rPr>
        <w:t xml:space="preserve">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p_grid )</w:t>
      </w:r>
      <w:r>
        <w:br w:type="textWrapping"/>
      </w:r>
      <w:r>
        <w:rPr>
          <w:rStyle w:val="CommentTok"/>
        </w:rPr>
        <w:t xml:space="preserve"># compute product of likelihood and prior</w:t>
      </w:r>
      <w:r>
        <w:br w:type="textWrapping"/>
      </w:r>
      <w:r>
        <w:rPr>
          <w:rStyle w:val="NormalTok"/>
        </w:rPr>
        <w:t xml:space="preserve">unstd.posterior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likelihood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</w:t>
      </w:r>
      <w:r>
        <w:br w:type="textWrapping"/>
      </w:r>
      <w:r>
        <w:rPr>
          <w:rStyle w:val="CommentTok"/>
        </w:rPr>
        <w:t xml:space="preserve"># standardize the posterior, so it sums to 1</w:t>
      </w:r>
      <w:r>
        <w:br w:type="textWrapping"/>
      </w:r>
      <w:r>
        <w:rPr>
          <w:rStyle w:val="NormalTok"/>
        </w:rPr>
        <w:t xml:space="preserve">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unstd.posterior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(unstd.posterior)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p_grid , posterior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"5 points"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grid of 100 points</w:t>
      </w:r>
      <w:r>
        <w:br w:type="textWrapping"/>
      </w:r>
      <w:r>
        <w:rPr>
          <w:rStyle w:val="CommentTok"/>
        </w:rPr>
        <w:t xml:space="preserve"># define grid</w:t>
      </w:r>
      <w:r>
        <w:br w:type="textWrapping"/>
      </w:r>
      <w:r>
        <w:rPr>
          <w:rStyle w:val="NormalTok"/>
        </w:rPr>
        <w:t xml:space="preserve">p_grid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define prior</w:t>
      </w:r>
      <w:r>
        <w:br w:type="textWrapping"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compute likelihood at each value in grid</w:t>
      </w:r>
      <w:r>
        <w:br w:type="textWrapping"/>
      </w:r>
      <w:r>
        <w:rPr>
          <w:rStyle w:val="NormalTok"/>
        </w:rPr>
        <w:t xml:space="preserve">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p_grid )</w:t>
      </w:r>
      <w:r>
        <w:br w:type="textWrapping"/>
      </w:r>
      <w:r>
        <w:rPr>
          <w:rStyle w:val="CommentTok"/>
        </w:rPr>
        <w:t xml:space="preserve"># compute product of likelihood and prior</w:t>
      </w:r>
      <w:r>
        <w:br w:type="textWrapping"/>
      </w:r>
      <w:r>
        <w:rPr>
          <w:rStyle w:val="NormalTok"/>
        </w:rPr>
        <w:t xml:space="preserve">unstd.posterior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likelihood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</w:t>
      </w:r>
      <w:r>
        <w:br w:type="textWrapping"/>
      </w:r>
      <w:r>
        <w:rPr>
          <w:rStyle w:val="CommentTok"/>
        </w:rPr>
        <w:t xml:space="preserve"># standardize the posterior, so it sums to 1</w:t>
      </w:r>
      <w:r>
        <w:br w:type="textWrapping"/>
      </w:r>
      <w:r>
        <w:rPr>
          <w:rStyle w:val="NormalTok"/>
        </w:rPr>
        <w:t xml:space="preserve">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unstd.posterior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(unstd.posterior)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p_grid , posterior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results are quite similar with 5, 20 and 100 points but the uncertainty reduces with more points (the posterior probability is much smaller with 100 points)</w:t>
      </w:r>
    </w:p>
    <w:p>
      <w:pPr>
        <w:pStyle w:val="SourceCode"/>
      </w:pPr>
      <w:r>
        <w:rPr>
          <w:rStyle w:val="CommentTok"/>
        </w:rPr>
        <w:t xml:space="preserve"># DIFFERENT PRIOR: We think the probability of water is between 0.5 and 1</w:t>
      </w:r>
      <w:r>
        <w:br w:type="textWrapping"/>
      </w:r>
      <w:r>
        <w:rPr>
          <w:rStyle w:val="CommentTok"/>
        </w:rPr>
        <w:t xml:space="preserve"># define grid</w:t>
      </w:r>
      <w:r>
        <w:br w:type="textWrapping"/>
      </w:r>
      <w:r>
        <w:rPr>
          <w:rStyle w:val="NormalTok"/>
        </w:rPr>
        <w:t xml:space="preserve">p_grid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Different prior</w:t>
      </w:r>
      <w:r>
        <w:br w:type="textWrapping"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p_grid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 [1] 0 0 0 0 0 0 0 0 0 0 1 1 1 1 1 1 1 1 1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(p_grid, prior)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likelihood at each value in grid</w:t>
      </w:r>
      <w:r>
        <w:br w:type="textWrapping"/>
      </w:r>
      <w:r>
        <w:rPr>
          <w:rStyle w:val="NormalTok"/>
        </w:rPr>
        <w:t xml:space="preserve">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p_grid )</w:t>
      </w:r>
      <w:r>
        <w:br w:type="textWrapping"/>
      </w:r>
      <w:r>
        <w:rPr>
          <w:rStyle w:val="CommentTok"/>
        </w:rPr>
        <w:t xml:space="preserve"># compute product of likelihood and prior</w:t>
      </w:r>
      <w:r>
        <w:br w:type="textWrapping"/>
      </w:r>
      <w:r>
        <w:rPr>
          <w:rStyle w:val="NormalTok"/>
        </w:rPr>
        <w:t xml:space="preserve">unstd.posterior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likelihood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</w:t>
      </w:r>
      <w:r>
        <w:br w:type="textWrapping"/>
      </w:r>
      <w:r>
        <w:rPr>
          <w:rStyle w:val="CommentTok"/>
        </w:rPr>
        <w:t xml:space="preserve"># standardize the posterior, so it sums to 1</w:t>
      </w:r>
      <w:r>
        <w:br w:type="textWrapping"/>
      </w:r>
      <w:r>
        <w:rPr>
          <w:rStyle w:val="NormalTok"/>
        </w:rPr>
        <w:t xml:space="preserve">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unstd.posterior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(unstd.posterior)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p_grid , posterior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"20 points"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DIFFERENT PRIOR: </w:t>
      </w:r>
      <w:r>
        <w:br w:type="textWrapping"/>
      </w:r>
      <w:r>
        <w:rPr>
          <w:rStyle w:val="CommentTok"/>
        </w:rPr>
        <w:t xml:space="preserve"># define grid</w:t>
      </w:r>
      <w:r>
        <w:br w:type="textWrapping"/>
      </w:r>
      <w:r>
        <w:rPr>
          <w:rStyle w:val="NormalTok"/>
        </w:rPr>
        <w:t xml:space="preserve">p_grid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 p_grid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) </w:t>
      </w:r>
      <w:r>
        <w:rPr>
          <w:rStyle w:val="CommentTok"/>
        </w:rPr>
        <w:t xml:space="preserve"># What the hell does this mean??</w:t>
      </w:r>
      <w:r>
        <w:br w:type="textWrapping"/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 [1] 0.0820850 0.1067952 0.1389440 0.1807706 0.2351884 0.3059877 0.3980998</w:t>
      </w:r>
      <w:r>
        <w:br w:type="textWrapping"/>
      </w:r>
      <w:r>
        <w:rPr>
          <w:rStyle w:val="VerbatimChar"/>
        </w:rPr>
        <w:t xml:space="preserve">##  [8] 0.5179406 0.6738573 0.8767101 0.8767101 0.6738573 0.5179406 0.3980998</w:t>
      </w:r>
      <w:r>
        <w:br w:type="textWrapping"/>
      </w:r>
      <w:r>
        <w:rPr>
          <w:rStyle w:val="VerbatimChar"/>
        </w:rPr>
        <w:t xml:space="preserve">## [15] 0.3059877 0.2351884 0.1807706 0.1389440 0.1067952 0.0820850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(p_grid, prior)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likelihood at each value in grid</w:t>
      </w:r>
      <w:r>
        <w:br w:type="textWrapping"/>
      </w:r>
      <w:r>
        <w:rPr>
          <w:rStyle w:val="NormalTok"/>
        </w:rPr>
        <w:t xml:space="preserve">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p_grid )</w:t>
      </w:r>
      <w:r>
        <w:br w:type="textWrapping"/>
      </w:r>
      <w:r>
        <w:rPr>
          <w:rStyle w:val="CommentTok"/>
        </w:rPr>
        <w:t xml:space="preserve"># compute product of likelihood and prior</w:t>
      </w:r>
      <w:r>
        <w:br w:type="textWrapping"/>
      </w:r>
      <w:r>
        <w:rPr>
          <w:rStyle w:val="NormalTok"/>
        </w:rPr>
        <w:t xml:space="preserve">unstd.posterior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likelihood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</w:t>
      </w:r>
      <w:r>
        <w:br w:type="textWrapping"/>
      </w:r>
      <w:r>
        <w:rPr>
          <w:rStyle w:val="CommentTok"/>
        </w:rPr>
        <w:t xml:space="preserve"># standardize the posterior, so it sums to 1</w:t>
      </w:r>
      <w:r>
        <w:br w:type="textWrapping"/>
      </w:r>
      <w:r>
        <w:rPr>
          <w:rStyle w:val="NormalTok"/>
        </w:rPr>
        <w:t xml:space="preserve">posterior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unstd.posterior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(unstd.posterior)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p_grid , posterior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"probability of water"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probability"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"20 points"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quadratic-approximation"/>
      <w:bookmarkEnd w:id="30"/>
      <w:r>
        <w:t xml:space="preserve">2.4.4. QUADRATIC APPROXIMATION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(rethinking)</w:t>
      </w:r>
    </w:p>
    <w:p>
      <w:pPr>
        <w:pStyle w:val="SourceCode"/>
      </w:pPr>
      <w:r>
        <w:rPr>
          <w:rStyle w:val="VerbatimChar"/>
        </w:rPr>
        <w:t xml:space="preserve">## Loading required package: rstan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rstan (Version 2.18.2,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options(mc.cores = parallel::detectCores()).</w:t>
      </w:r>
      <w:r>
        <w:br w:type="textWrapping"/>
      </w:r>
      <w:r>
        <w:rPr>
          <w:rStyle w:val="VerbatimChar"/>
        </w:rPr>
        <w:t xml:space="preserve">## To avoid recompilation of unchanged Stan programs,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For improved execution time, we recommend calling</w:t>
      </w:r>
      <w:r>
        <w:br w:type="textWrapping"/>
      </w:r>
      <w:r>
        <w:rPr>
          <w:rStyle w:val="VerbatimChar"/>
        </w:rPr>
        <w:t xml:space="preserve">## Sys.setenv(LOCAL_CPPFLAGS = '-march=native')</w:t>
      </w:r>
      <w:r>
        <w:br w:type="textWrapping"/>
      </w:r>
      <w:r>
        <w:rPr>
          <w:rStyle w:val="VerbatimChar"/>
        </w:rPr>
        <w:t xml:space="preserve">## although this causes Stan to throw an error on a few processors.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rethinking (Version 1.88)</w:t>
      </w:r>
    </w:p>
    <w:p>
      <w:pPr>
        <w:pStyle w:val="SourceCode"/>
      </w:pPr>
      <w:r>
        <w:rPr>
          <w:rStyle w:val="NormalTok"/>
        </w:rPr>
        <w:t xml:space="preserve">globe.qa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W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W+L ,p) , </w:t>
      </w:r>
      <w:r>
        <w:rPr>
          <w:rStyle w:val="CommentTok"/>
        </w:rPr>
        <w:t xml:space="preserve"># binomial likelihood</w:t>
      </w:r>
      <w:r>
        <w:br w:type="textWrapping"/>
      </w:r>
      <w:r>
        <w:rPr>
          <w:rStyle w:val="NormalTok"/>
        </w:rPr>
        <w:t xml:space="preserve">p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uniform prior</w:t>
      </w:r>
      <w:r>
        <w:br w:type="textWrapping"/>
      </w:r>
      <w:r>
        <w:rPr>
          <w:rStyle w:val="NormalTok"/>
        </w:rPr>
        <w:t xml:space="preserve">) ,</w:t>
      </w:r>
      <w:r>
        <w:br w:type="textWrapping"/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CommentTok"/>
        </w:rPr>
        <w:t xml:space="preserve"># display summary of quadratic approximation</w:t>
      </w:r>
      <w:r>
        <w:br w:type="textWrapping"/>
      </w:r>
      <w:r>
        <w:rPr>
          <w:rStyle w:val="KeywordTok"/>
        </w:rPr>
        <w:t xml:space="preserve">precis</w:t>
      </w:r>
      <w:r>
        <w:rPr>
          <w:rStyle w:val="NormalTok"/>
        </w:rPr>
        <w:t xml:space="preserve">( globe.qa )</w:t>
      </w:r>
    </w:p>
    <w:p>
      <w:pPr>
        <w:pStyle w:val="SourceCode"/>
      </w:pPr>
      <w:r>
        <w:rPr>
          <w:rStyle w:val="VerbatimChar"/>
        </w:rPr>
        <w:t xml:space="preserve">##        mean        sd      5.5%    94.5%</w:t>
      </w:r>
      <w:r>
        <w:br w:type="textWrapping"/>
      </w:r>
      <w:r>
        <w:rPr>
          <w:rStyle w:val="VerbatimChar"/>
        </w:rPr>
        <w:t xml:space="preserve">## p 0.6666605 0.1571352 0.4155281 0.917793</w:t>
      </w:r>
    </w:p>
    <w:p>
      <w:pPr>
        <w:pStyle w:val="SourceCode"/>
      </w:pPr>
      <w:r>
        <w:rPr>
          <w:rStyle w:val="CommentTok"/>
        </w:rPr>
        <w:t xml:space="preserve"># analytical calculation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 x , W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L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quadratic approximation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 x 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ANALYTICAL CALCULATION WITH DOUBLE OF DATA BUT SAME PROPORTION</w:t>
      </w:r>
      <w:r>
        <w:br w:type="textWrapping"/>
      </w:r>
      <w:r>
        <w:rPr>
          <w:rStyle w:val="NormalTok"/>
        </w:rPr>
        <w:t xml:space="preserve">globe.qa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W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W+L ,p) , </w:t>
      </w:r>
      <w:r>
        <w:rPr>
          <w:rStyle w:val="CommentTok"/>
        </w:rPr>
        <w:t xml:space="preserve"># binomial likelihood</w:t>
      </w:r>
      <w:r>
        <w:br w:type="textWrapping"/>
      </w:r>
      <w:r>
        <w:rPr>
          <w:rStyle w:val="NormalTok"/>
        </w:rPr>
        <w:t xml:space="preserve">p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uniform prior</w:t>
      </w:r>
      <w:r>
        <w:br w:type="textWrapping"/>
      </w:r>
      <w:r>
        <w:rPr>
          <w:rStyle w:val="NormalTok"/>
        </w:rPr>
        <w:t xml:space="preserve">) ,</w:t>
      </w:r>
      <w:r>
        <w:br w:type="textWrapping"/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CommentTok"/>
        </w:rPr>
        <w:t xml:space="preserve"># display summary of quadratic approximation</w:t>
      </w:r>
      <w:r>
        <w:br w:type="textWrapping"/>
      </w:r>
      <w:r>
        <w:rPr>
          <w:rStyle w:val="KeywordTok"/>
        </w:rPr>
        <w:t xml:space="preserve">precis</w:t>
      </w:r>
      <w:r>
        <w:rPr>
          <w:rStyle w:val="NormalTok"/>
        </w:rPr>
        <w:t xml:space="preserve">( globe.qa )</w:t>
      </w:r>
    </w:p>
    <w:p>
      <w:pPr>
        <w:pStyle w:val="SourceCode"/>
      </w:pPr>
      <w:r>
        <w:rPr>
          <w:rStyle w:val="VerbatimChar"/>
        </w:rPr>
        <w:t xml:space="preserve">##        mean         sd      5.5%     94.5%</w:t>
      </w:r>
      <w:r>
        <w:br w:type="textWrapping"/>
      </w:r>
      <w:r>
        <w:rPr>
          <w:rStyle w:val="VerbatimChar"/>
        </w:rPr>
        <w:t xml:space="preserve">## p 0.6000002 0.08944227 0.4570542 0.7429462</w:t>
      </w:r>
    </w:p>
    <w:p>
      <w:pPr>
        <w:pStyle w:val="SourceCode"/>
      </w:pPr>
      <w:r>
        <w:rPr>
          <w:rStyle w:val="CommentTok"/>
        </w:rPr>
        <w:t xml:space="preserve"># Analytical calculation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 x , W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L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quadratic approximation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 x 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mcmc"/>
      <w:bookmarkEnd w:id="33"/>
      <w:r>
        <w:t xml:space="preserve">2.4.5. MCMC</w:t>
      </w:r>
    </w:p>
    <w:p>
      <w:pPr>
        <w:pStyle w:val="SourceCode"/>
      </w:pPr>
      <w:r>
        <w:rPr>
          <w:rStyle w:val="NormalTok"/>
        </w:rPr>
        <w:t xml:space="preserve">n_samples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n_samples )</w:t>
      </w:r>
      <w:r>
        <w:br w:type="textWrapping"/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for ( 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:n_samples ) {</w:t>
      </w:r>
      <w:r>
        <w:br w:type="textWrapping"/>
      </w:r>
      <w:r>
        <w:rPr>
          <w:rStyle w:val="NormalTok"/>
        </w:rPr>
        <w:t xml:space="preserve">p_new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p[i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if ( p_new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p_new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 p_new )</w:t>
      </w:r>
      <w:r>
        <w:br w:type="textWrapping"/>
      </w:r>
      <w:r>
        <w:rPr>
          <w:rStyle w:val="NormalTok"/>
        </w:rPr>
        <w:t xml:space="preserve">if ( p_new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p_new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p_new</w:t>
      </w:r>
      <w:r>
        <w:br w:type="textWrapping"/>
      </w:r>
      <w:r>
        <w:rPr>
          <w:rStyle w:val="NormalTok"/>
        </w:rPr>
        <w:t xml:space="preserve">q0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W , W+L , p[i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 W , W+L , p_new )</w:t>
      </w:r>
      <w:r>
        <w:br w:type="textWrapping"/>
      </w:r>
      <w:r>
        <w:rPr>
          <w:rStyle w:val="NormalTok"/>
        </w:rPr>
        <w:t xml:space="preserve">p[i]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q1/q0 , p_new , p[i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dens</w:t>
      </w:r>
      <w:r>
        <w:rPr>
          <w:rStyle w:val="NormalTok"/>
        </w:rPr>
        <w:t xml:space="preserve">( p 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 x , W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L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7e8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Angel V. Jimenez</dc:creator>
  <dcterms:created xsi:type="dcterms:W3CDTF">2019-03-22T11:26:05Z</dcterms:created>
  <dcterms:modified xsi:type="dcterms:W3CDTF">2019-03-22T11:26:05Z</dcterms:modified>
</cp:coreProperties>
</file>