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AC8EE" w14:textId="337324D2" w:rsidR="00536F5A" w:rsidRDefault="005E5A35">
      <w:r>
        <w:rPr>
          <w:rFonts w:hint="eastAsia"/>
        </w:rPr>
        <w:t xml:space="preserve">312510239 </w:t>
      </w:r>
      <w:r>
        <w:rPr>
          <w:rFonts w:hint="eastAsia"/>
        </w:rPr>
        <w:t>王則惟</w:t>
      </w:r>
    </w:p>
    <w:p w14:paraId="5180CF97" w14:textId="3DFB202B" w:rsidR="005E5A35" w:rsidRDefault="005E5A35">
      <w:r>
        <w:t>Consider the circuit in Fig.7. Modules A and B have a delay of 19 ns and 30.5 ns at 0.9V (</w:t>
      </w:r>
      <w:proofErr w:type="spellStart"/>
      <w:r>
        <w:t>Vdd</w:t>
      </w:r>
      <w:proofErr w:type="spellEnd"/>
      <w:r>
        <w:t xml:space="preserve">) with switching of 20 pF and 30 pF respectively. All the buses in Fig.7 are 16 bits. One register has a 0.5 ns clock-to-Q delay and switches 0.05 </w:t>
      </w:r>
      <w:proofErr w:type="spellStart"/>
      <w:r>
        <w:t>pF.</w:t>
      </w:r>
      <w:proofErr w:type="spellEnd"/>
      <w:r>
        <w:t xml:space="preserve"> The clock rate of Fig.7 is thus 1</w:t>
      </w:r>
      <w:proofErr w:type="gramStart"/>
      <w:r>
        <w:t>/(</w:t>
      </w:r>
      <w:proofErr w:type="gramEnd"/>
      <w:r>
        <w:t>50 ns) and the power dissipation is P0. The power dissipation can be estimated by P= CVdd</w:t>
      </w:r>
      <w:r w:rsidR="001A23CE">
        <w:rPr>
          <w:rFonts w:hint="eastAsia"/>
          <w:vertAlign w:val="superscript"/>
        </w:rPr>
        <w:t>2</w:t>
      </w:r>
      <w:r>
        <w:t xml:space="preserve">F and the delay with respect to </w:t>
      </w:r>
      <w:proofErr w:type="spellStart"/>
      <w:r>
        <w:t>Vdd</w:t>
      </w:r>
      <w:proofErr w:type="spellEnd"/>
      <w:r>
        <w:t xml:space="preserve"> can be approximated by k/(</w:t>
      </w:r>
      <w:proofErr w:type="spellStart"/>
      <w:r>
        <w:t>Vdd</w:t>
      </w:r>
      <w:proofErr w:type="spellEnd"/>
      <w:r>
        <w:t xml:space="preserve">-Vt) with Vt equals 0.3 V. k is a constant and is different for A and B. You can use the information of delay time, </w:t>
      </w:r>
      <w:proofErr w:type="spellStart"/>
      <w:r>
        <w:t>Vdd</w:t>
      </w:r>
      <w:proofErr w:type="spellEnd"/>
      <w:r>
        <w:t xml:space="preserve"> and Vt to calculate k.</w:t>
      </w:r>
    </w:p>
    <w:p w14:paraId="6C10D30B" w14:textId="2E632BEC" w:rsidR="00177690" w:rsidRDefault="00177690">
      <w:r w:rsidRPr="00177690">
        <w:drawing>
          <wp:inline distT="0" distB="0" distL="0" distR="0" wp14:anchorId="2D98D91F" wp14:editId="5BCE52AD">
            <wp:extent cx="4239217" cy="1009791"/>
            <wp:effectExtent l="0" t="0" r="9525" b="0"/>
            <wp:docPr id="5361582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582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12F4" w14:textId="206F1A84" w:rsidR="005E5A35" w:rsidRDefault="00E6451B">
      <w:pPr>
        <w:rPr>
          <w:rFonts w:hint="eastAsia"/>
        </w:rPr>
      </w:pPr>
      <w:r>
        <w:rPr>
          <w:rFonts w:hint="eastAsia"/>
        </w:rPr>
        <w:t>在不考慮</w:t>
      </w:r>
      <w:r>
        <w:rPr>
          <w:rFonts w:hint="eastAsia"/>
        </w:rPr>
        <w:t>clock skew</w:t>
      </w:r>
      <w:r>
        <w:rPr>
          <w:rFonts w:hint="eastAsia"/>
        </w:rPr>
        <w:t>以及</w:t>
      </w:r>
      <w:r>
        <w:rPr>
          <w:rFonts w:hint="eastAsia"/>
        </w:rPr>
        <w:t>setup time</w:t>
      </w:r>
      <w:r>
        <w:rPr>
          <w:rFonts w:hint="eastAsia"/>
        </w:rPr>
        <w:t>的情況下，</w:t>
      </w:r>
      <w:r>
        <w:rPr>
          <w:rFonts w:hint="eastAsia"/>
        </w:rPr>
        <w:t>clock cycle</w:t>
      </w:r>
      <w:r>
        <w:rPr>
          <w:rFonts w:hint="eastAsia"/>
        </w:rPr>
        <w:t>的公式為</w:t>
      </w:r>
      <w:r w:rsidR="00195297">
        <w:rPr>
          <w:rFonts w:hint="eastAsia"/>
        </w:rPr>
        <w:t>下。</w:t>
      </w:r>
    </w:p>
    <w:p w14:paraId="72B1AA63" w14:textId="4E15EE71" w:rsidR="00E6451B" w:rsidRPr="001A23CE" w:rsidRDefault="00E6451B">
      <w:pPr>
        <w:rPr>
          <w:rStyle w:val="a4"/>
          <w:b/>
          <w:bCs/>
          <w:color w:val="auto"/>
        </w:rPr>
      </w:pPr>
      <m:oMathPara>
        <m:oMath>
          <m:sSub>
            <m:sSubPr>
              <m:ctrlPr>
                <w:rPr>
                  <w:rStyle w:val="a4"/>
                  <w:rFonts w:ascii="Cambria Math" w:hAnsi="Cambria Math"/>
                  <w:b/>
                  <w:bCs/>
                  <w:i/>
                  <w:color w:val="auto"/>
                </w:rPr>
              </m:ctrlPr>
            </m:sSubPr>
            <m:e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T</m:t>
              </m:r>
            </m:e>
            <m:sub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cycle</m:t>
              </m:r>
            </m:sub>
          </m:sSub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=</m:t>
          </m:r>
          <m:sSub>
            <m:sSubPr>
              <m:ctrlPr>
                <w:rPr>
                  <w:rStyle w:val="a4"/>
                  <w:rFonts w:ascii="Cambria Math" w:hAnsi="Cambria Math"/>
                  <w:b/>
                  <w:bCs/>
                  <w:i/>
                  <w:color w:val="auto"/>
                </w:rPr>
              </m:ctrlPr>
            </m:sSubPr>
            <m:e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T</m:t>
              </m:r>
            </m:e>
            <m:sub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pd</m:t>
              </m:r>
            </m:sub>
          </m:sSub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+</m:t>
          </m:r>
          <m:sSub>
            <m:sSubPr>
              <m:ctrlPr>
                <w:rPr>
                  <w:rStyle w:val="a4"/>
                  <w:rFonts w:ascii="Cambria Math" w:hAnsi="Cambria Math"/>
                  <w:b/>
                  <w:bCs/>
                  <w:i/>
                  <w:color w:val="auto"/>
                </w:rPr>
              </m:ctrlPr>
            </m:sSubPr>
            <m:e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T</m:t>
              </m:r>
            </m:e>
            <m:sub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pcq</m:t>
              </m:r>
            </m:sub>
          </m:sSub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=19</m:t>
          </m:r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ns+30.5</m:t>
          </m:r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ns+0.5</m:t>
          </m:r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ns=50</m:t>
          </m:r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ns</m:t>
          </m:r>
        </m:oMath>
      </m:oMathPara>
    </w:p>
    <w:p w14:paraId="2E9ABDF0" w14:textId="6FA9190E" w:rsidR="00263AFD" w:rsidRPr="001A23CE" w:rsidRDefault="00263AFD">
      <w:pPr>
        <w:rPr>
          <w:rStyle w:val="a4"/>
          <w:rFonts w:hint="eastAsia"/>
          <w:b/>
          <w:bCs/>
          <w:color w:val="auto"/>
        </w:rPr>
      </w:pPr>
      <m:oMathPara>
        <m:oMath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Clock rate=</m:t>
          </m:r>
          <m:f>
            <m:fPr>
              <m:ctrlPr>
                <w:rPr>
                  <w:rStyle w:val="a4"/>
                  <w:rFonts w:ascii="Cambria Math" w:hAnsi="Cambria Math"/>
                  <w:b/>
                  <w:bCs/>
                  <w:i/>
                  <w:color w:val="auto"/>
                </w:rPr>
              </m:ctrlPr>
            </m:fPr>
            <m:num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1</m:t>
              </m:r>
            </m:num>
            <m:den>
              <m:sSub>
                <m:sSubPr>
                  <m:ctrlPr>
                    <w:rPr>
                      <w:rStyle w:val="a4"/>
                      <w:rFonts w:ascii="Cambria Math" w:hAnsi="Cambria Math"/>
                      <w:b/>
                      <w:bCs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4"/>
                      <w:rFonts w:ascii="Cambria Math" w:hAnsi="Cambria Math"/>
                      <w:color w:val="auto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Style w:val="a4"/>
                      <w:rFonts w:ascii="Cambria Math" w:hAnsi="Cambria Math"/>
                      <w:color w:val="auto"/>
                    </w:rPr>
                    <m:t>cycle</m:t>
                  </m:r>
                </m:sub>
              </m:sSub>
            </m:den>
          </m:f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a4"/>
                  <w:rFonts w:ascii="Cambria Math" w:hAnsi="Cambria Math"/>
                  <w:b/>
                  <w:bCs/>
                  <w:i/>
                  <w:color w:val="auto"/>
                </w:rPr>
              </m:ctrlPr>
            </m:fPr>
            <m:num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1</m:t>
              </m:r>
            </m:num>
            <m:den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50</m:t>
              </m:r>
              <m:r>
                <m:rPr>
                  <m:sty m:val="bi"/>
                </m:rPr>
                <w:rPr>
                  <w:rStyle w:val="a4"/>
                  <w:rFonts w:ascii="Cambria Math" w:hAnsi="Cambria Math"/>
                  <w:color w:val="auto"/>
                </w:rPr>
                <m:t>ns</m:t>
              </m:r>
            </m:den>
          </m:f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=20</m:t>
          </m:r>
          <m:r>
            <m:rPr>
              <m:sty m:val="bi"/>
            </m:rPr>
            <w:rPr>
              <w:rStyle w:val="a4"/>
              <w:rFonts w:ascii="Cambria Math" w:hAnsi="Cambria Math"/>
              <w:color w:val="auto"/>
            </w:rPr>
            <m:t>MHz</m:t>
          </m:r>
        </m:oMath>
      </m:oMathPara>
    </w:p>
    <w:p w14:paraId="76A7B9E4" w14:textId="4491A4E7" w:rsidR="00E6451B" w:rsidRDefault="00E6451B">
      <w:r>
        <w:rPr>
          <w:rFonts w:hint="eastAsia"/>
        </w:rPr>
        <w:t>而利用題目給的資訊，可將</w:t>
      </w:r>
      <w:r>
        <w:rPr>
          <w:rFonts w:hint="eastAsia"/>
        </w:rPr>
        <w:t>module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算出來</w:t>
      </w:r>
      <w:r w:rsidR="00195297">
        <w:rPr>
          <w:rFonts w:hint="eastAsia"/>
        </w:rPr>
        <w:t>。</w:t>
      </w:r>
    </w:p>
    <w:p w14:paraId="77EF144F" w14:textId="5187F180" w:rsidR="00E6451B" w:rsidRPr="001A23CE" w:rsidRDefault="00E6451B" w:rsidP="00E6451B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=19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-Vt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→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=19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ns×</m:t>
          </m:r>
          <m:d>
            <m:d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0.9-0.3</m:t>
              </m:r>
            </m:e>
          </m:d>
          <m:r>
            <m:rPr>
              <m:sty m:val="bi"/>
            </m:rPr>
            <w:rPr>
              <w:rFonts w:ascii="Cambria Math" w:eastAsia="標楷體" w:hAnsi="Cambria Math" w:cs="Times New Roman"/>
            </w:rPr>
            <m:t>=11.4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 (V*sec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)</m:t>
          </m:r>
        </m:oMath>
      </m:oMathPara>
    </w:p>
    <w:p w14:paraId="4CBBA611" w14:textId="0A9E8C7E" w:rsidR="00E6451B" w:rsidRPr="001A23CE" w:rsidRDefault="00195297" w:rsidP="00195297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=30.5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-Vt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→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=30.5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ns×</m:t>
          </m:r>
          <m:d>
            <m:d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0.9-0.3</m:t>
              </m:r>
            </m:e>
          </m:d>
          <m:r>
            <m:rPr>
              <m:sty m:val="bi"/>
            </m:rPr>
            <w:rPr>
              <w:rFonts w:ascii="Cambria Math" w:eastAsia="標楷體" w:hAnsi="Cambria Math" w:cs="Times New Roman"/>
            </w:rPr>
            <m:t>=18.3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 (V*sec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)</m:t>
          </m:r>
        </m:oMath>
      </m:oMathPara>
    </w:p>
    <w:p w14:paraId="17994B20" w14:textId="309B2390" w:rsidR="00195297" w:rsidRDefault="00195297" w:rsidP="00195297">
      <w:pPr>
        <w:jc w:val="both"/>
        <w:rPr>
          <w:rFonts w:cstheme="minorHAnsi"/>
        </w:rPr>
      </w:pPr>
      <w:r>
        <w:rPr>
          <w:rFonts w:asciiTheme="minorEastAsia" w:hAnsiTheme="minorEastAsia" w:cs="Times New Roman" w:hint="eastAsia"/>
        </w:rPr>
        <w:t>因題目有給定</w:t>
      </w:r>
      <w:r>
        <w:rPr>
          <w:rFonts w:cstheme="minorHAnsi" w:hint="eastAsia"/>
        </w:rPr>
        <w:t>module A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B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register</w:t>
      </w:r>
      <w:r>
        <w:rPr>
          <w:rFonts w:cstheme="minorHAnsi" w:hint="eastAsia"/>
        </w:rPr>
        <w:t>的</w:t>
      </w:r>
      <w:r>
        <w:rPr>
          <w:rFonts w:cstheme="minorHAnsi" w:hint="eastAsia"/>
        </w:rPr>
        <w:t>capacitance</w:t>
      </w:r>
      <w:r>
        <w:rPr>
          <w:rFonts w:cstheme="minorHAnsi" w:hint="eastAsia"/>
        </w:rPr>
        <w:t>，因此可透過公式計算出</w:t>
      </w:r>
      <w:r w:rsidR="00263AFD">
        <w:rPr>
          <w:rFonts w:cstheme="minorHAnsi" w:hint="eastAsia"/>
        </w:rPr>
        <w:t>一開始的</w:t>
      </w:r>
      <w:r w:rsidR="00263AFD">
        <w:rPr>
          <w:rFonts w:cstheme="minorHAnsi" w:hint="eastAsia"/>
        </w:rPr>
        <w:t>power</w:t>
      </w:r>
      <w:r>
        <w:rPr>
          <w:rFonts w:cstheme="minorHAnsi" w:hint="eastAsia"/>
        </w:rPr>
        <w:t>。</w:t>
      </w:r>
    </w:p>
    <w:p w14:paraId="0E3AC2B7" w14:textId="1856350E" w:rsidR="00195297" w:rsidRPr="001A23CE" w:rsidRDefault="00195297" w:rsidP="00195297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=C×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VDD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×f=20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M=324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01434F02" w14:textId="38ED02B2" w:rsidR="00195297" w:rsidRPr="001A23CE" w:rsidRDefault="00195297" w:rsidP="00195297">
      <w:pPr>
        <w:jc w:val="both"/>
        <w:rPr>
          <w:rFonts w:ascii="Times New Roman" w:eastAsia="標楷體" w:hAnsi="Times New Roman" w:cs="Times New Roman" w:hint="eastAsia"/>
          <w:b/>
          <w:bCs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=C×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VDD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×f=30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M=486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18752AD6" w14:textId="6E733163" w:rsidR="00195297" w:rsidRPr="001A23CE" w:rsidRDefault="00195297" w:rsidP="00195297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=C×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VDD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×f=16×0.05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p*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M=12.96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3EDC0A85" w14:textId="26D5EE73" w:rsidR="00195297" w:rsidRPr="00D35527" w:rsidRDefault="00195297" w:rsidP="00195297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>=2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=835.92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27D4FC64" w14:textId="77777777" w:rsidR="00D35527" w:rsidRDefault="00D35527" w:rsidP="00195297">
      <w:pPr>
        <w:jc w:val="both"/>
        <w:rPr>
          <w:rFonts w:ascii="Times New Roman" w:eastAsia="標楷體" w:hAnsi="Times New Roman" w:cs="Times New Roman"/>
          <w:b/>
          <w:bCs/>
        </w:rPr>
      </w:pPr>
    </w:p>
    <w:p w14:paraId="1CC9EDD9" w14:textId="77777777" w:rsidR="00D35527" w:rsidRDefault="00D35527" w:rsidP="00195297">
      <w:pPr>
        <w:jc w:val="both"/>
        <w:rPr>
          <w:rFonts w:ascii="Times New Roman" w:eastAsia="標楷體" w:hAnsi="Times New Roman" w:cs="Times New Roman"/>
          <w:b/>
          <w:bCs/>
        </w:rPr>
      </w:pPr>
    </w:p>
    <w:p w14:paraId="3698A47D" w14:textId="77777777" w:rsidR="00D35527" w:rsidRDefault="00D35527" w:rsidP="00195297">
      <w:pPr>
        <w:jc w:val="both"/>
        <w:rPr>
          <w:rFonts w:ascii="Times New Roman" w:eastAsia="標楷體" w:hAnsi="Times New Roman" w:cs="Times New Roman"/>
          <w:b/>
          <w:bCs/>
        </w:rPr>
      </w:pPr>
    </w:p>
    <w:p w14:paraId="0D0DF6CB" w14:textId="77777777" w:rsidR="00D35527" w:rsidRDefault="00D35527" w:rsidP="00195297">
      <w:pPr>
        <w:jc w:val="both"/>
        <w:rPr>
          <w:rFonts w:ascii="Times New Roman" w:eastAsia="標楷體" w:hAnsi="Times New Roman" w:cs="Times New Roman"/>
          <w:b/>
          <w:bCs/>
        </w:rPr>
      </w:pPr>
    </w:p>
    <w:p w14:paraId="788C09C6" w14:textId="77777777" w:rsidR="00D35527" w:rsidRDefault="00D35527" w:rsidP="00195297">
      <w:pPr>
        <w:jc w:val="both"/>
        <w:rPr>
          <w:rFonts w:ascii="Times New Roman" w:eastAsia="標楷體" w:hAnsi="Times New Roman" w:cs="Times New Roman"/>
          <w:b/>
          <w:bCs/>
        </w:rPr>
      </w:pPr>
    </w:p>
    <w:p w14:paraId="0CA18EE6" w14:textId="77777777" w:rsidR="00D35527" w:rsidRDefault="00D35527" w:rsidP="00195297">
      <w:pPr>
        <w:jc w:val="both"/>
        <w:rPr>
          <w:rFonts w:ascii="Times New Roman" w:eastAsia="標楷體" w:hAnsi="Times New Roman" w:cs="Times New Roman"/>
          <w:b/>
          <w:bCs/>
        </w:rPr>
      </w:pPr>
    </w:p>
    <w:p w14:paraId="1DE245D9" w14:textId="77777777" w:rsidR="00D35527" w:rsidRDefault="00D35527" w:rsidP="00195297">
      <w:pPr>
        <w:jc w:val="both"/>
        <w:rPr>
          <w:rFonts w:ascii="Times New Roman" w:eastAsia="標楷體" w:hAnsi="Times New Roman" w:cs="Times New Roman"/>
          <w:b/>
          <w:bCs/>
        </w:rPr>
      </w:pPr>
    </w:p>
    <w:p w14:paraId="327FEA11" w14:textId="77777777" w:rsidR="00D35527" w:rsidRDefault="00D35527" w:rsidP="00195297">
      <w:pPr>
        <w:jc w:val="both"/>
        <w:rPr>
          <w:rFonts w:ascii="Times New Roman" w:eastAsia="標楷體" w:hAnsi="Times New Roman" w:cs="Times New Roman"/>
          <w:b/>
          <w:bCs/>
        </w:rPr>
      </w:pPr>
    </w:p>
    <w:p w14:paraId="6308E97F" w14:textId="77777777" w:rsidR="00D35527" w:rsidRDefault="00D35527" w:rsidP="00195297">
      <w:pPr>
        <w:jc w:val="both"/>
        <w:rPr>
          <w:rFonts w:ascii="Times New Roman" w:eastAsia="標楷體" w:hAnsi="Times New Roman" w:cs="Times New Roman"/>
          <w:b/>
          <w:bCs/>
        </w:rPr>
      </w:pPr>
    </w:p>
    <w:p w14:paraId="67AC90A6" w14:textId="77777777" w:rsidR="00D35527" w:rsidRPr="001A23CE" w:rsidRDefault="00D35527" w:rsidP="00195297">
      <w:pPr>
        <w:jc w:val="both"/>
        <w:rPr>
          <w:rFonts w:ascii="Times New Roman" w:eastAsia="標楷體" w:hAnsi="Times New Roman" w:cs="Times New Roman" w:hint="eastAsia"/>
          <w:b/>
          <w:bCs/>
        </w:rPr>
      </w:pPr>
    </w:p>
    <w:p w14:paraId="5B3F0E32" w14:textId="515DE87A" w:rsidR="005E5A35" w:rsidRDefault="005E5A35" w:rsidP="005E5A35">
      <w:pPr>
        <w:pStyle w:val="a3"/>
        <w:numPr>
          <w:ilvl w:val="0"/>
          <w:numId w:val="1"/>
        </w:numPr>
        <w:ind w:leftChars="0"/>
      </w:pPr>
      <w:r>
        <w:lastRenderedPageBreak/>
        <w:t xml:space="preserve">Adding a pipeline register between A and B allows for reduction of the supply voltage (A and B can use different </w:t>
      </w:r>
      <w:proofErr w:type="spellStart"/>
      <w:r>
        <w:t>Vdd</w:t>
      </w:r>
      <w:proofErr w:type="spellEnd"/>
      <w:r>
        <w:t>) while maintaining throughput with power dissipation of P1. Show the block diagram. Explain the operation and calculate the power reduction ratio, P1/P0 (30%)</w:t>
      </w:r>
    </w:p>
    <w:p w14:paraId="4B77E375" w14:textId="60C9D590" w:rsidR="005E5A35" w:rsidRDefault="00263AFD" w:rsidP="005E5A35">
      <w:r>
        <w:rPr>
          <w:rFonts w:hint="eastAsia"/>
        </w:rPr>
        <w:t>下圖</w:t>
      </w:r>
      <w:proofErr w:type="gramStart"/>
      <w:r>
        <w:rPr>
          <w:rFonts w:hint="eastAsia"/>
        </w:rPr>
        <w:t>為插完</w:t>
      </w:r>
      <w:proofErr w:type="gramEnd"/>
      <w:r>
        <w:rPr>
          <w:rFonts w:hint="eastAsia"/>
        </w:rPr>
        <w:t>pipeline register</w:t>
      </w:r>
      <w:r>
        <w:rPr>
          <w:rFonts w:hint="eastAsia"/>
        </w:rPr>
        <w:t>後的</w:t>
      </w:r>
      <w:r>
        <w:rPr>
          <w:rFonts w:hint="eastAsia"/>
        </w:rPr>
        <w:t>block diagram</w:t>
      </w:r>
      <w:r>
        <w:rPr>
          <w:rFonts w:hint="eastAsia"/>
        </w:rPr>
        <w:t>。</w:t>
      </w:r>
    </w:p>
    <w:p w14:paraId="7EDDAE67" w14:textId="7A01405A" w:rsidR="009D0F94" w:rsidRDefault="004F4C5B" w:rsidP="005E5A35">
      <w:pPr>
        <w:rPr>
          <w:rFonts w:hint="eastAsia"/>
        </w:rPr>
      </w:pPr>
      <w:r w:rsidRPr="004F4C5B">
        <w:drawing>
          <wp:inline distT="0" distB="0" distL="0" distR="0" wp14:anchorId="1D0EBF86" wp14:editId="55B322CA">
            <wp:extent cx="5274310" cy="2068195"/>
            <wp:effectExtent l="0" t="0" r="2540" b="8255"/>
            <wp:docPr id="15822360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36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E331" w14:textId="39A2770E" w:rsidR="00263AFD" w:rsidRDefault="001A23CE" w:rsidP="005E5A35">
      <w:proofErr w:type="gramStart"/>
      <w:r>
        <w:rPr>
          <w:rFonts w:hint="eastAsia"/>
        </w:rPr>
        <w:t>因為插完</w:t>
      </w:r>
      <w:proofErr w:type="gramEnd"/>
      <w:r>
        <w:rPr>
          <w:rFonts w:hint="eastAsia"/>
        </w:rPr>
        <w:t>pipeline register</w:t>
      </w:r>
      <w:r>
        <w:rPr>
          <w:rFonts w:hint="eastAsia"/>
        </w:rPr>
        <w:t>後，一個</w:t>
      </w:r>
      <w:r>
        <w:rPr>
          <w:rFonts w:hint="eastAsia"/>
        </w:rPr>
        <w:t>cycle</w:t>
      </w:r>
      <w:r>
        <w:rPr>
          <w:rFonts w:hint="eastAsia"/>
        </w:rPr>
        <w:t>就不需要做那麼多事，</w:t>
      </w:r>
      <w:r>
        <w:rPr>
          <w:rFonts w:hint="eastAsia"/>
        </w:rPr>
        <w:t>module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可以分別各用一個</w:t>
      </w:r>
      <w:r>
        <w:rPr>
          <w:rFonts w:hint="eastAsia"/>
        </w:rPr>
        <w:t>cycle</w:t>
      </w:r>
      <w:r>
        <w:rPr>
          <w:rFonts w:hint="eastAsia"/>
        </w:rPr>
        <w:t>完成，因此在</w:t>
      </w:r>
      <w:r>
        <w:rPr>
          <w:rFonts w:hint="eastAsia"/>
        </w:rPr>
        <w:t>clock cycle</w:t>
      </w:r>
      <w:r>
        <w:rPr>
          <w:rFonts w:hint="eastAsia"/>
        </w:rPr>
        <w:t>不變的情況下，</w:t>
      </w:r>
      <w:r w:rsidR="00A248FE">
        <w:rPr>
          <w:rFonts w:hint="eastAsia"/>
        </w:rPr>
        <w:t>理論上</w:t>
      </w:r>
      <w:r>
        <w:rPr>
          <w:rFonts w:hint="eastAsia"/>
        </w:rPr>
        <w:t>可以降低</w:t>
      </w:r>
      <w:r>
        <w:rPr>
          <w:rFonts w:hint="eastAsia"/>
        </w:rPr>
        <w:t>VDD</w:t>
      </w:r>
      <w:r>
        <w:rPr>
          <w:rFonts w:hint="eastAsia"/>
        </w:rPr>
        <w:t>並達到省</w:t>
      </w:r>
      <w:r>
        <w:rPr>
          <w:rFonts w:hint="eastAsia"/>
        </w:rPr>
        <w:t>power</w:t>
      </w:r>
      <w:r>
        <w:rPr>
          <w:rFonts w:hint="eastAsia"/>
        </w:rPr>
        <w:t>的目的，下方為重新計算過後的</w:t>
      </w:r>
      <w:r w:rsidR="00D35527">
        <w:rPr>
          <w:rFonts w:hint="eastAsia"/>
        </w:rPr>
        <w:t>VDD</w:t>
      </w:r>
      <w:r>
        <w:rPr>
          <w:rFonts w:hint="eastAsia"/>
        </w:rPr>
        <w:t>。</w:t>
      </w:r>
    </w:p>
    <w:p w14:paraId="29B53EA1" w14:textId="60558A0E" w:rsidR="001A23CE" w:rsidRPr="001A23CE" w:rsidRDefault="001A23CE" w:rsidP="001A23CE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=49.5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-Vt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→49.5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11.4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-0.3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→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VDD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=0.</m:t>
          </m:r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>53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03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V</m:t>
          </m:r>
        </m:oMath>
      </m:oMathPara>
    </w:p>
    <w:p w14:paraId="44D8A21B" w14:textId="4FCBC8E8" w:rsidR="001A23CE" w:rsidRPr="001A23CE" w:rsidRDefault="001A23CE" w:rsidP="001A23CE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=49.5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-Vt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→49.5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18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.3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-0.3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→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VDD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=0.6697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V</m:t>
          </m:r>
        </m:oMath>
      </m:oMathPara>
    </w:p>
    <w:p w14:paraId="348CEE03" w14:textId="2BA5EC7E" w:rsidR="001A23CE" w:rsidRPr="008A46A2" w:rsidRDefault="00D35527" w:rsidP="001A23CE">
      <w:pPr>
        <w:jc w:val="both"/>
        <w:rPr>
          <w:rFonts w:asciiTheme="minorEastAsia" w:hAnsiTheme="minorEastAsia" w:cs="Times New Roman" w:hint="eastAsia"/>
        </w:rPr>
      </w:pPr>
      <w:r w:rsidRPr="008A46A2">
        <w:rPr>
          <w:rFonts w:asciiTheme="minorEastAsia" w:hAnsiTheme="minorEastAsia" w:cs="Times New Roman" w:hint="eastAsia"/>
        </w:rPr>
        <w:t>並利用新的</w:t>
      </w:r>
      <w:r w:rsidRPr="008A46A2">
        <w:rPr>
          <w:rFonts w:cstheme="minorHAnsi"/>
        </w:rPr>
        <w:t>VDD</w:t>
      </w:r>
      <w:r w:rsidRPr="008A46A2">
        <w:rPr>
          <w:rFonts w:asciiTheme="minorEastAsia" w:hAnsiTheme="minorEastAsia" w:cs="Times New Roman" w:hint="eastAsia"/>
        </w:rPr>
        <w:t>來計算新的</w:t>
      </w:r>
      <w:r w:rsidRPr="008A46A2">
        <w:rPr>
          <w:rFonts w:cstheme="minorHAnsi"/>
        </w:rPr>
        <w:t>power</w:t>
      </w:r>
      <w:r w:rsidRPr="008A46A2">
        <w:rPr>
          <w:rFonts w:asciiTheme="minorEastAsia" w:hAnsiTheme="minorEastAsia" w:cs="Times New Roman" w:hint="eastAsia"/>
        </w:rPr>
        <w:t>，因為有插一個</w:t>
      </w:r>
      <w:r w:rsidRPr="008A46A2">
        <w:rPr>
          <w:rFonts w:cstheme="minorHAnsi"/>
        </w:rPr>
        <w:t>pipeline register</w:t>
      </w:r>
      <w:r w:rsidRPr="008A46A2">
        <w:rPr>
          <w:rFonts w:asciiTheme="minorEastAsia" w:hAnsiTheme="minorEastAsia" w:cs="Times New Roman" w:hint="eastAsia"/>
        </w:rPr>
        <w:t>，因此計算</w:t>
      </w:r>
      <w:r w:rsidRPr="008A46A2">
        <w:rPr>
          <w:rFonts w:cstheme="minorHAnsi"/>
        </w:rPr>
        <w:t>power</w:t>
      </w:r>
      <w:r w:rsidRPr="008A46A2">
        <w:rPr>
          <w:rFonts w:asciiTheme="minorEastAsia" w:hAnsiTheme="minorEastAsia" w:cs="Times New Roman" w:hint="eastAsia"/>
        </w:rPr>
        <w:t>時要加上去。</w:t>
      </w:r>
    </w:p>
    <w:p w14:paraId="07FFBCA5" w14:textId="219ECD54" w:rsidR="00D35527" w:rsidRPr="001A23CE" w:rsidRDefault="00D35527" w:rsidP="00D35527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=C×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A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×f=20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0.5303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112.49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78F4B777" w14:textId="5DE5E0A4" w:rsidR="00D35527" w:rsidRPr="001A23CE" w:rsidRDefault="00D35527" w:rsidP="00D35527">
      <w:pPr>
        <w:jc w:val="both"/>
        <w:rPr>
          <w:rFonts w:ascii="Times New Roman" w:eastAsia="標楷體" w:hAnsi="Times New Roman" w:cs="Times New Roman" w:hint="eastAsia"/>
          <w:b/>
          <w:bCs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=C×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B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×f=30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0.6697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269.1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5F2F52E7" w14:textId="04EFF1EC" w:rsidR="00D35527" w:rsidRPr="001A23CE" w:rsidRDefault="00D35527" w:rsidP="00D35527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=C×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VDD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×f=16×0.05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p*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M=12.96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358C5FBB" w14:textId="1ACDD959" w:rsidR="00D35527" w:rsidRPr="00D35527" w:rsidRDefault="00D35527" w:rsidP="00D35527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>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3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420.47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64F7D3F3" w14:textId="524EF781" w:rsidR="00D35527" w:rsidRDefault="00D35527" w:rsidP="001A23CE">
      <w:pPr>
        <w:jc w:val="both"/>
        <w:rPr>
          <w:rFonts w:ascii="Times New Roman" w:eastAsia="標楷體" w:hAnsi="Times New Roman" w:cs="Times New Roman"/>
        </w:rPr>
      </w:pPr>
      <w:r w:rsidRPr="00BD7AD7">
        <w:rPr>
          <w:rFonts w:asciiTheme="minorEastAsia" w:hAnsiTheme="minorEastAsia" w:cs="Times New Roman" w:hint="eastAsia"/>
        </w:rPr>
        <w:t>最後再算</w:t>
      </w:r>
      <w:proofErr w:type="gramStart"/>
      <w:r w:rsidRPr="00BD7AD7">
        <w:rPr>
          <w:rFonts w:asciiTheme="minorEastAsia" w:hAnsiTheme="minorEastAsia" w:cs="Times New Roman" w:hint="eastAsia"/>
        </w:rPr>
        <w:t>出插完後即插完前</w:t>
      </w:r>
      <w:proofErr w:type="gramEnd"/>
      <w:r w:rsidRPr="00BD7AD7">
        <w:rPr>
          <w:rFonts w:asciiTheme="minorEastAsia" w:hAnsiTheme="minorEastAsia" w:cs="Times New Roman" w:hint="eastAsia"/>
        </w:rPr>
        <w:t>的比值，也就是</w:t>
      </w:r>
      <w:r>
        <w:t>power reduction ratio</w:t>
      </w:r>
      <w:r>
        <w:rPr>
          <w:rFonts w:ascii="Times New Roman" w:eastAsia="標楷體" w:hAnsi="Times New Roman" w:cs="Times New Roman" w:hint="eastAsia"/>
        </w:rPr>
        <w:t>。</w:t>
      </w:r>
    </w:p>
    <w:p w14:paraId="27A3F645" w14:textId="7BC7FCA3" w:rsidR="00D35527" w:rsidRPr="004F4C5B" w:rsidRDefault="00D35527" w:rsidP="00D35527">
      <w:pPr>
        <w:jc w:val="both"/>
        <w:rPr>
          <w:rFonts w:ascii="Times New Roman" w:eastAsia="標楷體" w:hAnsi="Times New Roman" w:cs="Times New Roman"/>
          <w:b/>
          <w:bCs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420.47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22"/>
                </w:rPr>
                <m:t>μ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22"/>
                </w:rPr>
                <m:t>W</m:t>
              </m:r>
            </m:num>
            <m:den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835.92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22"/>
                </w:rPr>
                <m:t>μ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22"/>
                </w:rPr>
                <m:t>W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=50.3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%</m:t>
          </m:r>
        </m:oMath>
      </m:oMathPara>
    </w:p>
    <w:p w14:paraId="1BD656C0" w14:textId="77777777" w:rsidR="004F4C5B" w:rsidRDefault="004F4C5B" w:rsidP="00D35527">
      <w:pPr>
        <w:jc w:val="both"/>
        <w:rPr>
          <w:rFonts w:ascii="Times New Roman" w:eastAsia="標楷體" w:hAnsi="Times New Roman" w:cs="Times New Roman"/>
          <w:b/>
          <w:bCs/>
          <w:i/>
        </w:rPr>
      </w:pPr>
    </w:p>
    <w:p w14:paraId="67145903" w14:textId="77777777" w:rsidR="004F4C5B" w:rsidRDefault="004F4C5B" w:rsidP="00D35527">
      <w:pPr>
        <w:jc w:val="both"/>
        <w:rPr>
          <w:rFonts w:ascii="Times New Roman" w:eastAsia="標楷體" w:hAnsi="Times New Roman" w:cs="Times New Roman"/>
          <w:b/>
          <w:bCs/>
          <w:i/>
        </w:rPr>
      </w:pPr>
    </w:p>
    <w:p w14:paraId="46BF1952" w14:textId="77777777" w:rsidR="004F4C5B" w:rsidRDefault="004F4C5B" w:rsidP="00D35527">
      <w:pPr>
        <w:jc w:val="both"/>
        <w:rPr>
          <w:rFonts w:ascii="Times New Roman" w:eastAsia="標楷體" w:hAnsi="Times New Roman" w:cs="Times New Roman"/>
          <w:b/>
          <w:bCs/>
          <w:i/>
        </w:rPr>
      </w:pPr>
    </w:p>
    <w:p w14:paraId="74746720" w14:textId="77777777" w:rsidR="004F4C5B" w:rsidRDefault="004F4C5B" w:rsidP="00D35527">
      <w:pPr>
        <w:jc w:val="both"/>
        <w:rPr>
          <w:rFonts w:ascii="Times New Roman" w:eastAsia="標楷體" w:hAnsi="Times New Roman" w:cs="Times New Roman"/>
          <w:b/>
          <w:bCs/>
          <w:i/>
        </w:rPr>
      </w:pPr>
    </w:p>
    <w:p w14:paraId="4D7FF166" w14:textId="77777777" w:rsidR="004F4C5B" w:rsidRDefault="004F4C5B" w:rsidP="00D35527">
      <w:pPr>
        <w:jc w:val="both"/>
        <w:rPr>
          <w:rFonts w:ascii="Times New Roman" w:eastAsia="標楷體" w:hAnsi="Times New Roman" w:cs="Times New Roman"/>
          <w:b/>
          <w:bCs/>
          <w:i/>
        </w:rPr>
      </w:pPr>
    </w:p>
    <w:p w14:paraId="40FF7CE7" w14:textId="77777777" w:rsidR="004F4C5B" w:rsidRDefault="004F4C5B" w:rsidP="00D35527">
      <w:pPr>
        <w:jc w:val="both"/>
        <w:rPr>
          <w:rFonts w:ascii="Times New Roman" w:eastAsia="標楷體" w:hAnsi="Times New Roman" w:cs="Times New Roman"/>
          <w:b/>
          <w:bCs/>
          <w:i/>
        </w:rPr>
      </w:pPr>
    </w:p>
    <w:p w14:paraId="33AF0A35" w14:textId="77777777" w:rsidR="004F4C5B" w:rsidRPr="00D35527" w:rsidRDefault="004F4C5B" w:rsidP="00D35527">
      <w:pPr>
        <w:jc w:val="both"/>
        <w:rPr>
          <w:rFonts w:ascii="Times New Roman" w:eastAsia="標楷體" w:hAnsi="Times New Roman" w:cs="Times New Roman" w:hint="eastAsia"/>
          <w:b/>
          <w:bCs/>
          <w:i/>
        </w:rPr>
      </w:pPr>
    </w:p>
    <w:p w14:paraId="1B217080" w14:textId="366D45C3" w:rsidR="00D35527" w:rsidRDefault="00BA6E5C" w:rsidP="00BA6E5C">
      <w:pPr>
        <w:pStyle w:val="a3"/>
        <w:numPr>
          <w:ilvl w:val="0"/>
          <w:numId w:val="1"/>
        </w:numPr>
        <w:ind w:leftChars="0"/>
        <w:jc w:val="both"/>
      </w:pPr>
      <w:r>
        <w:lastRenderedPageBreak/>
        <w:t xml:space="preserve">Assume that a 2-to-1 multiplexer has a delay of 0.4 ns at 0.9 V and switches 0.05 </w:t>
      </w:r>
      <w:proofErr w:type="spellStart"/>
      <w:r>
        <w:t>pF.</w:t>
      </w:r>
      <w:proofErr w:type="spellEnd"/>
      <w:r>
        <w:t xml:space="preserve"> Try parallel version with two copies (using two A and B modules) while maintaining date rate (P2). Show the block diagram, explain the operation and calculate power reduction ratio, P2/P0. (30%)</w:t>
      </w:r>
    </w:p>
    <w:p w14:paraId="0E538DA2" w14:textId="43DF8AAE" w:rsidR="00BA6E5C" w:rsidRPr="00BD7AD7" w:rsidRDefault="002173D4" w:rsidP="00BA6E5C">
      <w:pPr>
        <w:jc w:val="both"/>
        <w:rPr>
          <w:rFonts w:asciiTheme="minorEastAsia" w:hAnsiTheme="minorEastAsia" w:cs="Times New Roman"/>
        </w:rPr>
      </w:pPr>
      <w:r w:rsidRPr="00BD7AD7">
        <w:rPr>
          <w:rFonts w:asciiTheme="minorEastAsia" w:hAnsiTheme="minorEastAsia" w:cs="Times New Roman" w:hint="eastAsia"/>
        </w:rPr>
        <w:t>下圖為電路加上</w:t>
      </w:r>
      <w:r w:rsidRPr="00BD7AD7">
        <w:rPr>
          <w:rFonts w:cstheme="minorHAnsi"/>
        </w:rPr>
        <w:t>parallel</w:t>
      </w:r>
      <w:r w:rsidRPr="00BD7AD7">
        <w:rPr>
          <w:rFonts w:asciiTheme="minorEastAsia" w:hAnsiTheme="minorEastAsia" w:cs="Times New Roman" w:hint="eastAsia"/>
        </w:rPr>
        <w:t>概念後的</w:t>
      </w:r>
      <w:r w:rsidRPr="00BD7AD7">
        <w:rPr>
          <w:rFonts w:cstheme="minorHAnsi"/>
        </w:rPr>
        <w:t>block diagram</w:t>
      </w:r>
      <w:r w:rsidRPr="00BD7AD7">
        <w:rPr>
          <w:rFonts w:asciiTheme="minorEastAsia" w:hAnsiTheme="minorEastAsia" w:cs="Times New Roman" w:hint="eastAsia"/>
        </w:rPr>
        <w:t>。</w:t>
      </w:r>
    </w:p>
    <w:p w14:paraId="6F3595AA" w14:textId="4CEA9536" w:rsidR="001A23CE" w:rsidRDefault="004F4C5B" w:rsidP="005E5A35">
      <w:pPr>
        <w:rPr>
          <w:rFonts w:asciiTheme="minorEastAsia" w:hAnsiTheme="minorEastAsia"/>
        </w:rPr>
      </w:pPr>
      <w:r w:rsidRPr="004F4C5B">
        <w:rPr>
          <w:rFonts w:asciiTheme="minorEastAsia" w:hAnsiTheme="minorEastAsia"/>
        </w:rPr>
        <w:drawing>
          <wp:inline distT="0" distB="0" distL="0" distR="0" wp14:anchorId="5E6B2723" wp14:editId="694F9428">
            <wp:extent cx="5274310" cy="2339340"/>
            <wp:effectExtent l="0" t="0" r="2540" b="3810"/>
            <wp:docPr id="3621090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09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1616" w14:textId="1397F2C5" w:rsidR="00BD7AD7" w:rsidRDefault="00BD7AD7" w:rsidP="005E5A35">
      <w:pPr>
        <w:rPr>
          <w:rFonts w:asciiTheme="minorEastAsia" w:hAnsiTheme="minorEastAsia"/>
        </w:rPr>
      </w:pPr>
      <w:r w:rsidRPr="00BD7AD7">
        <w:rPr>
          <w:rFonts w:cstheme="minorHAnsi"/>
        </w:rPr>
        <w:t>Parallel</w:t>
      </w:r>
      <w:r>
        <w:rPr>
          <w:rFonts w:asciiTheme="minorEastAsia" w:hAnsiTheme="minorEastAsia" w:hint="eastAsia"/>
        </w:rPr>
        <w:t>為利用</w:t>
      </w:r>
      <w:r w:rsidRPr="00BD7AD7">
        <w:rPr>
          <w:rFonts w:cstheme="minorHAnsi"/>
        </w:rPr>
        <w:t>interleaved</w:t>
      </w:r>
      <w:r>
        <w:rPr>
          <w:rFonts w:asciiTheme="minorEastAsia" w:hAnsiTheme="minorEastAsia" w:hint="eastAsia"/>
        </w:rPr>
        <w:t>的概念，使用兩組一樣的硬體，將</w:t>
      </w:r>
      <w:r w:rsidRPr="00BD7AD7">
        <w:rPr>
          <w:rFonts w:cstheme="minorHAnsi"/>
        </w:rPr>
        <w:t>module A</w:t>
      </w:r>
      <w:r>
        <w:rPr>
          <w:rFonts w:asciiTheme="minorEastAsia" w:hAnsiTheme="minorEastAsia" w:hint="eastAsia"/>
        </w:rPr>
        <w:t>和</w:t>
      </w:r>
      <w:r w:rsidRPr="00BD7AD7">
        <w:rPr>
          <w:rFonts w:cstheme="minorHAnsi"/>
        </w:rPr>
        <w:t>B</w:t>
      </w:r>
      <w:r>
        <w:rPr>
          <w:rFonts w:asciiTheme="minorEastAsia" w:hAnsiTheme="minorEastAsia" w:hint="eastAsia"/>
        </w:rPr>
        <w:t>做平行化，第一組使用</w:t>
      </w:r>
      <w:r w:rsidRPr="00BD7AD7">
        <w:rPr>
          <w:rFonts w:cstheme="minorHAnsi"/>
        </w:rPr>
        <w:t>clk1</w:t>
      </w:r>
      <w:r>
        <w:rPr>
          <w:rFonts w:asciiTheme="minorEastAsia" w:hAnsiTheme="minorEastAsia" w:hint="eastAsia"/>
        </w:rPr>
        <w:t>控制，第二組使用</w:t>
      </w:r>
      <w:r w:rsidRPr="00BD7AD7">
        <w:rPr>
          <w:rFonts w:cstheme="minorHAnsi"/>
        </w:rPr>
        <w:t>clk1bar</w:t>
      </w:r>
      <w:r>
        <w:rPr>
          <w:rFonts w:asciiTheme="minorEastAsia" w:hAnsiTheme="minorEastAsia" w:hint="eastAsia"/>
        </w:rPr>
        <w:t>控制，並在後面接上一個</w:t>
      </w:r>
      <w:r w:rsidRPr="00BD7AD7">
        <w:rPr>
          <w:rFonts w:cstheme="minorHAnsi"/>
        </w:rPr>
        <w:t>2</w:t>
      </w:r>
      <w:r>
        <w:rPr>
          <w:rFonts w:cstheme="minorHAnsi" w:hint="eastAsia"/>
        </w:rPr>
        <w:t xml:space="preserve"> </w:t>
      </w:r>
      <w:r w:rsidRPr="00BD7AD7">
        <w:rPr>
          <w:rFonts w:cstheme="minorHAnsi"/>
        </w:rPr>
        <w:t>to</w:t>
      </w:r>
      <w:r>
        <w:rPr>
          <w:rFonts w:cstheme="minorHAnsi" w:hint="eastAsia"/>
        </w:rPr>
        <w:t xml:space="preserve"> </w:t>
      </w:r>
      <w:r w:rsidRPr="00BD7AD7">
        <w:rPr>
          <w:rFonts w:cstheme="minorHAnsi"/>
        </w:rPr>
        <w:t>1</w:t>
      </w:r>
      <w:r>
        <w:rPr>
          <w:rFonts w:asciiTheme="minorEastAsia" w:hAnsiTheme="minorEastAsia" w:hint="eastAsia"/>
        </w:rPr>
        <w:t>的</w:t>
      </w:r>
      <w:r w:rsidRPr="00BD7AD7">
        <w:rPr>
          <w:rFonts w:cstheme="minorHAnsi"/>
        </w:rPr>
        <w:t>multiplexer</w:t>
      </w:r>
      <w:r>
        <w:rPr>
          <w:rFonts w:asciiTheme="minorEastAsia" w:hAnsiTheme="minorEastAsia" w:hint="eastAsia"/>
        </w:rPr>
        <w:t>來控制輸出，當</w:t>
      </w:r>
      <w:r w:rsidRPr="00BD7AD7">
        <w:rPr>
          <w:rFonts w:cstheme="minorHAnsi"/>
        </w:rPr>
        <w:t>clk</w:t>
      </w:r>
      <w:r w:rsidRPr="00A248FE">
        <w:rPr>
          <w:rFonts w:cstheme="minorHAnsi"/>
        </w:rPr>
        <w:t>1</w:t>
      </w:r>
      <w:r>
        <w:rPr>
          <w:rFonts w:asciiTheme="minorEastAsia" w:hAnsiTheme="minorEastAsia" w:hint="eastAsia"/>
        </w:rPr>
        <w:t>為</w:t>
      </w:r>
      <w:r w:rsidRPr="00BD7AD7">
        <w:rPr>
          <w:rFonts w:cstheme="minorHAnsi"/>
        </w:rPr>
        <w:t>0</w:t>
      </w:r>
      <w:r>
        <w:rPr>
          <w:rFonts w:asciiTheme="minorEastAsia" w:hAnsiTheme="minorEastAsia" w:hint="eastAsia"/>
        </w:rPr>
        <w:t>，則使用第一組硬體的輸出，當</w:t>
      </w:r>
      <w:r w:rsidRPr="00BD7AD7">
        <w:rPr>
          <w:rFonts w:cstheme="minorHAnsi"/>
        </w:rPr>
        <w:t>clk1=1</w:t>
      </w:r>
      <w:r>
        <w:rPr>
          <w:rFonts w:asciiTheme="minorEastAsia" w:hAnsiTheme="minorEastAsia" w:hint="eastAsia"/>
        </w:rPr>
        <w:t>，則使用第二組硬體的輸出，而為了維持相同的</w:t>
      </w:r>
      <w:r w:rsidRPr="00BD7AD7">
        <w:rPr>
          <w:rFonts w:cstheme="minorHAnsi"/>
        </w:rPr>
        <w:t>output throughput rate</w:t>
      </w:r>
      <w:r>
        <w:rPr>
          <w:rFonts w:asciiTheme="minorEastAsia" w:hAnsiTheme="minorEastAsia" w:hint="eastAsia"/>
        </w:rPr>
        <w:t>，所以兩條路的</w:t>
      </w:r>
      <w:r w:rsidRPr="00BD7AD7">
        <w:rPr>
          <w:rFonts w:cstheme="minorHAnsi"/>
        </w:rPr>
        <w:t>clock cycle</w:t>
      </w:r>
      <w:r>
        <w:rPr>
          <w:rFonts w:asciiTheme="minorEastAsia" w:hAnsiTheme="minorEastAsia" w:hint="eastAsia"/>
        </w:rPr>
        <w:t>要使用</w:t>
      </w:r>
      <w:r w:rsidRPr="00BD7AD7">
        <w:rPr>
          <w:rFonts w:cstheme="minorHAnsi"/>
        </w:rPr>
        <w:t>100ns</w:t>
      </w:r>
      <w:r>
        <w:rPr>
          <w:rFonts w:asciiTheme="minorEastAsia" w:hAnsiTheme="minorEastAsia" w:hint="eastAsia"/>
        </w:rPr>
        <w:t>，且</w:t>
      </w:r>
      <w:r w:rsidRPr="00BD7AD7">
        <w:rPr>
          <w:rFonts w:cstheme="minorHAnsi"/>
        </w:rPr>
        <w:t>multiplexer</w:t>
      </w:r>
      <w:r>
        <w:rPr>
          <w:rFonts w:asciiTheme="minorEastAsia" w:hAnsiTheme="minorEastAsia" w:hint="eastAsia"/>
        </w:rPr>
        <w:t>後的</w:t>
      </w:r>
      <w:r w:rsidRPr="00BD7AD7">
        <w:rPr>
          <w:rFonts w:cstheme="minorHAnsi"/>
        </w:rPr>
        <w:t>register</w:t>
      </w:r>
      <w:r>
        <w:rPr>
          <w:rFonts w:asciiTheme="minorEastAsia" w:hAnsiTheme="minorEastAsia" w:hint="eastAsia"/>
        </w:rPr>
        <w:t>要使用</w:t>
      </w:r>
      <w:r w:rsidRPr="00BD7AD7">
        <w:rPr>
          <w:rFonts w:cstheme="minorHAnsi"/>
        </w:rPr>
        <w:t>50ns</w:t>
      </w:r>
      <w:r>
        <w:rPr>
          <w:rFonts w:asciiTheme="minorEastAsia" w:hAnsiTheme="minorEastAsia" w:hint="eastAsia"/>
        </w:rPr>
        <w:t>的</w:t>
      </w:r>
      <w:r w:rsidRPr="00BD7AD7">
        <w:rPr>
          <w:rFonts w:cstheme="minorHAnsi"/>
        </w:rPr>
        <w:t>clk2</w:t>
      </w:r>
      <w:r>
        <w:rPr>
          <w:rFonts w:asciiTheme="minorEastAsia" w:hAnsiTheme="minorEastAsia" w:hint="eastAsia"/>
        </w:rPr>
        <w:t>來控制，這樣一來即可降低前面電路的</w:t>
      </w:r>
      <w:r w:rsidRPr="00BD7AD7">
        <w:rPr>
          <w:rFonts w:cstheme="minorHAnsi"/>
        </w:rPr>
        <w:t>clock frequency</w:t>
      </w:r>
      <w:r>
        <w:rPr>
          <w:rFonts w:asciiTheme="minorEastAsia" w:hAnsiTheme="minorEastAsia" w:hint="eastAsia"/>
        </w:rPr>
        <w:t>，來達到降低</w:t>
      </w:r>
      <w:r w:rsidRPr="00BD7AD7">
        <w:rPr>
          <w:rFonts w:cstheme="minorHAnsi"/>
        </w:rPr>
        <w:t>power</w:t>
      </w:r>
      <w:r>
        <w:rPr>
          <w:rFonts w:asciiTheme="minorEastAsia" w:hAnsiTheme="minorEastAsia" w:hint="eastAsia"/>
        </w:rPr>
        <w:t>的目的，且依然能維持原本的</w:t>
      </w:r>
      <w:r w:rsidRPr="00BD7AD7">
        <w:rPr>
          <w:rFonts w:cstheme="minorHAnsi"/>
        </w:rPr>
        <w:t>output throughput rate</w:t>
      </w:r>
      <w:r>
        <w:rPr>
          <w:rFonts w:asciiTheme="minorEastAsia" w:hAnsiTheme="minorEastAsia" w:hint="eastAsia"/>
        </w:rPr>
        <w:t>。</w:t>
      </w:r>
    </w:p>
    <w:p w14:paraId="65287617" w14:textId="1876A7CF" w:rsidR="00BD7AD7" w:rsidRDefault="00BD7AD7" w:rsidP="005E5A35">
      <w:pPr>
        <w:rPr>
          <w:rFonts w:cstheme="minorHAnsi"/>
        </w:rPr>
      </w:pPr>
      <w:r>
        <w:rPr>
          <w:rFonts w:asciiTheme="minorEastAsia" w:hAnsiTheme="minorEastAsia" w:hint="eastAsia"/>
        </w:rPr>
        <w:t>下圖為</w:t>
      </w:r>
      <w:r>
        <w:rPr>
          <w:rFonts w:cstheme="minorHAnsi" w:hint="eastAsia"/>
        </w:rPr>
        <w:t>clk1</w:t>
      </w:r>
      <w:r>
        <w:rPr>
          <w:rFonts w:cstheme="minorHAnsi" w:hint="eastAsia"/>
        </w:rPr>
        <w:t>以及</w:t>
      </w:r>
      <w:r>
        <w:rPr>
          <w:rFonts w:cstheme="minorHAnsi" w:hint="eastAsia"/>
        </w:rPr>
        <w:t>clk2</w:t>
      </w:r>
      <w:r>
        <w:rPr>
          <w:rFonts w:cstheme="minorHAnsi" w:hint="eastAsia"/>
        </w:rPr>
        <w:t>的時序分析，</w:t>
      </w:r>
      <w:r w:rsidR="009D0F94">
        <w:rPr>
          <w:rFonts w:cstheme="minorHAnsi" w:hint="eastAsia"/>
        </w:rPr>
        <w:t>因為第一組硬體是使用</w:t>
      </w:r>
      <w:r w:rsidR="009D0F94">
        <w:rPr>
          <w:rFonts w:cstheme="minorHAnsi" w:hint="eastAsia"/>
        </w:rPr>
        <w:t>clk1</w:t>
      </w:r>
      <w:r w:rsidR="009D0F94">
        <w:rPr>
          <w:rFonts w:cstheme="minorHAnsi" w:hint="eastAsia"/>
        </w:rPr>
        <w:t>，因此他能計算的時間為</w:t>
      </w:r>
      <w:r w:rsidR="009D0F94">
        <w:rPr>
          <w:rFonts w:cstheme="minorHAnsi" w:hint="eastAsia"/>
        </w:rPr>
        <w:t>clk1</w:t>
      </w:r>
      <w:proofErr w:type="gramStart"/>
      <w:r w:rsidR="009D0F94">
        <w:rPr>
          <w:rFonts w:cstheme="minorHAnsi" w:hint="eastAsia"/>
        </w:rPr>
        <w:t>兩個正緣間的</w:t>
      </w:r>
      <w:proofErr w:type="gramEnd"/>
      <w:r w:rsidR="009D0F94">
        <w:rPr>
          <w:rFonts w:cstheme="minorHAnsi" w:hint="eastAsia"/>
        </w:rPr>
        <w:t>時間，且他的</w:t>
      </w:r>
      <w:r w:rsidR="009D0F94">
        <w:rPr>
          <w:rFonts w:cstheme="minorHAnsi" w:hint="eastAsia"/>
        </w:rPr>
        <w:t>output</w:t>
      </w:r>
      <w:r w:rsidR="009D0F94">
        <w:rPr>
          <w:rFonts w:cstheme="minorHAnsi" w:hint="eastAsia"/>
        </w:rPr>
        <w:t>會在</w:t>
      </w:r>
      <w:r w:rsidR="009D0F94">
        <w:rPr>
          <w:rFonts w:cstheme="minorHAnsi" w:hint="eastAsia"/>
        </w:rPr>
        <w:t>x</w:t>
      </w:r>
      <w:r w:rsidR="009D0F94">
        <w:rPr>
          <w:rFonts w:cstheme="minorHAnsi" w:hint="eastAsia"/>
        </w:rPr>
        <w:t>點被</w:t>
      </w:r>
      <w:r w:rsidR="009D0F94">
        <w:rPr>
          <w:rFonts w:cstheme="minorHAnsi" w:hint="eastAsia"/>
        </w:rPr>
        <w:t>clk2</w:t>
      </w:r>
      <w:proofErr w:type="gramStart"/>
      <w:r w:rsidR="009D0F94">
        <w:rPr>
          <w:rFonts w:cstheme="minorHAnsi" w:hint="eastAsia"/>
        </w:rPr>
        <w:t>的正緣吃</w:t>
      </w:r>
      <w:proofErr w:type="gramEnd"/>
      <w:r w:rsidR="009D0F94">
        <w:rPr>
          <w:rFonts w:cstheme="minorHAnsi" w:hint="eastAsia"/>
        </w:rPr>
        <w:t>到，而第二組硬體</w:t>
      </w:r>
      <w:r w:rsidR="00A248FE">
        <w:rPr>
          <w:rFonts w:cstheme="minorHAnsi" w:hint="eastAsia"/>
        </w:rPr>
        <w:t>使用</w:t>
      </w:r>
      <w:r w:rsidR="009D0F94">
        <w:rPr>
          <w:rFonts w:cstheme="minorHAnsi" w:hint="eastAsia"/>
        </w:rPr>
        <w:t>的是</w:t>
      </w:r>
      <w:r w:rsidR="009D0F94">
        <w:rPr>
          <w:rFonts w:cstheme="minorHAnsi" w:hint="eastAsia"/>
        </w:rPr>
        <w:t>clk1bar</w:t>
      </w:r>
      <w:r w:rsidR="009D0F94">
        <w:rPr>
          <w:rFonts w:cstheme="minorHAnsi" w:hint="eastAsia"/>
        </w:rPr>
        <w:t>，因此他能計算的時間為</w:t>
      </w:r>
      <w:r w:rsidR="009D0F94">
        <w:rPr>
          <w:rFonts w:cstheme="minorHAnsi" w:hint="eastAsia"/>
        </w:rPr>
        <w:t>clk1</w:t>
      </w:r>
      <w:proofErr w:type="gramStart"/>
      <w:r w:rsidR="009D0F94">
        <w:rPr>
          <w:rFonts w:cstheme="minorHAnsi" w:hint="eastAsia"/>
        </w:rPr>
        <w:t>兩個負緣間的</w:t>
      </w:r>
      <w:proofErr w:type="gramEnd"/>
      <w:r w:rsidR="009D0F94">
        <w:rPr>
          <w:rFonts w:cstheme="minorHAnsi" w:hint="eastAsia"/>
        </w:rPr>
        <w:t>時間，且他的</w:t>
      </w:r>
      <w:r w:rsidR="009D0F94">
        <w:rPr>
          <w:rFonts w:cstheme="minorHAnsi" w:hint="eastAsia"/>
        </w:rPr>
        <w:t>output</w:t>
      </w:r>
      <w:r w:rsidR="009D0F94">
        <w:rPr>
          <w:rFonts w:cstheme="minorHAnsi" w:hint="eastAsia"/>
        </w:rPr>
        <w:t>可以在</w:t>
      </w:r>
      <w:r w:rsidR="009D0F94">
        <w:rPr>
          <w:rFonts w:cstheme="minorHAnsi" w:hint="eastAsia"/>
        </w:rPr>
        <w:t>y</w:t>
      </w:r>
      <w:r w:rsidR="009D0F94">
        <w:rPr>
          <w:rFonts w:cstheme="minorHAnsi" w:hint="eastAsia"/>
        </w:rPr>
        <w:t>點被</w:t>
      </w:r>
      <w:r w:rsidR="009D0F94">
        <w:rPr>
          <w:rFonts w:cstheme="minorHAnsi" w:hint="eastAsia"/>
        </w:rPr>
        <w:t>clk2</w:t>
      </w:r>
      <w:proofErr w:type="gramStart"/>
      <w:r w:rsidR="009D0F94">
        <w:rPr>
          <w:rFonts w:cstheme="minorHAnsi" w:hint="eastAsia"/>
        </w:rPr>
        <w:t>的正緣吃</w:t>
      </w:r>
      <w:proofErr w:type="gramEnd"/>
      <w:r w:rsidR="009D0F94">
        <w:rPr>
          <w:rFonts w:cstheme="minorHAnsi" w:hint="eastAsia"/>
        </w:rPr>
        <w:t>到，因此才能維持相同的</w:t>
      </w:r>
      <w:r w:rsidR="009D0F94">
        <w:rPr>
          <w:rFonts w:cstheme="minorHAnsi" w:hint="eastAsia"/>
        </w:rPr>
        <w:t>output throughput rate</w:t>
      </w:r>
      <w:r w:rsidR="009D0F94">
        <w:rPr>
          <w:rFonts w:cstheme="minorHAnsi" w:hint="eastAsia"/>
        </w:rPr>
        <w:t>。</w:t>
      </w:r>
    </w:p>
    <w:p w14:paraId="645D5B3D" w14:textId="673D15E4" w:rsidR="009D0F94" w:rsidRDefault="004F4C5B" w:rsidP="004F4C5B">
      <w:pPr>
        <w:ind w:firstLineChars="200" w:firstLine="480"/>
        <w:rPr>
          <w:rFonts w:cstheme="minorHAnsi"/>
        </w:rPr>
      </w:pPr>
      <w:r w:rsidRPr="004F4C5B">
        <w:rPr>
          <w:rFonts w:cstheme="minorHAnsi"/>
        </w:rPr>
        <w:drawing>
          <wp:inline distT="0" distB="0" distL="0" distR="0" wp14:anchorId="2D7DB46E" wp14:editId="1CB4C331">
            <wp:extent cx="4373880" cy="2377440"/>
            <wp:effectExtent l="0" t="0" r="7620" b="3810"/>
            <wp:docPr id="908623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2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EC35" w14:textId="7B978938" w:rsidR="009D0F94" w:rsidRDefault="009D0F94" w:rsidP="005E5A35">
      <w:pPr>
        <w:rPr>
          <w:rFonts w:cstheme="minorHAnsi"/>
        </w:rPr>
      </w:pPr>
      <w:r>
        <w:rPr>
          <w:rFonts w:cstheme="minorHAnsi" w:hint="eastAsia"/>
        </w:rPr>
        <w:lastRenderedPageBreak/>
        <w:t>因為使用</w:t>
      </w:r>
      <w:r>
        <w:rPr>
          <w:rFonts w:cstheme="minorHAnsi" w:hint="eastAsia"/>
        </w:rPr>
        <w:t>parallel</w:t>
      </w:r>
      <w:r>
        <w:rPr>
          <w:rFonts w:cstheme="minorHAnsi" w:hint="eastAsia"/>
        </w:rPr>
        <w:t>架構後，</w:t>
      </w:r>
      <w:r w:rsidR="008E2981">
        <w:rPr>
          <w:rFonts w:cstheme="minorHAnsi" w:hint="eastAsia"/>
        </w:rPr>
        <w:t>module A</w:t>
      </w:r>
      <w:r w:rsidR="008E2981">
        <w:rPr>
          <w:rFonts w:cstheme="minorHAnsi" w:hint="eastAsia"/>
        </w:rPr>
        <w:t>和</w:t>
      </w:r>
      <w:r w:rsidR="008E2981">
        <w:rPr>
          <w:rFonts w:cstheme="minorHAnsi" w:hint="eastAsia"/>
        </w:rPr>
        <w:t>B</w:t>
      </w:r>
      <w:r w:rsidR="008E2981">
        <w:rPr>
          <w:rFonts w:cstheme="minorHAnsi" w:hint="eastAsia"/>
        </w:rPr>
        <w:t>的</w:t>
      </w:r>
      <w:r w:rsidR="008E2981">
        <w:rPr>
          <w:rFonts w:cstheme="minorHAnsi" w:hint="eastAsia"/>
        </w:rPr>
        <w:t>clock cycle</w:t>
      </w:r>
      <w:r w:rsidR="008E2981">
        <w:rPr>
          <w:rFonts w:cstheme="minorHAnsi" w:hint="eastAsia"/>
        </w:rPr>
        <w:t>設為</w:t>
      </w:r>
      <w:r w:rsidR="008E2981">
        <w:rPr>
          <w:rFonts w:cstheme="minorHAnsi" w:hint="eastAsia"/>
        </w:rPr>
        <w:t>100ns</w:t>
      </w:r>
      <w:r w:rsidR="008E2981">
        <w:rPr>
          <w:rFonts w:cstheme="minorHAnsi" w:hint="eastAsia"/>
        </w:rPr>
        <w:t>，並扣掉</w:t>
      </w:r>
      <w:proofErr w:type="spellStart"/>
      <w:r w:rsidR="008E2981">
        <w:rPr>
          <w:rFonts w:cstheme="minorHAnsi" w:hint="eastAsia"/>
        </w:rPr>
        <w:t>T</w:t>
      </w:r>
      <w:r w:rsidR="008E2981">
        <w:rPr>
          <w:rFonts w:cstheme="minorHAnsi" w:hint="eastAsia"/>
          <w:vertAlign w:val="subscript"/>
        </w:rPr>
        <w:t>pcq</w:t>
      </w:r>
      <w:proofErr w:type="spellEnd"/>
      <w:r w:rsidR="008E2981">
        <w:rPr>
          <w:rFonts w:cstheme="minorHAnsi" w:hint="eastAsia"/>
        </w:rPr>
        <w:t>以及</w:t>
      </w:r>
      <w:r w:rsidR="008E2981">
        <w:rPr>
          <w:rFonts w:cstheme="minorHAnsi" w:hint="eastAsia"/>
        </w:rPr>
        <w:t>multiplexer</w:t>
      </w:r>
      <w:r w:rsidR="008E2981">
        <w:rPr>
          <w:rFonts w:cstheme="minorHAnsi" w:hint="eastAsia"/>
        </w:rPr>
        <w:t>的</w:t>
      </w:r>
      <w:r w:rsidR="008E2981">
        <w:rPr>
          <w:rFonts w:cstheme="minorHAnsi" w:hint="eastAsia"/>
        </w:rPr>
        <w:t>delay time</w:t>
      </w:r>
      <w:r w:rsidR="008E2981">
        <w:rPr>
          <w:rFonts w:cstheme="minorHAnsi" w:hint="eastAsia"/>
        </w:rPr>
        <w:t>，可得到</w:t>
      </w:r>
      <w:r w:rsidR="008E2981">
        <w:rPr>
          <w:rFonts w:cstheme="minorHAnsi" w:hint="eastAsia"/>
        </w:rPr>
        <w:t>delay time</w:t>
      </w:r>
      <w:r w:rsidR="008E2981">
        <w:rPr>
          <w:rFonts w:cstheme="minorHAnsi" w:hint="eastAsia"/>
        </w:rPr>
        <w:t>的總和。</w:t>
      </w:r>
    </w:p>
    <w:p w14:paraId="21DC58E1" w14:textId="21CD9148" w:rsidR="008E2981" w:rsidRPr="00177690" w:rsidRDefault="008E2981" w:rsidP="005E5A35">
      <w:pPr>
        <w:rPr>
          <w:rFonts w:cstheme="minorHAnsi"/>
          <w:b/>
          <w:bCs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11.4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-0.3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18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.3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-0.3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>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2*50-0.4-0.5=99.1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</m:t>
          </m:r>
        </m:oMath>
      </m:oMathPara>
    </w:p>
    <w:p w14:paraId="3F4C23AB" w14:textId="68AEC38B" w:rsidR="008E2981" w:rsidRDefault="00EA406C" w:rsidP="005E5A35">
      <w:pPr>
        <w:rPr>
          <w:rFonts w:cstheme="minorHAnsi"/>
        </w:rPr>
      </w:pPr>
      <w:r>
        <w:rPr>
          <w:rFonts w:cstheme="minorHAnsi" w:hint="eastAsia"/>
        </w:rPr>
        <w:t>為了降低</w:t>
      </w:r>
      <w:r>
        <w:rPr>
          <w:rFonts w:cstheme="minorHAnsi" w:hint="eastAsia"/>
        </w:rPr>
        <w:t>power</w:t>
      </w:r>
      <w:r>
        <w:rPr>
          <w:rFonts w:cstheme="minorHAnsi" w:hint="eastAsia"/>
        </w:rPr>
        <w:t>，因此要找出</w:t>
      </w:r>
      <w:r>
        <w:rPr>
          <w:rFonts w:cstheme="minorHAnsi" w:hint="eastAsia"/>
        </w:rPr>
        <w:t>module A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B</w:t>
      </w:r>
      <w:r>
        <w:rPr>
          <w:rFonts w:cstheme="minorHAnsi" w:hint="eastAsia"/>
        </w:rPr>
        <w:t>的</w:t>
      </w:r>
      <w:r>
        <w:rPr>
          <w:rFonts w:cstheme="minorHAnsi" w:hint="eastAsia"/>
        </w:rPr>
        <w:t>power</w:t>
      </w:r>
      <w:r>
        <w:rPr>
          <w:rFonts w:cstheme="minorHAnsi" w:hint="eastAsia"/>
        </w:rPr>
        <w:t>最小時，此時的</w:t>
      </w:r>
      <w:r>
        <w:rPr>
          <w:rFonts w:cstheme="minorHAnsi" w:hint="eastAsia"/>
        </w:rPr>
        <w:t>VDD</w:t>
      </w:r>
      <w:r>
        <w:rPr>
          <w:rFonts w:cstheme="minorHAnsi" w:hint="eastAsia"/>
          <w:vertAlign w:val="subscript"/>
        </w:rPr>
        <w:t>A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VDD</w:t>
      </w:r>
      <w:r>
        <w:rPr>
          <w:rFonts w:cstheme="minorHAnsi" w:hint="eastAsia"/>
          <w:vertAlign w:val="subscript"/>
        </w:rPr>
        <w:t>B</w:t>
      </w:r>
      <w:r>
        <w:rPr>
          <w:rFonts w:cstheme="minorHAnsi" w:hint="eastAsia"/>
        </w:rPr>
        <w:t>為多少，因此列出下方的式子。</w:t>
      </w:r>
    </w:p>
    <w:p w14:paraId="6373E60A" w14:textId="36B0BE38" w:rsidR="00EA406C" w:rsidRPr="00177690" w:rsidRDefault="00EA406C" w:rsidP="00EA406C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d>
            <m:d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20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p×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標楷體" w:hAnsi="Cambria Math" w:cs="Times New Roman"/>
                        </w:rPr>
                        <m:t>VDD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標楷體" w:hAnsi="Cambria Math" w:cs="Times New Roman"/>
                        </w:rPr>
                        <m:t>A</m:t>
                      </m:r>
                    </m:sub>
                  </m:sSub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+30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p×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標楷體" w:hAnsi="Cambria Math" w:cs="Times New Roman"/>
                        </w:rPr>
                        <m:t>VDD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標楷體" w:hAnsi="Cambria Math" w:cs="Times New Roman"/>
                        </w:rPr>
                        <m:t>B</m:t>
                      </m:r>
                    </m:sub>
                  </m:sSub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標楷體" w:hAnsi="Cambria Math" w:cs="Times New Roman"/>
            </w:rPr>
            <m:t>*10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</m:t>
          </m:r>
        </m:oMath>
      </m:oMathPara>
    </w:p>
    <w:p w14:paraId="2A201C1E" w14:textId="6286133D" w:rsidR="00EA406C" w:rsidRPr="00EA406C" w:rsidRDefault="00EA406C" w:rsidP="00EA406C">
      <w:pPr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並透過</w:t>
      </w:r>
      <w:r>
        <w:rPr>
          <w:rFonts w:ascii="Times New Roman" w:eastAsia="標楷體" w:hAnsi="Times New Roman" w:cs="Times New Roman" w:hint="eastAsia"/>
        </w:rPr>
        <w:t>MATLAB</w:t>
      </w:r>
      <w:r>
        <w:rPr>
          <w:rFonts w:ascii="Times New Roman" w:eastAsia="標楷體" w:hAnsi="Times New Roman" w:cs="Times New Roman" w:hint="eastAsia"/>
        </w:rPr>
        <w:t>來找出當</w:t>
      </w:r>
      <w:r>
        <w:rPr>
          <w:rFonts w:ascii="Times New Roman" w:eastAsia="標楷體" w:hAnsi="Times New Roman" w:cs="Times New Roman" w:hint="eastAsia"/>
        </w:rPr>
        <w:t>VDD</w:t>
      </w:r>
      <w:r>
        <w:rPr>
          <w:rFonts w:ascii="Times New Roman" w:eastAsia="標楷體" w:hAnsi="Times New Roman" w:cs="Times New Roman" w:hint="eastAsia"/>
          <w:vertAlign w:val="subscript"/>
        </w:rPr>
        <w:t>A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VDD</w:t>
      </w:r>
      <w:r>
        <w:rPr>
          <w:rFonts w:ascii="Times New Roman" w:eastAsia="標楷體" w:hAnsi="Times New Roman" w:cs="Times New Roman" w:hint="eastAsia"/>
          <w:vertAlign w:val="subscript"/>
        </w:rPr>
        <w:t>B</w:t>
      </w:r>
      <w:r>
        <w:rPr>
          <w:rFonts w:ascii="Times New Roman" w:eastAsia="標楷體" w:hAnsi="Times New Roman" w:cs="Times New Roman" w:hint="eastAsia"/>
        </w:rPr>
        <w:t>為多少時，能得到最小的</w:t>
      </w:r>
      <w:r>
        <w:rPr>
          <w:rFonts w:ascii="Times New Roman" w:eastAsia="標楷體" w:hAnsi="Times New Roman" w:cs="Times New Roman" w:hint="eastAsia"/>
        </w:rPr>
        <w:t>power</w:t>
      </w:r>
      <w:r>
        <w:rPr>
          <w:rFonts w:ascii="Times New Roman" w:eastAsia="標楷體" w:hAnsi="Times New Roman" w:cs="Times New Roman" w:hint="eastAsia"/>
        </w:rPr>
        <w:t>。</w:t>
      </w:r>
    </w:p>
    <w:p w14:paraId="66C30A6D" w14:textId="3E796F97" w:rsidR="00EA406C" w:rsidRDefault="00EA406C" w:rsidP="005E5A35">
      <w:pPr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 wp14:anchorId="53BABCAF" wp14:editId="210F7DDE">
            <wp:extent cx="5274310" cy="2926715"/>
            <wp:effectExtent l="0" t="0" r="2540" b="6985"/>
            <wp:docPr id="20778983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98370" name="圖片 20778983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5B92" w14:textId="048ACBCA" w:rsidR="00EA406C" w:rsidRDefault="00EA406C" w:rsidP="005E5A35">
      <w:pPr>
        <w:rPr>
          <w:rFonts w:cstheme="minorHAnsi"/>
        </w:rPr>
      </w:pPr>
      <w:r>
        <w:rPr>
          <w:rFonts w:cstheme="minorHAnsi" w:hint="eastAsia"/>
        </w:rPr>
        <w:t>可得到輸出結果如下。</w:t>
      </w:r>
    </w:p>
    <w:p w14:paraId="59F93301" w14:textId="0B4B4E7A" w:rsidR="00EA406C" w:rsidRDefault="00EA406C" w:rsidP="005E5A35">
      <w:pPr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 wp14:anchorId="630E577D" wp14:editId="792E1A49">
            <wp:extent cx="5274310" cy="924560"/>
            <wp:effectExtent l="0" t="0" r="2540" b="8890"/>
            <wp:docPr id="27723989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39894" name="圖片 2772398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1528" w14:textId="530BD1FD" w:rsidR="00281B54" w:rsidRDefault="00EA406C" w:rsidP="005E5A35">
      <w:pPr>
        <w:rPr>
          <w:rFonts w:ascii="Times New Roman" w:eastAsia="標楷體" w:hAnsi="Times New Roman" w:cs="Times New Roman" w:hint="eastAsia"/>
        </w:rPr>
      </w:pPr>
      <w:r>
        <w:rPr>
          <w:rFonts w:cstheme="minorHAnsi" w:hint="eastAsia"/>
        </w:rPr>
        <w:t>由上圖可知，我計算出來的</w:t>
      </w:r>
      <w:r>
        <w:rPr>
          <w:rFonts w:ascii="Times New Roman" w:eastAsia="標楷體" w:hAnsi="Times New Roman" w:cs="Times New Roman" w:hint="eastAsia"/>
        </w:rPr>
        <w:t>VDD</w:t>
      </w:r>
      <w:r>
        <w:rPr>
          <w:rFonts w:ascii="Times New Roman" w:eastAsia="標楷體" w:hAnsi="Times New Roman" w:cs="Times New Roman" w:hint="eastAsia"/>
          <w:vertAlign w:val="subscript"/>
        </w:rPr>
        <w:t>A</w:t>
      </w:r>
      <w:r>
        <w:rPr>
          <w:rFonts w:ascii="Times New Roman" w:eastAsia="標楷體" w:hAnsi="Times New Roman" w:cs="Times New Roman" w:hint="eastAsia"/>
        </w:rPr>
        <w:t>=0.5948V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VDD</w:t>
      </w:r>
      <w:r>
        <w:rPr>
          <w:rFonts w:ascii="Times New Roman" w:eastAsia="標楷體" w:hAnsi="Times New Roman" w:cs="Times New Roman" w:hint="eastAsia"/>
          <w:vertAlign w:val="subscript"/>
        </w:rPr>
        <w:t>B</w:t>
      </w:r>
      <w:r>
        <w:rPr>
          <w:rFonts w:ascii="Times New Roman" w:eastAsia="標楷體" w:hAnsi="Times New Roman" w:cs="Times New Roman" w:hint="eastAsia"/>
        </w:rPr>
        <w:t>=0.6029V</w:t>
      </w:r>
      <w:r>
        <w:rPr>
          <w:rFonts w:ascii="Times New Roman" w:eastAsia="標楷體" w:hAnsi="Times New Roman" w:cs="Times New Roman" w:hint="eastAsia"/>
        </w:rPr>
        <w:t>，並用來計算使用</w:t>
      </w:r>
      <w:r>
        <w:rPr>
          <w:rFonts w:ascii="Times New Roman" w:eastAsia="標楷體" w:hAnsi="Times New Roman" w:cs="Times New Roman" w:hint="eastAsia"/>
        </w:rPr>
        <w:t>parallel</w:t>
      </w:r>
      <w:r>
        <w:rPr>
          <w:rFonts w:ascii="Times New Roman" w:eastAsia="標楷體" w:hAnsi="Times New Roman" w:cs="Times New Roman" w:hint="eastAsia"/>
        </w:rPr>
        <w:t>後的</w:t>
      </w:r>
      <w:r>
        <w:rPr>
          <w:rFonts w:ascii="Times New Roman" w:eastAsia="標楷體" w:hAnsi="Times New Roman" w:cs="Times New Roman" w:hint="eastAsia"/>
        </w:rPr>
        <w:t>power</w:t>
      </w:r>
      <w:r w:rsidR="00281B54">
        <w:rPr>
          <w:rFonts w:ascii="Times New Roman" w:eastAsia="標楷體" w:hAnsi="Times New Roman" w:cs="Times New Roman" w:hint="eastAsia"/>
        </w:rPr>
        <w:t>，這邊假設所有的</w:t>
      </w:r>
      <w:r w:rsidR="00281B54">
        <w:rPr>
          <w:rFonts w:ascii="Times New Roman" w:eastAsia="標楷體" w:hAnsi="Times New Roman" w:cs="Times New Roman" w:hint="eastAsia"/>
        </w:rPr>
        <w:t>register</w:t>
      </w:r>
      <w:r w:rsidR="00281B54">
        <w:rPr>
          <w:rFonts w:ascii="Times New Roman" w:eastAsia="標楷體" w:hAnsi="Times New Roman" w:cs="Times New Roman" w:hint="eastAsia"/>
        </w:rPr>
        <w:t>和</w:t>
      </w:r>
      <w:r w:rsidR="00281B54">
        <w:rPr>
          <w:rFonts w:ascii="Times New Roman" w:eastAsia="標楷體" w:hAnsi="Times New Roman" w:cs="Times New Roman" w:hint="eastAsia"/>
        </w:rPr>
        <w:t>multiplexer</w:t>
      </w:r>
      <w:r w:rsidR="00281B54">
        <w:rPr>
          <w:rFonts w:ascii="Times New Roman" w:eastAsia="標楷體" w:hAnsi="Times New Roman" w:cs="Times New Roman" w:hint="eastAsia"/>
        </w:rPr>
        <w:t>皆工作在</w:t>
      </w:r>
      <w:r w:rsidR="00281B54">
        <w:rPr>
          <w:rFonts w:ascii="Times New Roman" w:eastAsia="標楷體" w:hAnsi="Times New Roman" w:cs="Times New Roman" w:hint="eastAsia"/>
        </w:rPr>
        <w:t>0.9V</w:t>
      </w:r>
      <w:r w:rsidR="00281B54">
        <w:rPr>
          <w:rFonts w:ascii="Times New Roman" w:eastAsia="標楷體" w:hAnsi="Times New Roman" w:cs="Times New Roman" w:hint="eastAsia"/>
        </w:rPr>
        <w:t>。</w:t>
      </w:r>
    </w:p>
    <w:p w14:paraId="74F39D68" w14:textId="0EFC5DB7" w:rsidR="00EA406C" w:rsidRPr="00177690" w:rsidRDefault="00EA406C" w:rsidP="00EA406C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</m:t>
              </m:r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_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clk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=16×0.05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×10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M=6.48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653F7EBB" w14:textId="41C4E1F1" w:rsidR="00EA406C" w:rsidRPr="00177690" w:rsidRDefault="00EA406C" w:rsidP="00EA406C">
      <w:pPr>
        <w:jc w:val="both"/>
        <w:rPr>
          <w:rFonts w:ascii="Times New Roman" w:eastAsia="標楷體" w:hAnsi="Times New Roman" w:cs="Times New Roman" w:hint="eastAsia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d>
            <m:d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20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p×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0.5948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+30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p×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0.6029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標楷體" w:hAnsi="Cambria Math" w:cs="Times New Roman"/>
            </w:rPr>
            <m:t>×10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M=179.8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7C2EE31D" w14:textId="30D93638" w:rsidR="00EA406C" w:rsidRPr="00177690" w:rsidRDefault="00EA406C" w:rsidP="00EA406C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MUX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=16×0.05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12.96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0233FC78" w14:textId="423D2B89" w:rsidR="00EA406C" w:rsidRPr="00177690" w:rsidRDefault="00EA406C" w:rsidP="00EA406C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reg_clk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=16×0.05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M=12.96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76FB129C" w14:textId="5DB0F1DC" w:rsidR="00177690" w:rsidRPr="004F4C5B" w:rsidRDefault="00EA406C" w:rsidP="00177690">
      <w:pPr>
        <w:jc w:val="both"/>
        <w:rPr>
          <w:rFonts w:ascii="Times New Roman" w:eastAsia="標楷體" w:hAnsi="Times New Roman" w:cs="Times New Roman" w:hint="eastAsia"/>
          <w:b/>
          <w:bCs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>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2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reg_clk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+2</m:t>
          </m:r>
          <m:d>
            <m:d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B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MUX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reg_clk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398.48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6F869F38" w14:textId="0BA5E97D" w:rsidR="00177690" w:rsidRDefault="00177690" w:rsidP="00177690">
      <w:pPr>
        <w:jc w:val="both"/>
        <w:rPr>
          <w:rFonts w:ascii="Times New Roman" w:eastAsia="標楷體" w:hAnsi="Times New Roman" w:cs="Times New Roman"/>
        </w:rPr>
      </w:pPr>
      <w:r w:rsidRPr="00BD7AD7">
        <w:rPr>
          <w:rFonts w:asciiTheme="minorEastAsia" w:hAnsiTheme="minorEastAsia" w:cs="Times New Roman" w:hint="eastAsia"/>
        </w:rPr>
        <w:t>最後再算出</w:t>
      </w:r>
      <w:r>
        <w:rPr>
          <w:rFonts w:asciiTheme="minorEastAsia" w:hAnsiTheme="minorEastAsia" w:cs="Times New Roman" w:hint="eastAsia"/>
        </w:rPr>
        <w:t>使用</w:t>
      </w:r>
      <w:r w:rsidRPr="00177690">
        <w:rPr>
          <w:rFonts w:cstheme="minorHAnsi"/>
        </w:rPr>
        <w:t>parallel</w:t>
      </w:r>
      <w:r>
        <w:rPr>
          <w:rFonts w:asciiTheme="minorEastAsia" w:hAnsiTheme="minorEastAsia" w:cs="Times New Roman" w:hint="eastAsia"/>
        </w:rPr>
        <w:t>後與前</w:t>
      </w:r>
      <w:r w:rsidRPr="00BD7AD7">
        <w:rPr>
          <w:rFonts w:asciiTheme="minorEastAsia" w:hAnsiTheme="minorEastAsia" w:cs="Times New Roman" w:hint="eastAsia"/>
        </w:rPr>
        <w:t>的比值，也就是</w:t>
      </w:r>
      <w:r>
        <w:t>power reduction ratio</w:t>
      </w:r>
      <w:r>
        <w:rPr>
          <w:rFonts w:ascii="Times New Roman" w:eastAsia="標楷體" w:hAnsi="Times New Roman" w:cs="Times New Roman" w:hint="eastAsia"/>
        </w:rPr>
        <w:t>。</w:t>
      </w:r>
    </w:p>
    <w:p w14:paraId="7538344B" w14:textId="74C8E491" w:rsidR="00177690" w:rsidRPr="004F4C5B" w:rsidRDefault="00177690" w:rsidP="00177690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398.48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22"/>
                </w:rPr>
                <m:t>μW</m:t>
              </m:r>
            </m:num>
            <m:den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835.92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22"/>
                </w:rPr>
                <m:t>μW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>4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7.67</m:t>
          </m:r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 xml:space="preserve"> 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%</m:t>
          </m:r>
        </m:oMath>
      </m:oMathPara>
    </w:p>
    <w:p w14:paraId="4BF3AAE1" w14:textId="77777777" w:rsidR="004F4C5B" w:rsidRPr="00177690" w:rsidRDefault="004F4C5B" w:rsidP="00177690">
      <w:pPr>
        <w:jc w:val="both"/>
        <w:rPr>
          <w:rFonts w:ascii="Times New Roman" w:eastAsia="標楷體" w:hAnsi="Times New Roman" w:cs="Times New Roman" w:hint="eastAsia"/>
          <w:b/>
          <w:bCs/>
        </w:rPr>
      </w:pPr>
    </w:p>
    <w:p w14:paraId="79FDD162" w14:textId="58B2AB67" w:rsidR="00EA406C" w:rsidRDefault="00177690" w:rsidP="00177690">
      <w:pPr>
        <w:pStyle w:val="a3"/>
        <w:numPr>
          <w:ilvl w:val="0"/>
          <w:numId w:val="1"/>
        </w:numPr>
        <w:ind w:leftChars="0"/>
      </w:pPr>
      <w:r>
        <w:lastRenderedPageBreak/>
        <w:t>Try to combine (a) and (b) to design a parallel-pipeline version while maintaining data rate (p3). Show the block diagram, explain the operation and calculate power reduction ratio, P3/P0 (40%)</w:t>
      </w:r>
    </w:p>
    <w:p w14:paraId="5AADCD87" w14:textId="72D7D666" w:rsidR="00177690" w:rsidRPr="00A86EB9" w:rsidRDefault="00177690" w:rsidP="00177690">
      <w:pPr>
        <w:rPr>
          <w:rFonts w:asciiTheme="minorEastAsia" w:hAnsiTheme="minorEastAsia" w:cs="Times New Roman"/>
        </w:rPr>
      </w:pPr>
      <w:r w:rsidRPr="00A86EB9">
        <w:rPr>
          <w:rFonts w:asciiTheme="minorEastAsia" w:hAnsiTheme="minorEastAsia" w:cs="Times New Roman" w:hint="eastAsia"/>
        </w:rPr>
        <w:t>下方為使用</w:t>
      </w:r>
      <w:r w:rsidRPr="00A86EB9">
        <w:rPr>
          <w:rFonts w:cstheme="minorHAnsi"/>
        </w:rPr>
        <w:t>parallel</w:t>
      </w:r>
      <w:r w:rsidRPr="00A86EB9">
        <w:rPr>
          <w:rFonts w:asciiTheme="minorEastAsia" w:hAnsiTheme="minorEastAsia" w:cs="Times New Roman" w:hint="eastAsia"/>
        </w:rPr>
        <w:t>概念後並加上</w:t>
      </w:r>
      <w:r w:rsidRPr="00A86EB9">
        <w:rPr>
          <w:rFonts w:cstheme="minorHAnsi"/>
        </w:rPr>
        <w:t>pipeline register</w:t>
      </w:r>
      <w:r w:rsidRPr="00A86EB9">
        <w:rPr>
          <w:rFonts w:asciiTheme="minorEastAsia" w:hAnsiTheme="minorEastAsia" w:cs="Times New Roman" w:hint="eastAsia"/>
        </w:rPr>
        <w:t>後的</w:t>
      </w:r>
      <w:r w:rsidRPr="00A86EB9">
        <w:rPr>
          <w:rFonts w:cstheme="minorHAnsi"/>
        </w:rPr>
        <w:t>block diagram</w:t>
      </w:r>
      <w:r w:rsidRPr="00A86EB9">
        <w:rPr>
          <w:rFonts w:asciiTheme="minorEastAsia" w:hAnsiTheme="minorEastAsia" w:cs="Times New Roman" w:hint="eastAsia"/>
        </w:rPr>
        <w:t>。</w:t>
      </w:r>
    </w:p>
    <w:p w14:paraId="540A5358" w14:textId="30166E9B" w:rsidR="00177690" w:rsidRDefault="004F4C5B" w:rsidP="00177690">
      <w:pPr>
        <w:rPr>
          <w:rFonts w:ascii="Times New Roman" w:eastAsia="標楷體" w:hAnsi="Times New Roman" w:cs="Times New Roman"/>
        </w:rPr>
      </w:pPr>
      <w:r w:rsidRPr="004F4C5B">
        <w:rPr>
          <w:rFonts w:ascii="Times New Roman" w:eastAsia="標楷體" w:hAnsi="Times New Roman" w:cs="Times New Roman"/>
        </w:rPr>
        <w:drawing>
          <wp:inline distT="0" distB="0" distL="0" distR="0" wp14:anchorId="679DFDDB" wp14:editId="7725E934">
            <wp:extent cx="5274310" cy="2622550"/>
            <wp:effectExtent l="0" t="0" r="2540" b="6350"/>
            <wp:docPr id="8294427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42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5377" w14:textId="77AF4A1D" w:rsidR="00DA614E" w:rsidRPr="00DA614E" w:rsidRDefault="00DA614E" w:rsidP="00177690">
      <w:pPr>
        <w:rPr>
          <w:rFonts w:cstheme="minorHAnsi" w:hint="eastAsia"/>
        </w:rPr>
      </w:pPr>
      <w:r>
        <w:rPr>
          <w:rFonts w:asciiTheme="minorEastAsia" w:hAnsiTheme="minorEastAsia" w:cs="Times New Roman" w:hint="eastAsia"/>
        </w:rPr>
        <w:t>因為同時使用了</w:t>
      </w:r>
      <w:r>
        <w:rPr>
          <w:rFonts w:cstheme="minorHAnsi" w:hint="eastAsia"/>
        </w:rPr>
        <w:t>pipeline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parallel</w:t>
      </w:r>
      <w:r>
        <w:rPr>
          <w:rFonts w:cstheme="minorHAnsi" w:hint="eastAsia"/>
        </w:rPr>
        <w:t>的概念，因此讓</w:t>
      </w:r>
      <w:r>
        <w:rPr>
          <w:rFonts w:cstheme="minorHAnsi" w:hint="eastAsia"/>
        </w:rPr>
        <w:t>module A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B</w:t>
      </w:r>
      <w:r>
        <w:rPr>
          <w:rFonts w:cstheme="minorHAnsi" w:hint="eastAsia"/>
        </w:rPr>
        <w:t>都能有</w:t>
      </w:r>
      <w:r>
        <w:rPr>
          <w:rFonts w:cstheme="minorHAnsi" w:hint="eastAsia"/>
        </w:rPr>
        <w:t>100ns</w:t>
      </w:r>
      <w:r>
        <w:rPr>
          <w:rFonts w:cstheme="minorHAnsi" w:hint="eastAsia"/>
        </w:rPr>
        <w:t>來計算，且加上</w:t>
      </w:r>
      <w:r>
        <w:rPr>
          <w:rFonts w:cstheme="minorHAnsi" w:hint="eastAsia"/>
        </w:rPr>
        <w:t>pipeline register</w:t>
      </w:r>
      <w:r>
        <w:rPr>
          <w:rFonts w:cstheme="minorHAnsi" w:hint="eastAsia"/>
        </w:rPr>
        <w:t>也不會造成</w:t>
      </w:r>
      <w:r>
        <w:rPr>
          <w:rFonts w:cstheme="minorHAnsi" w:hint="eastAsia"/>
        </w:rPr>
        <w:t>output throughput rate</w:t>
      </w:r>
      <w:r>
        <w:rPr>
          <w:rFonts w:cstheme="minorHAnsi" w:hint="eastAsia"/>
        </w:rPr>
        <w:t>的改變，因此同時使用這兩種方法可以使在不改變</w:t>
      </w:r>
      <w:r>
        <w:rPr>
          <w:rFonts w:cstheme="minorHAnsi" w:hint="eastAsia"/>
        </w:rPr>
        <w:t>output</w:t>
      </w:r>
      <w:r>
        <w:rPr>
          <w:rFonts w:cstheme="minorHAnsi" w:hint="eastAsia"/>
        </w:rPr>
        <w:t>的情況下，</w:t>
      </w:r>
      <w:r>
        <w:rPr>
          <w:rFonts w:cstheme="minorHAnsi" w:hint="eastAsia"/>
        </w:rPr>
        <w:t>VDD</w:t>
      </w:r>
      <w:r>
        <w:rPr>
          <w:rFonts w:cstheme="minorHAnsi" w:hint="eastAsia"/>
        </w:rPr>
        <w:t>又變得更低，因此能更有效的減少</w:t>
      </w:r>
      <w:r>
        <w:rPr>
          <w:rFonts w:cstheme="minorHAnsi" w:hint="eastAsia"/>
        </w:rPr>
        <w:t>power</w:t>
      </w:r>
      <w:r>
        <w:rPr>
          <w:rFonts w:cstheme="minorHAnsi" w:hint="eastAsia"/>
        </w:rPr>
        <w:t>。</w:t>
      </w:r>
    </w:p>
    <w:p w14:paraId="5D053C94" w14:textId="475C0FCF" w:rsidR="00177690" w:rsidRPr="00A86EB9" w:rsidRDefault="00177690" w:rsidP="00177690">
      <w:pPr>
        <w:rPr>
          <w:rFonts w:asciiTheme="minorEastAsia" w:hAnsiTheme="minorEastAsia" w:cs="Times New Roman"/>
        </w:rPr>
      </w:pPr>
      <w:r w:rsidRPr="00A86EB9">
        <w:rPr>
          <w:rFonts w:asciiTheme="minorEastAsia" w:hAnsiTheme="minorEastAsia" w:cs="Times New Roman" w:hint="eastAsia"/>
        </w:rPr>
        <w:t>由上圖可知，</w:t>
      </w:r>
      <w:r w:rsidRPr="00A86EB9">
        <w:rPr>
          <w:rFonts w:cstheme="minorHAnsi"/>
        </w:rPr>
        <w:t>module A</w:t>
      </w:r>
      <w:r w:rsidRPr="00A86EB9">
        <w:rPr>
          <w:rFonts w:asciiTheme="minorEastAsia" w:hAnsiTheme="minorEastAsia" w:cs="Times New Roman" w:hint="eastAsia"/>
        </w:rPr>
        <w:t>的</w:t>
      </w:r>
      <w:r w:rsidRPr="00A86EB9">
        <w:rPr>
          <w:rFonts w:cstheme="minorHAnsi"/>
        </w:rPr>
        <w:t>delay time</w:t>
      </w:r>
      <w:r w:rsidRPr="00A86EB9">
        <w:rPr>
          <w:rFonts w:asciiTheme="minorEastAsia" w:hAnsiTheme="minorEastAsia" w:cs="Times New Roman" w:hint="eastAsia"/>
        </w:rPr>
        <w:t>只需扣掉</w:t>
      </w:r>
      <w:proofErr w:type="spellStart"/>
      <w:r w:rsidRPr="00A86EB9">
        <w:rPr>
          <w:rFonts w:cstheme="minorHAnsi"/>
        </w:rPr>
        <w:t>T</w:t>
      </w:r>
      <w:r w:rsidRPr="00A86EB9">
        <w:rPr>
          <w:rFonts w:cstheme="minorHAnsi"/>
          <w:vertAlign w:val="subscript"/>
        </w:rPr>
        <w:t>pcq</w:t>
      </w:r>
      <w:proofErr w:type="spellEnd"/>
      <w:r w:rsidRPr="00A86EB9">
        <w:rPr>
          <w:rFonts w:asciiTheme="minorEastAsia" w:hAnsiTheme="minorEastAsia" w:cs="Times New Roman" w:hint="eastAsia"/>
        </w:rPr>
        <w:t>，而</w:t>
      </w:r>
      <w:r w:rsidRPr="00A86EB9">
        <w:rPr>
          <w:rFonts w:cstheme="minorHAnsi"/>
        </w:rPr>
        <w:t>module B</w:t>
      </w:r>
      <w:r w:rsidRPr="00A86EB9">
        <w:rPr>
          <w:rFonts w:asciiTheme="minorEastAsia" w:hAnsiTheme="minorEastAsia" w:cs="Times New Roman" w:hint="eastAsia"/>
        </w:rPr>
        <w:t>的</w:t>
      </w:r>
      <w:r w:rsidRPr="00A86EB9">
        <w:rPr>
          <w:rFonts w:cstheme="minorHAnsi"/>
        </w:rPr>
        <w:t>delay time</w:t>
      </w:r>
      <w:r w:rsidRPr="00A86EB9">
        <w:rPr>
          <w:rFonts w:asciiTheme="minorEastAsia" w:hAnsiTheme="minorEastAsia" w:cs="Times New Roman" w:hint="eastAsia"/>
        </w:rPr>
        <w:t>則需要多扣掉一個</w:t>
      </w:r>
      <w:r w:rsidRPr="00A86EB9">
        <w:rPr>
          <w:rFonts w:cstheme="minorHAnsi"/>
        </w:rPr>
        <w:t>multiplexer</w:t>
      </w:r>
      <w:r w:rsidRPr="00A86EB9">
        <w:rPr>
          <w:rFonts w:asciiTheme="minorEastAsia" w:hAnsiTheme="minorEastAsia" w:cs="Times New Roman" w:hint="eastAsia"/>
        </w:rPr>
        <w:t>的</w:t>
      </w:r>
      <w:r w:rsidRPr="00A86EB9">
        <w:rPr>
          <w:rFonts w:cstheme="minorHAnsi"/>
        </w:rPr>
        <w:t>delay time</w:t>
      </w:r>
      <w:r w:rsidRPr="00A86EB9">
        <w:rPr>
          <w:rFonts w:asciiTheme="minorEastAsia" w:hAnsiTheme="minorEastAsia" w:cs="Times New Roman" w:hint="eastAsia"/>
        </w:rPr>
        <w:t>，並利用新的</w:t>
      </w:r>
      <w:r w:rsidRPr="00A86EB9">
        <w:rPr>
          <w:rFonts w:cstheme="minorHAnsi"/>
        </w:rPr>
        <w:t>delay time</w:t>
      </w:r>
      <w:r w:rsidRPr="00A86EB9">
        <w:rPr>
          <w:rFonts w:asciiTheme="minorEastAsia" w:hAnsiTheme="minorEastAsia" w:cs="Times New Roman" w:hint="eastAsia"/>
        </w:rPr>
        <w:t>來計算新的</w:t>
      </w:r>
      <w:r w:rsidRPr="00A86EB9">
        <w:rPr>
          <w:rFonts w:cstheme="minorHAnsi"/>
        </w:rPr>
        <w:t>VDD</w:t>
      </w:r>
      <w:r w:rsidRPr="00A86EB9">
        <w:rPr>
          <w:rFonts w:asciiTheme="minorEastAsia" w:hAnsiTheme="minorEastAsia" w:cs="Times New Roman" w:hint="eastAsia"/>
        </w:rPr>
        <w:t>。</w:t>
      </w:r>
    </w:p>
    <w:p w14:paraId="67729901" w14:textId="676B5E50" w:rsidR="00177690" w:rsidRPr="00A86EB9" w:rsidRDefault="00177690" w:rsidP="00177690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>100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ns-0.5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ns=99.5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11.4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-0.3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→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VDD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=0.4146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V</m:t>
          </m:r>
        </m:oMath>
      </m:oMathPara>
    </w:p>
    <w:p w14:paraId="45AA5603" w14:textId="7046E8E0" w:rsidR="00A86EB9" w:rsidRPr="00A86EB9" w:rsidRDefault="00A86EB9" w:rsidP="00A86EB9">
      <w:pPr>
        <w:jc w:val="center"/>
        <w:rPr>
          <w:rFonts w:ascii="Times New Roman" w:eastAsia="標楷體" w:hAnsi="Times New Roman" w:cs="Times New Roman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=100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ns-0.5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ns-0.4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ns=99.1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ns=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18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.3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VDD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-0.3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→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VDD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=0.4847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V</m:t>
          </m:r>
        </m:oMath>
      </m:oMathPara>
    </w:p>
    <w:p w14:paraId="373156B3" w14:textId="3D8FB9BA" w:rsidR="00177690" w:rsidRPr="00A86EB9" w:rsidRDefault="00A86EB9" w:rsidP="00A86EB9">
      <w:pPr>
        <w:rPr>
          <w:rFonts w:asciiTheme="minorEastAsia" w:hAnsiTheme="minorEastAsia" w:cs="Times New Roman"/>
        </w:rPr>
      </w:pPr>
      <w:r w:rsidRPr="00A86EB9">
        <w:rPr>
          <w:rFonts w:asciiTheme="minorEastAsia" w:hAnsiTheme="minorEastAsia" w:cs="Times New Roman" w:hint="eastAsia"/>
        </w:rPr>
        <w:t>並利用新算出來的</w:t>
      </w:r>
      <w:r w:rsidRPr="00A86EB9">
        <w:rPr>
          <w:rFonts w:cstheme="minorHAnsi"/>
        </w:rPr>
        <w:t>VDD</w:t>
      </w:r>
      <w:r w:rsidRPr="00A86EB9">
        <w:rPr>
          <w:rFonts w:asciiTheme="minorEastAsia" w:hAnsiTheme="minorEastAsia" w:cs="Times New Roman" w:hint="eastAsia"/>
        </w:rPr>
        <w:t>來計算</w:t>
      </w:r>
      <w:r w:rsidRPr="00A86EB9">
        <w:rPr>
          <w:rFonts w:cstheme="minorHAnsi"/>
        </w:rPr>
        <w:t>power</w:t>
      </w:r>
      <w:r w:rsidRPr="00A86EB9">
        <w:rPr>
          <w:rFonts w:asciiTheme="minorEastAsia" w:hAnsiTheme="minorEastAsia" w:cs="Times New Roman" w:hint="eastAsia"/>
        </w:rPr>
        <w:t>，這邊假設所有的</w:t>
      </w:r>
      <w:r w:rsidRPr="00A86EB9">
        <w:rPr>
          <w:rFonts w:cstheme="minorHAnsi"/>
        </w:rPr>
        <w:t>register</w:t>
      </w:r>
      <w:r w:rsidRPr="00A86EB9">
        <w:rPr>
          <w:rFonts w:asciiTheme="minorEastAsia" w:hAnsiTheme="minorEastAsia" w:cs="Times New Roman" w:hint="eastAsia"/>
        </w:rPr>
        <w:t>和</w:t>
      </w:r>
      <w:r w:rsidRPr="00A86EB9">
        <w:rPr>
          <w:rFonts w:cstheme="minorHAnsi"/>
        </w:rPr>
        <w:t>multiplexer</w:t>
      </w:r>
      <w:r w:rsidRPr="00A86EB9">
        <w:rPr>
          <w:rFonts w:asciiTheme="minorEastAsia" w:hAnsiTheme="minorEastAsia" w:cs="Times New Roman" w:hint="eastAsia"/>
        </w:rPr>
        <w:t>皆工作在</w:t>
      </w:r>
      <w:r w:rsidRPr="00A86EB9">
        <w:rPr>
          <w:rFonts w:cstheme="minorHAnsi"/>
        </w:rPr>
        <w:t>0.9V</w:t>
      </w:r>
      <w:r w:rsidRPr="00A86EB9">
        <w:rPr>
          <w:rFonts w:asciiTheme="minorEastAsia" w:hAnsiTheme="minorEastAsia" w:cs="Times New Roman" w:hint="eastAsia"/>
        </w:rPr>
        <w:t>。</w:t>
      </w:r>
    </w:p>
    <w:p w14:paraId="3FB364D2" w14:textId="41BF898D" w:rsidR="00A86EB9" w:rsidRPr="00DA614E" w:rsidRDefault="00A86EB9" w:rsidP="00A86EB9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reg_clk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=16×0.05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×10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M=6.48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2FBCFB2D" w14:textId="33F88B79" w:rsidR="00A86EB9" w:rsidRPr="00DA614E" w:rsidRDefault="00A86EB9" w:rsidP="00A86EB9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d>
            <m:d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20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p×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0.4146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+30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p×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0.4847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標楷體" w:hAnsi="Cambria Math" w:cs="Times New Roman"/>
            </w:rPr>
            <m:t>×10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M=104.86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2AD42699" w14:textId="429758B6" w:rsidR="00A86EB9" w:rsidRPr="00DA614E" w:rsidRDefault="00A86EB9" w:rsidP="00A86EB9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MUX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=16×0.05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2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12.96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190CFE85" w14:textId="13547A24" w:rsidR="00A86EB9" w:rsidRPr="00DA614E" w:rsidRDefault="00A86EB9" w:rsidP="00A86EB9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reg_clk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=16×0.05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p×</m:t>
          </m:r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0.9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</w:rPr>
            <m:t>×20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M=12.96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081D2AF0" w14:textId="13370648" w:rsidR="00A86EB9" w:rsidRPr="00DA614E" w:rsidRDefault="00A86EB9" w:rsidP="00A86EB9">
      <w:pPr>
        <w:jc w:val="both"/>
        <w:rPr>
          <w:rFonts w:ascii="Times New Roman" w:eastAsia="標楷體" w:hAnsi="Times New Roman" w:cs="Times New Roman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>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4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reg_clk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+2</m:t>
          </m:r>
          <m:d>
            <m:d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B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MUX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  <m:ctrlPr>
                <w:rPr>
                  <w:rFonts w:ascii="Cambria Math" w:eastAsia="標楷體" w:hAnsi="Cambria Math" w:cs="Times New Roman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reg_clk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標楷體" w:hAnsi="Cambria Math" w:cs="Times New Roman"/>
            </w:rPr>
            <m:t>=2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61.56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μW</m:t>
          </m:r>
        </m:oMath>
      </m:oMathPara>
    </w:p>
    <w:p w14:paraId="65143295" w14:textId="3871EDA9" w:rsidR="00DA614E" w:rsidRDefault="00DA614E" w:rsidP="00DA614E">
      <w:pPr>
        <w:jc w:val="both"/>
        <w:rPr>
          <w:rFonts w:ascii="Times New Roman" w:eastAsia="標楷體" w:hAnsi="Times New Roman" w:cs="Times New Roman"/>
        </w:rPr>
      </w:pPr>
      <w:r w:rsidRPr="00BD7AD7">
        <w:rPr>
          <w:rFonts w:asciiTheme="minorEastAsia" w:hAnsiTheme="minorEastAsia" w:cs="Times New Roman" w:hint="eastAsia"/>
        </w:rPr>
        <w:t>最後再算出</w:t>
      </w:r>
      <w:r>
        <w:rPr>
          <w:rFonts w:asciiTheme="minorEastAsia" w:hAnsiTheme="minorEastAsia" w:cs="Times New Roman" w:hint="eastAsia"/>
        </w:rPr>
        <w:t>使用</w:t>
      </w:r>
      <w:r w:rsidRPr="00177690">
        <w:rPr>
          <w:rFonts w:cstheme="minorHAnsi"/>
        </w:rPr>
        <w:t>parallel</w:t>
      </w:r>
      <w:r>
        <w:rPr>
          <w:rFonts w:cstheme="minorHAnsi" w:hint="eastAsia"/>
        </w:rPr>
        <w:t>及</w:t>
      </w:r>
      <w:r>
        <w:rPr>
          <w:rFonts w:cstheme="minorHAnsi" w:hint="eastAsia"/>
        </w:rPr>
        <w:t>pipeline</w:t>
      </w:r>
      <w:r>
        <w:rPr>
          <w:rFonts w:asciiTheme="minorEastAsia" w:hAnsiTheme="minorEastAsia" w:cs="Times New Roman" w:hint="eastAsia"/>
        </w:rPr>
        <w:t>後與前</w:t>
      </w:r>
      <w:r w:rsidRPr="00BD7AD7">
        <w:rPr>
          <w:rFonts w:asciiTheme="minorEastAsia" w:hAnsiTheme="minorEastAsia" w:cs="Times New Roman" w:hint="eastAsia"/>
        </w:rPr>
        <w:t>的比值，也就是</w:t>
      </w:r>
      <w:r>
        <w:t>power reduction ratio</w:t>
      </w:r>
      <w:r>
        <w:rPr>
          <w:rFonts w:ascii="Times New Roman" w:eastAsia="標楷體" w:hAnsi="Times New Roman" w:cs="Times New Roman" w:hint="eastAsia"/>
        </w:rPr>
        <w:t>。</w:t>
      </w:r>
    </w:p>
    <w:p w14:paraId="3159E862" w14:textId="04706588" w:rsidR="00A86EB9" w:rsidRPr="004F4C5B" w:rsidRDefault="00DA614E" w:rsidP="004F4C5B">
      <w:pPr>
        <w:jc w:val="both"/>
        <w:rPr>
          <w:rFonts w:ascii="Times New Roman" w:eastAsia="標楷體" w:hAnsi="Times New Roman" w:cs="Times New Roman" w:hint="eastAsia"/>
          <w:b/>
          <w:bCs/>
        </w:rPr>
      </w:pPr>
      <m:oMathPara>
        <m:oMath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 w:hint="eastAsia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2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61.56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μ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W</m:t>
              </m:r>
            </m:num>
            <m:den>
              <m:r>
                <m:rPr>
                  <m:sty m:val="bi"/>
                </m:rPr>
                <w:rPr>
                  <w:rFonts w:ascii="Cambria Math" w:eastAsia="標楷體" w:hAnsi="Cambria Math" w:cs="Times New Roman"/>
                </w:rPr>
                <m:t>835.92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22"/>
                </w:rPr>
                <m:t>μ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22"/>
                </w:rPr>
                <m:t>W</m:t>
              </m:r>
            </m:den>
          </m:f>
          <m:r>
            <m:rPr>
              <m:sty m:val="bi"/>
            </m:rPr>
            <w:rPr>
              <w:rFonts w:ascii="Cambria Math" w:eastAsia="標楷體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31.29</m:t>
          </m:r>
          <m:r>
            <m:rPr>
              <m:sty m:val="bi"/>
            </m:rPr>
            <w:rPr>
              <w:rFonts w:ascii="Cambria Math" w:eastAsia="標楷體" w:hAnsi="Cambria Math" w:cs="Times New Roman" w:hint="eastAsia"/>
            </w:rPr>
            <m:t xml:space="preserve"> </m:t>
          </m:r>
          <m:r>
            <m:rPr>
              <m:sty m:val="bi"/>
            </m:rPr>
            <w:rPr>
              <w:rFonts w:ascii="Cambria Math" w:eastAsia="標楷體" w:hAnsi="Cambria Math" w:cs="Times New Roman"/>
            </w:rPr>
            <m:t>%</m:t>
          </m:r>
        </m:oMath>
      </m:oMathPara>
    </w:p>
    <w:sectPr w:rsidR="00A86EB9" w:rsidRPr="004F4C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8E224E"/>
    <w:multiLevelType w:val="hybridMultilevel"/>
    <w:tmpl w:val="7FC2D2FC"/>
    <w:lvl w:ilvl="0" w:tplc="BC68686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64792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35"/>
    <w:rsid w:val="00177690"/>
    <w:rsid w:val="00195297"/>
    <w:rsid w:val="001A23CE"/>
    <w:rsid w:val="002173D4"/>
    <w:rsid w:val="00263AFD"/>
    <w:rsid w:val="00281B54"/>
    <w:rsid w:val="004F4C5B"/>
    <w:rsid w:val="00536F5A"/>
    <w:rsid w:val="005E2A5F"/>
    <w:rsid w:val="005E5A35"/>
    <w:rsid w:val="006A6D27"/>
    <w:rsid w:val="006F6FB2"/>
    <w:rsid w:val="00763625"/>
    <w:rsid w:val="008A46A2"/>
    <w:rsid w:val="008E2981"/>
    <w:rsid w:val="009D0F94"/>
    <w:rsid w:val="00A248FE"/>
    <w:rsid w:val="00A86EB9"/>
    <w:rsid w:val="00AE5D8F"/>
    <w:rsid w:val="00BA6E5C"/>
    <w:rsid w:val="00BD7AD7"/>
    <w:rsid w:val="00D35527"/>
    <w:rsid w:val="00DA614E"/>
    <w:rsid w:val="00E6451B"/>
    <w:rsid w:val="00EA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38CAE"/>
  <w15:chartTrackingRefBased/>
  <w15:docId w15:val="{C94A1BA7-2243-402E-A391-4231C5397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A35"/>
    <w:pPr>
      <w:ind w:leftChars="200" w:left="480"/>
    </w:pPr>
  </w:style>
  <w:style w:type="character" w:styleId="a4">
    <w:name w:val="Placeholder Text"/>
    <w:basedOn w:val="a0"/>
    <w:uiPriority w:val="99"/>
    <w:semiHidden/>
    <w:rsid w:val="00E6451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828</Words>
  <Characters>4724</Characters>
  <Application>Microsoft Office Word</Application>
  <DocSecurity>0</DocSecurity>
  <Lines>39</Lines>
  <Paragraphs>11</Paragraphs>
  <ScaleCrop>false</ScaleCrop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則惟 王</dc:creator>
  <cp:keywords/>
  <dc:description/>
  <cp:lastModifiedBy>則惟 王</cp:lastModifiedBy>
  <cp:revision>9</cp:revision>
  <dcterms:created xsi:type="dcterms:W3CDTF">2024-06-01T11:45:00Z</dcterms:created>
  <dcterms:modified xsi:type="dcterms:W3CDTF">2024-06-01T15:54:00Z</dcterms:modified>
</cp:coreProperties>
</file>