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7F0F9" w14:textId="77777777" w:rsidR="0099707B" w:rsidRDefault="0099707B" w:rsidP="00694AE0">
      <w:pPr>
        <w:pStyle w:val="Title"/>
      </w:pPr>
    </w:p>
    <w:p w14:paraId="3C5382E3" w14:textId="77777777" w:rsidR="0099707B" w:rsidRDefault="0099707B" w:rsidP="00694AE0">
      <w:pPr>
        <w:pStyle w:val="Title"/>
      </w:pPr>
    </w:p>
    <w:p w14:paraId="71E92227" w14:textId="77777777" w:rsidR="0099707B" w:rsidRDefault="0099707B" w:rsidP="00694AE0">
      <w:pPr>
        <w:pStyle w:val="Title"/>
      </w:pPr>
    </w:p>
    <w:p w14:paraId="27C4C84C" w14:textId="77777777" w:rsidR="0099707B" w:rsidRDefault="0099707B" w:rsidP="00694AE0">
      <w:pPr>
        <w:pStyle w:val="Title"/>
      </w:pPr>
    </w:p>
    <w:p w14:paraId="3EEA2FE9" w14:textId="67879089" w:rsidR="0099707B" w:rsidRDefault="0040227B" w:rsidP="00694AE0">
      <w:pPr>
        <w:pStyle w:val="Title"/>
      </w:pPr>
      <w:r>
        <w:t>CONL7</w:t>
      </w:r>
      <w:r w:rsidR="00A76DF2">
        <w:t>08</w:t>
      </w:r>
      <w:r>
        <w:t>:</w:t>
      </w:r>
      <w:r w:rsidR="0099707B">
        <w:t xml:space="preserve"> </w:t>
      </w:r>
      <w:r w:rsidR="00A76DF2">
        <w:t>Applied Machine Learning Project - Report</w:t>
      </w:r>
    </w:p>
    <w:p w14:paraId="38BCA694" w14:textId="1AFA43DC" w:rsidR="00C93DE1" w:rsidRDefault="0099707B" w:rsidP="0099707B">
      <w:pPr>
        <w:pStyle w:val="Subtitle"/>
      </w:pPr>
      <w:r>
        <w:t>Word Count</w:t>
      </w:r>
      <w:r w:rsidR="00BD7B91">
        <w:t>:</w:t>
      </w:r>
      <w:r w:rsidR="000E0052">
        <w:t>1,972</w:t>
      </w:r>
      <w:r w:rsidR="00C93DE1">
        <w:br w:type="page"/>
      </w:r>
    </w:p>
    <w:p w14:paraId="03BD4095" w14:textId="77777777" w:rsidR="00CD693F" w:rsidRDefault="00CD693F" w:rsidP="00CD693F">
      <w:pPr>
        <w:pStyle w:val="Heading1"/>
        <w:jc w:val="both"/>
      </w:pPr>
      <w:r>
        <w:lastRenderedPageBreak/>
        <w:t>Abstract</w:t>
      </w:r>
    </w:p>
    <w:p w14:paraId="311120DE" w14:textId="492DFD13" w:rsidR="0049651D" w:rsidRPr="00E577E6" w:rsidRDefault="0049651D" w:rsidP="00E577E6">
      <w:pPr>
        <w:spacing w:line="259" w:lineRule="auto"/>
      </w:pPr>
      <w:r w:rsidRPr="00E577E6">
        <w:t xml:space="preserve">In the recent decades, Machine Learning (ML) has gained much popularity as a subfield of Artificial Intelligence. This report evaluates three types of Machine Learning Models against a sample dataset to examine the outcome. In addition, the development of code provided in conjunction with literature reviews from disparate sources determining such possibilities. Current findings indicate that K-Nearest Neighbours amongst the three performed the strongest, </w:t>
      </w:r>
      <w:r w:rsidR="00E577E6" w:rsidRPr="00E577E6">
        <w:t>c</w:t>
      </w:r>
      <w:r w:rsidRPr="00E577E6">
        <w:t>aveat</w:t>
      </w:r>
      <w:r w:rsidR="00E577E6" w:rsidRPr="00E577E6">
        <w:t>ing</w:t>
      </w:r>
      <w:r w:rsidRPr="00E577E6">
        <w:t xml:space="preserve"> that the other models only contained default configuration. Furthermore, more testing should </w:t>
      </w:r>
      <w:r w:rsidR="0019603F">
        <w:t>operate</w:t>
      </w:r>
      <w:r w:rsidRPr="00E577E6">
        <w:t xml:space="preserve"> against both configuration of the ML models, and against other datasets; enabling </w:t>
      </w:r>
      <w:r w:rsidR="00923B4D" w:rsidRPr="00E577E6">
        <w:t xml:space="preserve">to </w:t>
      </w:r>
      <w:r w:rsidRPr="00E577E6">
        <w:t>gain more insight into scenarios these ML models would perform most effectively within.</w:t>
      </w:r>
    </w:p>
    <w:p w14:paraId="6724A171" w14:textId="59446CDC" w:rsidR="008C7EDC" w:rsidRPr="00944249" w:rsidRDefault="008C7EDC" w:rsidP="008C7EDC">
      <w:pPr>
        <w:rPr>
          <w:b/>
          <w:bCs/>
        </w:rPr>
      </w:pPr>
      <w:r w:rsidRPr="00F71ECB">
        <w:rPr>
          <w:b/>
          <w:bCs/>
        </w:rPr>
        <w:t>Keywords—</w:t>
      </w:r>
      <w:r w:rsidR="00916C40">
        <w:rPr>
          <w:b/>
          <w:bCs/>
        </w:rPr>
        <w:t>Machine Learnin</w:t>
      </w:r>
      <w:r w:rsidR="005E61BD">
        <w:rPr>
          <w:b/>
          <w:bCs/>
        </w:rPr>
        <w:t>g</w:t>
      </w:r>
      <w:r>
        <w:rPr>
          <w:b/>
          <w:bCs/>
        </w:rPr>
        <w:t xml:space="preserve">, </w:t>
      </w:r>
      <w:r w:rsidR="00916C40">
        <w:rPr>
          <w:b/>
          <w:bCs/>
        </w:rPr>
        <w:t xml:space="preserve">K-Nearest </w:t>
      </w:r>
      <w:r w:rsidR="00706A5B">
        <w:rPr>
          <w:b/>
          <w:bCs/>
        </w:rPr>
        <w:t>neighbours</w:t>
      </w:r>
      <w:r>
        <w:rPr>
          <w:b/>
          <w:bCs/>
        </w:rPr>
        <w:t xml:space="preserve">, </w:t>
      </w:r>
      <w:r w:rsidR="00706A5B">
        <w:rPr>
          <w:b/>
          <w:bCs/>
        </w:rPr>
        <w:t>Logistic</w:t>
      </w:r>
      <w:r w:rsidR="00916C40">
        <w:rPr>
          <w:b/>
          <w:bCs/>
        </w:rPr>
        <w:t xml:space="preserve"> Regression</w:t>
      </w:r>
      <w:r>
        <w:rPr>
          <w:b/>
          <w:bCs/>
        </w:rPr>
        <w:t xml:space="preserve">, </w:t>
      </w:r>
      <w:r w:rsidR="005E61BD">
        <w:rPr>
          <w:b/>
          <w:bCs/>
        </w:rPr>
        <w:t>Support Vector Machines</w:t>
      </w:r>
      <w:r>
        <w:rPr>
          <w:b/>
          <w:bCs/>
        </w:rPr>
        <w:t xml:space="preserve">, </w:t>
      </w:r>
      <w:r w:rsidR="005E61BD">
        <w:rPr>
          <w:b/>
          <w:bCs/>
        </w:rPr>
        <w:t>model, code, python</w:t>
      </w:r>
      <w:r>
        <w:rPr>
          <w:b/>
          <w:bCs/>
        </w:rPr>
        <w:t>.</w:t>
      </w:r>
    </w:p>
    <w:p w14:paraId="172907C1" w14:textId="77777777" w:rsidR="00260CCE" w:rsidRDefault="00260CCE">
      <w:pPr>
        <w:spacing w:line="259" w:lineRule="auto"/>
        <w:rPr>
          <w:rFonts w:eastAsiaTheme="majorEastAsia" w:cstheme="majorBidi"/>
          <w:b/>
          <w:color w:val="034561"/>
          <w:sz w:val="40"/>
          <w:szCs w:val="32"/>
        </w:rPr>
      </w:pPr>
      <w:r>
        <w:br w:type="page"/>
      </w:r>
    </w:p>
    <w:p w14:paraId="1265A4B3" w14:textId="1F83ED8A" w:rsidR="003543E2" w:rsidRDefault="0099707B" w:rsidP="00A96D74">
      <w:pPr>
        <w:pStyle w:val="Heading1"/>
        <w:jc w:val="both"/>
      </w:pPr>
      <w:r w:rsidRPr="00D6132C">
        <w:lastRenderedPageBreak/>
        <w:t>Introduction</w:t>
      </w:r>
    </w:p>
    <w:p w14:paraId="4B0DF781" w14:textId="043E379B" w:rsidR="00963FB6" w:rsidRDefault="000E7A54">
      <w:pPr>
        <w:spacing w:line="259" w:lineRule="auto"/>
      </w:pPr>
      <w:r w:rsidRPr="000E7A54">
        <w:t>Machine Learning (ML) develops algorithms to identify and extract patterns from data [1], to learn without additional programming</w:t>
      </w:r>
      <w:r w:rsidR="00995F9B">
        <w:t>, autonomously</w:t>
      </w:r>
      <w:r w:rsidRPr="000E7A54">
        <w:t xml:space="preserve"> [2</w:t>
      </w:r>
      <w:r w:rsidR="00480261">
        <w:t>,4</w:t>
      </w:r>
      <w:r w:rsidRPr="000E7A54">
        <w:t xml:space="preserve">]. Thus, this report’s purpose aims to capture how Machine Learning can run against a particular dataset with a goal of applying three distinct variants of ML models to help answer a question and see how these models compare with one another. Firstly, examine the selected dataset. Secondly, elaborate on the problem or question to answer. </w:t>
      </w:r>
      <w:r w:rsidR="008116FF">
        <w:t>Thirdly</w:t>
      </w:r>
      <w:r w:rsidRPr="000E7A54">
        <w:t xml:space="preserve">, document pre-processing and feature extraction steps against dataset before ML model initialisation. Additionally, create three ML models against the dataset and </w:t>
      </w:r>
      <w:r w:rsidR="00425913" w:rsidRPr="000E7A54">
        <w:t>evaluate</w:t>
      </w:r>
      <w:r w:rsidRPr="000E7A54">
        <w:t xml:space="preserve"> its performance. Finally, compare all three models against one another before providing a summary and recommendations going forward.</w:t>
      </w:r>
      <w:r w:rsidR="00E77BCA">
        <w:br/>
      </w:r>
    </w:p>
    <w:p w14:paraId="55AF6961" w14:textId="77777777" w:rsidR="00164F91" w:rsidRDefault="00164F91" w:rsidP="00164F91">
      <w:pPr>
        <w:pStyle w:val="Heading1"/>
      </w:pPr>
      <w:r>
        <w:t>Dataset to use</w:t>
      </w:r>
    </w:p>
    <w:p w14:paraId="456A93B1" w14:textId="3EE3D76E" w:rsidR="00164F91" w:rsidRPr="00091D54" w:rsidRDefault="00164F91" w:rsidP="00E77BCA">
      <w:pPr>
        <w:spacing w:line="259" w:lineRule="auto"/>
      </w:pPr>
      <w:r>
        <w:t>The dataset used for this report, derives from</w:t>
      </w:r>
      <w:r w:rsidR="0064337A">
        <w:t xml:space="preserve"> </w:t>
      </w:r>
      <w:r>
        <w:t xml:space="preserve">Kaggle, known as the Titanic dataset [3]. The Justification </w:t>
      </w:r>
      <w:r w:rsidR="00425913">
        <w:t>for this</w:t>
      </w:r>
      <w:r>
        <w:t xml:space="preserve">, </w:t>
      </w:r>
      <w:r w:rsidR="00425913">
        <w:t>derives from</w:t>
      </w:r>
      <w:r>
        <w:t xml:space="preserve"> the popularity within Kaggle, particularly with competitions to apply different Machine Learning Models to achieve the highest accuracy, as well as much documentation available </w:t>
      </w:r>
      <w:r w:rsidR="00E20D54">
        <w:t>ways</w:t>
      </w:r>
      <w:r>
        <w:t xml:space="preserve"> dataset is use</w:t>
      </w:r>
      <w:r w:rsidR="00C8207A">
        <w:t>able</w:t>
      </w:r>
      <w:r>
        <w:t>. The files used from this will be the train.csv and test.csv.</w:t>
      </w:r>
      <w:r w:rsidR="00A91103">
        <w:t xml:space="preserve"> The train.csv will </w:t>
      </w:r>
      <w:r w:rsidR="00E20D54">
        <w:t xml:space="preserve">drive </w:t>
      </w:r>
      <w:r w:rsidR="00A91103">
        <w:t>train</w:t>
      </w:r>
      <w:r w:rsidR="00E20D54">
        <w:t>ing</w:t>
      </w:r>
      <w:r w:rsidR="00A91103">
        <w:t xml:space="preserve"> all three models, whereas the test.csv file will see the predictions the models make on new data</w:t>
      </w:r>
      <w:r w:rsidR="00E20D54">
        <w:t xml:space="preserve"> if applicable.</w:t>
      </w:r>
      <w:r w:rsidR="00E77BCA">
        <w:br/>
      </w:r>
    </w:p>
    <w:p w14:paraId="070B0E47" w14:textId="5F600A3C" w:rsidR="00E87FB8" w:rsidRDefault="00E87FB8" w:rsidP="00E87FB8">
      <w:pPr>
        <w:pStyle w:val="Heading1"/>
      </w:pPr>
      <w:r>
        <w:t>Problem to solve</w:t>
      </w:r>
    </w:p>
    <w:p w14:paraId="6FAA42D1" w14:textId="7C7F63C8" w:rsidR="00A746DA" w:rsidRDefault="00164F91" w:rsidP="00E77BCA">
      <w:pPr>
        <w:spacing w:line="259" w:lineRule="auto"/>
      </w:pPr>
      <w:r>
        <w:t xml:space="preserve">With the dataset mentioned, the aim of this report is to </w:t>
      </w:r>
      <w:r w:rsidR="00FE7F56">
        <w:t>classify</w:t>
      </w:r>
      <w:r w:rsidR="00266793">
        <w:t xml:space="preserve"> which passengers survived the Titanic </w:t>
      </w:r>
      <w:r w:rsidR="00E77BCA">
        <w:t>disaster of 1912</w:t>
      </w:r>
      <w:r w:rsidR="004F26C2">
        <w:t xml:space="preserve"> [9</w:t>
      </w:r>
      <w:r w:rsidR="008116FF">
        <w:t>] or</w:t>
      </w:r>
      <w:r w:rsidR="00417931">
        <w:t xml:space="preserve"> perished</w:t>
      </w:r>
      <w:r w:rsidR="00266793">
        <w:t>.</w:t>
      </w:r>
      <w:r w:rsidR="00D44AE1">
        <w:t xml:space="preserve"> Therefore, the report</w:t>
      </w:r>
      <w:r w:rsidR="00417931">
        <w:t xml:space="preserve"> emphasis</w:t>
      </w:r>
      <w:r w:rsidR="00D44AE1">
        <w:t xml:space="preserve"> will focus on ML concept</w:t>
      </w:r>
      <w:r w:rsidR="00417931">
        <w:t>s</w:t>
      </w:r>
      <w:r w:rsidR="00D44AE1">
        <w:t xml:space="preserve"> of classification </w:t>
      </w:r>
      <w:r w:rsidR="006B0D18">
        <w:t>–</w:t>
      </w:r>
      <w:r w:rsidR="00D44AE1">
        <w:t xml:space="preserve"> </w:t>
      </w:r>
      <w:r w:rsidR="0012190A">
        <w:t xml:space="preserve">a form of supervised learning </w:t>
      </w:r>
      <w:r w:rsidR="006B0D18">
        <w:t xml:space="preserve">where </w:t>
      </w:r>
      <w:r w:rsidR="00BA0219">
        <w:t>observations</w:t>
      </w:r>
      <w:r w:rsidR="006B0D18">
        <w:t xml:space="preserve"> are </w:t>
      </w:r>
      <w:r w:rsidR="00BA0219">
        <w:t>labelled belong</w:t>
      </w:r>
      <w:r w:rsidR="00DC5266">
        <w:t>ing</w:t>
      </w:r>
      <w:r w:rsidR="00BA0219">
        <w:t xml:space="preserve"> to a class out of n classes</w:t>
      </w:r>
      <w:r w:rsidR="00D049A3">
        <w:t xml:space="preserve"> [5-</w:t>
      </w:r>
      <w:r w:rsidR="00D60230">
        <w:t>8</w:t>
      </w:r>
      <w:r w:rsidR="00D049A3">
        <w:t>]</w:t>
      </w:r>
      <w:r w:rsidR="00424D1B">
        <w:t xml:space="preserve">, as the goal here is to establish how many </w:t>
      </w:r>
      <w:r w:rsidR="00A746DA">
        <w:t>passengers</w:t>
      </w:r>
      <w:r w:rsidR="00424D1B">
        <w:t xml:space="preserve"> survived (1) or passed away (0)</w:t>
      </w:r>
      <w:r w:rsidR="00DC5266">
        <w:t xml:space="preserve"> at such event</w:t>
      </w:r>
      <w:r w:rsidR="00424D1B">
        <w:t>.</w:t>
      </w:r>
    </w:p>
    <w:p w14:paraId="6A4368F1" w14:textId="77777777" w:rsidR="00091628" w:rsidRDefault="00091628">
      <w:pPr>
        <w:spacing w:line="259" w:lineRule="auto"/>
        <w:rPr>
          <w:rFonts w:eastAsiaTheme="majorEastAsia" w:cstheme="majorBidi"/>
          <w:b/>
          <w:color w:val="034561"/>
          <w:sz w:val="40"/>
          <w:szCs w:val="32"/>
        </w:rPr>
      </w:pPr>
      <w:r>
        <w:br w:type="page"/>
      </w:r>
    </w:p>
    <w:p w14:paraId="2C325A90" w14:textId="21919D11" w:rsidR="00A746DA" w:rsidRDefault="00A746DA" w:rsidP="00A746DA">
      <w:pPr>
        <w:pStyle w:val="Heading1"/>
      </w:pPr>
      <w:r>
        <w:lastRenderedPageBreak/>
        <w:t>Three Machine Learning Models to apply on dataset</w:t>
      </w:r>
    </w:p>
    <w:p w14:paraId="2E2D0C6B" w14:textId="29065609" w:rsidR="009C0823" w:rsidRDefault="009C0823" w:rsidP="00200C10">
      <w:pPr>
        <w:spacing w:line="259" w:lineRule="auto"/>
      </w:pPr>
      <w:r>
        <w:t xml:space="preserve">All three models </w:t>
      </w:r>
      <w:r w:rsidR="00D92239">
        <w:t>deploy classification onto the titanic dataset</w:t>
      </w:r>
      <w:r w:rsidR="00CF187D">
        <w:t xml:space="preserve"> to measure the prediction of how many </w:t>
      </w:r>
      <w:r w:rsidR="00AA428C">
        <w:t>passengers</w:t>
      </w:r>
      <w:r w:rsidR="00CF187D">
        <w:t xml:space="preserve"> survived</w:t>
      </w:r>
      <w:r w:rsidR="00AA428C">
        <w:t>.</w:t>
      </w:r>
      <w:r w:rsidR="003B7B25">
        <w:t xml:space="preserve"> For all three models chosen, all cod</w:t>
      </w:r>
      <w:r w:rsidR="00FB324B">
        <w:t>e</w:t>
      </w:r>
      <w:r w:rsidR="003B7B25">
        <w:t xml:space="preserve"> produced and </w:t>
      </w:r>
      <w:r w:rsidR="003E5CF0">
        <w:t>executed</w:t>
      </w:r>
      <w:r w:rsidR="003B7B25">
        <w:t xml:space="preserve"> within </w:t>
      </w:r>
      <w:r w:rsidR="00550F78">
        <w:t>python.</w:t>
      </w:r>
    </w:p>
    <w:p w14:paraId="3581DC2C" w14:textId="169BA254" w:rsidR="00AA428C" w:rsidRDefault="00AA428C" w:rsidP="00D16F6F">
      <w:pPr>
        <w:pStyle w:val="Heading2"/>
      </w:pPr>
      <w:r>
        <w:t>k</w:t>
      </w:r>
      <w:r w:rsidR="00BE22DA">
        <w:t xml:space="preserve">-Nearest </w:t>
      </w:r>
      <w:r w:rsidR="00C36C5E">
        <w:t>Neighbours</w:t>
      </w:r>
      <w:r w:rsidR="00BE22DA">
        <w:t xml:space="preserve"> (KNN)</w:t>
      </w:r>
    </w:p>
    <w:p w14:paraId="02EFAA18" w14:textId="074ED420" w:rsidR="00BE22DA" w:rsidRDefault="00BE22DA" w:rsidP="00200C10">
      <w:pPr>
        <w:spacing w:line="259" w:lineRule="auto"/>
      </w:pPr>
      <w:r>
        <w:t>knn models work</w:t>
      </w:r>
      <w:r w:rsidR="00EC6D84">
        <w:t xml:space="preserve"> by measuring similarity</w:t>
      </w:r>
      <w:r w:rsidR="00624734">
        <w:t xml:space="preserve"> or proximity</w:t>
      </w:r>
      <w:r w:rsidR="00EC6D84">
        <w:t xml:space="preserve"> between data points</w:t>
      </w:r>
      <w:r w:rsidR="00373D5F">
        <w:t xml:space="preserve"> </w:t>
      </w:r>
      <w:r w:rsidR="00684C11">
        <w:t>[</w:t>
      </w:r>
      <w:r w:rsidR="00373D5F">
        <w:t>10</w:t>
      </w:r>
      <w:r w:rsidR="00E371BD">
        <w:t>] and</w:t>
      </w:r>
      <w:r w:rsidR="00095D5A">
        <w:t xml:space="preserve"> can use this method to place new data points into relevant </w:t>
      </w:r>
      <w:r w:rsidR="00504DF9">
        <w:t>categories based on</w:t>
      </w:r>
      <w:r w:rsidR="00D216D4">
        <w:t xml:space="preserve"> k nearest data </w:t>
      </w:r>
      <w:r w:rsidR="00AE4BC3">
        <w:t>points found</w:t>
      </w:r>
      <w:r w:rsidR="00504DF9">
        <w:t xml:space="preserve"> in the training data [</w:t>
      </w:r>
      <w:r w:rsidR="00E65D56">
        <w:t>11</w:t>
      </w:r>
      <w:r w:rsidR="00D216D4">
        <w:t>-12</w:t>
      </w:r>
      <w:r w:rsidR="00504DF9">
        <w:t>]</w:t>
      </w:r>
      <w:r w:rsidR="00E65D56">
        <w:t>.</w:t>
      </w:r>
      <w:r w:rsidR="003366AF">
        <w:t xml:space="preserve"> </w:t>
      </w:r>
      <w:r w:rsidR="00AD2917">
        <w:t xml:space="preserve">This form of model </w:t>
      </w:r>
      <w:r w:rsidR="00166CAD">
        <w:t>uses full training data saved in memory to perform predictions</w:t>
      </w:r>
      <w:r w:rsidR="00E371BD">
        <w:t xml:space="preserve"> [13].</w:t>
      </w:r>
      <w:r w:rsidR="00A96B80">
        <w:t xml:space="preserve"> The </w:t>
      </w:r>
      <w:r w:rsidR="00092BF5">
        <w:t>r</w:t>
      </w:r>
      <w:r w:rsidR="00A96B80">
        <w:t>ational</w:t>
      </w:r>
      <w:r w:rsidR="003600ED">
        <w:t xml:space="preserve">ity being </w:t>
      </w:r>
      <w:r w:rsidR="009761E6">
        <w:t xml:space="preserve">that </w:t>
      </w:r>
      <w:r w:rsidR="00092BF5">
        <w:t xml:space="preserve">it is </w:t>
      </w:r>
      <w:r w:rsidR="009761E6">
        <w:t xml:space="preserve">easy to </w:t>
      </w:r>
      <w:r w:rsidR="00092BF5">
        <w:t>interpret and process [</w:t>
      </w:r>
      <w:r w:rsidR="00CA0839">
        <w:t>14]</w:t>
      </w:r>
      <w:r w:rsidR="00C36C5E">
        <w:t xml:space="preserve">. </w:t>
      </w:r>
    </w:p>
    <w:p w14:paraId="37A7D083" w14:textId="2C6ECD67" w:rsidR="00092BF5" w:rsidRDefault="005708F7" w:rsidP="00D16F6F">
      <w:pPr>
        <w:pStyle w:val="Heading2"/>
      </w:pPr>
      <w:r>
        <w:t>Logistic Regression</w:t>
      </w:r>
    </w:p>
    <w:p w14:paraId="7B1484A3" w14:textId="5EA7C1EC" w:rsidR="00092BF5" w:rsidRDefault="00A91D21" w:rsidP="00200C10">
      <w:pPr>
        <w:spacing w:line="259" w:lineRule="auto"/>
      </w:pPr>
      <w:r>
        <w:t>Logistic Regression is method for performing binary classification</w:t>
      </w:r>
      <w:r w:rsidR="00522F10">
        <w:t>, and outputs the probability</w:t>
      </w:r>
      <w:r w:rsidR="005D3B87">
        <w:t xml:space="preserve"> or likelihood</w:t>
      </w:r>
      <w:r w:rsidR="00522F10">
        <w:t xml:space="preserve"> between classes using the sigmoid function</w:t>
      </w:r>
      <w:r w:rsidR="00CD755B">
        <w:t xml:space="preserve"> [</w:t>
      </w:r>
      <w:r w:rsidR="00BF0BE4">
        <w:t>15</w:t>
      </w:r>
      <w:r w:rsidR="00991E72">
        <w:t>]. Logistic</w:t>
      </w:r>
      <w:r w:rsidR="000B0C72">
        <w:t xml:space="preserve"> </w:t>
      </w:r>
      <w:r w:rsidR="003600ED">
        <w:t>R</w:t>
      </w:r>
      <w:r w:rsidR="000B0C72">
        <w:t>egression is useful, as can accept</w:t>
      </w:r>
      <w:r w:rsidR="006D71A3">
        <w:t xml:space="preserve"> both discrete and continuous values as inputs, </w:t>
      </w:r>
      <w:r w:rsidR="006B6E3E">
        <w:t>can provide a qualitative output</w:t>
      </w:r>
      <w:r w:rsidR="00F360AE">
        <w:t xml:space="preserve">, splits data via a hyperplane to form the classes </w:t>
      </w:r>
      <w:r w:rsidR="00210057">
        <w:t>[</w:t>
      </w:r>
      <w:r w:rsidR="0019417D">
        <w:t>16</w:t>
      </w:r>
      <w:r w:rsidR="00210057">
        <w:t>-17</w:t>
      </w:r>
      <w:r w:rsidR="00B9769C">
        <w:t>].</w:t>
      </w:r>
      <w:r w:rsidR="0019417D">
        <w:t xml:space="preserve"> </w:t>
      </w:r>
      <w:r w:rsidR="00DF3271">
        <w:t>R</w:t>
      </w:r>
      <w:r w:rsidR="0019417D">
        <w:t>eason</w:t>
      </w:r>
      <w:r w:rsidR="00DF3271">
        <w:t xml:space="preserve">ing here </w:t>
      </w:r>
      <w:r w:rsidR="00237C74">
        <w:t xml:space="preserve">is that </w:t>
      </w:r>
      <w:r w:rsidR="00DF245C">
        <w:t xml:space="preserve">it is </w:t>
      </w:r>
      <w:r w:rsidR="00991E72">
        <w:t>interpretable</w:t>
      </w:r>
      <w:r w:rsidR="00210057">
        <w:t xml:space="preserve"> and </w:t>
      </w:r>
      <w:r w:rsidR="00AE7C48">
        <w:t xml:space="preserve">achieves </w:t>
      </w:r>
      <w:r w:rsidR="007D105B">
        <w:t>reliable performance</w:t>
      </w:r>
      <w:r w:rsidR="00AE7C48">
        <w:t xml:space="preserve"> </w:t>
      </w:r>
      <w:r w:rsidR="00210057">
        <w:t>on straightforward datasets.</w:t>
      </w:r>
      <w:r w:rsidR="00EA29DC">
        <w:br/>
      </w:r>
    </w:p>
    <w:p w14:paraId="7970F1E1" w14:textId="49B9E5B2" w:rsidR="002E7954" w:rsidRPr="002E7954" w:rsidRDefault="002E7954" w:rsidP="002E7954">
      <w:pPr>
        <w:pStyle w:val="Heading2"/>
      </w:pPr>
      <w:r>
        <w:t>Support Vector Machines (SVM)</w:t>
      </w:r>
    </w:p>
    <w:p w14:paraId="049C6DE0" w14:textId="2CE9AAD0" w:rsidR="003F2ACA" w:rsidRPr="003F2ACA" w:rsidRDefault="0077499C" w:rsidP="00200C10">
      <w:pPr>
        <w:spacing w:line="259" w:lineRule="auto"/>
      </w:pPr>
      <w:r>
        <w:t xml:space="preserve">SVM’s are </w:t>
      </w:r>
      <w:r w:rsidR="006C03E8">
        <w:t>like</w:t>
      </w:r>
      <w:r>
        <w:t xml:space="preserve"> </w:t>
      </w:r>
      <w:r w:rsidR="00756567">
        <w:t>Logistic</w:t>
      </w:r>
      <w:r>
        <w:t xml:space="preserve"> Regression </w:t>
      </w:r>
      <w:r w:rsidR="00BB25C1">
        <w:t>for use in</w:t>
      </w:r>
      <w:r>
        <w:t xml:space="preserve"> </w:t>
      </w:r>
      <w:r w:rsidR="00D16F6F">
        <w:t>classification but</w:t>
      </w:r>
      <w:r w:rsidR="004E6571">
        <w:t xml:space="preserve"> uses a different boundary line t</w:t>
      </w:r>
      <w:r w:rsidR="00DF3271">
        <w:t>o</w:t>
      </w:r>
      <w:r w:rsidR="004E6571">
        <w:t xml:space="preserve"> classify the data points </w:t>
      </w:r>
      <w:r w:rsidR="00C57C8D">
        <w:t>[18</w:t>
      </w:r>
      <w:r w:rsidR="00D16F6F">
        <w:t>]. The</w:t>
      </w:r>
      <w:r w:rsidR="00FC336F">
        <w:t xml:space="preserve"> </w:t>
      </w:r>
      <w:r w:rsidR="00DF3271">
        <w:t>rationale</w:t>
      </w:r>
      <w:r w:rsidR="00FC336F">
        <w:t xml:space="preserve"> for using this model </w:t>
      </w:r>
      <w:r w:rsidR="002D5CB3">
        <w:t>as can analyse complex data well, and le</w:t>
      </w:r>
      <w:r w:rsidR="00182DB1">
        <w:t>s</w:t>
      </w:r>
      <w:r w:rsidR="002D5CB3">
        <w:t xml:space="preserve">s onus of outliers </w:t>
      </w:r>
      <w:r w:rsidR="005E5FC9">
        <w:t>disrupting the data [19</w:t>
      </w:r>
      <w:r w:rsidR="00D16F6F">
        <w:t xml:space="preserve">]. </w:t>
      </w:r>
      <w:r w:rsidR="00182DB1">
        <w:t>Additionally,</w:t>
      </w:r>
      <w:r w:rsidR="005E5FC9">
        <w:t xml:space="preserve"> </w:t>
      </w:r>
      <w:r w:rsidR="007F5342">
        <w:t>SVM</w:t>
      </w:r>
      <w:r w:rsidR="00182DB1">
        <w:t>’s</w:t>
      </w:r>
      <w:r w:rsidR="007F5342">
        <w:t xml:space="preserve"> </w:t>
      </w:r>
      <w:r w:rsidR="005265C1">
        <w:t xml:space="preserve">are </w:t>
      </w:r>
      <w:r w:rsidR="00BB25C1">
        <w:t>like</w:t>
      </w:r>
      <w:r w:rsidR="00D16F6F">
        <w:t xml:space="preserve"> the methods </w:t>
      </w:r>
      <w:r w:rsidR="006829E1">
        <w:t>above but</w:t>
      </w:r>
      <w:r w:rsidR="00D16F6F">
        <w:t xml:space="preserve"> done differently.</w:t>
      </w:r>
    </w:p>
    <w:p w14:paraId="01E7B583" w14:textId="77777777" w:rsidR="00A746DA" w:rsidRPr="00A746DA" w:rsidRDefault="00A746DA" w:rsidP="00A746DA"/>
    <w:p w14:paraId="02758388" w14:textId="77777777" w:rsidR="00E87FB8" w:rsidRDefault="00E87FB8">
      <w:pPr>
        <w:spacing w:line="259" w:lineRule="auto"/>
      </w:pPr>
      <w:r>
        <w:br w:type="page"/>
      </w:r>
    </w:p>
    <w:p w14:paraId="16A552A4" w14:textId="0535BFEE" w:rsidR="00A96D74" w:rsidRDefault="00C82741" w:rsidP="00E87FB8">
      <w:pPr>
        <w:pStyle w:val="Heading1"/>
      </w:pPr>
      <w:r>
        <w:lastRenderedPageBreak/>
        <w:t>Data Pre-processing and Feature Extraction steps</w:t>
      </w:r>
    </w:p>
    <w:p w14:paraId="32A3C588" w14:textId="6581C9C3" w:rsidR="005E2F5F" w:rsidRDefault="003E3578">
      <w:pPr>
        <w:spacing w:line="259" w:lineRule="auto"/>
      </w:pPr>
      <w:r>
        <w:t xml:space="preserve">The following screenshots </w:t>
      </w:r>
      <w:r w:rsidR="002A1C7C">
        <w:t>and information</w:t>
      </w:r>
      <w:r w:rsidR="0013150D">
        <w:t xml:space="preserve"> taken from </w:t>
      </w:r>
      <w:r w:rsidR="0013150D">
        <w:rPr>
          <w:b/>
          <w:bCs/>
        </w:rPr>
        <w:t>Appendix One</w:t>
      </w:r>
      <w:r w:rsidR="002A1C7C">
        <w:t xml:space="preserve"> show steps taken to load the data, perform pre-processing activities, and ensure </w:t>
      </w:r>
      <w:r w:rsidR="005E2F5F">
        <w:t xml:space="preserve">a dataset enriched with features, before applying all three ML models to </w:t>
      </w:r>
      <w:r w:rsidR="003E5CF0">
        <w:t>display</w:t>
      </w:r>
      <w:r w:rsidR="005E2F5F">
        <w:t xml:space="preserve"> the results.</w:t>
      </w:r>
    </w:p>
    <w:p w14:paraId="34778859" w14:textId="2CFCED23" w:rsidR="00C62C09" w:rsidRDefault="00C62C09" w:rsidP="00C62C09">
      <w:pPr>
        <w:pStyle w:val="Heading2"/>
      </w:pPr>
      <w:r>
        <w:t xml:space="preserve">Import relevant libraries </w:t>
      </w:r>
    </w:p>
    <w:p w14:paraId="7DBA89F3" w14:textId="6E465CCA" w:rsidR="00C62C09" w:rsidRDefault="00532696" w:rsidP="00C62C09">
      <w:r>
        <w:t xml:space="preserve">The following screenshot shows the packages used in the python code found in </w:t>
      </w:r>
      <w:r w:rsidRPr="00862660">
        <w:rPr>
          <w:b/>
          <w:bCs/>
        </w:rPr>
        <w:t>Append</w:t>
      </w:r>
      <w:r w:rsidR="00862660" w:rsidRPr="00862660">
        <w:rPr>
          <w:b/>
          <w:bCs/>
        </w:rPr>
        <w:t xml:space="preserve">ix </w:t>
      </w:r>
      <w:r w:rsidR="003D679D">
        <w:rPr>
          <w:b/>
          <w:bCs/>
        </w:rPr>
        <w:t>One</w:t>
      </w:r>
      <w:r w:rsidR="00862660">
        <w:rPr>
          <w:b/>
          <w:bCs/>
        </w:rPr>
        <w:t xml:space="preserve"> </w:t>
      </w:r>
      <w:r w:rsidR="00862660">
        <w:t xml:space="preserve">for both </w:t>
      </w:r>
      <w:r w:rsidR="0089687A">
        <w:t>titanic</w:t>
      </w:r>
      <w:r w:rsidR="00862660">
        <w:t xml:space="preserve"> dataset and all three ML Models.</w:t>
      </w:r>
    </w:p>
    <w:p w14:paraId="4E4B4A74" w14:textId="3382A5D0" w:rsidR="00B43B24" w:rsidRDefault="00766C68" w:rsidP="00B43B24">
      <w:pPr>
        <w:keepNext/>
      </w:pPr>
      <w:r w:rsidRPr="00766C68">
        <w:rPr>
          <w:noProof/>
        </w:rPr>
        <w:drawing>
          <wp:inline distT="0" distB="0" distL="0" distR="0" wp14:anchorId="274943CD" wp14:editId="42438644">
            <wp:extent cx="5731510" cy="2086610"/>
            <wp:effectExtent l="0" t="0" r="2540" b="889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1C7B" w14:textId="63EA039A" w:rsidR="0089687A" w:rsidRPr="00862660" w:rsidRDefault="00B43B24" w:rsidP="00B43B24">
      <w:pPr>
        <w:pStyle w:val="Caption"/>
      </w:pPr>
      <w:r>
        <w:t xml:space="preserve">Figure </w:t>
      </w:r>
      <w:r w:rsidR="00BB369A">
        <w:fldChar w:fldCharType="begin"/>
      </w:r>
      <w:r w:rsidR="00BB369A">
        <w:instrText xml:space="preserve"> SEQ Figure \* ARABIC </w:instrText>
      </w:r>
      <w:r w:rsidR="00BB369A">
        <w:fldChar w:fldCharType="separate"/>
      </w:r>
      <w:r w:rsidR="0051236E">
        <w:rPr>
          <w:noProof/>
        </w:rPr>
        <w:t>1</w:t>
      </w:r>
      <w:r w:rsidR="00BB369A">
        <w:rPr>
          <w:noProof/>
        </w:rPr>
        <w:fldChar w:fldCharType="end"/>
      </w:r>
      <w:r>
        <w:t xml:space="preserve"> - code showing packages used in python code</w:t>
      </w:r>
    </w:p>
    <w:p w14:paraId="25CC4080" w14:textId="77777777" w:rsidR="00B43B24" w:rsidRDefault="00B43B24">
      <w:pPr>
        <w:spacing w:line="259" w:lineRule="auto"/>
        <w:rPr>
          <w:rFonts w:eastAsiaTheme="majorEastAsia" w:cstheme="majorBidi"/>
          <w:b/>
          <w:color w:val="034561"/>
          <w:sz w:val="32"/>
          <w:szCs w:val="26"/>
        </w:rPr>
      </w:pPr>
      <w:r>
        <w:br w:type="page"/>
      </w:r>
    </w:p>
    <w:p w14:paraId="18B5572E" w14:textId="26D072AE" w:rsidR="005E2F5F" w:rsidRDefault="005E2F5F" w:rsidP="005E2F5F">
      <w:pPr>
        <w:pStyle w:val="Heading2"/>
      </w:pPr>
      <w:r>
        <w:lastRenderedPageBreak/>
        <w:t xml:space="preserve">Load in data </w:t>
      </w:r>
    </w:p>
    <w:p w14:paraId="2FB1B5AB" w14:textId="36889E77" w:rsidR="00995EEB" w:rsidRDefault="008A0F84">
      <w:pPr>
        <w:spacing w:line="259" w:lineRule="auto"/>
      </w:pPr>
      <w:r>
        <w:t>The Titanic Dataset downloaded from Kaggle [3], onto the local machine before load</w:t>
      </w:r>
      <w:r w:rsidR="00E61BA5">
        <w:t>ing</w:t>
      </w:r>
      <w:r>
        <w:t xml:space="preserve"> into python</w:t>
      </w:r>
      <w:r w:rsidR="00E52D36">
        <w:t>.</w:t>
      </w:r>
    </w:p>
    <w:p w14:paraId="05B04B98" w14:textId="77777777" w:rsidR="00D634FB" w:rsidRDefault="00D634FB" w:rsidP="00D634FB">
      <w:pPr>
        <w:keepNext/>
        <w:spacing w:line="259" w:lineRule="auto"/>
      </w:pPr>
      <w:r w:rsidRPr="00D634FB">
        <w:rPr>
          <w:noProof/>
        </w:rPr>
        <w:drawing>
          <wp:inline distT="0" distB="0" distL="0" distR="0" wp14:anchorId="553E63F1" wp14:editId="2F2DAD29">
            <wp:extent cx="5731510" cy="4593946"/>
            <wp:effectExtent l="0" t="0" r="254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BF50" w14:textId="05C6C05F" w:rsidR="00D634FB" w:rsidRDefault="00D634FB" w:rsidP="00D634FB">
      <w:pPr>
        <w:pStyle w:val="Caption"/>
      </w:pPr>
      <w:r>
        <w:t xml:space="preserve">Figure </w:t>
      </w:r>
      <w:r w:rsidR="00B43B24">
        <w:t>2</w:t>
      </w:r>
      <w:r>
        <w:t xml:space="preserve"> </w:t>
      </w:r>
      <w:r w:rsidR="001615A9">
        <w:t>- Code</w:t>
      </w:r>
      <w:r>
        <w:t xml:space="preserve"> showing dataset loaded into python</w:t>
      </w:r>
    </w:p>
    <w:p w14:paraId="27FDDE15" w14:textId="01DC6817" w:rsidR="00D634FB" w:rsidRPr="00D634FB" w:rsidRDefault="00D634FB" w:rsidP="00D634FB"/>
    <w:p w14:paraId="6DFA9D8D" w14:textId="2783C885" w:rsidR="00C82741" w:rsidRDefault="00C82741">
      <w:pPr>
        <w:spacing w:line="259" w:lineRule="auto"/>
      </w:pPr>
      <w:r>
        <w:br w:type="page"/>
      </w:r>
    </w:p>
    <w:p w14:paraId="7F91E9A2" w14:textId="40E0F856" w:rsidR="003E7FA9" w:rsidRDefault="003E7FA9">
      <w:pPr>
        <w:pStyle w:val="Heading2"/>
      </w:pPr>
      <w:r>
        <w:lastRenderedPageBreak/>
        <w:t xml:space="preserve">Exploratory Data </w:t>
      </w:r>
      <w:r w:rsidR="00183E80">
        <w:t>Analysis</w:t>
      </w:r>
      <w:r>
        <w:t xml:space="preserve"> (EDA) Report</w:t>
      </w:r>
    </w:p>
    <w:p w14:paraId="47B9AEE1" w14:textId="21BEF843" w:rsidR="003E7FA9" w:rsidRDefault="003E7FA9" w:rsidP="003E7FA9">
      <w:pPr>
        <w:rPr>
          <w:b/>
          <w:bCs/>
        </w:rPr>
      </w:pPr>
      <w:r>
        <w:t>After the titanic dataset load</w:t>
      </w:r>
      <w:r w:rsidR="00E349C1">
        <w:t>s</w:t>
      </w:r>
      <w:r>
        <w:t xml:space="preserve"> into python, </w:t>
      </w:r>
      <w:r w:rsidR="00E349C1">
        <w:t>an</w:t>
      </w:r>
      <w:r>
        <w:t xml:space="preserve"> EDA report </w:t>
      </w:r>
      <w:r w:rsidR="001615A9">
        <w:t>generated using</w:t>
      </w:r>
      <w:r w:rsidR="00183E80">
        <w:t xml:space="preserve"> the package </w:t>
      </w:r>
      <w:r w:rsidR="001615A9" w:rsidRPr="0056322D">
        <w:t>pandas profiling</w:t>
      </w:r>
      <w:r w:rsidR="0056322D">
        <w:t xml:space="preserve"> [</w:t>
      </w:r>
      <w:r w:rsidR="00402EE0">
        <w:t>20</w:t>
      </w:r>
      <w:r w:rsidR="0056322D">
        <w:t>]</w:t>
      </w:r>
      <w:r w:rsidR="00402EE0">
        <w:t xml:space="preserve"> to </w:t>
      </w:r>
      <w:r>
        <w:t xml:space="preserve">assist </w:t>
      </w:r>
      <w:r w:rsidR="00B76681">
        <w:t>examining</w:t>
      </w:r>
      <w:r>
        <w:t xml:space="preserve"> data in further detail to </w:t>
      </w:r>
      <w:r w:rsidR="000344D4">
        <w:t xml:space="preserve">advise what pre-processing required before conducted in later steps; as shown in </w:t>
      </w:r>
      <w:r w:rsidR="000344D4">
        <w:rPr>
          <w:b/>
          <w:bCs/>
        </w:rPr>
        <w:t>Appendix</w:t>
      </w:r>
      <w:r w:rsidR="003E5CF0">
        <w:rPr>
          <w:b/>
          <w:bCs/>
        </w:rPr>
        <w:t xml:space="preserve"> Two</w:t>
      </w:r>
      <w:r w:rsidR="00183E80">
        <w:rPr>
          <w:b/>
          <w:bCs/>
        </w:rPr>
        <w:t>.</w:t>
      </w:r>
    </w:p>
    <w:p w14:paraId="1EF32ADD" w14:textId="77777777" w:rsidR="001F7CEC" w:rsidRDefault="001F7CEC" w:rsidP="003E7FA9">
      <w:pPr>
        <w:rPr>
          <w:b/>
          <w:bCs/>
        </w:rPr>
      </w:pPr>
    </w:p>
    <w:p w14:paraId="5FF796D7" w14:textId="6AECFB0E" w:rsidR="001F7CEC" w:rsidRDefault="001F7CEC" w:rsidP="001F7CEC">
      <w:pPr>
        <w:pStyle w:val="Heading2"/>
      </w:pPr>
      <w:r>
        <w:t xml:space="preserve">Split Training data </w:t>
      </w:r>
    </w:p>
    <w:p w14:paraId="2730447A" w14:textId="3B97CE82" w:rsidR="00D33715" w:rsidRPr="00D33715" w:rsidRDefault="00D33715" w:rsidP="00D33715">
      <w:r w:rsidRPr="00D33715">
        <w:t>First, separat</w:t>
      </w:r>
      <w:r>
        <w:t xml:space="preserve">ion of </w:t>
      </w:r>
      <w:r w:rsidRPr="00D33715">
        <w:t>the target variable (Survived) into a new variable (Y) incorporated later for use in the modelling phase; away from the independent variables, which will go into another variable (</w:t>
      </w:r>
      <w:proofErr w:type="spellStart"/>
      <w:r w:rsidR="003C1E23">
        <w:t>titan</w:t>
      </w:r>
      <w:r w:rsidRPr="00D33715">
        <w:t>_train</w:t>
      </w:r>
      <w:proofErr w:type="spellEnd"/>
      <w:r w:rsidRPr="00D33715">
        <w:t>).</w:t>
      </w:r>
    </w:p>
    <w:p w14:paraId="773B6570" w14:textId="77777777" w:rsidR="003C1E23" w:rsidRDefault="003C1E23" w:rsidP="003C1E23">
      <w:pPr>
        <w:keepNext/>
        <w:spacing w:line="259" w:lineRule="auto"/>
      </w:pPr>
      <w:r w:rsidRPr="003C1E23">
        <w:rPr>
          <w:noProof/>
        </w:rPr>
        <w:drawing>
          <wp:inline distT="0" distB="0" distL="0" distR="0" wp14:anchorId="1EF43877" wp14:editId="5524F3F6">
            <wp:extent cx="5731510" cy="1885315"/>
            <wp:effectExtent l="0" t="0" r="2540" b="63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74A5" w14:textId="252D0856" w:rsidR="003C1E23" w:rsidRDefault="003C1E23" w:rsidP="003C1E23">
      <w:pPr>
        <w:pStyle w:val="Caption"/>
      </w:pPr>
      <w:r>
        <w:t xml:space="preserve">Figure 3 code showing </w:t>
      </w:r>
      <w:r w:rsidR="008D2B0A">
        <w:t>splitting of training data.</w:t>
      </w:r>
    </w:p>
    <w:p w14:paraId="2C78CB47" w14:textId="77777777" w:rsidR="008D2B0A" w:rsidRDefault="008D2B0A" w:rsidP="008D2B0A"/>
    <w:p w14:paraId="79D5A858" w14:textId="7FC65066" w:rsidR="008D2B0A" w:rsidRDefault="008D2B0A" w:rsidP="008D2B0A">
      <w:pPr>
        <w:pStyle w:val="Heading2"/>
      </w:pPr>
      <w:r>
        <w:t>Removal of columns</w:t>
      </w:r>
    </w:p>
    <w:p w14:paraId="1077077E" w14:textId="3C816AB6" w:rsidR="008D2B0A" w:rsidRDefault="00AB4BF0" w:rsidP="008D2B0A">
      <w:r w:rsidRPr="00AB4BF0">
        <w:t xml:space="preserve">From an initial glance, there appear to </w:t>
      </w:r>
      <w:r w:rsidR="006A41D1">
        <w:t>show</w:t>
      </w:r>
      <w:r w:rsidRPr="00AB4BF0">
        <w:t xml:space="preserve"> columns in both datasets that </w:t>
      </w:r>
      <w:r w:rsidR="00E61BA5">
        <w:t>are</w:t>
      </w:r>
      <w:r w:rsidRPr="00AB4BF0">
        <w:t xml:space="preserve"> </w:t>
      </w:r>
      <w:r w:rsidR="00E61BA5">
        <w:t>un</w:t>
      </w:r>
      <w:r w:rsidR="00E61BA5" w:rsidRPr="00AB4BF0">
        <w:t>feasible</w:t>
      </w:r>
      <w:r w:rsidRPr="00AB4BF0">
        <w:t xml:space="preserve">, particularly Name, Ticket, and </w:t>
      </w:r>
      <w:proofErr w:type="spellStart"/>
      <w:r w:rsidRPr="00AB4BF0">
        <w:t>PassengerID</w:t>
      </w:r>
      <w:proofErr w:type="spellEnd"/>
      <w:r w:rsidRPr="00AB4BF0">
        <w:t xml:space="preserve">. An argument </w:t>
      </w:r>
      <w:r w:rsidR="006A41D1">
        <w:t xml:space="preserve">potentially </w:t>
      </w:r>
      <w:r w:rsidRPr="00AB4BF0">
        <w:t>that Name could show indicators of survival, such as Doctor or Reverend, but may include bias at this stage, so will remove</w:t>
      </w:r>
      <w:r w:rsidR="0034594E">
        <w:t>.</w:t>
      </w:r>
    </w:p>
    <w:p w14:paraId="4724AEB3" w14:textId="77777777" w:rsidR="00D450B3" w:rsidRDefault="00D450B3" w:rsidP="00D450B3">
      <w:pPr>
        <w:keepNext/>
      </w:pPr>
      <w:r w:rsidRPr="00D450B3">
        <w:rPr>
          <w:noProof/>
        </w:rPr>
        <w:drawing>
          <wp:inline distT="0" distB="0" distL="0" distR="0" wp14:anchorId="5E155A02" wp14:editId="4BC8644B">
            <wp:extent cx="5731510" cy="728980"/>
            <wp:effectExtent l="0" t="0" r="2540" b="0"/>
            <wp:docPr id="7" name="Picture 7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rectang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708E" w14:textId="0DDA0B18" w:rsidR="00D450B3" w:rsidRDefault="00D450B3" w:rsidP="00D450B3">
      <w:pPr>
        <w:pStyle w:val="Caption"/>
      </w:pPr>
      <w:r>
        <w:t xml:space="preserve">Figure 4 </w:t>
      </w:r>
      <w:r w:rsidR="001C1FF9">
        <w:t>- Code</w:t>
      </w:r>
      <w:r>
        <w:t xml:space="preserve"> showing removal of columns</w:t>
      </w:r>
      <w:r w:rsidR="00DD7ECF">
        <w:br/>
      </w:r>
    </w:p>
    <w:p w14:paraId="1133C819" w14:textId="62C4D5FF" w:rsidR="00DD7ECF" w:rsidRDefault="00DD7ECF" w:rsidP="00DD7ECF">
      <w:pPr>
        <w:pStyle w:val="Heading2"/>
      </w:pPr>
      <w:r w:rsidRPr="00DD7ECF">
        <w:lastRenderedPageBreak/>
        <w:t>Conversion of Sex with one-hot encoding</w:t>
      </w:r>
    </w:p>
    <w:p w14:paraId="367F1A88" w14:textId="7D573826" w:rsidR="00DD7ECF" w:rsidRDefault="00DD7ECF" w:rsidP="00DD7ECF">
      <w:r w:rsidRPr="00DD7ECF">
        <w:t>The next attribute to deal is with Sex; appear</w:t>
      </w:r>
      <w:r>
        <w:t>ing</w:t>
      </w:r>
      <w:r w:rsidRPr="00DD7ECF">
        <w:t xml:space="preserve"> to be a potential important feature for our modelling </w:t>
      </w:r>
      <w:r w:rsidR="00466141" w:rsidRPr="00DD7ECF">
        <w:t>purposes</w:t>
      </w:r>
      <w:r w:rsidR="009536C0">
        <w:t>.</w:t>
      </w:r>
      <w:r w:rsidR="00466141">
        <w:t xml:space="preserve"> </w:t>
      </w:r>
      <w:r w:rsidR="009536C0">
        <w:t>However,</w:t>
      </w:r>
      <w:r w:rsidRPr="00DD7ECF">
        <w:t xml:space="preserve"> </w:t>
      </w:r>
      <w:r w:rsidR="00E349C1">
        <w:t xml:space="preserve">unusable </w:t>
      </w:r>
      <w:r w:rsidRPr="00DD7ECF">
        <w:t>in its current format. Therefore, we can employ the use of one-hot encoding to convert into a numeric binary value. The new values will show as 1 (male) and 0 (female.)</w:t>
      </w:r>
    </w:p>
    <w:p w14:paraId="4F09806C" w14:textId="77777777" w:rsidR="00466141" w:rsidRDefault="00466141" w:rsidP="00466141">
      <w:pPr>
        <w:keepNext/>
      </w:pPr>
      <w:r w:rsidRPr="00466141">
        <w:rPr>
          <w:noProof/>
        </w:rPr>
        <w:drawing>
          <wp:inline distT="0" distB="0" distL="0" distR="0" wp14:anchorId="3EE96BCC" wp14:editId="1CE97ED8">
            <wp:extent cx="5731510" cy="1038225"/>
            <wp:effectExtent l="0" t="0" r="2540" b="9525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F0D4" w14:textId="09F84AB6" w:rsidR="00466141" w:rsidRPr="00DD7ECF" w:rsidRDefault="00466141" w:rsidP="00466141">
      <w:pPr>
        <w:pStyle w:val="Caption"/>
      </w:pPr>
      <w:r>
        <w:t>Figure 5 - Code showing one-hot encoding of Sex column</w:t>
      </w:r>
    </w:p>
    <w:p w14:paraId="7554DCE0" w14:textId="728A080F" w:rsidR="001F7CEC" w:rsidRDefault="001F7CEC">
      <w:pPr>
        <w:spacing w:line="259" w:lineRule="auto"/>
      </w:pPr>
    </w:p>
    <w:p w14:paraId="180BD12D" w14:textId="282B3C13" w:rsidR="00FA0D41" w:rsidRDefault="00FA0D41" w:rsidP="00FA0D41">
      <w:pPr>
        <w:pStyle w:val="Heading2"/>
      </w:pPr>
      <w:r>
        <w:t>Conversion of Cabin into a binary output</w:t>
      </w:r>
    </w:p>
    <w:p w14:paraId="010D0686" w14:textId="3BF274DE" w:rsidR="00C5708F" w:rsidRDefault="00FA0D41" w:rsidP="00FA0D41">
      <w:r>
        <w:t xml:space="preserve">Now to focus on the Cabin attribute, we have seen from the EDA report in </w:t>
      </w:r>
      <w:r w:rsidRPr="00FA0D41">
        <w:rPr>
          <w:b/>
          <w:bCs/>
        </w:rPr>
        <w:t xml:space="preserve">Appendix </w:t>
      </w:r>
      <w:r w:rsidR="003E5CF0">
        <w:rPr>
          <w:b/>
          <w:bCs/>
        </w:rPr>
        <w:t>Two</w:t>
      </w:r>
      <w:r>
        <w:t xml:space="preserve"> that there appears to be a mixture of passengers assigned or recorded to have a cabin, and those who did not. For this reason, it seems inadvisable to remove the data, as it could prove to eb an important feature the models may consider </w:t>
      </w:r>
      <w:r w:rsidR="00E349C1">
        <w:t>as</w:t>
      </w:r>
      <w:r>
        <w:t xml:space="preserve"> to who would survive the disaster. With that in mind, instead of removing any data here, the aim is to convert it to a binary value with having a cabin (1) or not (0). The first step would be to convert any NULL values into a </w:t>
      </w:r>
      <w:r w:rsidR="006C03E8">
        <w:t>zero</w:t>
      </w:r>
      <w:r>
        <w:t xml:space="preserve">, and observations with cabin numbers assigned to </w:t>
      </w:r>
      <w:r w:rsidR="006C03E8">
        <w:t>one</w:t>
      </w:r>
      <w:r>
        <w:t>.</w:t>
      </w:r>
    </w:p>
    <w:p w14:paraId="306130E7" w14:textId="77777777" w:rsidR="00E32E53" w:rsidRDefault="00E32E53" w:rsidP="00E32E53">
      <w:pPr>
        <w:keepNext/>
      </w:pPr>
      <w:r w:rsidRPr="00E32E53">
        <w:rPr>
          <w:b/>
          <w:noProof/>
        </w:rPr>
        <w:drawing>
          <wp:inline distT="0" distB="0" distL="0" distR="0" wp14:anchorId="32E4E252" wp14:editId="076A4922">
            <wp:extent cx="5731510" cy="61247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7502" cy="61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1E80" w14:textId="60DE718C" w:rsidR="00E32E53" w:rsidRDefault="00E32E53" w:rsidP="00E32E53">
      <w:pPr>
        <w:pStyle w:val="Caption"/>
        <w:rPr>
          <w:b/>
        </w:rPr>
      </w:pPr>
      <w:r>
        <w:t xml:space="preserve">Figure 6 </w:t>
      </w:r>
      <w:r w:rsidR="00CD35DD">
        <w:t>- Conversion</w:t>
      </w:r>
      <w:r>
        <w:t xml:space="preserve"> of Cabin Column</w:t>
      </w:r>
    </w:p>
    <w:p w14:paraId="180527C4" w14:textId="77777777" w:rsidR="00CD35DD" w:rsidRDefault="00CD35DD">
      <w:pPr>
        <w:spacing w:line="259" w:lineRule="auto"/>
        <w:rPr>
          <w:rFonts w:eastAsiaTheme="majorEastAsia" w:cstheme="majorBidi"/>
          <w:b/>
          <w:color w:val="034561"/>
          <w:sz w:val="32"/>
          <w:szCs w:val="26"/>
        </w:rPr>
      </w:pPr>
      <w:r>
        <w:br w:type="page"/>
      </w:r>
    </w:p>
    <w:p w14:paraId="19F0397A" w14:textId="6C31332E" w:rsidR="00217690" w:rsidRPr="00217690" w:rsidRDefault="00C179BD" w:rsidP="00217690">
      <w:pPr>
        <w:pStyle w:val="Heading2"/>
      </w:pPr>
      <w:r w:rsidRPr="00217690">
        <w:lastRenderedPageBreak/>
        <w:t>Managing</w:t>
      </w:r>
      <w:r w:rsidR="00217690" w:rsidRPr="00217690">
        <w:t xml:space="preserve"> the missing values within Age</w:t>
      </w:r>
    </w:p>
    <w:p w14:paraId="6AD4B8D3" w14:textId="5BDAC168" w:rsidR="00217690" w:rsidRDefault="00CD35DD" w:rsidP="00217690">
      <w:r w:rsidRPr="00CD35DD">
        <w:t xml:space="preserve">As seen from the data, there are values missing from the Age column within the dataset. Therefore, in the first instance, rather than removing the rows with missing values - </w:t>
      </w:r>
      <w:r w:rsidR="002C5B16" w:rsidRPr="00CD35DD">
        <w:t>instead,</w:t>
      </w:r>
      <w:r w:rsidRPr="00CD35DD">
        <w:t xml:space="preserve"> data imputation can provide the mean value across the values to fill in these gaps. This ensures as much of the available data </w:t>
      </w:r>
      <w:r w:rsidR="00066651">
        <w:t>is</w:t>
      </w:r>
      <w:r w:rsidRPr="00CD35DD">
        <w:t xml:space="preserve"> use</w:t>
      </w:r>
      <w:r w:rsidR="00066651">
        <w:t>able</w:t>
      </w:r>
      <w:r w:rsidRPr="00CD35DD">
        <w:t>, without losing information that could model upon.</w:t>
      </w:r>
    </w:p>
    <w:p w14:paraId="50DF97F8" w14:textId="77777777" w:rsidR="00D444EE" w:rsidRDefault="00D444EE" w:rsidP="00D444EE">
      <w:pPr>
        <w:keepNext/>
      </w:pPr>
      <w:r w:rsidRPr="00D444EE">
        <w:rPr>
          <w:noProof/>
        </w:rPr>
        <w:drawing>
          <wp:inline distT="0" distB="0" distL="0" distR="0" wp14:anchorId="735012D3" wp14:editId="26A7DFBD">
            <wp:extent cx="5731510" cy="46582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063" cy="46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D6EF" w14:textId="5AD11F7C" w:rsidR="00CD35DD" w:rsidRDefault="00D444EE" w:rsidP="00D444EE">
      <w:pPr>
        <w:pStyle w:val="Caption"/>
      </w:pPr>
      <w:r>
        <w:t>Figure 7 - Code dealing with Age values.</w:t>
      </w:r>
    </w:p>
    <w:p w14:paraId="64D8EAA4" w14:textId="77777777" w:rsidR="00AF53CA" w:rsidRDefault="00AF53CA" w:rsidP="00AF53CA"/>
    <w:p w14:paraId="71ACCE3E" w14:textId="11730D23" w:rsidR="00AF53CA" w:rsidRDefault="00B2682C" w:rsidP="00AF53CA">
      <w:pPr>
        <w:pStyle w:val="Heading2"/>
      </w:pPr>
      <w:proofErr w:type="spellStart"/>
      <w:r w:rsidRPr="00B2682C">
        <w:t>SibSp</w:t>
      </w:r>
      <w:proofErr w:type="spellEnd"/>
      <w:r w:rsidRPr="00B2682C">
        <w:t xml:space="preserve"> and Parch Columns</w:t>
      </w:r>
    </w:p>
    <w:p w14:paraId="3F572A51" w14:textId="723B5139" w:rsidR="00B2682C" w:rsidRDefault="00B2682C" w:rsidP="00B2682C">
      <w:r w:rsidRPr="00B2682C">
        <w:t xml:space="preserve">Based on two attributes found in the dataset, they </w:t>
      </w:r>
      <w:r w:rsidR="006C03E8" w:rsidRPr="00B2682C">
        <w:t>are</w:t>
      </w:r>
      <w:r w:rsidRPr="00B2682C">
        <w:t xml:space="preserve"> similar in nature. </w:t>
      </w:r>
      <w:proofErr w:type="spellStart"/>
      <w:r w:rsidRPr="00B2682C">
        <w:t>SibSp</w:t>
      </w:r>
      <w:proofErr w:type="spellEnd"/>
      <w:r w:rsidRPr="00B2682C">
        <w:t xml:space="preserve"> - represents the number of siblings or spouses aboard with the passenger; whilst Parch describes the number of parents or children aboard with the passenger. Therefore, these two attributes can </w:t>
      </w:r>
      <w:r w:rsidR="00FA036F">
        <w:t xml:space="preserve">reform </w:t>
      </w:r>
      <w:r w:rsidRPr="00B2682C">
        <w:t xml:space="preserve">into one feature known as family size, to reduce cardinality slightly. One has </w:t>
      </w:r>
      <w:r w:rsidR="002C5B16">
        <w:t>added</w:t>
      </w:r>
      <w:r w:rsidRPr="00B2682C">
        <w:t xml:space="preserve"> to result, to represent a passenger traveling alone otherwise.</w:t>
      </w:r>
    </w:p>
    <w:p w14:paraId="63D5590B" w14:textId="77777777" w:rsidR="006764F6" w:rsidRDefault="00286D09" w:rsidP="006764F6">
      <w:pPr>
        <w:keepNext/>
      </w:pPr>
      <w:r w:rsidRPr="00286D09">
        <w:rPr>
          <w:noProof/>
        </w:rPr>
        <w:drawing>
          <wp:inline distT="0" distB="0" distL="0" distR="0" wp14:anchorId="7C0F16BD" wp14:editId="7FA03A68">
            <wp:extent cx="6090249" cy="4826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5398" cy="48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662A" w14:textId="45DCFC1F" w:rsidR="00B2682C" w:rsidRDefault="006764F6" w:rsidP="006764F6">
      <w:pPr>
        <w:pStyle w:val="Caption"/>
      </w:pPr>
      <w:r>
        <w:t>Figure 8 - Feature Engineering Family_size</w:t>
      </w:r>
    </w:p>
    <w:p w14:paraId="569BE999" w14:textId="77777777" w:rsidR="00EC51B0" w:rsidRDefault="00EC51B0">
      <w:pPr>
        <w:spacing w:line="259" w:lineRule="auto"/>
        <w:rPr>
          <w:rFonts w:eastAsiaTheme="majorEastAsia" w:cstheme="majorBidi"/>
          <w:b/>
          <w:color w:val="034561"/>
          <w:sz w:val="32"/>
          <w:szCs w:val="26"/>
        </w:rPr>
      </w:pPr>
      <w:r>
        <w:br w:type="page"/>
      </w:r>
    </w:p>
    <w:p w14:paraId="75726CF0" w14:textId="31D51539" w:rsidR="006764F6" w:rsidRDefault="00F5291A" w:rsidP="006764F6">
      <w:pPr>
        <w:pStyle w:val="Heading2"/>
      </w:pPr>
      <w:r w:rsidRPr="00F5291A">
        <w:lastRenderedPageBreak/>
        <w:t>One-hot encoding the Embarked Column</w:t>
      </w:r>
    </w:p>
    <w:p w14:paraId="6827E4B2" w14:textId="20D1F50C" w:rsidR="00F5291A" w:rsidRPr="00F5291A" w:rsidRDefault="00F5291A" w:rsidP="00F5291A">
      <w:r w:rsidRPr="00F5291A">
        <w:t xml:space="preserve">The second to final pre-processing step to take before the modelling phase can begin. With the Embarked column - that represents the port in which the passenger boarded the titanic from- either Southampton in the UK (S), Cherbourg in Normandy (C), or Queenstown - now known as Cobh in Ireland (Q). However, in its current form, most models would not be able to take these categorical values as they are, but through one-hot encoding once again, this </w:t>
      </w:r>
      <w:r w:rsidR="00066651">
        <w:t>is</w:t>
      </w:r>
      <w:r w:rsidRPr="00F5291A">
        <w:t xml:space="preserve"> achiev</w:t>
      </w:r>
      <w:r w:rsidR="00066651">
        <w:t>able</w:t>
      </w:r>
      <w:r w:rsidRPr="00F5291A">
        <w:t>.</w:t>
      </w:r>
    </w:p>
    <w:p w14:paraId="28C9826F" w14:textId="77777777" w:rsidR="00EC51B0" w:rsidRDefault="00EC51B0" w:rsidP="00EC51B0">
      <w:pPr>
        <w:keepNext/>
        <w:spacing w:line="259" w:lineRule="auto"/>
      </w:pPr>
      <w:r w:rsidRPr="00EC51B0">
        <w:rPr>
          <w:noProof/>
        </w:rPr>
        <w:drawing>
          <wp:inline distT="0" distB="0" distL="0" distR="0" wp14:anchorId="578B79CA" wp14:editId="465D011A">
            <wp:extent cx="5731510" cy="855980"/>
            <wp:effectExtent l="0" t="0" r="2540" b="127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A7C7" w14:textId="798D9B0F" w:rsidR="00EC51B0" w:rsidRDefault="00EC51B0" w:rsidP="00EC51B0">
      <w:pPr>
        <w:pStyle w:val="Caption"/>
      </w:pPr>
      <w:r>
        <w:t xml:space="preserve">Figure </w:t>
      </w:r>
      <w:r w:rsidR="00297B1B">
        <w:t>9</w:t>
      </w:r>
      <w:r>
        <w:t xml:space="preserve"> - One-hot encoding of Embarked.</w:t>
      </w:r>
    </w:p>
    <w:p w14:paraId="15710661" w14:textId="76BB541D" w:rsidR="00F5291A" w:rsidRDefault="002F173C" w:rsidP="000752B9">
      <w:pPr>
        <w:pStyle w:val="Heading2"/>
      </w:pPr>
      <w:r w:rsidRPr="002F173C">
        <w:t>Scaling</w:t>
      </w:r>
    </w:p>
    <w:p w14:paraId="21054497" w14:textId="7BCB5640" w:rsidR="002F173C" w:rsidRDefault="002F173C" w:rsidP="002F173C">
      <w:r w:rsidRPr="002F173C">
        <w:t xml:space="preserve">The Last step in pre-processing, which involves scaling all input values to standardise </w:t>
      </w:r>
      <w:r w:rsidR="00D02150" w:rsidRPr="002F173C">
        <w:t>them</w:t>
      </w:r>
      <w:r w:rsidR="00D02150">
        <w:t xml:space="preserve"> [</w:t>
      </w:r>
      <w:r w:rsidR="00F518D4">
        <w:t>21</w:t>
      </w:r>
      <w:r w:rsidR="00604C38">
        <w:t>]</w:t>
      </w:r>
      <w:r w:rsidRPr="002F173C">
        <w:t>.</w:t>
      </w:r>
    </w:p>
    <w:p w14:paraId="5626B804" w14:textId="77777777" w:rsidR="00297B1B" w:rsidRDefault="00297B1B" w:rsidP="00297B1B">
      <w:pPr>
        <w:keepNext/>
      </w:pPr>
      <w:r w:rsidRPr="00297B1B">
        <w:rPr>
          <w:noProof/>
        </w:rPr>
        <w:drawing>
          <wp:inline distT="0" distB="0" distL="0" distR="0" wp14:anchorId="10F68433" wp14:editId="180AD250">
            <wp:extent cx="5731510" cy="4737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5BEC" w14:textId="144B57A6" w:rsidR="00297B1B" w:rsidRDefault="00297B1B" w:rsidP="00297B1B">
      <w:pPr>
        <w:pStyle w:val="Caption"/>
      </w:pPr>
      <w:r>
        <w:t xml:space="preserve">Figure 10 - </w:t>
      </w:r>
      <w:r w:rsidR="002F6971">
        <w:t>Standardising</w:t>
      </w:r>
      <w:r>
        <w:t xml:space="preserve"> training data.</w:t>
      </w:r>
      <w:r w:rsidR="004C0139">
        <w:br/>
      </w:r>
    </w:p>
    <w:p w14:paraId="06B74149" w14:textId="070443DB" w:rsidR="004C0139" w:rsidRDefault="004C0139" w:rsidP="004C0139">
      <w:pPr>
        <w:pStyle w:val="Heading2"/>
      </w:pPr>
      <w:r w:rsidRPr="004C0139">
        <w:t>Prepare Train test split for the titanic train dataset</w:t>
      </w:r>
    </w:p>
    <w:p w14:paraId="7AEBC66E" w14:textId="523A5FB9" w:rsidR="004C0139" w:rsidRDefault="00296AA5" w:rsidP="004C0139">
      <w:r w:rsidRPr="00296AA5">
        <w:t>Now all the pre-processing is complete, the data from the train.csv file split</w:t>
      </w:r>
      <w:r w:rsidR="009B28E8">
        <w:t>s</w:t>
      </w:r>
      <w:r w:rsidRPr="00296AA5">
        <w:t xml:space="preserve"> into training and testing datasets to run the three ML models against. Note that data from test.csv </w:t>
      </w:r>
      <w:r w:rsidR="00C5218E">
        <w:t>will</w:t>
      </w:r>
      <w:r w:rsidRPr="00296AA5">
        <w:t xml:space="preserve"> perform predictions where model(s) have not seen the data previously. </w:t>
      </w:r>
      <w:r w:rsidR="00ED2387">
        <w:t>Train.csv shall</w:t>
      </w:r>
      <w:r w:rsidRPr="00296AA5">
        <w:t xml:space="preserve"> split into </w:t>
      </w:r>
      <w:r>
        <w:t>6</w:t>
      </w:r>
      <w:r w:rsidR="00695B5A">
        <w:t>7</w:t>
      </w:r>
      <w:r w:rsidRPr="00296AA5">
        <w:t>% used for training the model, and 3</w:t>
      </w:r>
      <w:r>
        <w:t>3</w:t>
      </w:r>
      <w:r w:rsidRPr="00296AA5">
        <w:t>%</w:t>
      </w:r>
      <w:r w:rsidR="00ED2387">
        <w:t xml:space="preserve"> to t</w:t>
      </w:r>
      <w:r w:rsidRPr="00296AA5">
        <w:t>est model performance.</w:t>
      </w:r>
    </w:p>
    <w:p w14:paraId="3E043F65" w14:textId="77777777" w:rsidR="00695B5A" w:rsidRDefault="00695B5A" w:rsidP="00695B5A">
      <w:pPr>
        <w:keepNext/>
      </w:pPr>
      <w:r w:rsidRPr="00695B5A">
        <w:rPr>
          <w:noProof/>
        </w:rPr>
        <w:drawing>
          <wp:inline distT="0" distB="0" distL="0" distR="0" wp14:anchorId="2E48528A" wp14:editId="149ACFB2">
            <wp:extent cx="5731510" cy="4210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E6F5" w14:textId="5A4D8DE6" w:rsidR="00296AA5" w:rsidRPr="004C0139" w:rsidRDefault="00695B5A" w:rsidP="00695B5A">
      <w:pPr>
        <w:pStyle w:val="Caption"/>
      </w:pPr>
      <w:r>
        <w:t xml:space="preserve">Figure 11 </w:t>
      </w:r>
      <w:r w:rsidR="009536C0">
        <w:t>- Train</w:t>
      </w:r>
      <w:r>
        <w:t xml:space="preserve"> test split on Titanic </w:t>
      </w:r>
      <w:r w:rsidR="00CD2D3E">
        <w:t>d</w:t>
      </w:r>
      <w:r>
        <w:t>ataset.</w:t>
      </w:r>
    </w:p>
    <w:p w14:paraId="41687169" w14:textId="77777777" w:rsidR="00F5291A" w:rsidRDefault="00F5291A">
      <w:pPr>
        <w:spacing w:line="259" w:lineRule="auto"/>
        <w:rPr>
          <w:rFonts w:eastAsiaTheme="majorEastAsia" w:cstheme="majorBidi"/>
          <w:b/>
          <w:color w:val="034561"/>
          <w:sz w:val="40"/>
          <w:szCs w:val="32"/>
        </w:rPr>
      </w:pPr>
      <w:r>
        <w:br w:type="page"/>
      </w:r>
    </w:p>
    <w:p w14:paraId="05601FAA" w14:textId="4BA48034" w:rsidR="007E041D" w:rsidRDefault="00297FC7" w:rsidP="007E041D">
      <w:pPr>
        <w:pStyle w:val="Heading1"/>
      </w:pPr>
      <w:r>
        <w:lastRenderedPageBreak/>
        <w:t>K-NN</w:t>
      </w:r>
      <w:r w:rsidR="007E041D">
        <w:t xml:space="preserve"> Performance Evaluation</w:t>
      </w:r>
      <w:r w:rsidR="00A96038">
        <w:t xml:space="preserve"> </w:t>
      </w:r>
    </w:p>
    <w:p w14:paraId="4CDC0F06" w14:textId="7444F47F" w:rsidR="00273045" w:rsidRDefault="009536C0">
      <w:pPr>
        <w:spacing w:line="259" w:lineRule="auto"/>
      </w:pPr>
      <w:r>
        <w:t xml:space="preserve">Based on </w:t>
      </w:r>
      <w:r w:rsidR="00273045">
        <w:t>a</w:t>
      </w:r>
      <w:r>
        <w:t xml:space="preserve"> method conducted by Goel [</w:t>
      </w:r>
      <w:r w:rsidR="005B6A6B">
        <w:t>22</w:t>
      </w:r>
      <w:r>
        <w:t>]</w:t>
      </w:r>
      <w:r w:rsidR="005B6A6B">
        <w:t xml:space="preserve">, </w:t>
      </w:r>
      <w:r w:rsidR="005B6A6B" w:rsidRPr="005B6A6B">
        <w:t>a for loop iterate</w:t>
      </w:r>
      <w:r w:rsidR="005B6A6B">
        <w:t>s</w:t>
      </w:r>
      <w:r w:rsidR="005B6A6B" w:rsidRPr="005B6A6B">
        <w:t xml:space="preserve"> between values 1-20, to see what number is most optimal to provide as k</w:t>
      </w:r>
      <w:r w:rsidR="00B538A3">
        <w:t xml:space="preserve"> – number of nearest neighbours to apply in the model</w:t>
      </w:r>
      <w:r w:rsidR="008D534B">
        <w:t>.</w:t>
      </w:r>
    </w:p>
    <w:p w14:paraId="1192EF9A" w14:textId="77777777" w:rsidR="00273045" w:rsidRDefault="005B6A6B" w:rsidP="00273045">
      <w:pPr>
        <w:keepNext/>
        <w:spacing w:line="259" w:lineRule="auto"/>
      </w:pPr>
      <w:r w:rsidRPr="005B6A6B">
        <w:t>.</w:t>
      </w:r>
      <w:r w:rsidR="00273045" w:rsidRPr="00273045">
        <w:rPr>
          <w:noProof/>
        </w:rPr>
        <w:t xml:space="preserve"> </w:t>
      </w:r>
      <w:r w:rsidR="00273045" w:rsidRPr="00273045">
        <w:rPr>
          <w:noProof/>
        </w:rPr>
        <w:drawing>
          <wp:inline distT="0" distB="0" distL="0" distR="0" wp14:anchorId="7A72E878" wp14:editId="30530AEC">
            <wp:extent cx="5731510" cy="4938395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AD74" w14:textId="2A77D5DE" w:rsidR="00273045" w:rsidRDefault="00273045" w:rsidP="00273045">
      <w:pPr>
        <w:pStyle w:val="Caption"/>
      </w:pPr>
      <w:r>
        <w:t>Figure 12 - Code to find the most optimal model based on k.</w:t>
      </w:r>
    </w:p>
    <w:p w14:paraId="0AA97E41" w14:textId="5C3EACE6" w:rsidR="00273045" w:rsidRDefault="00263622" w:rsidP="00273045">
      <w:r>
        <w:t>Based on the above</w:t>
      </w:r>
      <w:r w:rsidRPr="00263622">
        <w:t xml:space="preserve"> executed</w:t>
      </w:r>
      <w:r>
        <w:t xml:space="preserve"> </w:t>
      </w:r>
      <w:r w:rsidR="00CE243E">
        <w:t>code,</w:t>
      </w:r>
      <w:r w:rsidRPr="00263622">
        <w:t xml:space="preserve"> results store into a dataframe, showing k used, </w:t>
      </w:r>
      <w:r w:rsidR="004D6ABF">
        <w:t xml:space="preserve">including </w:t>
      </w:r>
      <w:r w:rsidRPr="00263622">
        <w:t>accuracy score and confusion matrix against it.</w:t>
      </w:r>
    </w:p>
    <w:p w14:paraId="4F64537C" w14:textId="5719E54E" w:rsidR="001019EE" w:rsidRDefault="00BC64AC" w:rsidP="001019EE">
      <w:pPr>
        <w:keepNext/>
      </w:pPr>
      <w:r w:rsidRPr="00BC64AC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44A045E" wp14:editId="33A7B830">
            <wp:simplePos x="0" y="0"/>
            <wp:positionH relativeFrom="margin">
              <wp:posOffset>3333750</wp:posOffset>
            </wp:positionH>
            <wp:positionV relativeFrom="paragraph">
              <wp:posOffset>5715</wp:posOffset>
            </wp:positionV>
            <wp:extent cx="2867025" cy="2762250"/>
            <wp:effectExtent l="0" t="0" r="9525" b="0"/>
            <wp:wrapSquare wrapText="bothSides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A43" w:rsidRPr="00656A43">
        <w:rPr>
          <w:noProof/>
        </w:rPr>
        <w:drawing>
          <wp:inline distT="0" distB="0" distL="0" distR="0" wp14:anchorId="67D50269" wp14:editId="47878808">
            <wp:extent cx="3148642" cy="7180715"/>
            <wp:effectExtent l="0" t="0" r="0" b="127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5430" cy="721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D0D4" w14:textId="6637C3AB" w:rsidR="00656A43" w:rsidRDefault="001019EE" w:rsidP="001019EE">
      <w:pPr>
        <w:pStyle w:val="Caption"/>
      </w:pPr>
      <w:r>
        <w:t>Figure 13</w:t>
      </w:r>
      <w:r w:rsidR="00BC64AC">
        <w:t xml:space="preserve">a and </w:t>
      </w:r>
      <w:r w:rsidR="002C5B16">
        <w:t>b -</w:t>
      </w:r>
      <w:r w:rsidR="001C1FF9">
        <w:t xml:space="preserve"> Dataframe</w:t>
      </w:r>
      <w:r>
        <w:t xml:space="preserve"> storing results through KNN model iterations</w:t>
      </w:r>
      <w:r w:rsidR="007C135F">
        <w:t xml:space="preserve">, and chosen model </w:t>
      </w:r>
    </w:p>
    <w:p w14:paraId="1697A459" w14:textId="7BB8BAE4" w:rsidR="007E1F22" w:rsidRDefault="007E1F22" w:rsidP="007E1F22">
      <w:r w:rsidRPr="00263622">
        <w:t>Based on iteration</w:t>
      </w:r>
      <w:r>
        <w:t>s</w:t>
      </w:r>
      <w:r w:rsidRPr="00263622">
        <w:t xml:space="preserve"> above, it appears that k = 6</w:t>
      </w:r>
      <w:r>
        <w:t xml:space="preserve"> with an accuracy score of circa 84.40%</w:t>
      </w:r>
      <w:r w:rsidRPr="00263622">
        <w:t xml:space="preserve"> is the most optimal number to provide as part of the model build. Considering this, configuration can now appl</w:t>
      </w:r>
      <w:r w:rsidR="00535CA2">
        <w:t>y</w:t>
      </w:r>
      <w:r w:rsidRPr="00263622">
        <w:t xml:space="preserve"> to make the model formally.</w:t>
      </w:r>
    </w:p>
    <w:p w14:paraId="4DE10AD0" w14:textId="36B074AF" w:rsidR="007E041D" w:rsidRDefault="00297FC7" w:rsidP="007E041D">
      <w:pPr>
        <w:pStyle w:val="Heading1"/>
      </w:pPr>
      <w:r>
        <w:lastRenderedPageBreak/>
        <w:t>Logistic Regression</w:t>
      </w:r>
      <w:r w:rsidR="007E041D">
        <w:t xml:space="preserve"> Performance Evaluation</w:t>
      </w:r>
    </w:p>
    <w:p w14:paraId="4B47FD6B" w14:textId="356596AD" w:rsidR="00BC706D" w:rsidRDefault="003D5F12">
      <w:pPr>
        <w:spacing w:line="259" w:lineRule="auto"/>
      </w:pPr>
      <w:r w:rsidRPr="003D5F12">
        <w:t>Now to build a model show</w:t>
      </w:r>
      <w:r w:rsidR="00EA13D6">
        <w:t>ing</w:t>
      </w:r>
      <w:r w:rsidRPr="003D5F12">
        <w:t xml:space="preserve"> performance on training data using Logistic Regression.</w:t>
      </w:r>
    </w:p>
    <w:p w14:paraId="1232D99A" w14:textId="5820217C" w:rsidR="00BC706D" w:rsidRDefault="00A12605" w:rsidP="00BC706D">
      <w:pPr>
        <w:keepNext/>
        <w:spacing w:line="259" w:lineRule="auto"/>
      </w:pPr>
      <w:r w:rsidRPr="00A12605">
        <w:rPr>
          <w:noProof/>
        </w:rPr>
        <w:drawing>
          <wp:inline distT="0" distB="0" distL="0" distR="0" wp14:anchorId="1D307C4D" wp14:editId="44AA42F0">
            <wp:extent cx="5731510" cy="4354195"/>
            <wp:effectExtent l="0" t="0" r="2540" b="825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9985" w14:textId="56668B57" w:rsidR="00BC706D" w:rsidRDefault="00BC706D" w:rsidP="00BC706D">
      <w:pPr>
        <w:pStyle w:val="Caption"/>
      </w:pPr>
      <w:r>
        <w:t xml:space="preserve">Figure </w:t>
      </w:r>
      <w:r w:rsidR="00F31133">
        <w:t>14</w:t>
      </w:r>
      <w:r>
        <w:t xml:space="preserve"> </w:t>
      </w:r>
      <w:r w:rsidR="00F31133">
        <w:t>- Model</w:t>
      </w:r>
      <w:r>
        <w:t xml:space="preserve"> creation and performance of Logistic Regression.</w:t>
      </w:r>
    </w:p>
    <w:p w14:paraId="091286D6" w14:textId="15524A02" w:rsidR="00EF7537" w:rsidRDefault="00BC706D">
      <w:pPr>
        <w:spacing w:line="259" w:lineRule="auto"/>
      </w:pPr>
      <w:r w:rsidRPr="00BC706D">
        <w:t>Based on predictions of the logistic regression model, the accuracy score comes in at approximately 79.66%</w:t>
      </w:r>
      <w:r w:rsidR="004A7EE4">
        <w:t xml:space="preserve">, with </w:t>
      </w:r>
      <w:r w:rsidR="009C208F">
        <w:t>AUC</w:t>
      </w:r>
      <w:r w:rsidR="004A7EE4">
        <w:t xml:space="preserve"> score of 77.5% as seen in the ROC curve chart below</w:t>
      </w:r>
      <w:r w:rsidR="00520118">
        <w:t xml:space="preserve"> </w:t>
      </w:r>
      <w:r w:rsidR="009C208F">
        <w:t>[</w:t>
      </w:r>
      <w:r w:rsidR="00520118">
        <w:t>24</w:t>
      </w:r>
      <w:r w:rsidR="009C208F">
        <w:t>]</w:t>
      </w:r>
      <w:r w:rsidR="004A7EE4">
        <w:t>.</w:t>
      </w:r>
    </w:p>
    <w:p w14:paraId="71897159" w14:textId="77777777" w:rsidR="00EF7537" w:rsidRDefault="00EF7537" w:rsidP="00EF7537">
      <w:pPr>
        <w:keepNext/>
        <w:spacing w:line="259" w:lineRule="auto"/>
      </w:pPr>
      <w:r w:rsidRPr="00EF7537">
        <w:rPr>
          <w:noProof/>
        </w:rPr>
        <w:lastRenderedPageBreak/>
        <w:drawing>
          <wp:inline distT="0" distB="0" distL="0" distR="0" wp14:anchorId="30409C59" wp14:editId="617F60EF">
            <wp:extent cx="5731510" cy="4086860"/>
            <wp:effectExtent l="0" t="0" r="2540" b="889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5E71" w14:textId="496516E3" w:rsidR="00EF7537" w:rsidRDefault="00EF7537" w:rsidP="00EF7537">
      <w:pPr>
        <w:pStyle w:val="Caption"/>
      </w:pPr>
      <w:r>
        <w:t>Figure 15 - ROC Curve of Logistic Regression Model</w:t>
      </w:r>
    </w:p>
    <w:p w14:paraId="2BC08FE4" w14:textId="77777777" w:rsidR="00A12605" w:rsidRDefault="00A12605">
      <w:pPr>
        <w:spacing w:line="259" w:lineRule="auto"/>
        <w:rPr>
          <w:rFonts w:eastAsiaTheme="majorEastAsia" w:cstheme="majorBidi"/>
          <w:b/>
          <w:color w:val="034561"/>
          <w:sz w:val="40"/>
          <w:szCs w:val="32"/>
        </w:rPr>
      </w:pPr>
      <w:r>
        <w:br w:type="page"/>
      </w:r>
    </w:p>
    <w:p w14:paraId="14A5F090" w14:textId="63B18177" w:rsidR="007E041D" w:rsidRDefault="00297FC7" w:rsidP="007E041D">
      <w:pPr>
        <w:pStyle w:val="Heading1"/>
      </w:pPr>
      <w:r>
        <w:lastRenderedPageBreak/>
        <w:t>SVM</w:t>
      </w:r>
      <w:r w:rsidR="007E041D">
        <w:t xml:space="preserve"> Performance Evaluation</w:t>
      </w:r>
    </w:p>
    <w:p w14:paraId="3FE12124" w14:textId="750261F0" w:rsidR="00F31133" w:rsidRDefault="00BC706D">
      <w:pPr>
        <w:spacing w:line="259" w:lineRule="auto"/>
      </w:pPr>
      <w:r w:rsidRPr="00BC706D">
        <w:t>Finally, to create a model on the</w:t>
      </w:r>
      <w:r>
        <w:t xml:space="preserve"> training</w:t>
      </w:r>
      <w:r w:rsidRPr="00BC706D">
        <w:t xml:space="preserve"> data, via the </w:t>
      </w:r>
      <w:r w:rsidR="00415B96" w:rsidRPr="00BC706D">
        <w:t xml:space="preserve">use </w:t>
      </w:r>
      <w:r w:rsidR="00415B96">
        <w:t>of</w:t>
      </w:r>
      <w:r>
        <w:t xml:space="preserve"> </w:t>
      </w:r>
      <w:r w:rsidRPr="00BC706D">
        <w:t>SVM.</w:t>
      </w:r>
    </w:p>
    <w:p w14:paraId="7B7718AC" w14:textId="1D03B37B" w:rsidR="00F31133" w:rsidRDefault="006F6FFA" w:rsidP="00F31133">
      <w:pPr>
        <w:keepNext/>
        <w:spacing w:line="259" w:lineRule="auto"/>
      </w:pPr>
      <w:r w:rsidRPr="006F6FFA">
        <w:rPr>
          <w:noProof/>
        </w:rPr>
        <w:drawing>
          <wp:inline distT="0" distB="0" distL="0" distR="0" wp14:anchorId="154B05B5" wp14:editId="75D9DBC3">
            <wp:extent cx="5589917" cy="3814347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6025" cy="38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73E6" w14:textId="14226776" w:rsidR="00F31133" w:rsidRDefault="00F31133" w:rsidP="00F31133">
      <w:pPr>
        <w:pStyle w:val="Caption"/>
      </w:pPr>
      <w:r>
        <w:t xml:space="preserve">Figure </w:t>
      </w:r>
      <w:r w:rsidR="0051236E">
        <w:t>16</w:t>
      </w:r>
      <w:r>
        <w:t xml:space="preserve"> - Model creation and performance of SVM</w:t>
      </w:r>
    </w:p>
    <w:p w14:paraId="26573BE3" w14:textId="12894AD3" w:rsidR="00C14206" w:rsidRDefault="00C14206" w:rsidP="00C14206">
      <w:r w:rsidRPr="00BC706D">
        <w:t xml:space="preserve">Based on the predictions of the </w:t>
      </w:r>
      <w:r>
        <w:t>SVM</w:t>
      </w:r>
      <w:r w:rsidRPr="00BC706D">
        <w:t xml:space="preserve"> model, the accuracy score comes in at approximately </w:t>
      </w:r>
      <w:r>
        <w:t>83</w:t>
      </w:r>
      <w:r w:rsidRPr="00BC706D">
        <w:t>.</w:t>
      </w:r>
      <w:r>
        <w:t>38</w:t>
      </w:r>
      <w:r w:rsidRPr="00BC706D">
        <w:t>%</w:t>
      </w:r>
      <w:r w:rsidR="00884080">
        <w:t>, with a</w:t>
      </w:r>
      <w:r w:rsidR="00F12C1A">
        <w:t>n</w:t>
      </w:r>
      <w:r w:rsidR="00884080">
        <w:t xml:space="preserve"> AUC score of 81.42%</w:t>
      </w:r>
      <w:r w:rsidR="0051236E">
        <w:t xml:space="preserve"> as shown below [24].</w:t>
      </w:r>
    </w:p>
    <w:p w14:paraId="2A925D22" w14:textId="77777777" w:rsidR="0051236E" w:rsidRDefault="0051236E" w:rsidP="0051236E">
      <w:pPr>
        <w:keepNext/>
      </w:pPr>
      <w:r w:rsidRPr="0051236E">
        <w:rPr>
          <w:noProof/>
        </w:rPr>
        <w:lastRenderedPageBreak/>
        <w:drawing>
          <wp:inline distT="0" distB="0" distL="0" distR="0" wp14:anchorId="561FDE9D" wp14:editId="53EBEAAB">
            <wp:extent cx="5731510" cy="4072890"/>
            <wp:effectExtent l="0" t="0" r="2540" b="381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744A" w14:textId="6F783F56" w:rsidR="0051236E" w:rsidRPr="00C14206" w:rsidRDefault="0051236E" w:rsidP="0051236E">
      <w:pPr>
        <w:pStyle w:val="Caption"/>
      </w:pPr>
      <w:r>
        <w:t xml:space="preserve">Figure 17 </w:t>
      </w:r>
      <w:r w:rsidR="003E4C7A">
        <w:t>- ROC</w:t>
      </w:r>
      <w:r>
        <w:t xml:space="preserve"> Curve for SVM Model</w:t>
      </w:r>
    </w:p>
    <w:p w14:paraId="6BDF0283" w14:textId="4B46F022" w:rsidR="007E041D" w:rsidRDefault="007E041D">
      <w:pPr>
        <w:spacing w:line="259" w:lineRule="auto"/>
        <w:rPr>
          <w:rFonts w:eastAsiaTheme="majorEastAsia" w:cstheme="majorBidi"/>
          <w:b/>
          <w:color w:val="034561"/>
          <w:sz w:val="40"/>
          <w:szCs w:val="32"/>
        </w:rPr>
      </w:pPr>
      <w:r>
        <w:br w:type="page"/>
      </w:r>
    </w:p>
    <w:p w14:paraId="1B29BF14" w14:textId="18127F1A" w:rsidR="007E041D" w:rsidRPr="00C82741" w:rsidRDefault="007E041D" w:rsidP="007E041D">
      <w:pPr>
        <w:pStyle w:val="Heading1"/>
      </w:pPr>
      <w:r>
        <w:lastRenderedPageBreak/>
        <w:t>Comparison</w:t>
      </w:r>
      <w:r w:rsidR="009B5B05">
        <w:t xml:space="preserve"> between all Model methods</w:t>
      </w:r>
    </w:p>
    <w:p w14:paraId="2A9CDC53" w14:textId="0DEA2276" w:rsidR="00C82741" w:rsidRPr="00C82741" w:rsidRDefault="008C594C" w:rsidP="006B4C87">
      <w:r>
        <w:t xml:space="preserve">Based on pure use of the default configuration across the three models, </w:t>
      </w:r>
      <w:r w:rsidR="006C03E8">
        <w:t>SVM</w:t>
      </w:r>
      <w:r w:rsidR="00014177">
        <w:t xml:space="preserve"> performed more favourably </w:t>
      </w:r>
      <w:r w:rsidR="00061574">
        <w:t xml:space="preserve">with an accuracy score </w:t>
      </w:r>
      <w:r w:rsidR="005971A1">
        <w:t>of 83.38%</w:t>
      </w:r>
      <w:r w:rsidR="00000D84">
        <w:t xml:space="preserve">, with the lowest being Logistic </w:t>
      </w:r>
      <w:r w:rsidR="00B25D9D">
        <w:t>Regression</w:t>
      </w:r>
      <w:r w:rsidR="00000D84">
        <w:t xml:space="preserve"> at 79.66%</w:t>
      </w:r>
      <w:r w:rsidR="00B60064">
        <w:t>.</w:t>
      </w:r>
      <w:r w:rsidR="008A44E3">
        <w:t xml:space="preserve">. Even with KNN being ran only once on the default </w:t>
      </w:r>
      <w:r w:rsidR="00B25D9D">
        <w:t>number</w:t>
      </w:r>
      <w:r w:rsidR="008A44E3">
        <w:t xml:space="preserve"> of </w:t>
      </w:r>
      <w:r w:rsidR="00B25D9D">
        <w:t>neighbours</w:t>
      </w:r>
      <w:r w:rsidR="008A44E3">
        <w:t xml:space="preserve"> being </w:t>
      </w:r>
      <w:r w:rsidR="006C03E8">
        <w:t>five</w:t>
      </w:r>
      <w:r w:rsidR="008A44E3">
        <w:t xml:space="preserve"> [</w:t>
      </w:r>
      <w:r w:rsidR="009C3898">
        <w:t>23</w:t>
      </w:r>
      <w:r w:rsidR="008A44E3">
        <w:t>]</w:t>
      </w:r>
      <w:r w:rsidR="009C3898">
        <w:t xml:space="preserve">, this still would have brought an accuracy rating of 82.37%. Overall, </w:t>
      </w:r>
      <w:r w:rsidR="009F664E">
        <w:t xml:space="preserve">KNN performed the best on the titanic </w:t>
      </w:r>
      <w:r w:rsidR="00A12605">
        <w:t>dataset. However</w:t>
      </w:r>
      <w:r w:rsidR="006642AA">
        <w:t xml:space="preserve">, KNN is different to compare against the others, compared with </w:t>
      </w:r>
      <w:r w:rsidR="0015175C">
        <w:t>Logistic Regression</w:t>
      </w:r>
      <w:r w:rsidR="006642AA">
        <w:t xml:space="preserve"> vs SVM, due to the comparison of ROC curves</w:t>
      </w:r>
      <w:r w:rsidR="004D384A">
        <w:t>.</w:t>
      </w:r>
      <w:r w:rsidR="002503AC">
        <w:t xml:space="preserve"> However, </w:t>
      </w:r>
      <w:r w:rsidR="006A126F">
        <w:t>bear in mind that the KNN model had the optimal configuration selected for accuracy, whereas the other models where used based on their default settings only.</w:t>
      </w:r>
    </w:p>
    <w:p w14:paraId="0364B1D3" w14:textId="4B73E42B" w:rsidR="003543E2" w:rsidRDefault="003543E2" w:rsidP="003543E2">
      <w:pPr>
        <w:pStyle w:val="Heading1"/>
      </w:pPr>
      <w:r>
        <w:t>Conclusion</w:t>
      </w:r>
    </w:p>
    <w:p w14:paraId="381D097C" w14:textId="3D612604" w:rsidR="00F52E78" w:rsidRDefault="003B444B" w:rsidP="003543E2">
      <w:r>
        <w:t>In this report</w:t>
      </w:r>
      <w:r w:rsidR="00CC5917">
        <w:t xml:space="preserve">, an examination </w:t>
      </w:r>
      <w:r w:rsidR="006C7259">
        <w:t>undertaken</w:t>
      </w:r>
      <w:r w:rsidR="00CC5917">
        <w:t xml:space="preserve"> of </w:t>
      </w:r>
      <w:r w:rsidR="00EA13D6">
        <w:t>using</w:t>
      </w:r>
      <w:r w:rsidR="00CC5917">
        <w:t xml:space="preserve"> a famous </w:t>
      </w:r>
      <w:r w:rsidR="006C7259">
        <w:t xml:space="preserve">dataset </w:t>
      </w:r>
      <w:r w:rsidR="00F0680F">
        <w:t>- the</w:t>
      </w:r>
      <w:r w:rsidR="006C7259">
        <w:t xml:space="preserve"> Titanic dataset of passengers who survived the event in 1912; and to apply a set of three different Machine learning models against it, to determine which model would be best at predicting who survived or not. After evaluating all three, </w:t>
      </w:r>
      <w:r w:rsidR="006B6382">
        <w:t>this report concluded – given the scenario presented</w:t>
      </w:r>
      <w:r w:rsidR="00C84277">
        <w:t xml:space="preserve"> – that K-Nearest </w:t>
      </w:r>
      <w:r w:rsidR="001E5AAA">
        <w:t>Neighbours</w:t>
      </w:r>
      <w:r w:rsidR="00C84277">
        <w:t xml:space="preserve"> favoured better in terms of accuracy based on the configuration used</w:t>
      </w:r>
      <w:r w:rsidR="001E5AAA">
        <w:t xml:space="preserve">; followed by Support Vector machines and Logistic Regression in that order. However, </w:t>
      </w:r>
      <w:r w:rsidR="00891706">
        <w:t xml:space="preserve">this would not determine the type of ML model to use given other scenarios, and remains a </w:t>
      </w:r>
      <w:r w:rsidR="00F0680F">
        <w:t>trial</w:t>
      </w:r>
      <w:r w:rsidR="00891706">
        <w:t xml:space="preserve"> and error approach of the right model, given the pro</w:t>
      </w:r>
      <w:r w:rsidR="00767296">
        <w:t xml:space="preserve">blem to solve- for instance where K-Nearest </w:t>
      </w:r>
      <w:r w:rsidR="002B350D">
        <w:t>Neighbours</w:t>
      </w:r>
      <w:r w:rsidR="00767296">
        <w:t xml:space="preserve"> has </w:t>
      </w:r>
      <w:r w:rsidR="00F0680F">
        <w:t>fared</w:t>
      </w:r>
      <w:r w:rsidR="00767296">
        <w:t xml:space="preserve"> well here, it may </w:t>
      </w:r>
      <w:r w:rsidR="002B350D">
        <w:t>not so</w:t>
      </w:r>
      <w:r w:rsidR="00767296">
        <w:t xml:space="preserve"> in future if against a </w:t>
      </w:r>
      <w:r w:rsidR="002B350D">
        <w:t>large</w:t>
      </w:r>
      <w:r w:rsidR="00767296">
        <w:t xml:space="preserve"> dataset</w:t>
      </w:r>
      <w:r w:rsidR="002503AC">
        <w:t xml:space="preserve"> due to the model storing the training data in memory – whereas the other two methods may have performed better. Additionally, recommendation would be to find the optimum </w:t>
      </w:r>
      <w:r w:rsidR="002B350D">
        <w:t>parameters to use for all three models to see if this provided a different image converse to the current.</w:t>
      </w:r>
    </w:p>
    <w:p w14:paraId="3524EDF9" w14:textId="77777777" w:rsidR="00F52E78" w:rsidRDefault="00F52E78">
      <w:pPr>
        <w:spacing w:line="259" w:lineRule="auto"/>
      </w:pPr>
      <w:r>
        <w:br w:type="page"/>
      </w:r>
    </w:p>
    <w:p w14:paraId="01616102" w14:textId="4C18CF2F" w:rsidR="003543E2" w:rsidRDefault="00F52E78" w:rsidP="00F52E78">
      <w:pPr>
        <w:pStyle w:val="Heading1"/>
      </w:pPr>
      <w:r>
        <w:lastRenderedPageBreak/>
        <w:t>Appendi</w:t>
      </w:r>
      <w:r w:rsidR="00BE0D41">
        <w:t>ces</w:t>
      </w:r>
    </w:p>
    <w:p w14:paraId="6886470C" w14:textId="06E304A3" w:rsidR="00BE0D41" w:rsidRDefault="00BE0D41" w:rsidP="00BE0D41">
      <w:pPr>
        <w:pStyle w:val="Heading2"/>
      </w:pPr>
      <w:r>
        <w:t xml:space="preserve">Appendix One </w:t>
      </w:r>
      <w:r w:rsidR="00522865">
        <w:t>–</w:t>
      </w:r>
      <w:r>
        <w:t xml:space="preserve"> </w:t>
      </w:r>
      <w:r w:rsidR="00522865">
        <w:t xml:space="preserve">Code to Build ML Models and </w:t>
      </w:r>
      <w:r w:rsidR="00D03568">
        <w:t>evaluate performance</w:t>
      </w:r>
    </w:p>
    <w:p w14:paraId="7648D67B" w14:textId="160179DF" w:rsidR="001936F0" w:rsidRDefault="00BB369A" w:rsidP="00D03568">
      <w:r>
        <w:object w:dxaOrig="2175" w:dyaOrig="810" w14:anchorId="6B7D13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108.75pt;height:40.5pt" o:ole="">
            <v:imagedata r:id="rId26" o:title=""/>
          </v:shape>
          <o:OLEObject Type="Embed" ProgID="Package" ShapeID="_x0000_i1028" DrawAspect="Content" ObjectID="_1742819170" r:id="rId27"/>
        </w:object>
      </w:r>
    </w:p>
    <w:p w14:paraId="3E5FAFBF" w14:textId="77777777" w:rsidR="001936F0" w:rsidRDefault="001936F0">
      <w:pPr>
        <w:spacing w:line="259" w:lineRule="auto"/>
      </w:pPr>
      <w:r>
        <w:br w:type="page"/>
      </w:r>
    </w:p>
    <w:p w14:paraId="19475716" w14:textId="5D305928" w:rsidR="00D03568" w:rsidRDefault="001936F0" w:rsidP="001936F0">
      <w:pPr>
        <w:pStyle w:val="Heading2"/>
      </w:pPr>
      <w:r>
        <w:lastRenderedPageBreak/>
        <w:t xml:space="preserve">Appendix Two – Pandas Profiler EDA Report </w:t>
      </w:r>
    </w:p>
    <w:p w14:paraId="033809F6" w14:textId="09C0C20B" w:rsidR="001936F0" w:rsidRPr="001936F0" w:rsidRDefault="00506724" w:rsidP="001936F0">
      <w:r>
        <w:object w:dxaOrig="2670" w:dyaOrig="810" w14:anchorId="0B104EEA">
          <v:shape id="_x0000_i1026" type="#_x0000_t75" style="width:133.5pt;height:40.5pt" o:ole="">
            <v:imagedata r:id="rId28" o:title=""/>
          </v:shape>
          <o:OLEObject Type="Embed" ProgID="Package" ShapeID="_x0000_i1026" DrawAspect="Content" ObjectID="_1742819171" r:id="rId29"/>
        </w:object>
      </w:r>
    </w:p>
    <w:p w14:paraId="55B23963" w14:textId="77777777" w:rsidR="003543E2" w:rsidRDefault="003543E2" w:rsidP="003543E2"/>
    <w:p w14:paraId="0C8A7252" w14:textId="77777777" w:rsidR="003543E2" w:rsidRDefault="003543E2">
      <w:pPr>
        <w:spacing w:line="259" w:lineRule="auto"/>
        <w:rPr>
          <w:rFonts w:eastAsiaTheme="majorEastAsia" w:cstheme="majorBidi"/>
          <w:b/>
          <w:color w:val="034561"/>
          <w:sz w:val="40"/>
          <w:szCs w:val="32"/>
        </w:rPr>
      </w:pPr>
      <w:r>
        <w:br w:type="page"/>
      </w:r>
    </w:p>
    <w:p w14:paraId="737D2CE9" w14:textId="36FC6A65" w:rsidR="003543E2" w:rsidRDefault="003543E2" w:rsidP="003543E2">
      <w:pPr>
        <w:pStyle w:val="Heading1"/>
      </w:pPr>
      <w:r>
        <w:lastRenderedPageBreak/>
        <w:t>References</w:t>
      </w:r>
    </w:p>
    <w:p w14:paraId="26B4D113" w14:textId="77777777" w:rsidR="008C6965" w:rsidRDefault="00AB1A45" w:rsidP="00722ACF">
      <w:pPr>
        <w:ind w:left="720" w:hanging="720"/>
      </w:pPr>
      <w:r w:rsidRPr="00AB1A45">
        <w:t>[1]</w:t>
      </w:r>
      <w:r>
        <w:tab/>
      </w:r>
      <w:r w:rsidRPr="00AB1A45">
        <w:t xml:space="preserve">J. D. Kelleher and B. Tierney, Data science. Cambridge, Massachusetts ; London, England: The </w:t>
      </w:r>
      <w:proofErr w:type="spellStart"/>
      <w:r w:rsidRPr="00AB1A45">
        <w:t>Mit</w:t>
      </w:r>
      <w:proofErr w:type="spellEnd"/>
      <w:r w:rsidRPr="00AB1A45">
        <w:t xml:space="preserve"> Press, 2018, p. 97.</w:t>
      </w:r>
      <w:r w:rsidR="008C6965">
        <w:br/>
      </w:r>
    </w:p>
    <w:p w14:paraId="370AB69C" w14:textId="77777777" w:rsidR="00E32971" w:rsidRDefault="008C6965" w:rsidP="00722ACF">
      <w:pPr>
        <w:ind w:left="720" w:hanging="720"/>
      </w:pPr>
      <w:r w:rsidRPr="008C6965">
        <w:t>[2]</w:t>
      </w:r>
      <w:r>
        <w:tab/>
      </w:r>
      <w:r w:rsidRPr="008C6965">
        <w:t>O. Theobald, Machine learning for absolute beginners : a plain English introduction. United States: The Author, 2017, p. 8.</w:t>
      </w:r>
      <w:r w:rsidR="00E32971">
        <w:br/>
      </w:r>
    </w:p>
    <w:p w14:paraId="4074AE09" w14:textId="77777777" w:rsidR="00480261" w:rsidRDefault="00E32971" w:rsidP="00722ACF">
      <w:pPr>
        <w:ind w:left="720" w:hanging="720"/>
      </w:pPr>
      <w:r w:rsidRPr="00E32971">
        <w:t>[3]</w:t>
      </w:r>
      <w:r>
        <w:tab/>
      </w:r>
      <w:r w:rsidRPr="00E32971">
        <w:t>Kaggle, “Titanic - Machine Learning from Disaster,” kaggle.com. https://www.kaggle.com/competitions/titanic/overview (accessed Sep. 28, 2022).</w:t>
      </w:r>
      <w:r w:rsidR="00480261">
        <w:br/>
      </w:r>
    </w:p>
    <w:p w14:paraId="4C1D52C8" w14:textId="77777777" w:rsidR="00FC2D21" w:rsidRDefault="00480261" w:rsidP="00722ACF">
      <w:pPr>
        <w:ind w:left="720" w:hanging="720"/>
      </w:pPr>
      <w:r w:rsidRPr="00480261">
        <w:t>[4]</w:t>
      </w:r>
      <w:r>
        <w:tab/>
      </w:r>
      <w:r w:rsidRPr="00480261">
        <w:t xml:space="preserve">S. </w:t>
      </w:r>
      <w:proofErr w:type="spellStart"/>
      <w:r w:rsidRPr="00480261">
        <w:t>Sedkaoui</w:t>
      </w:r>
      <w:proofErr w:type="spellEnd"/>
      <w:r w:rsidRPr="00480261">
        <w:t xml:space="preserve">, Data analytics and big data. London: </w:t>
      </w:r>
      <w:proofErr w:type="spellStart"/>
      <w:r w:rsidRPr="00480261">
        <w:t>Iste</w:t>
      </w:r>
      <w:proofErr w:type="spellEnd"/>
      <w:r w:rsidRPr="00480261">
        <w:t xml:space="preserve"> Ltd / John Wiley &amp; Sons, Inc, 2018, p. 109.</w:t>
      </w:r>
      <w:r w:rsidR="00FC2D21">
        <w:br/>
      </w:r>
    </w:p>
    <w:p w14:paraId="2AECE097" w14:textId="77777777" w:rsidR="00FC2D21" w:rsidRDefault="00FC2D21" w:rsidP="00722ACF">
      <w:pPr>
        <w:ind w:left="720" w:hanging="720"/>
      </w:pPr>
      <w:r w:rsidRPr="00FC2D21">
        <w:t>[5]</w:t>
      </w:r>
      <w:r>
        <w:tab/>
      </w:r>
      <w:r w:rsidRPr="00FC2D21">
        <w:t>Kirill Eremenko, Confident data skills : master the fundamentals of working with data and supercharge your career. London: Kogan Page, 2018, p. 105.</w:t>
      </w:r>
      <w:r>
        <w:br/>
      </w:r>
    </w:p>
    <w:p w14:paraId="3E733211" w14:textId="77777777" w:rsidR="00FC2D21" w:rsidRDefault="00FC2D21" w:rsidP="00722ACF">
      <w:pPr>
        <w:ind w:left="720" w:hanging="720"/>
      </w:pPr>
      <w:r w:rsidRPr="00FC2D21">
        <w:t>[6]</w:t>
      </w:r>
      <w:r>
        <w:tab/>
      </w:r>
      <w:r w:rsidRPr="00FC2D21">
        <w:t xml:space="preserve">S. </w:t>
      </w:r>
      <w:proofErr w:type="spellStart"/>
      <w:r w:rsidRPr="00FC2D21">
        <w:t>Sedkaoui</w:t>
      </w:r>
      <w:proofErr w:type="spellEnd"/>
      <w:r w:rsidRPr="00FC2D21">
        <w:t xml:space="preserve">, Data analytics and big data. London: </w:t>
      </w:r>
      <w:proofErr w:type="spellStart"/>
      <w:r w:rsidRPr="00FC2D21">
        <w:t>Iste</w:t>
      </w:r>
      <w:proofErr w:type="spellEnd"/>
      <w:r w:rsidRPr="00FC2D21">
        <w:t xml:space="preserve"> Ltd / John Wiley &amp; Sons, Inc, 2018, p. 133.</w:t>
      </w:r>
      <w:r>
        <w:br/>
      </w:r>
    </w:p>
    <w:p w14:paraId="3FC3D55A" w14:textId="77777777" w:rsidR="00FC2D21" w:rsidRDefault="00FC2D21" w:rsidP="00722ACF">
      <w:pPr>
        <w:ind w:left="720" w:hanging="720"/>
      </w:pPr>
      <w:r w:rsidRPr="00FC2D21">
        <w:t>[7]</w:t>
      </w:r>
      <w:r>
        <w:tab/>
      </w:r>
      <w:r w:rsidRPr="00FC2D21">
        <w:t>J. Bell, Machine learning : hands-on for developers and technical professionals. Indianapolis: John Wiley &amp; Sons, 2015, pp. 140–141.</w:t>
      </w:r>
      <w:r>
        <w:br/>
      </w:r>
    </w:p>
    <w:p w14:paraId="55BEA84C" w14:textId="77777777" w:rsidR="004F26C2" w:rsidRDefault="00FC2D21" w:rsidP="00722ACF">
      <w:pPr>
        <w:ind w:left="720" w:hanging="720"/>
      </w:pPr>
      <w:r w:rsidRPr="00FC2D21">
        <w:t>[8]</w:t>
      </w:r>
      <w:r>
        <w:tab/>
      </w:r>
      <w:r w:rsidRPr="00FC2D21">
        <w:t xml:space="preserve">A. C. Müller and S. Guido, Introduction to machine learning with Python : a guide for data scientists. Beijing: </w:t>
      </w:r>
      <w:proofErr w:type="spellStart"/>
      <w:r w:rsidRPr="00FC2D21">
        <w:t>O’reilly</w:t>
      </w:r>
      <w:proofErr w:type="spellEnd"/>
      <w:r w:rsidRPr="00FC2D21">
        <w:t>, 2017, pp. 27–28.</w:t>
      </w:r>
      <w:r w:rsidR="004F26C2">
        <w:br/>
      </w:r>
    </w:p>
    <w:p w14:paraId="69071832" w14:textId="4189E850" w:rsidR="00373D5F" w:rsidRDefault="004F26C2" w:rsidP="00722ACF">
      <w:pPr>
        <w:ind w:left="720" w:hanging="720"/>
      </w:pPr>
      <w:r w:rsidRPr="004F26C2">
        <w:t>[9]</w:t>
      </w:r>
      <w:r>
        <w:tab/>
      </w:r>
      <w:r w:rsidRPr="004F26C2">
        <w:t>M. Crooks, “Apr 15, 1912 CE: Titanic Sinks | National Geographic Society,” education.nationalgeographic.org, May 20, 2022. https://education.nationalgeographic.org/resource/titanic-sinks (accessed Sep. 28, 2022).</w:t>
      </w:r>
      <w:r w:rsidR="001C48FE">
        <w:br/>
      </w:r>
    </w:p>
    <w:p w14:paraId="009994D1" w14:textId="36A7B705" w:rsidR="001C48FE" w:rsidRDefault="001C48FE" w:rsidP="00722ACF">
      <w:pPr>
        <w:ind w:left="720" w:hanging="720"/>
      </w:pPr>
      <w:r w:rsidRPr="001C48FE">
        <w:lastRenderedPageBreak/>
        <w:t>[10]</w:t>
      </w:r>
      <w:r>
        <w:tab/>
      </w:r>
      <w:r w:rsidRPr="001C48FE">
        <w:t>N. Abraham et al., Coding all-in-one. Hoboken, Nj: John Wiley &amp; Sons, Inc, 2017, pp. 522–523.</w:t>
      </w:r>
      <w:r w:rsidR="00AB5ADA">
        <w:br/>
      </w:r>
    </w:p>
    <w:p w14:paraId="3599A51B" w14:textId="3F605CC2" w:rsidR="00AB5ADA" w:rsidRDefault="00AB5ADA" w:rsidP="00722ACF">
      <w:pPr>
        <w:ind w:left="720" w:hanging="720"/>
      </w:pPr>
      <w:r w:rsidRPr="00AB5ADA">
        <w:t>[11]</w:t>
      </w:r>
      <w:r>
        <w:tab/>
      </w:r>
      <w:r w:rsidRPr="00AB5ADA">
        <w:t>Kirill Eremenko, Confident data skills : master the fundamentals of working with data and supercharge your career. London: Kogan Page, 2018, pp. 112–113.</w:t>
      </w:r>
      <w:r w:rsidR="00F37FD4">
        <w:br/>
      </w:r>
    </w:p>
    <w:p w14:paraId="5E5C7523" w14:textId="54458C59" w:rsidR="006B6618" w:rsidRDefault="00F37FD4" w:rsidP="00BF0BE4">
      <w:pPr>
        <w:ind w:left="720" w:hanging="720"/>
      </w:pPr>
      <w:r w:rsidRPr="00F37FD4">
        <w:t>[12]</w:t>
      </w:r>
      <w:r>
        <w:tab/>
      </w:r>
      <w:r w:rsidRPr="00F37FD4">
        <w:t xml:space="preserve">S. </w:t>
      </w:r>
      <w:proofErr w:type="spellStart"/>
      <w:r w:rsidRPr="00F37FD4">
        <w:t>Sedkaoui</w:t>
      </w:r>
      <w:proofErr w:type="spellEnd"/>
      <w:r w:rsidRPr="00F37FD4">
        <w:t xml:space="preserve">, Data analytics and big data. London: </w:t>
      </w:r>
      <w:proofErr w:type="spellStart"/>
      <w:r w:rsidRPr="00F37FD4">
        <w:t>Iste</w:t>
      </w:r>
      <w:proofErr w:type="spellEnd"/>
      <w:r w:rsidRPr="00F37FD4">
        <w:t xml:space="preserve"> Ltd / John Wiley &amp; Sons, Inc, 2018, pp. 134–135.</w:t>
      </w:r>
      <w:r w:rsidR="006B6618">
        <w:br/>
      </w:r>
    </w:p>
    <w:p w14:paraId="0D4ED9C4" w14:textId="4E56B7DD" w:rsidR="00BF0BE4" w:rsidRDefault="006B6618" w:rsidP="00722ACF">
      <w:pPr>
        <w:ind w:left="720" w:hanging="720"/>
      </w:pPr>
      <w:r w:rsidRPr="006B6618">
        <w:t>[13]</w:t>
      </w:r>
      <w:r>
        <w:tab/>
      </w:r>
      <w:r w:rsidRPr="006B6618">
        <w:t xml:space="preserve">O. Theobald, Machine learning with Python : a practical beginners’ guide. </w:t>
      </w:r>
      <w:proofErr w:type="spellStart"/>
      <w:r w:rsidRPr="006B6618">
        <w:t>Erscheinungsort</w:t>
      </w:r>
      <w:proofErr w:type="spellEnd"/>
      <w:r w:rsidRPr="006B6618">
        <w:t xml:space="preserve"> </w:t>
      </w:r>
      <w:proofErr w:type="spellStart"/>
      <w:r w:rsidRPr="006B6618">
        <w:t>Nicht</w:t>
      </w:r>
      <w:proofErr w:type="spellEnd"/>
      <w:r w:rsidRPr="006B6618">
        <w:t xml:space="preserve"> </w:t>
      </w:r>
      <w:proofErr w:type="spellStart"/>
      <w:r w:rsidRPr="006B6618">
        <w:t>Ermittelbar</w:t>
      </w:r>
      <w:proofErr w:type="spellEnd"/>
      <w:r w:rsidRPr="006B6618">
        <w:t>] Scatterplot Press, 2019, pp. 118–119.</w:t>
      </w:r>
      <w:r w:rsidR="00BF0BE4">
        <w:br/>
      </w:r>
      <w:r w:rsidR="00BF0BE4">
        <w:br/>
      </w:r>
    </w:p>
    <w:p w14:paraId="7A8EB96A" w14:textId="3559E68A" w:rsidR="00BF0BE4" w:rsidRDefault="00BF0BE4" w:rsidP="00722ACF">
      <w:pPr>
        <w:ind w:left="720" w:hanging="720"/>
      </w:pPr>
      <w:r w:rsidRPr="00BF0BE4">
        <w:t>[14]</w:t>
      </w:r>
      <w:r>
        <w:tab/>
      </w:r>
      <w:r w:rsidRPr="00BF0BE4">
        <w:t xml:space="preserve">A. C. Müller and S. Guido, Introduction to machine learning with Python : a guide for data scientists. Beijing: </w:t>
      </w:r>
      <w:proofErr w:type="spellStart"/>
      <w:r w:rsidRPr="00BF0BE4">
        <w:t>O’reilly</w:t>
      </w:r>
      <w:proofErr w:type="spellEnd"/>
      <w:r w:rsidRPr="00BF0BE4">
        <w:t>, 2017, p. 21.</w:t>
      </w:r>
    </w:p>
    <w:p w14:paraId="613ABC76" w14:textId="77777777" w:rsidR="00BF0BE4" w:rsidRDefault="00BF0BE4" w:rsidP="00722ACF">
      <w:pPr>
        <w:ind w:left="720" w:hanging="720"/>
      </w:pPr>
    </w:p>
    <w:p w14:paraId="73DA3089" w14:textId="77777777" w:rsidR="0019417D" w:rsidRDefault="00BF0BE4" w:rsidP="00722ACF">
      <w:pPr>
        <w:ind w:left="720" w:hanging="720"/>
      </w:pPr>
      <w:r w:rsidRPr="00BF0BE4">
        <w:t>[15]</w:t>
      </w:r>
      <w:r>
        <w:tab/>
      </w:r>
      <w:r w:rsidRPr="00BF0BE4">
        <w:t xml:space="preserve">S. </w:t>
      </w:r>
      <w:proofErr w:type="spellStart"/>
      <w:r w:rsidRPr="00BF0BE4">
        <w:t>Sedkaoui</w:t>
      </w:r>
      <w:proofErr w:type="spellEnd"/>
      <w:r w:rsidRPr="00BF0BE4">
        <w:t xml:space="preserve">, Data analytics and big data. London: </w:t>
      </w:r>
      <w:proofErr w:type="spellStart"/>
      <w:r w:rsidRPr="00BF0BE4">
        <w:t>Iste</w:t>
      </w:r>
      <w:proofErr w:type="spellEnd"/>
      <w:r w:rsidRPr="00BF0BE4">
        <w:t xml:space="preserve"> Ltd / John Wiley &amp; Sons, Inc, 2018, p. 136.</w:t>
      </w:r>
      <w:r w:rsidR="0019417D">
        <w:br/>
      </w:r>
    </w:p>
    <w:p w14:paraId="7EE16C9A" w14:textId="77777777" w:rsidR="00210057" w:rsidRDefault="0019417D" w:rsidP="00722ACF">
      <w:pPr>
        <w:ind w:left="720" w:hanging="720"/>
      </w:pPr>
      <w:r w:rsidRPr="0019417D">
        <w:t>[16]</w:t>
      </w:r>
      <w:r>
        <w:tab/>
      </w:r>
      <w:r w:rsidRPr="0019417D">
        <w:t xml:space="preserve">O. Theobald, Machine learning with Python : a practical beginners’ guide. </w:t>
      </w:r>
      <w:proofErr w:type="spellStart"/>
      <w:r w:rsidRPr="0019417D">
        <w:t>Erscheinungsort</w:t>
      </w:r>
      <w:proofErr w:type="spellEnd"/>
      <w:r w:rsidRPr="0019417D">
        <w:t xml:space="preserve"> </w:t>
      </w:r>
      <w:proofErr w:type="spellStart"/>
      <w:r w:rsidRPr="0019417D">
        <w:t>Nicht</w:t>
      </w:r>
      <w:proofErr w:type="spellEnd"/>
      <w:r w:rsidRPr="0019417D">
        <w:t xml:space="preserve"> </w:t>
      </w:r>
      <w:proofErr w:type="spellStart"/>
      <w:r w:rsidRPr="0019417D">
        <w:t>Ermittelbar</w:t>
      </w:r>
      <w:proofErr w:type="spellEnd"/>
      <w:r w:rsidRPr="0019417D">
        <w:t>] Scatterplot Press, 2019, pp. 97–98.</w:t>
      </w:r>
      <w:r w:rsidR="00210057">
        <w:br/>
      </w:r>
    </w:p>
    <w:p w14:paraId="1C21BFF1" w14:textId="77777777" w:rsidR="00C57C8D" w:rsidRDefault="001F3E49" w:rsidP="00722ACF">
      <w:pPr>
        <w:ind w:left="720" w:hanging="720"/>
      </w:pPr>
      <w:r w:rsidRPr="001F3E49">
        <w:t>[17]</w:t>
      </w:r>
      <w:r>
        <w:tab/>
      </w:r>
      <w:r w:rsidRPr="001F3E49">
        <w:t>Kirill Eremenko, Confident data skills : master the fundamentals of working with data and supercharge your career. London: Kogan Page, 2018, pp. 126–135.</w:t>
      </w:r>
      <w:r w:rsidR="00C57C8D">
        <w:br/>
      </w:r>
    </w:p>
    <w:p w14:paraId="601866D2" w14:textId="77777777" w:rsidR="005E5FC9" w:rsidRDefault="00C57C8D" w:rsidP="00722ACF">
      <w:pPr>
        <w:ind w:left="720" w:hanging="720"/>
      </w:pPr>
      <w:r w:rsidRPr="00C57C8D">
        <w:t>[18]</w:t>
      </w:r>
      <w:r>
        <w:tab/>
      </w:r>
      <w:r w:rsidRPr="00C57C8D">
        <w:t>O. Theobald, Machine learning for absolute beginners : a plain English introduction. United States: The Author, 2017, p. 79.</w:t>
      </w:r>
      <w:r w:rsidR="005E5FC9">
        <w:br/>
      </w:r>
    </w:p>
    <w:p w14:paraId="43E76515" w14:textId="77777777" w:rsidR="00402EE0" w:rsidRDefault="005E5FC9" w:rsidP="00722ACF">
      <w:pPr>
        <w:ind w:left="720" w:hanging="720"/>
      </w:pPr>
      <w:r w:rsidRPr="005E5FC9">
        <w:t>[19]</w:t>
      </w:r>
      <w:r>
        <w:tab/>
      </w:r>
      <w:r w:rsidRPr="005E5FC9">
        <w:t xml:space="preserve">O. Theobald, Machine learning with Python : a practical beginners’ guide. </w:t>
      </w:r>
      <w:proofErr w:type="spellStart"/>
      <w:r w:rsidRPr="005E5FC9">
        <w:t>Erscheinungsort</w:t>
      </w:r>
      <w:proofErr w:type="spellEnd"/>
      <w:r w:rsidRPr="005E5FC9">
        <w:t xml:space="preserve"> </w:t>
      </w:r>
      <w:proofErr w:type="spellStart"/>
      <w:r w:rsidRPr="005E5FC9">
        <w:t>Nicht</w:t>
      </w:r>
      <w:proofErr w:type="spellEnd"/>
      <w:r w:rsidRPr="005E5FC9">
        <w:t xml:space="preserve"> </w:t>
      </w:r>
      <w:proofErr w:type="spellStart"/>
      <w:r w:rsidRPr="005E5FC9">
        <w:t>Ermittelbar</w:t>
      </w:r>
      <w:proofErr w:type="spellEnd"/>
      <w:r w:rsidRPr="005E5FC9">
        <w:t>] Scatterplot Press, 2019, p. 110.</w:t>
      </w:r>
      <w:r w:rsidR="00402EE0">
        <w:br/>
      </w:r>
    </w:p>
    <w:p w14:paraId="5664B71F" w14:textId="77777777" w:rsidR="00F518D4" w:rsidRDefault="00402EE0" w:rsidP="00722ACF">
      <w:pPr>
        <w:ind w:left="720" w:hanging="720"/>
      </w:pPr>
      <w:r w:rsidRPr="00402EE0">
        <w:lastRenderedPageBreak/>
        <w:t>[20]</w:t>
      </w:r>
      <w:r>
        <w:tab/>
      </w:r>
      <w:r w:rsidRPr="00402EE0">
        <w:t>pandas-profiling, “</w:t>
      </w:r>
      <w:proofErr w:type="spellStart"/>
      <w:r w:rsidRPr="00402EE0">
        <w:t>pandas_profiling</w:t>
      </w:r>
      <w:proofErr w:type="spellEnd"/>
      <w:r w:rsidRPr="00402EE0">
        <w:t xml:space="preserve"> API documentation,” pandas-profiling.ydata.ai, 2022. https://pandas-profiling.ydata.ai/docs/master/index.html (accessed Sep. 30, 2022).</w:t>
      </w:r>
      <w:r w:rsidR="00F518D4">
        <w:br/>
      </w:r>
    </w:p>
    <w:p w14:paraId="3C5CDCE0" w14:textId="77777777" w:rsidR="009536C0" w:rsidRDefault="00F518D4" w:rsidP="00722ACF">
      <w:pPr>
        <w:ind w:left="720" w:hanging="720"/>
      </w:pPr>
      <w:r w:rsidRPr="00F518D4">
        <w:t>[21]</w:t>
      </w:r>
      <w:r>
        <w:tab/>
      </w:r>
      <w:r w:rsidRPr="00F518D4">
        <w:t xml:space="preserve">O. Theobald, Machine learning with Python : a practical beginners’ guide. </w:t>
      </w:r>
      <w:proofErr w:type="spellStart"/>
      <w:r w:rsidRPr="00F518D4">
        <w:t>Erscheinungsort</w:t>
      </w:r>
      <w:proofErr w:type="spellEnd"/>
      <w:r w:rsidRPr="00F518D4">
        <w:t xml:space="preserve"> </w:t>
      </w:r>
      <w:proofErr w:type="spellStart"/>
      <w:r w:rsidRPr="00F518D4">
        <w:t>Nicht</w:t>
      </w:r>
      <w:proofErr w:type="spellEnd"/>
      <w:r w:rsidRPr="00F518D4">
        <w:t xml:space="preserve"> </w:t>
      </w:r>
      <w:proofErr w:type="spellStart"/>
      <w:r w:rsidRPr="00F518D4">
        <w:t>Ermittelbar</w:t>
      </w:r>
      <w:proofErr w:type="spellEnd"/>
      <w:r w:rsidRPr="00F518D4">
        <w:t>] Scatterplot Press, 2019, p. 121.</w:t>
      </w:r>
      <w:r w:rsidR="009536C0">
        <w:br/>
      </w:r>
    </w:p>
    <w:p w14:paraId="6EE5EB4B" w14:textId="29964E38" w:rsidR="00995F9B" w:rsidRDefault="009536C0" w:rsidP="00722ACF">
      <w:pPr>
        <w:ind w:left="720" w:hanging="720"/>
      </w:pPr>
      <w:r w:rsidRPr="009536C0">
        <w:t>[22]</w:t>
      </w:r>
      <w:r>
        <w:tab/>
      </w:r>
      <w:r w:rsidRPr="009536C0">
        <w:t>E. Goel, “Applying 7 Classification Algorithms on the Titanic Dataset,” Medium, Jul. 01, 2021. https://medium.com/geekculture/applying-7-classification-algorithms-on-the-titanic-dataset-278ef222b53c#id_token=eyJhbGciOiJSUzI1NiIsImtpZCI6ImJhMDc5YjQyMDI2NDFlNTRhYmNlZDhmYjEzNTRjZTAzOTE5ZmIyOTQiLCJ0eXAiOiJKV1QifQ.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.WPMb029EbGI5tk_gATlEzauV765ECzdGUviSjscCMIJBQFAkT1lo_-tuSGIPz3rsBJ1UqZJQQHTHG3fXTfy6ujnSwJwpNTz0Tgj0MJ-H2KDTVj8YV_6TFoG0osUTVE32RNfN-VRWot8T8-n6Gox5tkaq_8P4Upsr4VCqtZ2JR72YWUp1KU3Ef5OdsPledZVZdCUfb_a09D5yLPdh-EbxBU4E5c0P59B7FfxyGdlq_hDYGAqB33q1P3oygb8lorJ5CLEmNWPeJIU4QCLL9LeU-RTGGfFDvJhueV_MRtVks1nRh3fNBNjr947T-nLze4tNuOyYk8GWfPupty4mT7nnuQ (accessed Sep. 30, 2022).</w:t>
      </w:r>
      <w:r w:rsidR="00995F9B">
        <w:br/>
      </w:r>
    </w:p>
    <w:p w14:paraId="6F0508A2" w14:textId="4F9053A6" w:rsidR="00722ACF" w:rsidRDefault="00722ACF" w:rsidP="00722ACF">
      <w:pPr>
        <w:ind w:left="720" w:hanging="720"/>
      </w:pPr>
      <w:r>
        <w:br/>
      </w:r>
    </w:p>
    <w:p w14:paraId="2F29270A" w14:textId="77777777" w:rsidR="00722ACF" w:rsidRDefault="00722ACF" w:rsidP="00722ACF"/>
    <w:p w14:paraId="4A7060FB" w14:textId="77777777" w:rsidR="00520118" w:rsidRDefault="00520118" w:rsidP="00F955EA">
      <w:pPr>
        <w:ind w:left="720" w:hanging="720"/>
      </w:pPr>
      <w:r w:rsidRPr="00520118">
        <w:t>[23]</w:t>
      </w:r>
      <w:r>
        <w:tab/>
      </w:r>
      <w:r w:rsidRPr="00520118">
        <w:t>scikit-learn developers, “</w:t>
      </w:r>
      <w:proofErr w:type="spellStart"/>
      <w:r w:rsidRPr="00520118">
        <w:t>sklearn.neighbors.KNeighborsClassifier</w:t>
      </w:r>
      <w:proofErr w:type="spellEnd"/>
      <w:r w:rsidRPr="00520118">
        <w:t xml:space="preserve"> — scikit-learn 0.22.1 documentation,” Scikit-learn.org, 2019. https://scikit-learn.org/stable/modules/generated/sklearn.neighbors.KNeighborsClassifier.html (accessed Sep. 30, 2022).</w:t>
      </w:r>
      <w:r>
        <w:br/>
      </w:r>
    </w:p>
    <w:p w14:paraId="4D1E016C" w14:textId="749AAE28" w:rsidR="00F955EA" w:rsidRDefault="00DD78F7" w:rsidP="00F955EA">
      <w:pPr>
        <w:ind w:left="720" w:hanging="720"/>
      </w:pPr>
      <w:r w:rsidRPr="00DD78F7">
        <w:t>[24]</w:t>
      </w:r>
      <w:r>
        <w:tab/>
      </w:r>
      <w:proofErr w:type="spellStart"/>
      <w:r w:rsidRPr="00DD78F7">
        <w:t>plotly</w:t>
      </w:r>
      <w:proofErr w:type="spellEnd"/>
      <w:r w:rsidRPr="00DD78F7">
        <w:t>, “Roc,” plotly.com, 2022. https://plotly.com/python/roc-and-pr-curves/ (accessed Sep. 30, 2022).</w:t>
      </w:r>
      <w:r w:rsidR="00F955EA">
        <w:br/>
      </w:r>
    </w:p>
    <w:p w14:paraId="31B4F3B6" w14:textId="76F91816" w:rsidR="00F955EA" w:rsidRDefault="00F955EA" w:rsidP="00F955EA">
      <w:pPr>
        <w:ind w:left="720" w:hanging="720"/>
      </w:pPr>
      <w:r>
        <w:br/>
      </w:r>
    </w:p>
    <w:p w14:paraId="0355C696" w14:textId="1960CD69" w:rsidR="00F955EA" w:rsidRDefault="005B49EF" w:rsidP="004922EC">
      <w:pPr>
        <w:ind w:left="720" w:hanging="720"/>
      </w:pPr>
      <w:r>
        <w:br/>
      </w:r>
    </w:p>
    <w:p w14:paraId="36596C47" w14:textId="1AD1F2A1" w:rsidR="005B49EF" w:rsidRDefault="005B49EF" w:rsidP="004922EC">
      <w:pPr>
        <w:ind w:left="720" w:hanging="720"/>
      </w:pPr>
      <w:r>
        <w:br/>
      </w:r>
    </w:p>
    <w:p w14:paraId="4CEC44AC" w14:textId="77777777" w:rsidR="005B49EF" w:rsidRDefault="005B49EF" w:rsidP="004922EC">
      <w:pPr>
        <w:ind w:left="720" w:hanging="720"/>
      </w:pPr>
    </w:p>
    <w:p w14:paraId="70FB2DE4" w14:textId="77777777" w:rsidR="004C7453" w:rsidRDefault="004C7453" w:rsidP="004922EC">
      <w:pPr>
        <w:ind w:left="720" w:hanging="720"/>
      </w:pPr>
    </w:p>
    <w:p w14:paraId="683F8F86" w14:textId="1453E169" w:rsidR="000B7920" w:rsidRDefault="000B7920" w:rsidP="004922EC">
      <w:pPr>
        <w:ind w:left="720" w:hanging="720"/>
      </w:pPr>
      <w:r>
        <w:br/>
      </w:r>
    </w:p>
    <w:p w14:paraId="5308622E" w14:textId="70618531" w:rsidR="008B72EA" w:rsidRDefault="008B72EA" w:rsidP="004922EC">
      <w:pPr>
        <w:ind w:left="720" w:hanging="720"/>
      </w:pPr>
      <w:r>
        <w:br/>
      </w:r>
    </w:p>
    <w:p w14:paraId="59FF0788" w14:textId="77777777" w:rsidR="008B72EA" w:rsidRDefault="008B72EA" w:rsidP="004922EC">
      <w:pPr>
        <w:ind w:left="720" w:hanging="720"/>
      </w:pPr>
    </w:p>
    <w:p w14:paraId="02654CF4" w14:textId="76CE1B40" w:rsidR="00942196" w:rsidRDefault="001E3094" w:rsidP="004922EC">
      <w:pPr>
        <w:ind w:left="720" w:hanging="720"/>
      </w:pPr>
      <w:r>
        <w:br/>
      </w:r>
    </w:p>
    <w:p w14:paraId="695ED1E3" w14:textId="77777777" w:rsidR="001E3094" w:rsidRDefault="001E3094" w:rsidP="004922EC">
      <w:pPr>
        <w:ind w:left="720" w:hanging="720"/>
      </w:pPr>
    </w:p>
    <w:p w14:paraId="01760588" w14:textId="77777777" w:rsidR="00694AE0" w:rsidRPr="00694AE0" w:rsidRDefault="00694AE0" w:rsidP="00694AE0"/>
    <w:p w14:paraId="0C41146D" w14:textId="77777777" w:rsidR="00081B12" w:rsidRPr="00081B12" w:rsidRDefault="00081B12" w:rsidP="00081B12"/>
    <w:sectPr w:rsidR="00081B12" w:rsidRPr="00081B12" w:rsidSect="00A948D4">
      <w:headerReference w:type="default" r:id="rId30"/>
      <w:footerReference w:type="default" r:id="rId31"/>
      <w:headerReference w:type="first" r:id="rId32"/>
      <w:footerReference w:type="first" r:id="rId33"/>
      <w:pgSz w:w="11906" w:h="16838"/>
      <w:pgMar w:top="1701" w:right="1440" w:bottom="1701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74502" w14:textId="77777777" w:rsidR="00F506B2" w:rsidRDefault="00F506B2" w:rsidP="00081B12">
      <w:pPr>
        <w:spacing w:after="0" w:line="240" w:lineRule="auto"/>
      </w:pPr>
      <w:r>
        <w:separator/>
      </w:r>
    </w:p>
  </w:endnote>
  <w:endnote w:type="continuationSeparator" w:id="0">
    <w:p w14:paraId="553F3EA4" w14:textId="77777777" w:rsidR="00F506B2" w:rsidRDefault="00F506B2" w:rsidP="00081B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="Arial"/>
      </w:rPr>
      <w:id w:val="-12506560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BCA69C" w14:textId="77777777" w:rsidR="00C543C4" w:rsidRDefault="00081B12" w:rsidP="00081B12">
        <w:pPr>
          <w:pStyle w:val="Footer"/>
          <w:jc w:val="right"/>
          <w:rPr>
            <w:rFonts w:cs="Arial"/>
            <w:noProof/>
          </w:rPr>
        </w:pPr>
        <w:r w:rsidRPr="00081B12">
          <w:rPr>
            <w:rFonts w:cs="Arial"/>
          </w:rPr>
          <w:fldChar w:fldCharType="begin"/>
        </w:r>
        <w:r w:rsidRPr="00081B12">
          <w:rPr>
            <w:rFonts w:cs="Arial"/>
          </w:rPr>
          <w:instrText xml:space="preserve"> PAGE   \* MERGEFORMAT </w:instrText>
        </w:r>
        <w:r w:rsidRPr="00081B12">
          <w:rPr>
            <w:rFonts w:cs="Arial"/>
          </w:rPr>
          <w:fldChar w:fldCharType="separate"/>
        </w:r>
        <w:r w:rsidR="0003707A">
          <w:rPr>
            <w:rFonts w:cs="Arial"/>
            <w:noProof/>
          </w:rPr>
          <w:t>2</w:t>
        </w:r>
        <w:r w:rsidRPr="00081B12">
          <w:rPr>
            <w:rFonts w:cs="Arial"/>
            <w:noProof/>
          </w:rPr>
          <w:fldChar w:fldCharType="end"/>
        </w:r>
      </w:p>
      <w:p w14:paraId="38BCA69D" w14:textId="77777777" w:rsidR="00081B12" w:rsidRPr="00081B12" w:rsidRDefault="00BB369A" w:rsidP="00081B12">
        <w:pPr>
          <w:pStyle w:val="Footer"/>
          <w:jc w:val="right"/>
          <w:rPr>
            <w:rFonts w:cs="Arial"/>
          </w:rPr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="Arial"/>
      </w:rPr>
      <w:id w:val="15116390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BCA6A2" w14:textId="77777777" w:rsidR="00C543C4" w:rsidRDefault="00081B12" w:rsidP="00081B12">
        <w:pPr>
          <w:pStyle w:val="Footer"/>
          <w:jc w:val="right"/>
          <w:rPr>
            <w:rFonts w:cs="Arial"/>
            <w:noProof/>
          </w:rPr>
        </w:pPr>
        <w:r w:rsidRPr="00081B12">
          <w:rPr>
            <w:rFonts w:cs="Arial"/>
          </w:rPr>
          <w:fldChar w:fldCharType="begin"/>
        </w:r>
        <w:r w:rsidRPr="00081B12">
          <w:rPr>
            <w:rFonts w:cs="Arial"/>
          </w:rPr>
          <w:instrText xml:space="preserve"> PAGE   \* MERGEFORMAT </w:instrText>
        </w:r>
        <w:r w:rsidRPr="00081B12">
          <w:rPr>
            <w:rFonts w:cs="Arial"/>
          </w:rPr>
          <w:fldChar w:fldCharType="separate"/>
        </w:r>
        <w:r w:rsidR="00CC445E">
          <w:rPr>
            <w:rFonts w:cs="Arial"/>
            <w:noProof/>
          </w:rPr>
          <w:t>1</w:t>
        </w:r>
        <w:r w:rsidRPr="00081B12">
          <w:rPr>
            <w:rFonts w:cs="Arial"/>
            <w:noProof/>
          </w:rPr>
          <w:fldChar w:fldCharType="end"/>
        </w:r>
      </w:p>
      <w:p w14:paraId="38BCA6A3" w14:textId="77777777" w:rsidR="00081B12" w:rsidRPr="00081B12" w:rsidRDefault="00BB369A" w:rsidP="00081B12">
        <w:pPr>
          <w:pStyle w:val="Footer"/>
          <w:jc w:val="right"/>
          <w:rPr>
            <w:rFonts w:cs="Arial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9330B1" w14:textId="77777777" w:rsidR="00F506B2" w:rsidRDefault="00F506B2" w:rsidP="00081B12">
      <w:pPr>
        <w:spacing w:after="0" w:line="240" w:lineRule="auto"/>
      </w:pPr>
      <w:r>
        <w:separator/>
      </w:r>
    </w:p>
  </w:footnote>
  <w:footnote w:type="continuationSeparator" w:id="0">
    <w:p w14:paraId="349507E7" w14:textId="77777777" w:rsidR="00F506B2" w:rsidRDefault="00F506B2" w:rsidP="00081B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CA699" w14:textId="30F02636" w:rsidR="00081B12" w:rsidRPr="00081B12" w:rsidRDefault="00C93DE1" w:rsidP="00081B12">
    <w:pPr>
      <w:pStyle w:val="Header"/>
      <w:spacing w:line="360" w:lineRule="auto"/>
      <w:jc w:val="right"/>
      <w:rPr>
        <w:rFonts w:cs="Arial"/>
      </w:rPr>
    </w:pPr>
    <w:r>
      <w:rPr>
        <w:rFonts w:cs="Arial"/>
      </w:rPr>
      <w:t>Louis Othen</w:t>
    </w:r>
  </w:p>
  <w:p w14:paraId="38BCA69B" w14:textId="4D3E667F" w:rsidR="00081B12" w:rsidRPr="00081B12" w:rsidRDefault="00C93DE1" w:rsidP="00081B12">
    <w:pPr>
      <w:pStyle w:val="Header"/>
      <w:spacing w:line="360" w:lineRule="auto"/>
      <w:jc w:val="right"/>
      <w:rPr>
        <w:rFonts w:cs="Arial"/>
      </w:rPr>
    </w:pPr>
    <w:r>
      <w:rPr>
        <w:rFonts w:cs="Arial"/>
      </w:rPr>
      <w:t>S21002027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CA69E" w14:textId="07F211DF" w:rsidR="00081B12" w:rsidRPr="00081B12" w:rsidRDefault="00081B12" w:rsidP="00081B12">
    <w:pPr>
      <w:pStyle w:val="Header"/>
      <w:spacing w:line="360" w:lineRule="auto"/>
      <w:jc w:val="right"/>
      <w:rPr>
        <w:rFonts w:cs="Arial"/>
      </w:rPr>
    </w:pPr>
    <w:r>
      <w:rPr>
        <w:noProof/>
        <w:lang w:eastAsia="en-GB"/>
      </w:rPr>
      <w:drawing>
        <wp:anchor distT="0" distB="0" distL="114300" distR="114300" simplePos="0" relativeHeight="251660288" behindDoc="0" locked="0" layoutInCell="1" allowOverlap="1" wp14:anchorId="38BCA6A4" wp14:editId="38BCA6A5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2257200" cy="475200"/>
          <wp:effectExtent l="0" t="0" r="0" b="127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NWMS Bilingual 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57200" cy="475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F44B7">
      <w:rPr>
        <w:rFonts w:cs="Arial"/>
      </w:rPr>
      <w:t>Louis Othen</w:t>
    </w:r>
  </w:p>
  <w:p w14:paraId="38BCA69F" w14:textId="27F51150" w:rsidR="00081B12" w:rsidRDefault="00081B12" w:rsidP="00081B12">
    <w:pPr>
      <w:pStyle w:val="Header"/>
      <w:spacing w:line="360" w:lineRule="auto"/>
      <w:jc w:val="right"/>
      <w:rPr>
        <w:rFonts w:cs="Arial"/>
      </w:rPr>
    </w:pPr>
    <w:r w:rsidRPr="00081B12">
      <w:rPr>
        <w:rFonts w:cs="Arial"/>
      </w:rPr>
      <w:t>S</w:t>
    </w:r>
    <w:r w:rsidR="000F44B7">
      <w:rPr>
        <w:rFonts w:cs="Arial"/>
      </w:rPr>
      <w:t>21002027</w:t>
    </w:r>
  </w:p>
  <w:p w14:paraId="38BCA6A0" w14:textId="77777777" w:rsidR="00081B12" w:rsidRDefault="00081B12">
    <w:pPr>
      <w:pStyle w:val="Header"/>
    </w:pPr>
  </w:p>
  <w:p w14:paraId="38BCA6A1" w14:textId="77777777" w:rsidR="00C543C4" w:rsidRDefault="00C543C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D261B"/>
    <w:multiLevelType w:val="hybridMultilevel"/>
    <w:tmpl w:val="438A93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73634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c3szA2MzG2NDc3MbVQ0lEKTi0uzszPAykwrAUA14WDOywAAAA="/>
  </w:docVars>
  <w:rsids>
    <w:rsidRoot w:val="00081B12"/>
    <w:rsid w:val="00000D84"/>
    <w:rsid w:val="00001129"/>
    <w:rsid w:val="00003F97"/>
    <w:rsid w:val="000052EB"/>
    <w:rsid w:val="00012B9B"/>
    <w:rsid w:val="00013574"/>
    <w:rsid w:val="00014177"/>
    <w:rsid w:val="000167A6"/>
    <w:rsid w:val="00016A78"/>
    <w:rsid w:val="0002157E"/>
    <w:rsid w:val="0002229F"/>
    <w:rsid w:val="00025402"/>
    <w:rsid w:val="00025625"/>
    <w:rsid w:val="00025A00"/>
    <w:rsid w:val="00026E89"/>
    <w:rsid w:val="000319CB"/>
    <w:rsid w:val="000344D4"/>
    <w:rsid w:val="0003707A"/>
    <w:rsid w:val="000407B7"/>
    <w:rsid w:val="00041740"/>
    <w:rsid w:val="00042072"/>
    <w:rsid w:val="00055007"/>
    <w:rsid w:val="000565A3"/>
    <w:rsid w:val="00056B1D"/>
    <w:rsid w:val="000609F1"/>
    <w:rsid w:val="00061574"/>
    <w:rsid w:val="00066651"/>
    <w:rsid w:val="00066AF1"/>
    <w:rsid w:val="000747E4"/>
    <w:rsid w:val="000752B9"/>
    <w:rsid w:val="00081B12"/>
    <w:rsid w:val="00085499"/>
    <w:rsid w:val="00091628"/>
    <w:rsid w:val="00091D54"/>
    <w:rsid w:val="00092BF5"/>
    <w:rsid w:val="00092FFB"/>
    <w:rsid w:val="000940BC"/>
    <w:rsid w:val="0009581A"/>
    <w:rsid w:val="00095D5A"/>
    <w:rsid w:val="000A0A1E"/>
    <w:rsid w:val="000A1ECE"/>
    <w:rsid w:val="000A4414"/>
    <w:rsid w:val="000A486E"/>
    <w:rsid w:val="000A5F4C"/>
    <w:rsid w:val="000B0ABC"/>
    <w:rsid w:val="000B0C72"/>
    <w:rsid w:val="000B2B8E"/>
    <w:rsid w:val="000B30BB"/>
    <w:rsid w:val="000B476D"/>
    <w:rsid w:val="000B7920"/>
    <w:rsid w:val="000C0CE5"/>
    <w:rsid w:val="000C1FD3"/>
    <w:rsid w:val="000D4D48"/>
    <w:rsid w:val="000D5882"/>
    <w:rsid w:val="000E0052"/>
    <w:rsid w:val="000E12D0"/>
    <w:rsid w:val="000E331C"/>
    <w:rsid w:val="000E37BC"/>
    <w:rsid w:val="000E7A54"/>
    <w:rsid w:val="000F1D58"/>
    <w:rsid w:val="000F22B2"/>
    <w:rsid w:val="000F44B7"/>
    <w:rsid w:val="000F547C"/>
    <w:rsid w:val="000F54F6"/>
    <w:rsid w:val="001019EE"/>
    <w:rsid w:val="001126CB"/>
    <w:rsid w:val="00114A43"/>
    <w:rsid w:val="001167CA"/>
    <w:rsid w:val="0012190A"/>
    <w:rsid w:val="00122A50"/>
    <w:rsid w:val="00126341"/>
    <w:rsid w:val="00126A6D"/>
    <w:rsid w:val="00127280"/>
    <w:rsid w:val="00130CDE"/>
    <w:rsid w:val="0013150D"/>
    <w:rsid w:val="00132F7B"/>
    <w:rsid w:val="001341E2"/>
    <w:rsid w:val="00134393"/>
    <w:rsid w:val="00136F93"/>
    <w:rsid w:val="001409C0"/>
    <w:rsid w:val="0014291D"/>
    <w:rsid w:val="0014321C"/>
    <w:rsid w:val="001445C1"/>
    <w:rsid w:val="0015175C"/>
    <w:rsid w:val="00157E0D"/>
    <w:rsid w:val="001615A9"/>
    <w:rsid w:val="00162CBE"/>
    <w:rsid w:val="00164F91"/>
    <w:rsid w:val="00165BBC"/>
    <w:rsid w:val="00166CAD"/>
    <w:rsid w:val="00167508"/>
    <w:rsid w:val="00171128"/>
    <w:rsid w:val="00172CDD"/>
    <w:rsid w:val="00176B0B"/>
    <w:rsid w:val="0017750A"/>
    <w:rsid w:val="00180378"/>
    <w:rsid w:val="00181188"/>
    <w:rsid w:val="00182DB1"/>
    <w:rsid w:val="00183E80"/>
    <w:rsid w:val="00186C2A"/>
    <w:rsid w:val="00193291"/>
    <w:rsid w:val="001936F0"/>
    <w:rsid w:val="0019417D"/>
    <w:rsid w:val="0019603F"/>
    <w:rsid w:val="001A07B0"/>
    <w:rsid w:val="001A1705"/>
    <w:rsid w:val="001A56E3"/>
    <w:rsid w:val="001A60B4"/>
    <w:rsid w:val="001A6ABF"/>
    <w:rsid w:val="001B5C2E"/>
    <w:rsid w:val="001B7A3E"/>
    <w:rsid w:val="001C1192"/>
    <w:rsid w:val="001C1221"/>
    <w:rsid w:val="001C1FF9"/>
    <w:rsid w:val="001C2918"/>
    <w:rsid w:val="001C45CB"/>
    <w:rsid w:val="001C48FE"/>
    <w:rsid w:val="001C4985"/>
    <w:rsid w:val="001C7477"/>
    <w:rsid w:val="001D0DFC"/>
    <w:rsid w:val="001D4189"/>
    <w:rsid w:val="001D44C3"/>
    <w:rsid w:val="001D5C0D"/>
    <w:rsid w:val="001E3094"/>
    <w:rsid w:val="001E34EC"/>
    <w:rsid w:val="001E5AAA"/>
    <w:rsid w:val="001F0CBE"/>
    <w:rsid w:val="001F178E"/>
    <w:rsid w:val="001F3E49"/>
    <w:rsid w:val="001F621F"/>
    <w:rsid w:val="001F7CEC"/>
    <w:rsid w:val="00200C10"/>
    <w:rsid w:val="00202BDE"/>
    <w:rsid w:val="0020314F"/>
    <w:rsid w:val="002064A9"/>
    <w:rsid w:val="00210057"/>
    <w:rsid w:val="00210FD3"/>
    <w:rsid w:val="00211F2B"/>
    <w:rsid w:val="00214549"/>
    <w:rsid w:val="00215889"/>
    <w:rsid w:val="002160D4"/>
    <w:rsid w:val="00217690"/>
    <w:rsid w:val="002200EF"/>
    <w:rsid w:val="0022025D"/>
    <w:rsid w:val="0022057F"/>
    <w:rsid w:val="002229A3"/>
    <w:rsid w:val="002312DF"/>
    <w:rsid w:val="0023448E"/>
    <w:rsid w:val="0023511D"/>
    <w:rsid w:val="00237C74"/>
    <w:rsid w:val="00244DBB"/>
    <w:rsid w:val="002503AC"/>
    <w:rsid w:val="002504F7"/>
    <w:rsid w:val="00252374"/>
    <w:rsid w:val="0025328E"/>
    <w:rsid w:val="0025391A"/>
    <w:rsid w:val="00254704"/>
    <w:rsid w:val="002567B5"/>
    <w:rsid w:val="00260CCE"/>
    <w:rsid w:val="00263622"/>
    <w:rsid w:val="002641E9"/>
    <w:rsid w:val="002655B8"/>
    <w:rsid w:val="00266793"/>
    <w:rsid w:val="00273045"/>
    <w:rsid w:val="00274DF7"/>
    <w:rsid w:val="00275985"/>
    <w:rsid w:val="002842C1"/>
    <w:rsid w:val="00286D09"/>
    <w:rsid w:val="0029148D"/>
    <w:rsid w:val="00293C89"/>
    <w:rsid w:val="00295483"/>
    <w:rsid w:val="00295A24"/>
    <w:rsid w:val="00296AA5"/>
    <w:rsid w:val="00297B1B"/>
    <w:rsid w:val="00297FC7"/>
    <w:rsid w:val="002A0F07"/>
    <w:rsid w:val="002A1C7C"/>
    <w:rsid w:val="002A2B7A"/>
    <w:rsid w:val="002A3323"/>
    <w:rsid w:val="002A3943"/>
    <w:rsid w:val="002A3CFD"/>
    <w:rsid w:val="002A49C6"/>
    <w:rsid w:val="002B0F0C"/>
    <w:rsid w:val="002B350D"/>
    <w:rsid w:val="002B7632"/>
    <w:rsid w:val="002C20E5"/>
    <w:rsid w:val="002C5B16"/>
    <w:rsid w:val="002C71B9"/>
    <w:rsid w:val="002D274B"/>
    <w:rsid w:val="002D4B0C"/>
    <w:rsid w:val="002D5CB3"/>
    <w:rsid w:val="002D6394"/>
    <w:rsid w:val="002D6945"/>
    <w:rsid w:val="002E435E"/>
    <w:rsid w:val="002E7954"/>
    <w:rsid w:val="002E7F18"/>
    <w:rsid w:val="002F08D0"/>
    <w:rsid w:val="002F1629"/>
    <w:rsid w:val="002F173C"/>
    <w:rsid w:val="002F2DFC"/>
    <w:rsid w:val="002F47CC"/>
    <w:rsid w:val="002F4F18"/>
    <w:rsid w:val="002F6971"/>
    <w:rsid w:val="00303140"/>
    <w:rsid w:val="003039E1"/>
    <w:rsid w:val="00307ACE"/>
    <w:rsid w:val="00310A39"/>
    <w:rsid w:val="00311B89"/>
    <w:rsid w:val="003160D2"/>
    <w:rsid w:val="00317CF0"/>
    <w:rsid w:val="0032184D"/>
    <w:rsid w:val="00323EB4"/>
    <w:rsid w:val="00326CD8"/>
    <w:rsid w:val="00327C7F"/>
    <w:rsid w:val="0033282E"/>
    <w:rsid w:val="003366AF"/>
    <w:rsid w:val="00337EEF"/>
    <w:rsid w:val="003409A6"/>
    <w:rsid w:val="0034594E"/>
    <w:rsid w:val="00345B93"/>
    <w:rsid w:val="0035235F"/>
    <w:rsid w:val="00352379"/>
    <w:rsid w:val="003528A9"/>
    <w:rsid w:val="003543E2"/>
    <w:rsid w:val="00356638"/>
    <w:rsid w:val="00357D37"/>
    <w:rsid w:val="003600ED"/>
    <w:rsid w:val="00362DA3"/>
    <w:rsid w:val="00366BD9"/>
    <w:rsid w:val="00367F6B"/>
    <w:rsid w:val="00373D5F"/>
    <w:rsid w:val="003765AF"/>
    <w:rsid w:val="003778FD"/>
    <w:rsid w:val="003845A6"/>
    <w:rsid w:val="00385726"/>
    <w:rsid w:val="00385D18"/>
    <w:rsid w:val="003923CE"/>
    <w:rsid w:val="00394B7F"/>
    <w:rsid w:val="003A032D"/>
    <w:rsid w:val="003A676D"/>
    <w:rsid w:val="003B30A1"/>
    <w:rsid w:val="003B444B"/>
    <w:rsid w:val="003B4ED2"/>
    <w:rsid w:val="003B63BE"/>
    <w:rsid w:val="003B7B25"/>
    <w:rsid w:val="003C1E23"/>
    <w:rsid w:val="003C7ED8"/>
    <w:rsid w:val="003D139B"/>
    <w:rsid w:val="003D1CCE"/>
    <w:rsid w:val="003D5F12"/>
    <w:rsid w:val="003D679D"/>
    <w:rsid w:val="003E3578"/>
    <w:rsid w:val="003E4907"/>
    <w:rsid w:val="003E4C7A"/>
    <w:rsid w:val="003E5CF0"/>
    <w:rsid w:val="003E7FA9"/>
    <w:rsid w:val="003F2ACA"/>
    <w:rsid w:val="003F796E"/>
    <w:rsid w:val="00402022"/>
    <w:rsid w:val="00402209"/>
    <w:rsid w:val="0040227B"/>
    <w:rsid w:val="00402EE0"/>
    <w:rsid w:val="004109AC"/>
    <w:rsid w:val="0041275C"/>
    <w:rsid w:val="00414AEA"/>
    <w:rsid w:val="00415B96"/>
    <w:rsid w:val="00417931"/>
    <w:rsid w:val="0042060F"/>
    <w:rsid w:val="0042307B"/>
    <w:rsid w:val="00424D1B"/>
    <w:rsid w:val="00425913"/>
    <w:rsid w:val="004263D7"/>
    <w:rsid w:val="004323A3"/>
    <w:rsid w:val="00432A60"/>
    <w:rsid w:val="0043535C"/>
    <w:rsid w:val="0044619D"/>
    <w:rsid w:val="00452C71"/>
    <w:rsid w:val="00453AB2"/>
    <w:rsid w:val="00455689"/>
    <w:rsid w:val="0045657A"/>
    <w:rsid w:val="00460132"/>
    <w:rsid w:val="004614C8"/>
    <w:rsid w:val="00463EA0"/>
    <w:rsid w:val="00465D42"/>
    <w:rsid w:val="00466141"/>
    <w:rsid w:val="00467E41"/>
    <w:rsid w:val="00470B5F"/>
    <w:rsid w:val="00472156"/>
    <w:rsid w:val="00472B60"/>
    <w:rsid w:val="00473B33"/>
    <w:rsid w:val="00480261"/>
    <w:rsid w:val="004818AB"/>
    <w:rsid w:val="0048630D"/>
    <w:rsid w:val="0048640E"/>
    <w:rsid w:val="0048692E"/>
    <w:rsid w:val="00490402"/>
    <w:rsid w:val="00490874"/>
    <w:rsid w:val="004922EC"/>
    <w:rsid w:val="0049651D"/>
    <w:rsid w:val="004A0DFA"/>
    <w:rsid w:val="004A121A"/>
    <w:rsid w:val="004A36C2"/>
    <w:rsid w:val="004A66F9"/>
    <w:rsid w:val="004A7EE4"/>
    <w:rsid w:val="004B368C"/>
    <w:rsid w:val="004B421A"/>
    <w:rsid w:val="004B4689"/>
    <w:rsid w:val="004B4FE2"/>
    <w:rsid w:val="004B546D"/>
    <w:rsid w:val="004B59E3"/>
    <w:rsid w:val="004B7B7B"/>
    <w:rsid w:val="004C0139"/>
    <w:rsid w:val="004C5059"/>
    <w:rsid w:val="004C7024"/>
    <w:rsid w:val="004C7453"/>
    <w:rsid w:val="004D323D"/>
    <w:rsid w:val="004D384A"/>
    <w:rsid w:val="004D6ABF"/>
    <w:rsid w:val="004D793A"/>
    <w:rsid w:val="004E0460"/>
    <w:rsid w:val="004E0542"/>
    <w:rsid w:val="004E4D09"/>
    <w:rsid w:val="004E6571"/>
    <w:rsid w:val="004F08B0"/>
    <w:rsid w:val="004F26C2"/>
    <w:rsid w:val="004F45C3"/>
    <w:rsid w:val="004F4EF8"/>
    <w:rsid w:val="004F59E1"/>
    <w:rsid w:val="004F76A3"/>
    <w:rsid w:val="004F7707"/>
    <w:rsid w:val="00500147"/>
    <w:rsid w:val="00500893"/>
    <w:rsid w:val="00501C78"/>
    <w:rsid w:val="00503C74"/>
    <w:rsid w:val="00504DF9"/>
    <w:rsid w:val="00504FBA"/>
    <w:rsid w:val="00506724"/>
    <w:rsid w:val="00506C47"/>
    <w:rsid w:val="00506E90"/>
    <w:rsid w:val="00507D78"/>
    <w:rsid w:val="005108D0"/>
    <w:rsid w:val="0051236E"/>
    <w:rsid w:val="00512691"/>
    <w:rsid w:val="00517490"/>
    <w:rsid w:val="00520118"/>
    <w:rsid w:val="00521E95"/>
    <w:rsid w:val="00522865"/>
    <w:rsid w:val="00522F10"/>
    <w:rsid w:val="00523697"/>
    <w:rsid w:val="00523EC6"/>
    <w:rsid w:val="005265C1"/>
    <w:rsid w:val="00531824"/>
    <w:rsid w:val="00532696"/>
    <w:rsid w:val="005357D3"/>
    <w:rsid w:val="00535CA2"/>
    <w:rsid w:val="00540E52"/>
    <w:rsid w:val="005428F8"/>
    <w:rsid w:val="00542CC4"/>
    <w:rsid w:val="00545624"/>
    <w:rsid w:val="00546B5E"/>
    <w:rsid w:val="00550F1B"/>
    <w:rsid w:val="00550F78"/>
    <w:rsid w:val="00552DA0"/>
    <w:rsid w:val="005533D0"/>
    <w:rsid w:val="005534E6"/>
    <w:rsid w:val="00560026"/>
    <w:rsid w:val="0056095B"/>
    <w:rsid w:val="0056118C"/>
    <w:rsid w:val="0056322D"/>
    <w:rsid w:val="005708F7"/>
    <w:rsid w:val="00574D84"/>
    <w:rsid w:val="00576C84"/>
    <w:rsid w:val="0058002C"/>
    <w:rsid w:val="00583CB9"/>
    <w:rsid w:val="00584090"/>
    <w:rsid w:val="00590A42"/>
    <w:rsid w:val="00594532"/>
    <w:rsid w:val="005971A1"/>
    <w:rsid w:val="00597894"/>
    <w:rsid w:val="005A34ED"/>
    <w:rsid w:val="005A63B4"/>
    <w:rsid w:val="005A79E9"/>
    <w:rsid w:val="005B49EF"/>
    <w:rsid w:val="005B6A6B"/>
    <w:rsid w:val="005C0691"/>
    <w:rsid w:val="005C1434"/>
    <w:rsid w:val="005C38F2"/>
    <w:rsid w:val="005C592A"/>
    <w:rsid w:val="005C7001"/>
    <w:rsid w:val="005D2F5D"/>
    <w:rsid w:val="005D3B87"/>
    <w:rsid w:val="005E12F4"/>
    <w:rsid w:val="005E2F5F"/>
    <w:rsid w:val="005E4777"/>
    <w:rsid w:val="005E5FC9"/>
    <w:rsid w:val="005E61BD"/>
    <w:rsid w:val="005E662C"/>
    <w:rsid w:val="005F4E98"/>
    <w:rsid w:val="005F70E2"/>
    <w:rsid w:val="005F74F6"/>
    <w:rsid w:val="00604C38"/>
    <w:rsid w:val="00614DE0"/>
    <w:rsid w:val="006170A1"/>
    <w:rsid w:val="00624734"/>
    <w:rsid w:val="006250BA"/>
    <w:rsid w:val="00631261"/>
    <w:rsid w:val="00634D5C"/>
    <w:rsid w:val="00635393"/>
    <w:rsid w:val="006377ED"/>
    <w:rsid w:val="00641CD0"/>
    <w:rsid w:val="0064337A"/>
    <w:rsid w:val="006527E5"/>
    <w:rsid w:val="00652FCB"/>
    <w:rsid w:val="00656A43"/>
    <w:rsid w:val="0065721C"/>
    <w:rsid w:val="00662AFD"/>
    <w:rsid w:val="006633DF"/>
    <w:rsid w:val="006642AA"/>
    <w:rsid w:val="00665886"/>
    <w:rsid w:val="00667AB6"/>
    <w:rsid w:val="00671045"/>
    <w:rsid w:val="006764F6"/>
    <w:rsid w:val="0067730E"/>
    <w:rsid w:val="006774AE"/>
    <w:rsid w:val="00677F34"/>
    <w:rsid w:val="006829E1"/>
    <w:rsid w:val="00683D72"/>
    <w:rsid w:val="00683DF7"/>
    <w:rsid w:val="00684C11"/>
    <w:rsid w:val="00687E4C"/>
    <w:rsid w:val="006914C0"/>
    <w:rsid w:val="00691EA7"/>
    <w:rsid w:val="00694AE0"/>
    <w:rsid w:val="00695B5A"/>
    <w:rsid w:val="006A126F"/>
    <w:rsid w:val="006A3C20"/>
    <w:rsid w:val="006A41D1"/>
    <w:rsid w:val="006B0C70"/>
    <w:rsid w:val="006B0D18"/>
    <w:rsid w:val="006B1DC4"/>
    <w:rsid w:val="006B4C87"/>
    <w:rsid w:val="006B6382"/>
    <w:rsid w:val="006B6618"/>
    <w:rsid w:val="006B6E3E"/>
    <w:rsid w:val="006C03E8"/>
    <w:rsid w:val="006C19FF"/>
    <w:rsid w:val="006C7259"/>
    <w:rsid w:val="006D0034"/>
    <w:rsid w:val="006D3404"/>
    <w:rsid w:val="006D4D5B"/>
    <w:rsid w:val="006D5FED"/>
    <w:rsid w:val="006D71A3"/>
    <w:rsid w:val="006D758C"/>
    <w:rsid w:val="006E2D5C"/>
    <w:rsid w:val="006E3FC1"/>
    <w:rsid w:val="006E6184"/>
    <w:rsid w:val="006E7884"/>
    <w:rsid w:val="006F01E5"/>
    <w:rsid w:val="006F3217"/>
    <w:rsid w:val="006F5065"/>
    <w:rsid w:val="006F6521"/>
    <w:rsid w:val="006F6AF1"/>
    <w:rsid w:val="006F6FFA"/>
    <w:rsid w:val="006F7F3A"/>
    <w:rsid w:val="00704DAD"/>
    <w:rsid w:val="007054C2"/>
    <w:rsid w:val="00706A5B"/>
    <w:rsid w:val="007114CC"/>
    <w:rsid w:val="00711751"/>
    <w:rsid w:val="0071209C"/>
    <w:rsid w:val="00712179"/>
    <w:rsid w:val="007151CC"/>
    <w:rsid w:val="00715213"/>
    <w:rsid w:val="00722ACF"/>
    <w:rsid w:val="00725142"/>
    <w:rsid w:val="00726FA1"/>
    <w:rsid w:val="00733DFC"/>
    <w:rsid w:val="007374D6"/>
    <w:rsid w:val="00740718"/>
    <w:rsid w:val="007469DB"/>
    <w:rsid w:val="00751665"/>
    <w:rsid w:val="0075464E"/>
    <w:rsid w:val="00756567"/>
    <w:rsid w:val="00756597"/>
    <w:rsid w:val="00762BB9"/>
    <w:rsid w:val="00764B99"/>
    <w:rsid w:val="00766C68"/>
    <w:rsid w:val="00767296"/>
    <w:rsid w:val="0077499C"/>
    <w:rsid w:val="00774F20"/>
    <w:rsid w:val="00777BA7"/>
    <w:rsid w:val="00780CAA"/>
    <w:rsid w:val="00781E34"/>
    <w:rsid w:val="00782FFC"/>
    <w:rsid w:val="00783934"/>
    <w:rsid w:val="007845A1"/>
    <w:rsid w:val="00786BBA"/>
    <w:rsid w:val="00787705"/>
    <w:rsid w:val="007916D3"/>
    <w:rsid w:val="00792BAB"/>
    <w:rsid w:val="0079789D"/>
    <w:rsid w:val="007A352B"/>
    <w:rsid w:val="007A5778"/>
    <w:rsid w:val="007C135F"/>
    <w:rsid w:val="007C69C4"/>
    <w:rsid w:val="007D09B9"/>
    <w:rsid w:val="007D105B"/>
    <w:rsid w:val="007D2C0D"/>
    <w:rsid w:val="007E041D"/>
    <w:rsid w:val="007E0F68"/>
    <w:rsid w:val="007E1F22"/>
    <w:rsid w:val="007E2050"/>
    <w:rsid w:val="007E22D1"/>
    <w:rsid w:val="007E3E72"/>
    <w:rsid w:val="007E5626"/>
    <w:rsid w:val="007E5A99"/>
    <w:rsid w:val="007F0874"/>
    <w:rsid w:val="007F1E87"/>
    <w:rsid w:val="007F2916"/>
    <w:rsid w:val="007F2F53"/>
    <w:rsid w:val="007F5342"/>
    <w:rsid w:val="00800DC2"/>
    <w:rsid w:val="00803205"/>
    <w:rsid w:val="00805FFD"/>
    <w:rsid w:val="008060EA"/>
    <w:rsid w:val="0080691A"/>
    <w:rsid w:val="0080760E"/>
    <w:rsid w:val="00810EFC"/>
    <w:rsid w:val="008116FF"/>
    <w:rsid w:val="008142E3"/>
    <w:rsid w:val="00815D0E"/>
    <w:rsid w:val="008163D7"/>
    <w:rsid w:val="00821A22"/>
    <w:rsid w:val="00821F19"/>
    <w:rsid w:val="008229CB"/>
    <w:rsid w:val="00825BFD"/>
    <w:rsid w:val="008266C0"/>
    <w:rsid w:val="00827257"/>
    <w:rsid w:val="008275A9"/>
    <w:rsid w:val="008279AE"/>
    <w:rsid w:val="00831C61"/>
    <w:rsid w:val="008321D4"/>
    <w:rsid w:val="008327E3"/>
    <w:rsid w:val="00832FC7"/>
    <w:rsid w:val="00833131"/>
    <w:rsid w:val="00833D36"/>
    <w:rsid w:val="00833E08"/>
    <w:rsid w:val="0083725A"/>
    <w:rsid w:val="00841F58"/>
    <w:rsid w:val="00846DF7"/>
    <w:rsid w:val="0085262A"/>
    <w:rsid w:val="00852DC5"/>
    <w:rsid w:val="008549C9"/>
    <w:rsid w:val="00862660"/>
    <w:rsid w:val="0086534F"/>
    <w:rsid w:val="0086700D"/>
    <w:rsid w:val="00870ADE"/>
    <w:rsid w:val="00871762"/>
    <w:rsid w:val="00873B6C"/>
    <w:rsid w:val="00873FB0"/>
    <w:rsid w:val="00874BA5"/>
    <w:rsid w:val="00876BB7"/>
    <w:rsid w:val="00882731"/>
    <w:rsid w:val="00884080"/>
    <w:rsid w:val="00884154"/>
    <w:rsid w:val="0088566F"/>
    <w:rsid w:val="00886060"/>
    <w:rsid w:val="00886CDB"/>
    <w:rsid w:val="00891706"/>
    <w:rsid w:val="0089687A"/>
    <w:rsid w:val="008A0F84"/>
    <w:rsid w:val="008A44E3"/>
    <w:rsid w:val="008A620E"/>
    <w:rsid w:val="008A7319"/>
    <w:rsid w:val="008B5341"/>
    <w:rsid w:val="008B72EA"/>
    <w:rsid w:val="008C25E8"/>
    <w:rsid w:val="008C34DC"/>
    <w:rsid w:val="008C3738"/>
    <w:rsid w:val="008C594C"/>
    <w:rsid w:val="008C6965"/>
    <w:rsid w:val="008C7EDC"/>
    <w:rsid w:val="008D2B0A"/>
    <w:rsid w:val="008D534B"/>
    <w:rsid w:val="008D5A58"/>
    <w:rsid w:val="008D6E86"/>
    <w:rsid w:val="008D6FD3"/>
    <w:rsid w:val="008E3FA7"/>
    <w:rsid w:val="008E7578"/>
    <w:rsid w:val="008E77A0"/>
    <w:rsid w:val="008F2B3A"/>
    <w:rsid w:val="008F6C7B"/>
    <w:rsid w:val="008F6DF7"/>
    <w:rsid w:val="008F71B9"/>
    <w:rsid w:val="00900832"/>
    <w:rsid w:val="00907CC4"/>
    <w:rsid w:val="00910F41"/>
    <w:rsid w:val="0091119E"/>
    <w:rsid w:val="009113B8"/>
    <w:rsid w:val="009119EA"/>
    <w:rsid w:val="0091284B"/>
    <w:rsid w:val="00912C5F"/>
    <w:rsid w:val="00916C40"/>
    <w:rsid w:val="00920B46"/>
    <w:rsid w:val="00921AAA"/>
    <w:rsid w:val="00923B4D"/>
    <w:rsid w:val="00924127"/>
    <w:rsid w:val="009316FC"/>
    <w:rsid w:val="00933165"/>
    <w:rsid w:val="00934859"/>
    <w:rsid w:val="00941895"/>
    <w:rsid w:val="00942196"/>
    <w:rsid w:val="00944249"/>
    <w:rsid w:val="00945E6D"/>
    <w:rsid w:val="00945FB2"/>
    <w:rsid w:val="00946071"/>
    <w:rsid w:val="00947BB2"/>
    <w:rsid w:val="00947C96"/>
    <w:rsid w:val="009536C0"/>
    <w:rsid w:val="009543EC"/>
    <w:rsid w:val="00961790"/>
    <w:rsid w:val="00963FB6"/>
    <w:rsid w:val="009716E2"/>
    <w:rsid w:val="00971A4A"/>
    <w:rsid w:val="00972F0D"/>
    <w:rsid w:val="009749BF"/>
    <w:rsid w:val="00975AE3"/>
    <w:rsid w:val="009761E6"/>
    <w:rsid w:val="00986004"/>
    <w:rsid w:val="00987E6A"/>
    <w:rsid w:val="00991E72"/>
    <w:rsid w:val="00994559"/>
    <w:rsid w:val="00995EEB"/>
    <w:rsid w:val="00995F9B"/>
    <w:rsid w:val="0099707B"/>
    <w:rsid w:val="009A28E3"/>
    <w:rsid w:val="009A66A9"/>
    <w:rsid w:val="009B0E82"/>
    <w:rsid w:val="009B28E8"/>
    <w:rsid w:val="009B3417"/>
    <w:rsid w:val="009B5B05"/>
    <w:rsid w:val="009B6213"/>
    <w:rsid w:val="009C0823"/>
    <w:rsid w:val="009C208F"/>
    <w:rsid w:val="009C3297"/>
    <w:rsid w:val="009C3898"/>
    <w:rsid w:val="009C4448"/>
    <w:rsid w:val="009C52FA"/>
    <w:rsid w:val="009C5F1E"/>
    <w:rsid w:val="009D0CE5"/>
    <w:rsid w:val="009D65C6"/>
    <w:rsid w:val="009E1AAB"/>
    <w:rsid w:val="009E47AC"/>
    <w:rsid w:val="009E6A23"/>
    <w:rsid w:val="009E7F1E"/>
    <w:rsid w:val="009F664E"/>
    <w:rsid w:val="009F6DDA"/>
    <w:rsid w:val="00A11B81"/>
    <w:rsid w:val="00A12605"/>
    <w:rsid w:val="00A12E0C"/>
    <w:rsid w:val="00A157A8"/>
    <w:rsid w:val="00A209F6"/>
    <w:rsid w:val="00A2177E"/>
    <w:rsid w:val="00A22866"/>
    <w:rsid w:val="00A22C1C"/>
    <w:rsid w:val="00A22C5F"/>
    <w:rsid w:val="00A30FFE"/>
    <w:rsid w:val="00A31C16"/>
    <w:rsid w:val="00A31D81"/>
    <w:rsid w:val="00A32DE3"/>
    <w:rsid w:val="00A33B2B"/>
    <w:rsid w:val="00A35DF8"/>
    <w:rsid w:val="00A41063"/>
    <w:rsid w:val="00A43071"/>
    <w:rsid w:val="00A43FC4"/>
    <w:rsid w:val="00A4591F"/>
    <w:rsid w:val="00A52E89"/>
    <w:rsid w:val="00A5729E"/>
    <w:rsid w:val="00A57FDC"/>
    <w:rsid w:val="00A7158E"/>
    <w:rsid w:val="00A71FB8"/>
    <w:rsid w:val="00A7449E"/>
    <w:rsid w:val="00A746DA"/>
    <w:rsid w:val="00A76DF2"/>
    <w:rsid w:val="00A800D4"/>
    <w:rsid w:val="00A903FA"/>
    <w:rsid w:val="00A910C9"/>
    <w:rsid w:val="00A91103"/>
    <w:rsid w:val="00A9198E"/>
    <w:rsid w:val="00A91D21"/>
    <w:rsid w:val="00A91E75"/>
    <w:rsid w:val="00A936E0"/>
    <w:rsid w:val="00A948D4"/>
    <w:rsid w:val="00A94BCE"/>
    <w:rsid w:val="00A96038"/>
    <w:rsid w:val="00A96B80"/>
    <w:rsid w:val="00A96D74"/>
    <w:rsid w:val="00A97A52"/>
    <w:rsid w:val="00AA3F52"/>
    <w:rsid w:val="00AA428C"/>
    <w:rsid w:val="00AA6B52"/>
    <w:rsid w:val="00AB1A45"/>
    <w:rsid w:val="00AB4BF0"/>
    <w:rsid w:val="00AB5187"/>
    <w:rsid w:val="00AB5ADA"/>
    <w:rsid w:val="00AC5F7A"/>
    <w:rsid w:val="00AC634E"/>
    <w:rsid w:val="00AD0368"/>
    <w:rsid w:val="00AD1B5B"/>
    <w:rsid w:val="00AD2917"/>
    <w:rsid w:val="00AD6270"/>
    <w:rsid w:val="00AD6630"/>
    <w:rsid w:val="00AE0B17"/>
    <w:rsid w:val="00AE448F"/>
    <w:rsid w:val="00AE4920"/>
    <w:rsid w:val="00AE4BC3"/>
    <w:rsid w:val="00AE6E07"/>
    <w:rsid w:val="00AE7C48"/>
    <w:rsid w:val="00AF0B61"/>
    <w:rsid w:val="00AF1A09"/>
    <w:rsid w:val="00AF53CA"/>
    <w:rsid w:val="00AF5672"/>
    <w:rsid w:val="00AF6446"/>
    <w:rsid w:val="00AF6519"/>
    <w:rsid w:val="00AF7946"/>
    <w:rsid w:val="00B0140F"/>
    <w:rsid w:val="00B014AE"/>
    <w:rsid w:val="00B050C5"/>
    <w:rsid w:val="00B07D02"/>
    <w:rsid w:val="00B10A27"/>
    <w:rsid w:val="00B1605B"/>
    <w:rsid w:val="00B25D9D"/>
    <w:rsid w:val="00B2682C"/>
    <w:rsid w:val="00B269F6"/>
    <w:rsid w:val="00B35EE7"/>
    <w:rsid w:val="00B36640"/>
    <w:rsid w:val="00B42727"/>
    <w:rsid w:val="00B43B24"/>
    <w:rsid w:val="00B45D1C"/>
    <w:rsid w:val="00B46DC6"/>
    <w:rsid w:val="00B47700"/>
    <w:rsid w:val="00B47F63"/>
    <w:rsid w:val="00B51E4D"/>
    <w:rsid w:val="00B538A3"/>
    <w:rsid w:val="00B570FA"/>
    <w:rsid w:val="00B60064"/>
    <w:rsid w:val="00B66138"/>
    <w:rsid w:val="00B6631D"/>
    <w:rsid w:val="00B73D0B"/>
    <w:rsid w:val="00B75A30"/>
    <w:rsid w:val="00B76681"/>
    <w:rsid w:val="00B907E3"/>
    <w:rsid w:val="00B91273"/>
    <w:rsid w:val="00B927C4"/>
    <w:rsid w:val="00B975E4"/>
    <w:rsid w:val="00B9769C"/>
    <w:rsid w:val="00BA0219"/>
    <w:rsid w:val="00BA1415"/>
    <w:rsid w:val="00BA7241"/>
    <w:rsid w:val="00BA739D"/>
    <w:rsid w:val="00BA79F3"/>
    <w:rsid w:val="00BB25C1"/>
    <w:rsid w:val="00BB369A"/>
    <w:rsid w:val="00BB51B7"/>
    <w:rsid w:val="00BB5B4F"/>
    <w:rsid w:val="00BC07C8"/>
    <w:rsid w:val="00BC0EB3"/>
    <w:rsid w:val="00BC1D66"/>
    <w:rsid w:val="00BC2F61"/>
    <w:rsid w:val="00BC3BC8"/>
    <w:rsid w:val="00BC64AC"/>
    <w:rsid w:val="00BC706D"/>
    <w:rsid w:val="00BC713B"/>
    <w:rsid w:val="00BD2D15"/>
    <w:rsid w:val="00BD6429"/>
    <w:rsid w:val="00BD7B91"/>
    <w:rsid w:val="00BE0D41"/>
    <w:rsid w:val="00BE22DA"/>
    <w:rsid w:val="00BE2A76"/>
    <w:rsid w:val="00BE3ECC"/>
    <w:rsid w:val="00BE5E60"/>
    <w:rsid w:val="00BE6C46"/>
    <w:rsid w:val="00BF0BE4"/>
    <w:rsid w:val="00BF4707"/>
    <w:rsid w:val="00BF6620"/>
    <w:rsid w:val="00C0079A"/>
    <w:rsid w:val="00C0108D"/>
    <w:rsid w:val="00C01F81"/>
    <w:rsid w:val="00C11FD5"/>
    <w:rsid w:val="00C13628"/>
    <w:rsid w:val="00C14206"/>
    <w:rsid w:val="00C152B8"/>
    <w:rsid w:val="00C15604"/>
    <w:rsid w:val="00C179BD"/>
    <w:rsid w:val="00C2221F"/>
    <w:rsid w:val="00C31DEA"/>
    <w:rsid w:val="00C34C62"/>
    <w:rsid w:val="00C358F0"/>
    <w:rsid w:val="00C35FE0"/>
    <w:rsid w:val="00C36C5E"/>
    <w:rsid w:val="00C37F38"/>
    <w:rsid w:val="00C5218E"/>
    <w:rsid w:val="00C52713"/>
    <w:rsid w:val="00C543C4"/>
    <w:rsid w:val="00C54AB7"/>
    <w:rsid w:val="00C5687B"/>
    <w:rsid w:val="00C5708F"/>
    <w:rsid w:val="00C57C8D"/>
    <w:rsid w:val="00C62C09"/>
    <w:rsid w:val="00C634B7"/>
    <w:rsid w:val="00C66DC8"/>
    <w:rsid w:val="00C8207A"/>
    <w:rsid w:val="00C82741"/>
    <w:rsid w:val="00C829D5"/>
    <w:rsid w:val="00C83AB2"/>
    <w:rsid w:val="00C84277"/>
    <w:rsid w:val="00C93DE1"/>
    <w:rsid w:val="00C95DA1"/>
    <w:rsid w:val="00CA0839"/>
    <w:rsid w:val="00CA10BA"/>
    <w:rsid w:val="00CA1FA4"/>
    <w:rsid w:val="00CA6AD7"/>
    <w:rsid w:val="00CB2841"/>
    <w:rsid w:val="00CB2CFF"/>
    <w:rsid w:val="00CB7675"/>
    <w:rsid w:val="00CC30B5"/>
    <w:rsid w:val="00CC445E"/>
    <w:rsid w:val="00CC480C"/>
    <w:rsid w:val="00CC5917"/>
    <w:rsid w:val="00CD2D3E"/>
    <w:rsid w:val="00CD35DD"/>
    <w:rsid w:val="00CD47DD"/>
    <w:rsid w:val="00CD548A"/>
    <w:rsid w:val="00CD6148"/>
    <w:rsid w:val="00CD693F"/>
    <w:rsid w:val="00CD735E"/>
    <w:rsid w:val="00CD755B"/>
    <w:rsid w:val="00CE0735"/>
    <w:rsid w:val="00CE243E"/>
    <w:rsid w:val="00CF187D"/>
    <w:rsid w:val="00CF3B57"/>
    <w:rsid w:val="00CF6FAF"/>
    <w:rsid w:val="00D00F3E"/>
    <w:rsid w:val="00D02150"/>
    <w:rsid w:val="00D02410"/>
    <w:rsid w:val="00D03568"/>
    <w:rsid w:val="00D049A3"/>
    <w:rsid w:val="00D07FA2"/>
    <w:rsid w:val="00D11B69"/>
    <w:rsid w:val="00D15A64"/>
    <w:rsid w:val="00D16F6F"/>
    <w:rsid w:val="00D17C15"/>
    <w:rsid w:val="00D216D4"/>
    <w:rsid w:val="00D272AD"/>
    <w:rsid w:val="00D33715"/>
    <w:rsid w:val="00D35C39"/>
    <w:rsid w:val="00D444EE"/>
    <w:rsid w:val="00D44AE1"/>
    <w:rsid w:val="00D450B3"/>
    <w:rsid w:val="00D45E3D"/>
    <w:rsid w:val="00D55E8F"/>
    <w:rsid w:val="00D57B67"/>
    <w:rsid w:val="00D60230"/>
    <w:rsid w:val="00D6059D"/>
    <w:rsid w:val="00D60647"/>
    <w:rsid w:val="00D6132C"/>
    <w:rsid w:val="00D634FB"/>
    <w:rsid w:val="00D63DDA"/>
    <w:rsid w:val="00D7011C"/>
    <w:rsid w:val="00D7453D"/>
    <w:rsid w:val="00D83459"/>
    <w:rsid w:val="00D84E8E"/>
    <w:rsid w:val="00D866E4"/>
    <w:rsid w:val="00D87854"/>
    <w:rsid w:val="00D90D46"/>
    <w:rsid w:val="00D90DFD"/>
    <w:rsid w:val="00D92239"/>
    <w:rsid w:val="00D92E8D"/>
    <w:rsid w:val="00D9345F"/>
    <w:rsid w:val="00D93AA4"/>
    <w:rsid w:val="00D95EB4"/>
    <w:rsid w:val="00D96716"/>
    <w:rsid w:val="00DA109F"/>
    <w:rsid w:val="00DA141E"/>
    <w:rsid w:val="00DB3B2E"/>
    <w:rsid w:val="00DB4713"/>
    <w:rsid w:val="00DB5641"/>
    <w:rsid w:val="00DB5DFD"/>
    <w:rsid w:val="00DC3065"/>
    <w:rsid w:val="00DC5266"/>
    <w:rsid w:val="00DD78F7"/>
    <w:rsid w:val="00DD7ECF"/>
    <w:rsid w:val="00DE14F7"/>
    <w:rsid w:val="00DF063C"/>
    <w:rsid w:val="00DF205C"/>
    <w:rsid w:val="00DF245C"/>
    <w:rsid w:val="00DF3271"/>
    <w:rsid w:val="00DF3806"/>
    <w:rsid w:val="00DF5005"/>
    <w:rsid w:val="00E011AE"/>
    <w:rsid w:val="00E01230"/>
    <w:rsid w:val="00E02E66"/>
    <w:rsid w:val="00E06050"/>
    <w:rsid w:val="00E06A91"/>
    <w:rsid w:val="00E11779"/>
    <w:rsid w:val="00E168A8"/>
    <w:rsid w:val="00E17957"/>
    <w:rsid w:val="00E20D54"/>
    <w:rsid w:val="00E257E6"/>
    <w:rsid w:val="00E27CB2"/>
    <w:rsid w:val="00E3223F"/>
    <w:rsid w:val="00E32971"/>
    <w:rsid w:val="00E32E53"/>
    <w:rsid w:val="00E349C1"/>
    <w:rsid w:val="00E371BD"/>
    <w:rsid w:val="00E423D8"/>
    <w:rsid w:val="00E444D4"/>
    <w:rsid w:val="00E47724"/>
    <w:rsid w:val="00E51548"/>
    <w:rsid w:val="00E52D36"/>
    <w:rsid w:val="00E54E84"/>
    <w:rsid w:val="00E563B4"/>
    <w:rsid w:val="00E577E6"/>
    <w:rsid w:val="00E600E1"/>
    <w:rsid w:val="00E60C1E"/>
    <w:rsid w:val="00E61BA5"/>
    <w:rsid w:val="00E62271"/>
    <w:rsid w:val="00E62F6B"/>
    <w:rsid w:val="00E65D56"/>
    <w:rsid w:val="00E71C69"/>
    <w:rsid w:val="00E739C8"/>
    <w:rsid w:val="00E767A0"/>
    <w:rsid w:val="00E77BCA"/>
    <w:rsid w:val="00E87684"/>
    <w:rsid w:val="00E87FB8"/>
    <w:rsid w:val="00E910C3"/>
    <w:rsid w:val="00E9152F"/>
    <w:rsid w:val="00E91A92"/>
    <w:rsid w:val="00E93969"/>
    <w:rsid w:val="00E96CD5"/>
    <w:rsid w:val="00EA13D6"/>
    <w:rsid w:val="00EA29DC"/>
    <w:rsid w:val="00EA356A"/>
    <w:rsid w:val="00EA71F3"/>
    <w:rsid w:val="00EB48A5"/>
    <w:rsid w:val="00EB4C5B"/>
    <w:rsid w:val="00EC067F"/>
    <w:rsid w:val="00EC18C4"/>
    <w:rsid w:val="00EC18F2"/>
    <w:rsid w:val="00EC51B0"/>
    <w:rsid w:val="00EC6D84"/>
    <w:rsid w:val="00EC7E67"/>
    <w:rsid w:val="00ED2387"/>
    <w:rsid w:val="00ED24E6"/>
    <w:rsid w:val="00ED4606"/>
    <w:rsid w:val="00EE4403"/>
    <w:rsid w:val="00EE6209"/>
    <w:rsid w:val="00EF0D20"/>
    <w:rsid w:val="00EF2BA2"/>
    <w:rsid w:val="00EF40E8"/>
    <w:rsid w:val="00EF7537"/>
    <w:rsid w:val="00EF7FDE"/>
    <w:rsid w:val="00F01D6E"/>
    <w:rsid w:val="00F02594"/>
    <w:rsid w:val="00F03AB3"/>
    <w:rsid w:val="00F05092"/>
    <w:rsid w:val="00F0559F"/>
    <w:rsid w:val="00F0680F"/>
    <w:rsid w:val="00F07742"/>
    <w:rsid w:val="00F07B98"/>
    <w:rsid w:val="00F12C1A"/>
    <w:rsid w:val="00F14DC2"/>
    <w:rsid w:val="00F21EFB"/>
    <w:rsid w:val="00F22ADB"/>
    <w:rsid w:val="00F23C3A"/>
    <w:rsid w:val="00F25C1A"/>
    <w:rsid w:val="00F30D56"/>
    <w:rsid w:val="00F31133"/>
    <w:rsid w:val="00F360AE"/>
    <w:rsid w:val="00F37FD4"/>
    <w:rsid w:val="00F42674"/>
    <w:rsid w:val="00F506B2"/>
    <w:rsid w:val="00F518D4"/>
    <w:rsid w:val="00F5291A"/>
    <w:rsid w:val="00F52E78"/>
    <w:rsid w:val="00F557E7"/>
    <w:rsid w:val="00F67943"/>
    <w:rsid w:val="00F74D4E"/>
    <w:rsid w:val="00F75225"/>
    <w:rsid w:val="00F756BC"/>
    <w:rsid w:val="00F801FB"/>
    <w:rsid w:val="00F8126A"/>
    <w:rsid w:val="00F823C3"/>
    <w:rsid w:val="00F823E4"/>
    <w:rsid w:val="00F85943"/>
    <w:rsid w:val="00F90AFB"/>
    <w:rsid w:val="00F922AD"/>
    <w:rsid w:val="00F955EA"/>
    <w:rsid w:val="00F95698"/>
    <w:rsid w:val="00F96122"/>
    <w:rsid w:val="00FA036F"/>
    <w:rsid w:val="00FA052E"/>
    <w:rsid w:val="00FA05BD"/>
    <w:rsid w:val="00FA0D41"/>
    <w:rsid w:val="00FA1664"/>
    <w:rsid w:val="00FA533D"/>
    <w:rsid w:val="00FA63BA"/>
    <w:rsid w:val="00FB324B"/>
    <w:rsid w:val="00FB51FC"/>
    <w:rsid w:val="00FB56C8"/>
    <w:rsid w:val="00FB79EA"/>
    <w:rsid w:val="00FC2D21"/>
    <w:rsid w:val="00FC336F"/>
    <w:rsid w:val="00FC34EA"/>
    <w:rsid w:val="00FC3C2E"/>
    <w:rsid w:val="00FC3F11"/>
    <w:rsid w:val="00FD6A57"/>
    <w:rsid w:val="00FE7F56"/>
    <w:rsid w:val="00FF19D8"/>
    <w:rsid w:val="00FF2557"/>
    <w:rsid w:val="00FF2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38BCA694"/>
  <w15:chartTrackingRefBased/>
  <w15:docId w15:val="{A3E7A370-D531-406F-B09D-E5EB3242E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1B12"/>
    <w:pPr>
      <w:spacing w:line="360" w:lineRule="auto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43C4"/>
    <w:pPr>
      <w:keepNext/>
      <w:keepLines/>
      <w:spacing w:before="240" w:after="0"/>
      <w:outlineLvl w:val="0"/>
    </w:pPr>
    <w:rPr>
      <w:rFonts w:eastAsiaTheme="majorEastAsia" w:cstheme="majorBidi"/>
      <w:b/>
      <w:color w:val="03456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43C4"/>
    <w:pPr>
      <w:keepNext/>
      <w:keepLines/>
      <w:spacing w:before="40" w:after="0"/>
      <w:outlineLvl w:val="1"/>
    </w:pPr>
    <w:rPr>
      <w:rFonts w:eastAsiaTheme="majorEastAsia" w:cstheme="majorBidi"/>
      <w:b/>
      <w:color w:val="03456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43C4"/>
    <w:pPr>
      <w:keepNext/>
      <w:keepLines/>
      <w:spacing w:before="40" w:after="120"/>
      <w:outlineLvl w:val="2"/>
    </w:pPr>
    <w:rPr>
      <w:rFonts w:eastAsiaTheme="majorEastAsia" w:cstheme="majorBidi"/>
      <w:b/>
      <w:color w:val="03456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657A"/>
    <w:pPr>
      <w:keepNext/>
      <w:keepLines/>
      <w:spacing w:before="40" w:after="120"/>
      <w:outlineLvl w:val="3"/>
    </w:pPr>
    <w:rPr>
      <w:rFonts w:eastAsiaTheme="majorEastAsia" w:cstheme="majorBidi"/>
      <w:iCs/>
      <w:color w:val="7366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543C4"/>
    <w:pPr>
      <w:spacing w:after="0"/>
      <w:contextualSpacing/>
    </w:pPr>
    <w:rPr>
      <w:rFonts w:eastAsiaTheme="majorEastAsia" w:cstheme="majorBidi"/>
      <w:b/>
      <w:color w:val="736663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43C4"/>
    <w:rPr>
      <w:rFonts w:ascii="Arial" w:eastAsiaTheme="majorEastAsia" w:hAnsi="Arial" w:cstheme="majorBidi"/>
      <w:b/>
      <w:color w:val="736663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081B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1B12"/>
  </w:style>
  <w:style w:type="paragraph" w:styleId="Footer">
    <w:name w:val="footer"/>
    <w:basedOn w:val="Normal"/>
    <w:link w:val="FooterChar"/>
    <w:uiPriority w:val="99"/>
    <w:unhideWhenUsed/>
    <w:rsid w:val="00081B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1B12"/>
  </w:style>
  <w:style w:type="character" w:customStyle="1" w:styleId="Heading1Char">
    <w:name w:val="Heading 1 Char"/>
    <w:basedOn w:val="DefaultParagraphFont"/>
    <w:link w:val="Heading1"/>
    <w:uiPriority w:val="9"/>
    <w:rsid w:val="00C543C4"/>
    <w:rPr>
      <w:rFonts w:ascii="Arial" w:eastAsiaTheme="majorEastAsia" w:hAnsi="Arial" w:cstheme="majorBidi"/>
      <w:b/>
      <w:color w:val="034561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543C4"/>
    <w:rPr>
      <w:rFonts w:ascii="Arial" w:eastAsiaTheme="majorEastAsia" w:hAnsi="Arial" w:cstheme="majorBidi"/>
      <w:b/>
      <w:color w:val="034561"/>
      <w:sz w:val="32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43C4"/>
    <w:pPr>
      <w:numPr>
        <w:ilvl w:val="1"/>
      </w:numPr>
      <w:spacing w:after="0"/>
    </w:pPr>
    <w:rPr>
      <w:rFonts w:eastAsiaTheme="minorEastAsia"/>
      <w:color w:val="9D9D9C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543C4"/>
    <w:rPr>
      <w:rFonts w:ascii="Arial" w:eastAsiaTheme="minorEastAsia" w:hAnsi="Arial"/>
      <w:color w:val="9D9D9C"/>
      <w:spacing w:val="15"/>
    </w:rPr>
  </w:style>
  <w:style w:type="paragraph" w:styleId="NoSpacing">
    <w:name w:val="No Spacing"/>
    <w:uiPriority w:val="1"/>
    <w:qFormat/>
    <w:rsid w:val="00C543C4"/>
    <w:pPr>
      <w:spacing w:after="0" w:line="240" w:lineRule="auto"/>
    </w:pPr>
    <w:rPr>
      <w:rFonts w:ascii="Arial" w:hAnsi="Arial"/>
    </w:rPr>
  </w:style>
  <w:style w:type="paragraph" w:styleId="ListParagraph">
    <w:name w:val="List Paragraph"/>
    <w:basedOn w:val="Normal"/>
    <w:uiPriority w:val="34"/>
    <w:qFormat/>
    <w:rsid w:val="00C543C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543C4"/>
    <w:rPr>
      <w:rFonts w:ascii="Arial" w:eastAsiaTheme="majorEastAsia" w:hAnsi="Arial" w:cstheme="majorBidi"/>
      <w:b/>
      <w:color w:val="034561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5657A"/>
    <w:pPr>
      <w:spacing w:after="200" w:line="240" w:lineRule="auto"/>
    </w:pPr>
    <w:rPr>
      <w:i/>
      <w:iCs/>
      <w:color w:val="736663"/>
      <w:sz w:val="20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45657A"/>
    <w:rPr>
      <w:rFonts w:ascii="Arial" w:eastAsiaTheme="majorEastAsia" w:hAnsi="Arial" w:cstheme="majorBidi"/>
      <w:iCs/>
      <w:color w:val="736663"/>
    </w:rPr>
  </w:style>
  <w:style w:type="character" w:styleId="Hyperlink">
    <w:name w:val="Hyperlink"/>
    <w:basedOn w:val="DefaultParagraphFont"/>
    <w:uiPriority w:val="99"/>
    <w:unhideWhenUsed/>
    <w:rsid w:val="000E37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37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1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4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7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4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7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9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3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5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8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0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3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2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0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6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6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4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6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4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9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9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3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7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2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6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2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0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90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95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12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0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2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8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1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0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8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5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7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2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8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2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6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2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0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2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4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6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07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49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3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1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4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2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8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1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4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0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6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7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4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1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9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5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46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52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5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6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5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5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63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3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4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9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1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9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36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65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2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8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5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4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5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5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9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3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6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8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7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8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8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37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53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8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71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3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83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2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8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8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36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7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7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65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0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9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1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3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2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9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8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13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3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9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2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86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6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3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79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8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3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13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8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6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7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4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65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9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9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33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9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5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1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oleObject" Target="embeddings/oleObject1.bin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44EB39D-605F-40A7-B15B-E4E98E9764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23</Pages>
  <Words>2586</Words>
  <Characters>14745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NWMS Assessment Template</vt:lpstr>
    </vt:vector>
  </TitlesOfParts>
  <Company>GU</Company>
  <LinksUpToDate>false</LinksUpToDate>
  <CharactersWithSpaces>17297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NWMS Assessment Template</dc:title>
  <dc:subject/>
  <dc:creator>Jessica Muirhead</dc:creator>
  <cp:keywords/>
  <dc:description/>
  <cp:lastModifiedBy>LOUIS OTHEN</cp:lastModifiedBy>
  <cp:revision>347</cp:revision>
  <dcterms:created xsi:type="dcterms:W3CDTF">2022-09-28T12:27:00Z</dcterms:created>
  <dcterms:modified xsi:type="dcterms:W3CDTF">2023-04-12T14:40:00Z</dcterms:modified>
</cp:coreProperties>
</file>