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F0F9" w14:textId="77777777" w:rsidR="0099707B" w:rsidRDefault="0099707B" w:rsidP="00694AE0">
      <w:pPr>
        <w:pStyle w:val="Title"/>
      </w:pPr>
    </w:p>
    <w:p w14:paraId="3C5382E3" w14:textId="77777777" w:rsidR="0099707B" w:rsidRDefault="0099707B" w:rsidP="00694AE0">
      <w:pPr>
        <w:pStyle w:val="Title"/>
      </w:pPr>
    </w:p>
    <w:p w14:paraId="71E92227" w14:textId="77777777" w:rsidR="0099707B" w:rsidRDefault="0099707B" w:rsidP="00694AE0">
      <w:pPr>
        <w:pStyle w:val="Title"/>
      </w:pPr>
    </w:p>
    <w:p w14:paraId="27C4C84C" w14:textId="77777777" w:rsidR="0099707B" w:rsidRDefault="0099707B" w:rsidP="00694AE0">
      <w:pPr>
        <w:pStyle w:val="Title"/>
      </w:pPr>
    </w:p>
    <w:p w14:paraId="3EEA2FE9" w14:textId="1F1489D6" w:rsidR="0099707B" w:rsidRDefault="0040227B" w:rsidP="00694AE0">
      <w:pPr>
        <w:pStyle w:val="Title"/>
      </w:pPr>
      <w:r>
        <w:t>CONL7</w:t>
      </w:r>
      <w:r w:rsidR="00157400">
        <w:t>08</w:t>
      </w:r>
      <w:r>
        <w:t>:</w:t>
      </w:r>
      <w:r w:rsidR="0099707B">
        <w:t xml:space="preserve"> Assignment </w:t>
      </w:r>
      <w:r w:rsidR="00157400">
        <w:t>1: Economic Importance of Machine Learning</w:t>
      </w:r>
    </w:p>
    <w:p w14:paraId="1A793973" w14:textId="6EBB892B" w:rsidR="00157400" w:rsidRPr="006106AC" w:rsidRDefault="0099707B" w:rsidP="0099707B">
      <w:pPr>
        <w:pStyle w:val="Subtitle"/>
        <w:rPr>
          <w:sz w:val="24"/>
          <w:szCs w:val="24"/>
        </w:rPr>
      </w:pPr>
      <w:r w:rsidRPr="006106AC">
        <w:rPr>
          <w:sz w:val="24"/>
          <w:szCs w:val="24"/>
        </w:rPr>
        <w:t xml:space="preserve">Word Count: </w:t>
      </w:r>
      <w:r w:rsidR="009203E1">
        <w:rPr>
          <w:sz w:val="24"/>
          <w:szCs w:val="24"/>
        </w:rPr>
        <w:t>200</w:t>
      </w:r>
    </w:p>
    <w:p w14:paraId="408A026E" w14:textId="77777777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  <w:proofErr w:type="gramStart"/>
      <w:r w:rsidRPr="006106AC">
        <w:rPr>
          <w:rFonts w:cs="Arial"/>
          <w:color w:val="2D3B45"/>
          <w:sz w:val="24"/>
          <w:szCs w:val="24"/>
          <w:shd w:val="clear" w:color="auto" w:fill="FFFFFF"/>
        </w:rPr>
        <w:t>I have completed</w:t>
      </w:r>
      <w:proofErr w:type="gramEnd"/>
      <w:r w:rsidRPr="006106AC">
        <w:rPr>
          <w:rFonts w:cs="Arial"/>
          <w:color w:val="2D3B45"/>
          <w:sz w:val="24"/>
          <w:szCs w:val="24"/>
          <w:shd w:val="clear" w:color="auto" w:fill="FFFFFF"/>
        </w:rPr>
        <w:t xml:space="preserve"> this report independently</w:t>
      </w:r>
    </w:p>
    <w:p w14:paraId="5D9499A7" w14:textId="77777777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</w:p>
    <w:p w14:paraId="38BCA694" w14:textId="018855CD" w:rsidR="00C93DE1" w:rsidRPr="006106AC" w:rsidRDefault="00157400" w:rsidP="0099707B">
      <w:pPr>
        <w:pStyle w:val="Subtitle"/>
        <w:rPr>
          <w:rFonts w:cs="Arial"/>
          <w:sz w:val="24"/>
          <w:szCs w:val="24"/>
        </w:rPr>
      </w:pPr>
      <w:r w:rsidRPr="006106AC">
        <w:rPr>
          <w:rFonts w:cs="Arial"/>
          <w:color w:val="2D3B45"/>
          <w:sz w:val="24"/>
          <w:szCs w:val="24"/>
          <w:shd w:val="clear" w:color="auto" w:fill="FFFFFF"/>
        </w:rPr>
        <w:t>13/09/2022</w:t>
      </w:r>
      <w:r w:rsidR="00C93DE1" w:rsidRPr="006106AC">
        <w:rPr>
          <w:rFonts w:cs="Arial"/>
          <w:sz w:val="24"/>
          <w:szCs w:val="24"/>
        </w:rPr>
        <w:br w:type="page"/>
      </w:r>
    </w:p>
    <w:p w14:paraId="018FFC89" w14:textId="3335B0ED" w:rsidR="00700240" w:rsidRDefault="006106AC">
      <w:pPr>
        <w:rPr>
          <w:sz w:val="24"/>
          <w:szCs w:val="24"/>
        </w:rPr>
      </w:pPr>
      <w:r w:rsidRPr="006106AC">
        <w:rPr>
          <w:sz w:val="24"/>
          <w:szCs w:val="24"/>
        </w:rPr>
        <w:lastRenderedPageBreak/>
        <w:t>Machine Learning allow</w:t>
      </w:r>
      <w:r>
        <w:rPr>
          <w:sz w:val="24"/>
          <w:szCs w:val="24"/>
        </w:rPr>
        <w:t>s</w:t>
      </w:r>
      <w:r w:rsidRPr="006106AC">
        <w:rPr>
          <w:sz w:val="24"/>
          <w:szCs w:val="24"/>
        </w:rPr>
        <w:t xml:space="preserve"> computers to learn </w:t>
      </w:r>
      <w:r w:rsidR="00911496">
        <w:rPr>
          <w:sz w:val="24"/>
          <w:szCs w:val="24"/>
        </w:rPr>
        <w:t xml:space="preserve">and </w:t>
      </w:r>
      <w:r w:rsidRPr="006106AC">
        <w:rPr>
          <w:sz w:val="24"/>
          <w:szCs w:val="24"/>
        </w:rPr>
        <w:t>interpret</w:t>
      </w:r>
      <w:r w:rsidR="00911496">
        <w:rPr>
          <w:sz w:val="24"/>
          <w:szCs w:val="24"/>
        </w:rPr>
        <w:t xml:space="preserve"> </w:t>
      </w:r>
      <w:r w:rsidRPr="006106AC">
        <w:rPr>
          <w:sz w:val="24"/>
          <w:szCs w:val="24"/>
        </w:rPr>
        <w:t>patterns</w:t>
      </w:r>
      <w:r w:rsidR="00B42FE3">
        <w:rPr>
          <w:sz w:val="24"/>
          <w:szCs w:val="24"/>
        </w:rPr>
        <w:t xml:space="preserve"> or automate tasks</w:t>
      </w:r>
      <w:r w:rsidRPr="006106AC">
        <w:rPr>
          <w:sz w:val="24"/>
          <w:szCs w:val="24"/>
        </w:rPr>
        <w:t xml:space="preserve"> from </w:t>
      </w:r>
      <w:r w:rsidR="00911496">
        <w:rPr>
          <w:sz w:val="24"/>
          <w:szCs w:val="24"/>
        </w:rPr>
        <w:t>data,</w:t>
      </w:r>
      <w:r w:rsidRPr="006106AC">
        <w:rPr>
          <w:sz w:val="24"/>
          <w:szCs w:val="24"/>
        </w:rPr>
        <w:t xml:space="preserve"> to generate an output via an algorithm</w:t>
      </w:r>
      <w:r>
        <w:rPr>
          <w:sz w:val="24"/>
          <w:szCs w:val="24"/>
        </w:rPr>
        <w:t>; solving practical problems more optimised or difficult to solve via conventional means</w:t>
      </w:r>
      <w:r w:rsidRPr="006106AC">
        <w:rPr>
          <w:sz w:val="24"/>
          <w:szCs w:val="24"/>
        </w:rPr>
        <w:t xml:space="preserve"> [1</w:t>
      </w:r>
      <w:r>
        <w:rPr>
          <w:sz w:val="24"/>
          <w:szCs w:val="24"/>
        </w:rPr>
        <w:t>-</w:t>
      </w:r>
      <w:r w:rsidR="00B42FE3">
        <w:rPr>
          <w:sz w:val="24"/>
          <w:szCs w:val="24"/>
        </w:rPr>
        <w:t>3</w:t>
      </w:r>
      <w:r>
        <w:rPr>
          <w:sz w:val="24"/>
          <w:szCs w:val="24"/>
        </w:rPr>
        <w:t>]</w:t>
      </w:r>
      <w:r w:rsidR="00911496">
        <w:rPr>
          <w:sz w:val="24"/>
          <w:szCs w:val="24"/>
        </w:rPr>
        <w:t>.</w:t>
      </w:r>
    </w:p>
    <w:p w14:paraId="42B6C8CB" w14:textId="4718248D" w:rsidR="00E61CC5" w:rsidRDefault="00010CDE">
      <w:pPr>
        <w:rPr>
          <w:sz w:val="24"/>
          <w:szCs w:val="24"/>
        </w:rPr>
      </w:pPr>
      <w:r>
        <w:rPr>
          <w:sz w:val="24"/>
          <w:szCs w:val="24"/>
        </w:rPr>
        <w:t xml:space="preserve">Since its adoption in modern times, benefits </w:t>
      </w:r>
      <w:r w:rsidR="009203E1">
        <w:rPr>
          <w:sz w:val="24"/>
          <w:szCs w:val="24"/>
        </w:rPr>
        <w:t xml:space="preserve">are </w:t>
      </w:r>
      <w:r>
        <w:rPr>
          <w:sz w:val="24"/>
          <w:szCs w:val="24"/>
        </w:rPr>
        <w:t>found from an economical perspective</w:t>
      </w:r>
      <w:r w:rsidR="009203E1">
        <w:rPr>
          <w:sz w:val="24"/>
          <w:szCs w:val="24"/>
        </w:rPr>
        <w:t>, particularly in Business intelligence to enhance the analysis that can be achieved</w:t>
      </w:r>
      <w:r>
        <w:rPr>
          <w:sz w:val="24"/>
          <w:szCs w:val="24"/>
        </w:rPr>
        <w:t xml:space="preserve">. One benefit allows </w:t>
      </w:r>
      <w:r w:rsidR="00B42FE3">
        <w:rPr>
          <w:sz w:val="24"/>
          <w:szCs w:val="24"/>
        </w:rPr>
        <w:t xml:space="preserve">increased </w:t>
      </w:r>
      <w:r>
        <w:rPr>
          <w:sz w:val="24"/>
          <w:szCs w:val="24"/>
        </w:rPr>
        <w:t xml:space="preserve">efficiency for humans </w:t>
      </w:r>
      <w:r w:rsidR="00B42FE3">
        <w:rPr>
          <w:sz w:val="24"/>
          <w:szCs w:val="24"/>
        </w:rPr>
        <w:t>when analysing data</w:t>
      </w:r>
      <w:r w:rsidR="00FE0182">
        <w:rPr>
          <w:sz w:val="24"/>
          <w:szCs w:val="24"/>
        </w:rPr>
        <w:t xml:space="preserve"> or automating tasks with it</w:t>
      </w:r>
      <w:r w:rsidR="00B42FE3">
        <w:rPr>
          <w:sz w:val="24"/>
          <w:szCs w:val="24"/>
        </w:rPr>
        <w:t xml:space="preserve">, particularly where big data is </w:t>
      </w:r>
      <w:r w:rsidR="00FE0182">
        <w:rPr>
          <w:sz w:val="24"/>
          <w:szCs w:val="24"/>
        </w:rPr>
        <w:t xml:space="preserve">used; as machines can process information much faster than humans could [4,5]. </w:t>
      </w:r>
    </w:p>
    <w:p w14:paraId="38ACEF66" w14:textId="28D96941" w:rsidR="00733A35" w:rsidRDefault="006E4CFE">
      <w:pPr>
        <w:rPr>
          <w:sz w:val="24"/>
          <w:szCs w:val="24"/>
        </w:rPr>
      </w:pPr>
      <w:r>
        <w:rPr>
          <w:sz w:val="24"/>
          <w:szCs w:val="24"/>
        </w:rPr>
        <w:t xml:space="preserve">Furthermore, a </w:t>
      </w:r>
      <w:r w:rsidR="00E61CC5">
        <w:rPr>
          <w:sz w:val="24"/>
          <w:szCs w:val="24"/>
        </w:rPr>
        <w:t>further advantage</w:t>
      </w:r>
      <w:r w:rsidR="00FE0182">
        <w:rPr>
          <w:sz w:val="24"/>
          <w:szCs w:val="24"/>
        </w:rPr>
        <w:t xml:space="preserve"> allow</w:t>
      </w:r>
      <w:r>
        <w:rPr>
          <w:sz w:val="24"/>
          <w:szCs w:val="24"/>
        </w:rPr>
        <w:t>s</w:t>
      </w:r>
      <w:r w:rsidR="00FE0182">
        <w:rPr>
          <w:sz w:val="24"/>
          <w:szCs w:val="24"/>
        </w:rPr>
        <w:t xml:space="preserve"> for increased </w:t>
      </w:r>
      <w:r>
        <w:rPr>
          <w:sz w:val="24"/>
          <w:szCs w:val="24"/>
        </w:rPr>
        <w:t>prospects</w:t>
      </w:r>
      <w:r w:rsidR="00FE0182">
        <w:rPr>
          <w:sz w:val="24"/>
          <w:szCs w:val="24"/>
        </w:rPr>
        <w:t xml:space="preserve"> in decision making</w:t>
      </w:r>
      <w:r w:rsidR="009130DF">
        <w:rPr>
          <w:sz w:val="24"/>
          <w:szCs w:val="24"/>
        </w:rPr>
        <w:t xml:space="preserve"> within Business Intelligence, permitting </w:t>
      </w:r>
      <w:r>
        <w:rPr>
          <w:sz w:val="24"/>
          <w:szCs w:val="24"/>
        </w:rPr>
        <w:t xml:space="preserve">more timely or increased insight to generate </w:t>
      </w:r>
      <w:r w:rsidR="00331DC9">
        <w:rPr>
          <w:sz w:val="24"/>
          <w:szCs w:val="24"/>
        </w:rPr>
        <w:t>un</w:t>
      </w:r>
      <w:r>
        <w:rPr>
          <w:sz w:val="24"/>
          <w:szCs w:val="24"/>
        </w:rPr>
        <w:t>achieved from non-machine learning methods.</w:t>
      </w:r>
    </w:p>
    <w:p w14:paraId="45B3EB2E" w14:textId="6FC5C361" w:rsidR="003F163C" w:rsidRDefault="006E4CFE">
      <w:pPr>
        <w:rPr>
          <w:sz w:val="24"/>
          <w:szCs w:val="24"/>
        </w:rPr>
      </w:pPr>
      <w:r>
        <w:rPr>
          <w:sz w:val="24"/>
          <w:szCs w:val="24"/>
        </w:rPr>
        <w:t xml:space="preserve">Additionally, </w:t>
      </w:r>
      <w:r w:rsidR="003F163C">
        <w:rPr>
          <w:sz w:val="24"/>
          <w:szCs w:val="24"/>
        </w:rPr>
        <w:t>M</w:t>
      </w:r>
      <w:r>
        <w:rPr>
          <w:sz w:val="24"/>
          <w:szCs w:val="24"/>
        </w:rPr>
        <w:t xml:space="preserve">achine </w:t>
      </w:r>
      <w:r w:rsidR="003F163C">
        <w:rPr>
          <w:sz w:val="24"/>
          <w:szCs w:val="24"/>
        </w:rPr>
        <w:t>L</w:t>
      </w:r>
      <w:r>
        <w:rPr>
          <w:sz w:val="24"/>
          <w:szCs w:val="24"/>
        </w:rPr>
        <w:t>earning introduce</w:t>
      </w:r>
      <w:r w:rsidR="00331DC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3798D">
        <w:rPr>
          <w:sz w:val="24"/>
          <w:szCs w:val="24"/>
        </w:rPr>
        <w:t xml:space="preserve">opportunities for businesses to increase productivity based upon </w:t>
      </w:r>
      <w:r w:rsidR="003F163C">
        <w:rPr>
          <w:sz w:val="24"/>
          <w:szCs w:val="24"/>
        </w:rPr>
        <w:t>outputs received. Also, Machine Learning can establish reduction in time spent on analysing data, both in terms of complex items as well as automation of tasks.</w:t>
      </w:r>
    </w:p>
    <w:p w14:paraId="3E7F3FE4" w14:textId="0572BE69" w:rsidR="006E4CFE" w:rsidRDefault="003F163C">
      <w:pPr>
        <w:rPr>
          <w:sz w:val="24"/>
          <w:szCs w:val="24"/>
        </w:rPr>
      </w:pPr>
      <w:r>
        <w:rPr>
          <w:sz w:val="24"/>
          <w:szCs w:val="24"/>
        </w:rPr>
        <w:t xml:space="preserve">Moreover, Machine Learning </w:t>
      </w:r>
      <w:r w:rsidR="00331DC9">
        <w:rPr>
          <w:sz w:val="24"/>
          <w:szCs w:val="24"/>
        </w:rPr>
        <w:t xml:space="preserve">in some </w:t>
      </w:r>
      <w:proofErr w:type="gramStart"/>
      <w:r w:rsidR="00331DC9">
        <w:rPr>
          <w:sz w:val="24"/>
          <w:szCs w:val="24"/>
        </w:rPr>
        <w:t>aspects</w:t>
      </w:r>
      <w:proofErr w:type="gramEnd"/>
      <w:r w:rsidR="00331DC9">
        <w:rPr>
          <w:sz w:val="24"/>
          <w:szCs w:val="24"/>
        </w:rPr>
        <w:t xml:space="preserve"> can </w:t>
      </w:r>
      <w:r w:rsidR="009203E1">
        <w:rPr>
          <w:sz w:val="24"/>
          <w:szCs w:val="24"/>
        </w:rPr>
        <w:t>present</w:t>
      </w:r>
      <w:r w:rsidR="00331DC9">
        <w:rPr>
          <w:sz w:val="24"/>
          <w:szCs w:val="24"/>
        </w:rPr>
        <w:t xml:space="preserve"> saving</w:t>
      </w:r>
      <w:r w:rsidR="009203E1">
        <w:rPr>
          <w:sz w:val="24"/>
          <w:szCs w:val="24"/>
        </w:rPr>
        <w:t>s</w:t>
      </w:r>
      <w:r w:rsidR="00331DC9">
        <w:rPr>
          <w:sz w:val="24"/>
          <w:szCs w:val="24"/>
        </w:rPr>
        <w:t xml:space="preserve"> of cost incurred where analytics are involved. Conversely, Machine Learning can boost the performance of Business Intelligence a company conducts, </w:t>
      </w:r>
      <w:r w:rsidR="009203E1">
        <w:rPr>
          <w:sz w:val="24"/>
          <w:szCs w:val="24"/>
        </w:rPr>
        <w:t xml:space="preserve">therefore, </w:t>
      </w:r>
      <w:r w:rsidR="00331DC9">
        <w:rPr>
          <w:sz w:val="24"/>
          <w:szCs w:val="24"/>
        </w:rPr>
        <w:t xml:space="preserve">to potentially increase revenue where opportunities can now be exploited due to Machine Learning. </w:t>
      </w:r>
    </w:p>
    <w:p w14:paraId="2BFACEED" w14:textId="77777777" w:rsidR="00911496" w:rsidRPr="006106AC" w:rsidRDefault="00911496">
      <w:pPr>
        <w:rPr>
          <w:sz w:val="24"/>
          <w:szCs w:val="24"/>
        </w:rPr>
      </w:pPr>
    </w:p>
    <w:p w14:paraId="1591E83A" w14:textId="29C83B19" w:rsidR="00157400" w:rsidRDefault="00157400">
      <w:r>
        <w:br w:type="page"/>
      </w:r>
    </w:p>
    <w:p w14:paraId="7C1C55F1" w14:textId="77777777" w:rsidR="006106AC" w:rsidRDefault="00285989" w:rsidP="00285989">
      <w:pPr>
        <w:pStyle w:val="Heading1"/>
      </w:pPr>
      <w:r>
        <w:lastRenderedPageBreak/>
        <w:t>References</w:t>
      </w:r>
    </w:p>
    <w:p w14:paraId="3F34794A" w14:textId="77777777" w:rsidR="006106AC" w:rsidRDefault="006106AC" w:rsidP="006106AC">
      <w:pPr>
        <w:ind w:left="720" w:hanging="720"/>
      </w:pPr>
      <w:r w:rsidRPr="006106AC">
        <w:t>[1]</w:t>
      </w:r>
      <w:r>
        <w:tab/>
      </w:r>
      <w:r w:rsidRPr="006106AC">
        <w:t xml:space="preserve">O. Theobald, Machine learning with </w:t>
      </w:r>
      <w:proofErr w:type="gramStart"/>
      <w:r w:rsidRPr="006106AC">
        <w:t>Python :</w:t>
      </w:r>
      <w:proofErr w:type="gramEnd"/>
      <w:r w:rsidRPr="006106AC">
        <w:t xml:space="preserve"> a practical beginners’ guide. </w:t>
      </w:r>
      <w:proofErr w:type="spellStart"/>
      <w:r w:rsidRPr="006106AC">
        <w:t>Erscheinungsort</w:t>
      </w:r>
      <w:proofErr w:type="spellEnd"/>
      <w:r w:rsidRPr="006106AC">
        <w:t xml:space="preserve"> </w:t>
      </w:r>
      <w:proofErr w:type="spellStart"/>
      <w:r w:rsidRPr="006106AC">
        <w:t>Nicht</w:t>
      </w:r>
      <w:proofErr w:type="spellEnd"/>
      <w:r w:rsidRPr="006106AC">
        <w:t xml:space="preserve"> </w:t>
      </w:r>
      <w:proofErr w:type="spellStart"/>
      <w:r w:rsidRPr="006106AC">
        <w:t>Ermittelbar</w:t>
      </w:r>
      <w:proofErr w:type="spellEnd"/>
      <w:r w:rsidRPr="006106AC">
        <w:t>] Scatterplot Press, 2019, p. 12.</w:t>
      </w:r>
      <w:r>
        <w:br/>
      </w:r>
    </w:p>
    <w:p w14:paraId="67E2965F" w14:textId="77777777" w:rsidR="00FE0182" w:rsidRDefault="006106AC" w:rsidP="006106AC">
      <w:pPr>
        <w:ind w:left="720" w:hanging="720"/>
      </w:pPr>
      <w:r w:rsidRPr="006106AC">
        <w:t>[2]</w:t>
      </w:r>
      <w:r>
        <w:tab/>
      </w:r>
      <w:r w:rsidRPr="006106AC">
        <w:t xml:space="preserve">Andriy </w:t>
      </w:r>
      <w:proofErr w:type="spellStart"/>
      <w:r w:rsidRPr="006106AC">
        <w:t>Burkov</w:t>
      </w:r>
      <w:proofErr w:type="spellEnd"/>
      <w:r w:rsidRPr="006106AC">
        <w:t xml:space="preserve">, The hundred-page machine learning book. Quebec, Canada] Andriy </w:t>
      </w:r>
      <w:proofErr w:type="spellStart"/>
      <w:r w:rsidRPr="006106AC">
        <w:t>Burkov</w:t>
      </w:r>
      <w:proofErr w:type="spellEnd"/>
      <w:r w:rsidRPr="006106AC">
        <w:t>, 2019, p. 1.</w:t>
      </w:r>
      <w:r w:rsidR="00FE0182">
        <w:br/>
      </w:r>
    </w:p>
    <w:p w14:paraId="0D448C81" w14:textId="77777777" w:rsidR="00FE0182" w:rsidRDefault="00FE0182" w:rsidP="006106AC">
      <w:pPr>
        <w:ind w:left="720" w:hanging="720"/>
      </w:pPr>
      <w:r w:rsidRPr="00FE0182">
        <w:t>[3]</w:t>
      </w:r>
      <w:r>
        <w:tab/>
      </w:r>
      <w:r w:rsidRPr="00FE0182">
        <w:t xml:space="preserve">O. Theobald, Machine learning for absolute </w:t>
      </w:r>
      <w:proofErr w:type="gramStart"/>
      <w:r w:rsidRPr="00FE0182">
        <w:t>beginners :</w:t>
      </w:r>
      <w:proofErr w:type="gramEnd"/>
      <w:r w:rsidRPr="00FE0182">
        <w:t xml:space="preserve"> a plain English introduction. United States: The Author, 2017, p. 7.</w:t>
      </w:r>
      <w:r>
        <w:br/>
      </w:r>
    </w:p>
    <w:p w14:paraId="2CCDAC57" w14:textId="424EAEB5" w:rsidR="00FE0182" w:rsidRDefault="00FE0182" w:rsidP="00FE0182">
      <w:pPr>
        <w:ind w:left="720" w:hanging="720"/>
      </w:pPr>
      <w:r w:rsidRPr="00FE0182">
        <w:t>[4]</w:t>
      </w:r>
      <w:r>
        <w:tab/>
      </w:r>
      <w:r w:rsidRPr="00FE0182">
        <w:t xml:space="preserve">A. C. Müller and S. Guido, Introduction to machine learning with </w:t>
      </w:r>
      <w:proofErr w:type="gramStart"/>
      <w:r w:rsidRPr="00FE0182">
        <w:t>Python :</w:t>
      </w:r>
      <w:proofErr w:type="gramEnd"/>
      <w:r w:rsidRPr="00FE0182">
        <w:t xml:space="preserve"> a guide for data scientists. Beijing: </w:t>
      </w:r>
      <w:proofErr w:type="spellStart"/>
      <w:r w:rsidRPr="00FE0182">
        <w:t>O’reilly</w:t>
      </w:r>
      <w:proofErr w:type="spellEnd"/>
      <w:r w:rsidRPr="00FE0182">
        <w:t xml:space="preserve">, 2017, p. </w:t>
      </w:r>
      <w:r w:rsidR="00E61CC5">
        <w:t>2</w:t>
      </w:r>
      <w:r w:rsidRPr="00FE0182">
        <w:t>.</w:t>
      </w:r>
      <w:r>
        <w:br/>
      </w:r>
    </w:p>
    <w:p w14:paraId="2437978A" w14:textId="1D113174" w:rsidR="00CD693F" w:rsidRDefault="00FE0182" w:rsidP="00DE6F0F">
      <w:pPr>
        <w:ind w:left="720" w:hanging="720"/>
      </w:pPr>
      <w:r w:rsidRPr="00FE0182">
        <w:t>[5]</w:t>
      </w:r>
      <w:r>
        <w:tab/>
      </w:r>
      <w:r w:rsidRPr="00FE0182">
        <w:t>N. Abraham et al., Coding all-in-one. Hoboken, Nj: John Wiley &amp; Sons, Inc, 2017, p. 533.</w:t>
      </w:r>
    </w:p>
    <w:sectPr w:rsidR="00CD693F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68BB" w14:textId="77777777" w:rsidR="00DC7EC4" w:rsidRDefault="00DC7EC4" w:rsidP="00081B12">
      <w:pPr>
        <w:spacing w:after="0" w:line="240" w:lineRule="auto"/>
      </w:pPr>
      <w:r>
        <w:separator/>
      </w:r>
    </w:p>
  </w:endnote>
  <w:endnote w:type="continuationSeparator" w:id="0">
    <w:p w14:paraId="60D75E75" w14:textId="77777777" w:rsidR="00DC7EC4" w:rsidRDefault="00DC7EC4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9C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38BCA69D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A2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8BCA6A3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6410" w14:textId="77777777" w:rsidR="00DC7EC4" w:rsidRDefault="00DC7EC4" w:rsidP="00081B12">
      <w:pPr>
        <w:spacing w:after="0" w:line="240" w:lineRule="auto"/>
      </w:pPr>
      <w:r>
        <w:separator/>
      </w:r>
    </w:p>
  </w:footnote>
  <w:footnote w:type="continuationSeparator" w:id="0">
    <w:p w14:paraId="78B1211C" w14:textId="77777777" w:rsidR="00DC7EC4" w:rsidRDefault="00DC7EC4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9" w14:textId="30F02636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38BCA69B" w14:textId="4D3E667F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E" w14:textId="07F211DF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BCA6A4" wp14:editId="38BCA6A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4B7">
      <w:rPr>
        <w:rFonts w:cs="Arial"/>
      </w:rPr>
      <w:t>Louis Othen</w:t>
    </w:r>
  </w:p>
  <w:p w14:paraId="38BCA69F" w14:textId="27F51150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</w:t>
    </w:r>
    <w:r w:rsidR="000F44B7">
      <w:rPr>
        <w:rFonts w:cs="Arial"/>
      </w:rPr>
      <w:t>21002027</w:t>
    </w:r>
  </w:p>
  <w:p w14:paraId="38BCA6A0" w14:textId="77777777" w:rsidR="00081B12" w:rsidRDefault="00081B12">
    <w:pPr>
      <w:pStyle w:val="Header"/>
    </w:pPr>
  </w:p>
  <w:p w14:paraId="38BCA6A1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129"/>
    <w:rsid w:val="00003F97"/>
    <w:rsid w:val="000052EB"/>
    <w:rsid w:val="00010CDE"/>
    <w:rsid w:val="00012B9B"/>
    <w:rsid w:val="00013574"/>
    <w:rsid w:val="000167A6"/>
    <w:rsid w:val="00016A78"/>
    <w:rsid w:val="0002157E"/>
    <w:rsid w:val="0002229F"/>
    <w:rsid w:val="00025402"/>
    <w:rsid w:val="00025625"/>
    <w:rsid w:val="00025A00"/>
    <w:rsid w:val="00026E89"/>
    <w:rsid w:val="000319CB"/>
    <w:rsid w:val="0003707A"/>
    <w:rsid w:val="000407B7"/>
    <w:rsid w:val="00041740"/>
    <w:rsid w:val="00042072"/>
    <w:rsid w:val="00055007"/>
    <w:rsid w:val="00056B1D"/>
    <w:rsid w:val="000609F1"/>
    <w:rsid w:val="00066AF1"/>
    <w:rsid w:val="000747E4"/>
    <w:rsid w:val="00081B12"/>
    <w:rsid w:val="00085499"/>
    <w:rsid w:val="00092FFB"/>
    <w:rsid w:val="000940BC"/>
    <w:rsid w:val="0009581A"/>
    <w:rsid w:val="000A0A1E"/>
    <w:rsid w:val="000A1ECE"/>
    <w:rsid w:val="000A4414"/>
    <w:rsid w:val="000A486E"/>
    <w:rsid w:val="000A5F4C"/>
    <w:rsid w:val="000B0ABC"/>
    <w:rsid w:val="000B30BB"/>
    <w:rsid w:val="000B476D"/>
    <w:rsid w:val="000B7920"/>
    <w:rsid w:val="000C1FD3"/>
    <w:rsid w:val="000D4D48"/>
    <w:rsid w:val="000D5882"/>
    <w:rsid w:val="000E12D0"/>
    <w:rsid w:val="000E37BC"/>
    <w:rsid w:val="000F1D58"/>
    <w:rsid w:val="000F44B7"/>
    <w:rsid w:val="000F547C"/>
    <w:rsid w:val="000F54F6"/>
    <w:rsid w:val="001126CB"/>
    <w:rsid w:val="00114A43"/>
    <w:rsid w:val="001167CA"/>
    <w:rsid w:val="00122A50"/>
    <w:rsid w:val="00126341"/>
    <w:rsid w:val="00126A6D"/>
    <w:rsid w:val="00127280"/>
    <w:rsid w:val="00130CDE"/>
    <w:rsid w:val="00132F7B"/>
    <w:rsid w:val="001341E2"/>
    <w:rsid w:val="00134393"/>
    <w:rsid w:val="00136F93"/>
    <w:rsid w:val="001409C0"/>
    <w:rsid w:val="0014321C"/>
    <w:rsid w:val="001445C1"/>
    <w:rsid w:val="00157400"/>
    <w:rsid w:val="00157E0D"/>
    <w:rsid w:val="00162CBE"/>
    <w:rsid w:val="00165BBC"/>
    <w:rsid w:val="00171128"/>
    <w:rsid w:val="00172CDD"/>
    <w:rsid w:val="0017750A"/>
    <w:rsid w:val="00180378"/>
    <w:rsid w:val="00181188"/>
    <w:rsid w:val="00186C2A"/>
    <w:rsid w:val="00193291"/>
    <w:rsid w:val="001A07B0"/>
    <w:rsid w:val="001A1705"/>
    <w:rsid w:val="001A56E3"/>
    <w:rsid w:val="001A60B4"/>
    <w:rsid w:val="001B5C2E"/>
    <w:rsid w:val="001C1192"/>
    <w:rsid w:val="001C1221"/>
    <w:rsid w:val="001C2918"/>
    <w:rsid w:val="001C45CB"/>
    <w:rsid w:val="001C4985"/>
    <w:rsid w:val="001C7477"/>
    <w:rsid w:val="001D0DFC"/>
    <w:rsid w:val="001D4189"/>
    <w:rsid w:val="001D44C3"/>
    <w:rsid w:val="001D5C0D"/>
    <w:rsid w:val="001E3094"/>
    <w:rsid w:val="001F0CBE"/>
    <w:rsid w:val="001F178E"/>
    <w:rsid w:val="001F621F"/>
    <w:rsid w:val="00202BDE"/>
    <w:rsid w:val="0020314F"/>
    <w:rsid w:val="00210FD3"/>
    <w:rsid w:val="00211F2B"/>
    <w:rsid w:val="002160D4"/>
    <w:rsid w:val="002200EF"/>
    <w:rsid w:val="0022025D"/>
    <w:rsid w:val="0022057F"/>
    <w:rsid w:val="002229A3"/>
    <w:rsid w:val="002312DF"/>
    <w:rsid w:val="0023511D"/>
    <w:rsid w:val="0023798D"/>
    <w:rsid w:val="00244DBB"/>
    <w:rsid w:val="002504F7"/>
    <w:rsid w:val="00252374"/>
    <w:rsid w:val="00254704"/>
    <w:rsid w:val="002567B5"/>
    <w:rsid w:val="00260CCE"/>
    <w:rsid w:val="00274DF7"/>
    <w:rsid w:val="00285989"/>
    <w:rsid w:val="00293C89"/>
    <w:rsid w:val="00295A24"/>
    <w:rsid w:val="002A0F07"/>
    <w:rsid w:val="002A2B7A"/>
    <w:rsid w:val="002A3943"/>
    <w:rsid w:val="002A3CFD"/>
    <w:rsid w:val="002A49C6"/>
    <w:rsid w:val="002B0F0C"/>
    <w:rsid w:val="002B7632"/>
    <w:rsid w:val="002C20E5"/>
    <w:rsid w:val="002C71B9"/>
    <w:rsid w:val="002D6394"/>
    <w:rsid w:val="002D6945"/>
    <w:rsid w:val="002E435E"/>
    <w:rsid w:val="002E7F18"/>
    <w:rsid w:val="002F08D0"/>
    <w:rsid w:val="002F1629"/>
    <w:rsid w:val="002F2DFC"/>
    <w:rsid w:val="002F47CC"/>
    <w:rsid w:val="002F4F18"/>
    <w:rsid w:val="00303140"/>
    <w:rsid w:val="003039E1"/>
    <w:rsid w:val="00307ACE"/>
    <w:rsid w:val="00310A39"/>
    <w:rsid w:val="00311B89"/>
    <w:rsid w:val="003160D2"/>
    <w:rsid w:val="00317CF0"/>
    <w:rsid w:val="0032184D"/>
    <w:rsid w:val="00323EB4"/>
    <w:rsid w:val="00326CD8"/>
    <w:rsid w:val="00327C7F"/>
    <w:rsid w:val="00331DC9"/>
    <w:rsid w:val="0033282E"/>
    <w:rsid w:val="00337EEF"/>
    <w:rsid w:val="00345B93"/>
    <w:rsid w:val="0035235F"/>
    <w:rsid w:val="00352379"/>
    <w:rsid w:val="003528A9"/>
    <w:rsid w:val="003543E2"/>
    <w:rsid w:val="00356638"/>
    <w:rsid w:val="00357D37"/>
    <w:rsid w:val="00362DA3"/>
    <w:rsid w:val="00366BD9"/>
    <w:rsid w:val="00367F6B"/>
    <w:rsid w:val="003765AF"/>
    <w:rsid w:val="003778FD"/>
    <w:rsid w:val="003845A6"/>
    <w:rsid w:val="00385726"/>
    <w:rsid w:val="003923CE"/>
    <w:rsid w:val="00394B7F"/>
    <w:rsid w:val="003A032D"/>
    <w:rsid w:val="003A562C"/>
    <w:rsid w:val="003A676D"/>
    <w:rsid w:val="003B30A1"/>
    <w:rsid w:val="003B4ED2"/>
    <w:rsid w:val="003B63BE"/>
    <w:rsid w:val="003C7ED8"/>
    <w:rsid w:val="003D139B"/>
    <w:rsid w:val="003D1CCE"/>
    <w:rsid w:val="003E4907"/>
    <w:rsid w:val="003F163C"/>
    <w:rsid w:val="00402022"/>
    <w:rsid w:val="00402209"/>
    <w:rsid w:val="0040227B"/>
    <w:rsid w:val="004109AC"/>
    <w:rsid w:val="0041275C"/>
    <w:rsid w:val="00414AEA"/>
    <w:rsid w:val="0042060F"/>
    <w:rsid w:val="0042307B"/>
    <w:rsid w:val="004323A3"/>
    <w:rsid w:val="00432A60"/>
    <w:rsid w:val="0043535C"/>
    <w:rsid w:val="00452C71"/>
    <w:rsid w:val="00453AB2"/>
    <w:rsid w:val="00455689"/>
    <w:rsid w:val="0045657A"/>
    <w:rsid w:val="00460132"/>
    <w:rsid w:val="004614C8"/>
    <w:rsid w:val="00463EA0"/>
    <w:rsid w:val="00465D42"/>
    <w:rsid w:val="00467E41"/>
    <w:rsid w:val="00472156"/>
    <w:rsid w:val="00473B33"/>
    <w:rsid w:val="0048640E"/>
    <w:rsid w:val="0048692E"/>
    <w:rsid w:val="00490402"/>
    <w:rsid w:val="00490874"/>
    <w:rsid w:val="004922EC"/>
    <w:rsid w:val="004A0DFA"/>
    <w:rsid w:val="004A36C2"/>
    <w:rsid w:val="004A66F9"/>
    <w:rsid w:val="004B368C"/>
    <w:rsid w:val="004B421A"/>
    <w:rsid w:val="004B4689"/>
    <w:rsid w:val="004B4FE2"/>
    <w:rsid w:val="004B546D"/>
    <w:rsid w:val="004B59E3"/>
    <w:rsid w:val="004B7B7B"/>
    <w:rsid w:val="004C5059"/>
    <w:rsid w:val="004C7024"/>
    <w:rsid w:val="004C7453"/>
    <w:rsid w:val="004D323D"/>
    <w:rsid w:val="004D793A"/>
    <w:rsid w:val="004E0460"/>
    <w:rsid w:val="004E4D09"/>
    <w:rsid w:val="004F08B0"/>
    <w:rsid w:val="004F45C3"/>
    <w:rsid w:val="004F4EF8"/>
    <w:rsid w:val="004F59E1"/>
    <w:rsid w:val="004F76A3"/>
    <w:rsid w:val="004F7707"/>
    <w:rsid w:val="00500147"/>
    <w:rsid w:val="00500893"/>
    <w:rsid w:val="00501C78"/>
    <w:rsid w:val="00503C74"/>
    <w:rsid w:val="00504FBA"/>
    <w:rsid w:val="00506C47"/>
    <w:rsid w:val="00506E90"/>
    <w:rsid w:val="00507D78"/>
    <w:rsid w:val="005108D0"/>
    <w:rsid w:val="00512691"/>
    <w:rsid w:val="00521E95"/>
    <w:rsid w:val="00523697"/>
    <w:rsid w:val="00523EC6"/>
    <w:rsid w:val="00531824"/>
    <w:rsid w:val="005357D3"/>
    <w:rsid w:val="00540E52"/>
    <w:rsid w:val="005428F8"/>
    <w:rsid w:val="00542CC4"/>
    <w:rsid w:val="00545624"/>
    <w:rsid w:val="00546B5E"/>
    <w:rsid w:val="00550F1B"/>
    <w:rsid w:val="00552DA0"/>
    <w:rsid w:val="005533D0"/>
    <w:rsid w:val="005534E6"/>
    <w:rsid w:val="00560026"/>
    <w:rsid w:val="0056095B"/>
    <w:rsid w:val="0056118C"/>
    <w:rsid w:val="00574D84"/>
    <w:rsid w:val="00576C84"/>
    <w:rsid w:val="0058002C"/>
    <w:rsid w:val="00583CB9"/>
    <w:rsid w:val="00584090"/>
    <w:rsid w:val="00590A42"/>
    <w:rsid w:val="00594532"/>
    <w:rsid w:val="00597894"/>
    <w:rsid w:val="005A63B4"/>
    <w:rsid w:val="005A79E9"/>
    <w:rsid w:val="005B49EF"/>
    <w:rsid w:val="005C0691"/>
    <w:rsid w:val="005C1434"/>
    <w:rsid w:val="005C38F2"/>
    <w:rsid w:val="005C592A"/>
    <w:rsid w:val="005C7001"/>
    <w:rsid w:val="005D2F5D"/>
    <w:rsid w:val="005E12F4"/>
    <w:rsid w:val="005E4777"/>
    <w:rsid w:val="005E662C"/>
    <w:rsid w:val="005F4E98"/>
    <w:rsid w:val="005F70E2"/>
    <w:rsid w:val="005F74F6"/>
    <w:rsid w:val="006106AC"/>
    <w:rsid w:val="00614DE0"/>
    <w:rsid w:val="006170A1"/>
    <w:rsid w:val="006250BA"/>
    <w:rsid w:val="00631261"/>
    <w:rsid w:val="00634D5C"/>
    <w:rsid w:val="00635393"/>
    <w:rsid w:val="006377ED"/>
    <w:rsid w:val="006527E5"/>
    <w:rsid w:val="00652FCB"/>
    <w:rsid w:val="0065721C"/>
    <w:rsid w:val="00662AFD"/>
    <w:rsid w:val="00665886"/>
    <w:rsid w:val="00667AB6"/>
    <w:rsid w:val="00671045"/>
    <w:rsid w:val="006774AE"/>
    <w:rsid w:val="00677F34"/>
    <w:rsid w:val="00683D72"/>
    <w:rsid w:val="00687E4C"/>
    <w:rsid w:val="006914C0"/>
    <w:rsid w:val="00694AE0"/>
    <w:rsid w:val="006A3C20"/>
    <w:rsid w:val="006B0C70"/>
    <w:rsid w:val="006C19FF"/>
    <w:rsid w:val="006D0034"/>
    <w:rsid w:val="006D3404"/>
    <w:rsid w:val="006D4D5B"/>
    <w:rsid w:val="006D5FED"/>
    <w:rsid w:val="006D758C"/>
    <w:rsid w:val="006E2D5C"/>
    <w:rsid w:val="006E3FC1"/>
    <w:rsid w:val="006E4CFE"/>
    <w:rsid w:val="006E6184"/>
    <w:rsid w:val="006E7884"/>
    <w:rsid w:val="006F01E5"/>
    <w:rsid w:val="006F3217"/>
    <w:rsid w:val="006F5065"/>
    <w:rsid w:val="006F6521"/>
    <w:rsid w:val="006F6AF1"/>
    <w:rsid w:val="006F7F3A"/>
    <w:rsid w:val="00700240"/>
    <w:rsid w:val="00704DAD"/>
    <w:rsid w:val="007054C2"/>
    <w:rsid w:val="007114CC"/>
    <w:rsid w:val="00711751"/>
    <w:rsid w:val="0071209C"/>
    <w:rsid w:val="00712179"/>
    <w:rsid w:val="007151CC"/>
    <w:rsid w:val="00715213"/>
    <w:rsid w:val="00722ACF"/>
    <w:rsid w:val="00725142"/>
    <w:rsid w:val="00726FA1"/>
    <w:rsid w:val="00733A35"/>
    <w:rsid w:val="00733DFC"/>
    <w:rsid w:val="007374D6"/>
    <w:rsid w:val="00740718"/>
    <w:rsid w:val="007469DB"/>
    <w:rsid w:val="00751665"/>
    <w:rsid w:val="0075464E"/>
    <w:rsid w:val="00756597"/>
    <w:rsid w:val="00762BB9"/>
    <w:rsid w:val="00764B99"/>
    <w:rsid w:val="00774F20"/>
    <w:rsid w:val="00777BA7"/>
    <w:rsid w:val="00780CAA"/>
    <w:rsid w:val="00781E34"/>
    <w:rsid w:val="00782FFC"/>
    <w:rsid w:val="00783934"/>
    <w:rsid w:val="007845A1"/>
    <w:rsid w:val="00786BBA"/>
    <w:rsid w:val="00787705"/>
    <w:rsid w:val="007916D3"/>
    <w:rsid w:val="00792BAB"/>
    <w:rsid w:val="0079789D"/>
    <w:rsid w:val="007A352B"/>
    <w:rsid w:val="007A5778"/>
    <w:rsid w:val="007C69C4"/>
    <w:rsid w:val="007D09B9"/>
    <w:rsid w:val="007D2C0D"/>
    <w:rsid w:val="007E0F68"/>
    <w:rsid w:val="007E2050"/>
    <w:rsid w:val="007E22D1"/>
    <w:rsid w:val="007E3E72"/>
    <w:rsid w:val="007E5626"/>
    <w:rsid w:val="007E5A99"/>
    <w:rsid w:val="007F0874"/>
    <w:rsid w:val="007F1E87"/>
    <w:rsid w:val="007F2916"/>
    <w:rsid w:val="007F2F53"/>
    <w:rsid w:val="00800DC2"/>
    <w:rsid w:val="00803205"/>
    <w:rsid w:val="00805FFD"/>
    <w:rsid w:val="0080691A"/>
    <w:rsid w:val="0080760E"/>
    <w:rsid w:val="00810EFC"/>
    <w:rsid w:val="008142E3"/>
    <w:rsid w:val="00815D0E"/>
    <w:rsid w:val="008163D7"/>
    <w:rsid w:val="00821A22"/>
    <w:rsid w:val="00821F19"/>
    <w:rsid w:val="008229CB"/>
    <w:rsid w:val="00825BFD"/>
    <w:rsid w:val="008266C0"/>
    <w:rsid w:val="00827257"/>
    <w:rsid w:val="008275A9"/>
    <w:rsid w:val="008279AE"/>
    <w:rsid w:val="00831C61"/>
    <w:rsid w:val="008321D4"/>
    <w:rsid w:val="008327E3"/>
    <w:rsid w:val="00832FC7"/>
    <w:rsid w:val="00833131"/>
    <w:rsid w:val="00833D36"/>
    <w:rsid w:val="00833E08"/>
    <w:rsid w:val="0083725A"/>
    <w:rsid w:val="00841F58"/>
    <w:rsid w:val="00846DF7"/>
    <w:rsid w:val="0085262A"/>
    <w:rsid w:val="008549C9"/>
    <w:rsid w:val="0086534F"/>
    <w:rsid w:val="00870ADE"/>
    <w:rsid w:val="00873B6C"/>
    <w:rsid w:val="00873FB0"/>
    <w:rsid w:val="00876BB7"/>
    <w:rsid w:val="00882731"/>
    <w:rsid w:val="00884154"/>
    <w:rsid w:val="0088566F"/>
    <w:rsid w:val="00886060"/>
    <w:rsid w:val="00886CDB"/>
    <w:rsid w:val="008A620E"/>
    <w:rsid w:val="008A7319"/>
    <w:rsid w:val="008B5341"/>
    <w:rsid w:val="008B72EA"/>
    <w:rsid w:val="008C25E8"/>
    <w:rsid w:val="008D5A58"/>
    <w:rsid w:val="008D6E86"/>
    <w:rsid w:val="008D6FD3"/>
    <w:rsid w:val="008E3FA7"/>
    <w:rsid w:val="008E7578"/>
    <w:rsid w:val="008F2B3A"/>
    <w:rsid w:val="008F6C7B"/>
    <w:rsid w:val="008F6DF7"/>
    <w:rsid w:val="008F71B9"/>
    <w:rsid w:val="00900832"/>
    <w:rsid w:val="00907CC4"/>
    <w:rsid w:val="00910F41"/>
    <w:rsid w:val="0091119E"/>
    <w:rsid w:val="009113B8"/>
    <w:rsid w:val="00911496"/>
    <w:rsid w:val="009119EA"/>
    <w:rsid w:val="0091284B"/>
    <w:rsid w:val="00912C5F"/>
    <w:rsid w:val="009130DF"/>
    <w:rsid w:val="009203E1"/>
    <w:rsid w:val="00920B46"/>
    <w:rsid w:val="00921AAA"/>
    <w:rsid w:val="00924127"/>
    <w:rsid w:val="009316FC"/>
    <w:rsid w:val="00933165"/>
    <w:rsid w:val="00941895"/>
    <w:rsid w:val="00942196"/>
    <w:rsid w:val="00944249"/>
    <w:rsid w:val="00945E6D"/>
    <w:rsid w:val="00945FB2"/>
    <w:rsid w:val="00946071"/>
    <w:rsid w:val="00947BB2"/>
    <w:rsid w:val="00947C96"/>
    <w:rsid w:val="00961790"/>
    <w:rsid w:val="00971A4A"/>
    <w:rsid w:val="00972F0D"/>
    <w:rsid w:val="009749BF"/>
    <w:rsid w:val="00986004"/>
    <w:rsid w:val="00987E6A"/>
    <w:rsid w:val="00994559"/>
    <w:rsid w:val="0099707B"/>
    <w:rsid w:val="009A28E3"/>
    <w:rsid w:val="009A66A9"/>
    <w:rsid w:val="009B0E82"/>
    <w:rsid w:val="009B3417"/>
    <w:rsid w:val="009B6213"/>
    <w:rsid w:val="009C3297"/>
    <w:rsid w:val="009C4448"/>
    <w:rsid w:val="009C52FA"/>
    <w:rsid w:val="009C5F1E"/>
    <w:rsid w:val="009D0CE5"/>
    <w:rsid w:val="009D65C6"/>
    <w:rsid w:val="009E1AAB"/>
    <w:rsid w:val="009E47AC"/>
    <w:rsid w:val="009E6A23"/>
    <w:rsid w:val="009F6DDA"/>
    <w:rsid w:val="00A11B81"/>
    <w:rsid w:val="00A12E0C"/>
    <w:rsid w:val="00A157A8"/>
    <w:rsid w:val="00A209F6"/>
    <w:rsid w:val="00A2177E"/>
    <w:rsid w:val="00A22866"/>
    <w:rsid w:val="00A30FFE"/>
    <w:rsid w:val="00A31D81"/>
    <w:rsid w:val="00A32DE3"/>
    <w:rsid w:val="00A33B2B"/>
    <w:rsid w:val="00A41063"/>
    <w:rsid w:val="00A4591F"/>
    <w:rsid w:val="00A52E89"/>
    <w:rsid w:val="00A57FDC"/>
    <w:rsid w:val="00A7158E"/>
    <w:rsid w:val="00A7449E"/>
    <w:rsid w:val="00A903FA"/>
    <w:rsid w:val="00A910C9"/>
    <w:rsid w:val="00A9198E"/>
    <w:rsid w:val="00A91E75"/>
    <w:rsid w:val="00A936E0"/>
    <w:rsid w:val="00A948D4"/>
    <w:rsid w:val="00A94BCE"/>
    <w:rsid w:val="00A97A52"/>
    <w:rsid w:val="00AA6B52"/>
    <w:rsid w:val="00AC5F7A"/>
    <w:rsid w:val="00AC634E"/>
    <w:rsid w:val="00AD1B5B"/>
    <w:rsid w:val="00AD6270"/>
    <w:rsid w:val="00AD6630"/>
    <w:rsid w:val="00AE0B17"/>
    <w:rsid w:val="00AE448F"/>
    <w:rsid w:val="00AE4920"/>
    <w:rsid w:val="00AE6E07"/>
    <w:rsid w:val="00AF0B61"/>
    <w:rsid w:val="00AF1A09"/>
    <w:rsid w:val="00AF5672"/>
    <w:rsid w:val="00AF6519"/>
    <w:rsid w:val="00AF7946"/>
    <w:rsid w:val="00B014AE"/>
    <w:rsid w:val="00B050C5"/>
    <w:rsid w:val="00B07D02"/>
    <w:rsid w:val="00B10A27"/>
    <w:rsid w:val="00B1605B"/>
    <w:rsid w:val="00B269F6"/>
    <w:rsid w:val="00B36640"/>
    <w:rsid w:val="00B42727"/>
    <w:rsid w:val="00B42FE3"/>
    <w:rsid w:val="00B45D1C"/>
    <w:rsid w:val="00B46DC6"/>
    <w:rsid w:val="00B47700"/>
    <w:rsid w:val="00B47F63"/>
    <w:rsid w:val="00B51E4D"/>
    <w:rsid w:val="00B570FA"/>
    <w:rsid w:val="00B66138"/>
    <w:rsid w:val="00B6631D"/>
    <w:rsid w:val="00B73D0B"/>
    <w:rsid w:val="00B75A30"/>
    <w:rsid w:val="00B907E3"/>
    <w:rsid w:val="00B91273"/>
    <w:rsid w:val="00B927C4"/>
    <w:rsid w:val="00B975E4"/>
    <w:rsid w:val="00BA1415"/>
    <w:rsid w:val="00BA739D"/>
    <w:rsid w:val="00BA79F3"/>
    <w:rsid w:val="00BB51B7"/>
    <w:rsid w:val="00BB5B4F"/>
    <w:rsid w:val="00BC07C8"/>
    <w:rsid w:val="00BC0EB3"/>
    <w:rsid w:val="00BC1D66"/>
    <w:rsid w:val="00BC2F61"/>
    <w:rsid w:val="00BC3BC8"/>
    <w:rsid w:val="00BC713B"/>
    <w:rsid w:val="00BD2D15"/>
    <w:rsid w:val="00BD6429"/>
    <w:rsid w:val="00BE2A76"/>
    <w:rsid w:val="00BE3ECC"/>
    <w:rsid w:val="00BE5E60"/>
    <w:rsid w:val="00BE6C46"/>
    <w:rsid w:val="00C0079A"/>
    <w:rsid w:val="00C0108D"/>
    <w:rsid w:val="00C01F81"/>
    <w:rsid w:val="00C11FD5"/>
    <w:rsid w:val="00C13628"/>
    <w:rsid w:val="00C152B8"/>
    <w:rsid w:val="00C2221F"/>
    <w:rsid w:val="00C31DEA"/>
    <w:rsid w:val="00C34C62"/>
    <w:rsid w:val="00C358F0"/>
    <w:rsid w:val="00C35FE0"/>
    <w:rsid w:val="00C37F38"/>
    <w:rsid w:val="00C52713"/>
    <w:rsid w:val="00C543C4"/>
    <w:rsid w:val="00C54AB7"/>
    <w:rsid w:val="00C5687B"/>
    <w:rsid w:val="00C634B7"/>
    <w:rsid w:val="00C66DC8"/>
    <w:rsid w:val="00C829D5"/>
    <w:rsid w:val="00C83AB2"/>
    <w:rsid w:val="00C93DE1"/>
    <w:rsid w:val="00C95DA1"/>
    <w:rsid w:val="00CA10BA"/>
    <w:rsid w:val="00CA1FA4"/>
    <w:rsid w:val="00CA6AD7"/>
    <w:rsid w:val="00CB2841"/>
    <w:rsid w:val="00CB2CFF"/>
    <w:rsid w:val="00CB7675"/>
    <w:rsid w:val="00CC30B5"/>
    <w:rsid w:val="00CC445E"/>
    <w:rsid w:val="00CC480C"/>
    <w:rsid w:val="00CD47DD"/>
    <w:rsid w:val="00CD548A"/>
    <w:rsid w:val="00CD6148"/>
    <w:rsid w:val="00CD693F"/>
    <w:rsid w:val="00CD735E"/>
    <w:rsid w:val="00CE0735"/>
    <w:rsid w:val="00CF3B57"/>
    <w:rsid w:val="00CF6FAF"/>
    <w:rsid w:val="00D00F3E"/>
    <w:rsid w:val="00D02410"/>
    <w:rsid w:val="00D07FA2"/>
    <w:rsid w:val="00D11B69"/>
    <w:rsid w:val="00D15A64"/>
    <w:rsid w:val="00D17C15"/>
    <w:rsid w:val="00D272AD"/>
    <w:rsid w:val="00D55E8F"/>
    <w:rsid w:val="00D6059D"/>
    <w:rsid w:val="00D60647"/>
    <w:rsid w:val="00D6132C"/>
    <w:rsid w:val="00D63DDA"/>
    <w:rsid w:val="00D7011C"/>
    <w:rsid w:val="00D7453D"/>
    <w:rsid w:val="00D82AA6"/>
    <w:rsid w:val="00D83459"/>
    <w:rsid w:val="00D84E8E"/>
    <w:rsid w:val="00D866E4"/>
    <w:rsid w:val="00D87854"/>
    <w:rsid w:val="00D90D46"/>
    <w:rsid w:val="00D90DFD"/>
    <w:rsid w:val="00D92E8D"/>
    <w:rsid w:val="00D9345F"/>
    <w:rsid w:val="00D96716"/>
    <w:rsid w:val="00DA109F"/>
    <w:rsid w:val="00DA141E"/>
    <w:rsid w:val="00DB3B2E"/>
    <w:rsid w:val="00DB4713"/>
    <w:rsid w:val="00DB5DFD"/>
    <w:rsid w:val="00DC3065"/>
    <w:rsid w:val="00DC7EC4"/>
    <w:rsid w:val="00DE14F7"/>
    <w:rsid w:val="00DE6F0F"/>
    <w:rsid w:val="00DF063C"/>
    <w:rsid w:val="00DF205C"/>
    <w:rsid w:val="00DF3806"/>
    <w:rsid w:val="00E011AE"/>
    <w:rsid w:val="00E01230"/>
    <w:rsid w:val="00E02E66"/>
    <w:rsid w:val="00E06050"/>
    <w:rsid w:val="00E06A91"/>
    <w:rsid w:val="00E168A8"/>
    <w:rsid w:val="00E17957"/>
    <w:rsid w:val="00E27CB2"/>
    <w:rsid w:val="00E3223F"/>
    <w:rsid w:val="00E423D8"/>
    <w:rsid w:val="00E444D4"/>
    <w:rsid w:val="00E47724"/>
    <w:rsid w:val="00E51548"/>
    <w:rsid w:val="00E51813"/>
    <w:rsid w:val="00E54E84"/>
    <w:rsid w:val="00E563B4"/>
    <w:rsid w:val="00E60C1E"/>
    <w:rsid w:val="00E61CC5"/>
    <w:rsid w:val="00E62271"/>
    <w:rsid w:val="00E62F6B"/>
    <w:rsid w:val="00E71C69"/>
    <w:rsid w:val="00E767A0"/>
    <w:rsid w:val="00E87684"/>
    <w:rsid w:val="00E910C3"/>
    <w:rsid w:val="00E9152F"/>
    <w:rsid w:val="00E91A92"/>
    <w:rsid w:val="00E93969"/>
    <w:rsid w:val="00E96CD5"/>
    <w:rsid w:val="00EA356A"/>
    <w:rsid w:val="00EA71F3"/>
    <w:rsid w:val="00EB48A5"/>
    <w:rsid w:val="00EC067F"/>
    <w:rsid w:val="00EC18C4"/>
    <w:rsid w:val="00EC18F2"/>
    <w:rsid w:val="00EC7E67"/>
    <w:rsid w:val="00ED24E6"/>
    <w:rsid w:val="00ED4606"/>
    <w:rsid w:val="00EE4403"/>
    <w:rsid w:val="00EE6209"/>
    <w:rsid w:val="00EF2BA2"/>
    <w:rsid w:val="00EF40E8"/>
    <w:rsid w:val="00EF7FDE"/>
    <w:rsid w:val="00F01D6E"/>
    <w:rsid w:val="00F02594"/>
    <w:rsid w:val="00F03AB3"/>
    <w:rsid w:val="00F05092"/>
    <w:rsid w:val="00F0559F"/>
    <w:rsid w:val="00F07742"/>
    <w:rsid w:val="00F07B98"/>
    <w:rsid w:val="00F14DC2"/>
    <w:rsid w:val="00F21EFB"/>
    <w:rsid w:val="00F23C3A"/>
    <w:rsid w:val="00F25C1A"/>
    <w:rsid w:val="00F42674"/>
    <w:rsid w:val="00F557E7"/>
    <w:rsid w:val="00F67943"/>
    <w:rsid w:val="00F74D4E"/>
    <w:rsid w:val="00F75225"/>
    <w:rsid w:val="00F756BC"/>
    <w:rsid w:val="00F801FB"/>
    <w:rsid w:val="00F8126A"/>
    <w:rsid w:val="00F823C3"/>
    <w:rsid w:val="00F823E4"/>
    <w:rsid w:val="00F90AFB"/>
    <w:rsid w:val="00F922AD"/>
    <w:rsid w:val="00F955EA"/>
    <w:rsid w:val="00F95698"/>
    <w:rsid w:val="00F96122"/>
    <w:rsid w:val="00FA052E"/>
    <w:rsid w:val="00FA05BD"/>
    <w:rsid w:val="00FA1664"/>
    <w:rsid w:val="00FA533D"/>
    <w:rsid w:val="00FA63BA"/>
    <w:rsid w:val="00FB51FC"/>
    <w:rsid w:val="00FB56C8"/>
    <w:rsid w:val="00FB79EA"/>
    <w:rsid w:val="00FC34EA"/>
    <w:rsid w:val="00FC3C2E"/>
    <w:rsid w:val="00FC3F11"/>
    <w:rsid w:val="00FD6A57"/>
    <w:rsid w:val="00FE0182"/>
    <w:rsid w:val="00FF19D8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A694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styleId="Hyperlink">
    <w:name w:val="Hyperlink"/>
    <w:basedOn w:val="DefaultParagraphFont"/>
    <w:uiPriority w:val="99"/>
    <w:unhideWhenUsed/>
    <w:rsid w:val="000E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667</cp:revision>
  <dcterms:created xsi:type="dcterms:W3CDTF">2020-10-21T15:39:00Z</dcterms:created>
  <dcterms:modified xsi:type="dcterms:W3CDTF">2022-09-13T10:57:00Z</dcterms:modified>
</cp:coreProperties>
</file>