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F0F9" w14:textId="77777777" w:rsidR="0099707B" w:rsidRDefault="0099707B" w:rsidP="00694AE0">
      <w:pPr>
        <w:pStyle w:val="Title"/>
      </w:pPr>
    </w:p>
    <w:p w14:paraId="3C5382E3" w14:textId="77777777" w:rsidR="0099707B" w:rsidRDefault="0099707B" w:rsidP="00694AE0">
      <w:pPr>
        <w:pStyle w:val="Title"/>
      </w:pPr>
    </w:p>
    <w:p w14:paraId="71E92227" w14:textId="77777777" w:rsidR="0099707B" w:rsidRDefault="0099707B" w:rsidP="00694AE0">
      <w:pPr>
        <w:pStyle w:val="Title"/>
      </w:pPr>
    </w:p>
    <w:p w14:paraId="27C4C84C" w14:textId="77777777" w:rsidR="0099707B" w:rsidRDefault="0099707B" w:rsidP="00694AE0">
      <w:pPr>
        <w:pStyle w:val="Title"/>
      </w:pPr>
    </w:p>
    <w:p w14:paraId="3EEA2FE9" w14:textId="0095F924" w:rsidR="0099707B" w:rsidRDefault="0040227B" w:rsidP="00694AE0">
      <w:pPr>
        <w:pStyle w:val="Title"/>
      </w:pPr>
      <w:r>
        <w:t>CONL7</w:t>
      </w:r>
      <w:r w:rsidR="00157400">
        <w:t>08</w:t>
      </w:r>
      <w:r>
        <w:t>:</w:t>
      </w:r>
      <w:r w:rsidR="0099707B">
        <w:t xml:space="preserve"> Assignment </w:t>
      </w:r>
      <w:r w:rsidR="00E750AC">
        <w:t>2</w:t>
      </w:r>
      <w:r w:rsidR="00157400">
        <w:t xml:space="preserve">: </w:t>
      </w:r>
      <w:r w:rsidR="00E750AC">
        <w:t xml:space="preserve">Unary and Imbalanced Classification </w:t>
      </w:r>
      <w:r w:rsidR="000A1A31">
        <w:t>comparison</w:t>
      </w:r>
    </w:p>
    <w:p w14:paraId="1A793973" w14:textId="353BA7A2" w:rsidR="00157400" w:rsidRPr="006106AC" w:rsidRDefault="0099707B" w:rsidP="0099707B">
      <w:pPr>
        <w:pStyle w:val="Subtitle"/>
        <w:rPr>
          <w:sz w:val="24"/>
          <w:szCs w:val="24"/>
        </w:rPr>
      </w:pPr>
      <w:r w:rsidRPr="006106AC">
        <w:rPr>
          <w:sz w:val="24"/>
          <w:szCs w:val="24"/>
        </w:rPr>
        <w:t xml:space="preserve">Word Count: </w:t>
      </w:r>
      <w:r w:rsidR="00A53324">
        <w:rPr>
          <w:sz w:val="24"/>
          <w:szCs w:val="24"/>
        </w:rPr>
        <w:t>209</w:t>
      </w:r>
    </w:p>
    <w:p w14:paraId="408A026E" w14:textId="12875331" w:rsidR="00157400" w:rsidRPr="006106AC" w:rsidRDefault="00157400" w:rsidP="0099707B">
      <w:pPr>
        <w:pStyle w:val="Subtitle"/>
        <w:rPr>
          <w:rFonts w:cs="Arial"/>
          <w:color w:val="2D3B45"/>
          <w:sz w:val="24"/>
          <w:szCs w:val="24"/>
          <w:shd w:val="clear" w:color="auto" w:fill="FFFFFF"/>
        </w:rPr>
      </w:pPr>
      <w:proofErr w:type="gramStart"/>
      <w:r w:rsidRPr="006106AC">
        <w:rPr>
          <w:rFonts w:cs="Arial"/>
          <w:color w:val="2D3B45"/>
          <w:sz w:val="24"/>
          <w:szCs w:val="24"/>
          <w:shd w:val="clear" w:color="auto" w:fill="FFFFFF"/>
        </w:rPr>
        <w:t>I completed</w:t>
      </w:r>
      <w:proofErr w:type="gramEnd"/>
      <w:r w:rsidRPr="006106AC">
        <w:rPr>
          <w:rFonts w:cs="Arial"/>
          <w:color w:val="2D3B45"/>
          <w:sz w:val="24"/>
          <w:szCs w:val="24"/>
          <w:shd w:val="clear" w:color="auto" w:fill="FFFFFF"/>
        </w:rPr>
        <w:t xml:space="preserve"> this report independently</w:t>
      </w:r>
    </w:p>
    <w:p w14:paraId="5D9499A7" w14:textId="77777777" w:rsidR="00157400" w:rsidRPr="006106AC" w:rsidRDefault="00157400" w:rsidP="0099707B">
      <w:pPr>
        <w:pStyle w:val="Subtitle"/>
        <w:rPr>
          <w:rFonts w:cs="Arial"/>
          <w:color w:val="2D3B45"/>
          <w:sz w:val="24"/>
          <w:szCs w:val="24"/>
          <w:shd w:val="clear" w:color="auto" w:fill="FFFFFF"/>
        </w:rPr>
      </w:pPr>
    </w:p>
    <w:p w14:paraId="38BCA694" w14:textId="008E2F83" w:rsidR="00C93DE1" w:rsidRPr="006106AC" w:rsidRDefault="001C184F" w:rsidP="0099707B">
      <w:pPr>
        <w:pStyle w:val="Subtitle"/>
        <w:rPr>
          <w:rFonts w:cs="Arial"/>
          <w:sz w:val="24"/>
          <w:szCs w:val="24"/>
        </w:rPr>
      </w:pPr>
      <w:r>
        <w:rPr>
          <w:rFonts w:cs="Arial"/>
          <w:color w:val="2D3B45"/>
          <w:sz w:val="24"/>
          <w:szCs w:val="24"/>
          <w:shd w:val="clear" w:color="auto" w:fill="FFFFFF"/>
        </w:rPr>
        <w:t>13</w:t>
      </w:r>
      <w:r w:rsidR="00157400" w:rsidRPr="006106AC">
        <w:rPr>
          <w:rFonts w:cs="Arial"/>
          <w:color w:val="2D3B45"/>
          <w:sz w:val="24"/>
          <w:szCs w:val="24"/>
          <w:shd w:val="clear" w:color="auto" w:fill="FFFFFF"/>
        </w:rPr>
        <w:t>/09/2022</w:t>
      </w:r>
      <w:r w:rsidR="00C93DE1" w:rsidRPr="006106AC">
        <w:rPr>
          <w:rFonts w:cs="Arial"/>
          <w:sz w:val="24"/>
          <w:szCs w:val="24"/>
        </w:rPr>
        <w:br w:type="page"/>
      </w:r>
    </w:p>
    <w:p w14:paraId="3E7F3FE4" w14:textId="0CE4B50B" w:rsidR="006E4CFE" w:rsidRDefault="005B7F6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Unary </w:t>
      </w:r>
      <w:r w:rsidR="00A53324">
        <w:rPr>
          <w:sz w:val="24"/>
          <w:szCs w:val="24"/>
        </w:rPr>
        <w:t>classification,</w:t>
      </w:r>
      <w:r w:rsidR="001C184F">
        <w:rPr>
          <w:sz w:val="24"/>
          <w:szCs w:val="24"/>
        </w:rPr>
        <w:t xml:space="preserve"> also known as One-class Classification, is a Machine Learning algorithm</w:t>
      </w:r>
      <w:r w:rsidR="00EE2469">
        <w:rPr>
          <w:sz w:val="24"/>
          <w:szCs w:val="24"/>
        </w:rPr>
        <w:t xml:space="preserve">, </w:t>
      </w:r>
      <w:r w:rsidR="001C184F">
        <w:rPr>
          <w:sz w:val="24"/>
          <w:szCs w:val="24"/>
        </w:rPr>
        <w:t>attempt</w:t>
      </w:r>
      <w:r w:rsidR="0063343A">
        <w:rPr>
          <w:sz w:val="24"/>
          <w:szCs w:val="24"/>
        </w:rPr>
        <w:t>ing</w:t>
      </w:r>
      <w:r w:rsidR="001C184F">
        <w:rPr>
          <w:sz w:val="24"/>
          <w:szCs w:val="24"/>
        </w:rPr>
        <w:t xml:space="preserve"> to identify items of a specific group amongst </w:t>
      </w:r>
      <w:r w:rsidR="00D402BF">
        <w:rPr>
          <w:sz w:val="24"/>
          <w:szCs w:val="24"/>
        </w:rPr>
        <w:t>full set</w:t>
      </w:r>
      <w:r w:rsidR="0063343A">
        <w:rPr>
          <w:sz w:val="24"/>
          <w:szCs w:val="24"/>
        </w:rPr>
        <w:t>s</w:t>
      </w:r>
      <w:r w:rsidR="001C184F">
        <w:rPr>
          <w:sz w:val="24"/>
          <w:szCs w:val="24"/>
        </w:rPr>
        <w:t xml:space="preserve"> of observations; training mostly on objects of that group</w:t>
      </w:r>
      <w:r w:rsidR="00EE2469">
        <w:rPr>
          <w:sz w:val="24"/>
          <w:szCs w:val="24"/>
        </w:rPr>
        <w:t xml:space="preserve"> </w:t>
      </w:r>
      <w:r w:rsidR="00EE2469" w:rsidRPr="00EE2469">
        <w:rPr>
          <w:sz w:val="24"/>
          <w:szCs w:val="24"/>
        </w:rPr>
        <w:t>[1, p. 79]</w:t>
      </w:r>
      <w:r w:rsidR="001C184F">
        <w:rPr>
          <w:sz w:val="24"/>
          <w:szCs w:val="24"/>
        </w:rPr>
        <w:t>.</w:t>
      </w:r>
      <w:r w:rsidR="00C875A1">
        <w:rPr>
          <w:sz w:val="24"/>
          <w:szCs w:val="24"/>
        </w:rPr>
        <w:t xml:space="preserve"> Unary </w:t>
      </w:r>
      <w:r w:rsidR="00A53324">
        <w:rPr>
          <w:sz w:val="24"/>
          <w:szCs w:val="24"/>
        </w:rPr>
        <w:t>Classification tends</w:t>
      </w:r>
      <w:r w:rsidR="00C875A1">
        <w:rPr>
          <w:sz w:val="24"/>
          <w:szCs w:val="24"/>
        </w:rPr>
        <w:t xml:space="preserve"> to focus on problems </w:t>
      </w:r>
      <w:r w:rsidR="008B0A89">
        <w:rPr>
          <w:sz w:val="24"/>
          <w:szCs w:val="24"/>
        </w:rPr>
        <w:t>regarding</w:t>
      </w:r>
      <w:r w:rsidR="00C875A1">
        <w:rPr>
          <w:sz w:val="24"/>
          <w:szCs w:val="24"/>
        </w:rPr>
        <w:t xml:space="preserve"> detection for anomalies or fraud </w:t>
      </w:r>
      <w:r w:rsidR="00C875A1" w:rsidRPr="00EE2469">
        <w:rPr>
          <w:sz w:val="24"/>
          <w:szCs w:val="24"/>
        </w:rPr>
        <w:t>[1, p. 79]</w:t>
      </w:r>
      <w:r w:rsidR="00C875A1">
        <w:rPr>
          <w:sz w:val="24"/>
          <w:szCs w:val="24"/>
        </w:rPr>
        <w:t>.</w:t>
      </w:r>
    </w:p>
    <w:p w14:paraId="394B23E5" w14:textId="5808B38B" w:rsidR="005B7F62" w:rsidRDefault="005B7F62">
      <w:pPr>
        <w:rPr>
          <w:sz w:val="24"/>
          <w:szCs w:val="24"/>
        </w:rPr>
      </w:pPr>
      <w:r>
        <w:rPr>
          <w:sz w:val="24"/>
          <w:szCs w:val="24"/>
        </w:rPr>
        <w:t xml:space="preserve">Imbalanced Classification </w:t>
      </w:r>
      <w:r w:rsidR="00042C74">
        <w:rPr>
          <w:sz w:val="24"/>
          <w:szCs w:val="24"/>
        </w:rPr>
        <w:t>construes</w:t>
      </w:r>
      <w:r>
        <w:rPr>
          <w:sz w:val="24"/>
          <w:szCs w:val="24"/>
        </w:rPr>
        <w:t xml:space="preserve"> as </w:t>
      </w:r>
      <w:r w:rsidR="00C875A1">
        <w:rPr>
          <w:sz w:val="24"/>
          <w:szCs w:val="24"/>
        </w:rPr>
        <w:t xml:space="preserve">classification scenarios where </w:t>
      </w:r>
      <w:r w:rsidR="00C957FC">
        <w:rPr>
          <w:sz w:val="24"/>
          <w:szCs w:val="24"/>
        </w:rPr>
        <w:t xml:space="preserve">records associated within a dataset are </w:t>
      </w:r>
      <w:r w:rsidR="008B0A89">
        <w:rPr>
          <w:sz w:val="24"/>
          <w:szCs w:val="24"/>
        </w:rPr>
        <w:t>une</w:t>
      </w:r>
      <w:r w:rsidR="00C957FC">
        <w:rPr>
          <w:sz w:val="24"/>
          <w:szCs w:val="24"/>
        </w:rPr>
        <w:t xml:space="preserve">qual, therefore providing a </w:t>
      </w:r>
      <w:r w:rsidR="00042C74">
        <w:rPr>
          <w:sz w:val="24"/>
          <w:szCs w:val="24"/>
        </w:rPr>
        <w:t>biased</w:t>
      </w:r>
      <w:r w:rsidR="00C957FC">
        <w:rPr>
          <w:sz w:val="24"/>
          <w:szCs w:val="24"/>
        </w:rPr>
        <w:t xml:space="preserve"> distribution towards one class over another. Imbalanced classification </w:t>
      </w:r>
      <w:r w:rsidR="00042C74">
        <w:rPr>
          <w:sz w:val="24"/>
          <w:szCs w:val="24"/>
        </w:rPr>
        <w:t>portrays</w:t>
      </w:r>
      <w:r w:rsidR="00C957FC">
        <w:rPr>
          <w:sz w:val="24"/>
          <w:szCs w:val="24"/>
        </w:rPr>
        <w:t xml:space="preserve"> often within binary classification task</w:t>
      </w:r>
      <w:r w:rsidR="00042C74">
        <w:rPr>
          <w:sz w:val="24"/>
          <w:szCs w:val="24"/>
        </w:rPr>
        <w:t>s</w:t>
      </w:r>
      <w:r w:rsidR="00C957FC">
        <w:rPr>
          <w:sz w:val="24"/>
          <w:szCs w:val="24"/>
        </w:rPr>
        <w:t>, where one</w:t>
      </w:r>
      <w:r w:rsidR="00042C74">
        <w:rPr>
          <w:sz w:val="24"/>
          <w:szCs w:val="24"/>
        </w:rPr>
        <w:t xml:space="preserve"> or more </w:t>
      </w:r>
      <w:r w:rsidR="00C957FC">
        <w:rPr>
          <w:sz w:val="24"/>
          <w:szCs w:val="24"/>
        </w:rPr>
        <w:t xml:space="preserve">class is more pronounced </w:t>
      </w:r>
      <w:r w:rsidR="008B0A89">
        <w:rPr>
          <w:sz w:val="24"/>
          <w:szCs w:val="24"/>
        </w:rPr>
        <w:t>more than</w:t>
      </w:r>
      <w:r w:rsidR="00C957FC">
        <w:rPr>
          <w:sz w:val="24"/>
          <w:szCs w:val="24"/>
        </w:rPr>
        <w:t xml:space="preserve"> another, such as detection</w:t>
      </w:r>
      <w:r w:rsidR="00042C74">
        <w:rPr>
          <w:sz w:val="24"/>
          <w:szCs w:val="24"/>
        </w:rPr>
        <w:t xml:space="preserve"> or </w:t>
      </w:r>
      <w:r w:rsidR="00C957FC">
        <w:rPr>
          <w:sz w:val="24"/>
          <w:szCs w:val="24"/>
        </w:rPr>
        <w:t>diagnosis scenarios</w:t>
      </w:r>
      <w:r w:rsidR="00042C74">
        <w:rPr>
          <w:sz w:val="24"/>
          <w:szCs w:val="24"/>
        </w:rPr>
        <w:t xml:space="preserve"> [2]</w:t>
      </w:r>
      <w:r w:rsidR="00C957FC">
        <w:rPr>
          <w:sz w:val="24"/>
          <w:szCs w:val="24"/>
        </w:rPr>
        <w:t>.</w:t>
      </w:r>
    </w:p>
    <w:p w14:paraId="4C7DA0C0" w14:textId="108C9A3E" w:rsidR="005B7F62" w:rsidRDefault="00C957FC">
      <w:pPr>
        <w:rPr>
          <w:sz w:val="24"/>
          <w:szCs w:val="24"/>
        </w:rPr>
      </w:pPr>
      <w:r>
        <w:rPr>
          <w:sz w:val="24"/>
          <w:szCs w:val="24"/>
        </w:rPr>
        <w:t>One example where the two states above share similar qualities, is when focusing on detection. Firstly, both instances</w:t>
      </w:r>
      <w:r w:rsidR="00356AAE">
        <w:rPr>
          <w:sz w:val="24"/>
          <w:szCs w:val="24"/>
        </w:rPr>
        <w:t xml:space="preserve"> arise where the dataset in question skew</w:t>
      </w:r>
      <w:r w:rsidR="00D402BF">
        <w:rPr>
          <w:sz w:val="24"/>
          <w:szCs w:val="24"/>
        </w:rPr>
        <w:t>s</w:t>
      </w:r>
      <w:r w:rsidR="00356AAE">
        <w:rPr>
          <w:sz w:val="24"/>
          <w:szCs w:val="24"/>
        </w:rPr>
        <w:t xml:space="preserve"> towards one class over another. Secondly, both cases can be concurrent with one another where imbalanced data is involved for </w:t>
      </w:r>
      <w:r w:rsidR="00042C74">
        <w:rPr>
          <w:sz w:val="24"/>
          <w:szCs w:val="24"/>
        </w:rPr>
        <w:t xml:space="preserve">a One-class </w:t>
      </w:r>
      <w:r w:rsidR="00356AAE">
        <w:rPr>
          <w:sz w:val="24"/>
          <w:szCs w:val="24"/>
        </w:rPr>
        <w:t>classification task.</w:t>
      </w:r>
    </w:p>
    <w:p w14:paraId="7967C5ED" w14:textId="195D9BDF" w:rsidR="005B7F62" w:rsidRDefault="00356AAE">
      <w:pPr>
        <w:rPr>
          <w:sz w:val="24"/>
          <w:szCs w:val="24"/>
        </w:rPr>
      </w:pPr>
      <w:r>
        <w:rPr>
          <w:sz w:val="24"/>
          <w:szCs w:val="24"/>
        </w:rPr>
        <w:t xml:space="preserve">However, while these two have similarities, there are differences </w:t>
      </w:r>
      <w:r w:rsidR="00A53324">
        <w:rPr>
          <w:sz w:val="24"/>
          <w:szCs w:val="24"/>
        </w:rPr>
        <w:t>also. Unary</w:t>
      </w:r>
      <w:r>
        <w:rPr>
          <w:sz w:val="24"/>
          <w:szCs w:val="24"/>
        </w:rPr>
        <w:t xml:space="preserve"> classification is a specific classification task, with the aim to only focus on one task – for instance with detection activities; </w:t>
      </w:r>
      <w:r w:rsidR="00D402BF">
        <w:rPr>
          <w:sz w:val="24"/>
          <w:szCs w:val="24"/>
        </w:rPr>
        <w:t>whereas</w:t>
      </w:r>
      <w:r>
        <w:rPr>
          <w:sz w:val="24"/>
          <w:szCs w:val="24"/>
        </w:rPr>
        <w:t xml:space="preserve"> Imbalanced classification is a state that can </w:t>
      </w:r>
      <w:r w:rsidR="00D402BF">
        <w:rPr>
          <w:sz w:val="24"/>
          <w:szCs w:val="24"/>
        </w:rPr>
        <w:t xml:space="preserve">apply </w:t>
      </w:r>
      <w:r>
        <w:rPr>
          <w:sz w:val="24"/>
          <w:szCs w:val="24"/>
        </w:rPr>
        <w:t xml:space="preserve">to multiple types of classification – such as Binary, Multiclass or Naïve Bayes classification </w:t>
      </w:r>
      <w:r w:rsidR="00042C74">
        <w:rPr>
          <w:sz w:val="24"/>
          <w:szCs w:val="24"/>
        </w:rPr>
        <w:t>- where</w:t>
      </w:r>
      <w:r>
        <w:rPr>
          <w:sz w:val="24"/>
          <w:szCs w:val="24"/>
        </w:rPr>
        <w:t xml:space="preserve"> the data is concerned.</w:t>
      </w:r>
    </w:p>
    <w:p w14:paraId="41423159" w14:textId="77777777" w:rsidR="005B7F62" w:rsidRDefault="005B7F62">
      <w:pPr>
        <w:rPr>
          <w:sz w:val="24"/>
          <w:szCs w:val="24"/>
        </w:rPr>
      </w:pPr>
    </w:p>
    <w:p w14:paraId="2BFACEED" w14:textId="77777777" w:rsidR="00911496" w:rsidRPr="006106AC" w:rsidRDefault="00911496">
      <w:pPr>
        <w:rPr>
          <w:sz w:val="24"/>
          <w:szCs w:val="24"/>
        </w:rPr>
      </w:pPr>
    </w:p>
    <w:p w14:paraId="1591E83A" w14:textId="29C83B19" w:rsidR="00157400" w:rsidRDefault="00157400">
      <w:r>
        <w:br w:type="page"/>
      </w:r>
    </w:p>
    <w:p w14:paraId="7C1C55F1" w14:textId="77777777" w:rsidR="006106AC" w:rsidRDefault="00285989" w:rsidP="00285989">
      <w:pPr>
        <w:pStyle w:val="Heading1"/>
      </w:pPr>
      <w:r>
        <w:lastRenderedPageBreak/>
        <w:t>References</w:t>
      </w:r>
    </w:p>
    <w:p w14:paraId="2437978A" w14:textId="5FDAA58A" w:rsidR="00CD693F" w:rsidRDefault="00EE2469" w:rsidP="00DE6F0F">
      <w:pPr>
        <w:ind w:left="720" w:hanging="720"/>
      </w:pPr>
      <w:r w:rsidRPr="00EE2469">
        <w:t>[1]</w:t>
      </w:r>
      <w:r>
        <w:tab/>
      </w:r>
      <w:r w:rsidRPr="00EE2469">
        <w:t>Andriy Burkov, The hundred-page machine learning book. Quebec, Canada] Andriy Burkov, 2019, p. 79.</w:t>
      </w:r>
      <w:r w:rsidR="00042C74">
        <w:br/>
      </w:r>
    </w:p>
    <w:p w14:paraId="620D8841" w14:textId="6ABC277D" w:rsidR="00042C74" w:rsidRDefault="00042C74" w:rsidP="00DE6F0F">
      <w:pPr>
        <w:ind w:left="720" w:hanging="720"/>
      </w:pPr>
      <w:r w:rsidRPr="00042C74">
        <w:t>[2]</w:t>
      </w:r>
      <w:r>
        <w:tab/>
      </w:r>
      <w:r w:rsidRPr="00042C74">
        <w:t>J. Brownlee, “A Gentle Introduction to Imbalanced Classification,” Machine Learning Mastery, Dec. 22, 2019. https://machinelearningmastery.com/what-is-imbalanced-classification/ (accessed Sep. 13, 2022).</w:t>
      </w:r>
    </w:p>
    <w:sectPr w:rsidR="00042C74" w:rsidSect="00A948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70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FA416" w14:textId="77777777" w:rsidR="00006396" w:rsidRDefault="00006396" w:rsidP="00081B12">
      <w:pPr>
        <w:spacing w:after="0" w:line="240" w:lineRule="auto"/>
      </w:pPr>
      <w:r>
        <w:separator/>
      </w:r>
    </w:p>
  </w:endnote>
  <w:endnote w:type="continuationSeparator" w:id="0">
    <w:p w14:paraId="11A324CE" w14:textId="77777777" w:rsidR="00006396" w:rsidRDefault="00006396" w:rsidP="0008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1250656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CA69C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03707A">
          <w:rPr>
            <w:rFonts w:cs="Arial"/>
            <w:noProof/>
          </w:rPr>
          <w:t>2</w:t>
        </w:r>
        <w:r w:rsidRPr="00081B12">
          <w:rPr>
            <w:rFonts w:cs="Arial"/>
            <w:noProof/>
          </w:rPr>
          <w:fldChar w:fldCharType="end"/>
        </w:r>
      </w:p>
      <w:p w14:paraId="38BCA69D" w14:textId="77777777" w:rsidR="00081B12" w:rsidRPr="00081B12" w:rsidRDefault="00000000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1511639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CA6A2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CC445E">
          <w:rPr>
            <w:rFonts w:cs="Arial"/>
            <w:noProof/>
          </w:rPr>
          <w:t>1</w:t>
        </w:r>
        <w:r w:rsidRPr="00081B12">
          <w:rPr>
            <w:rFonts w:cs="Arial"/>
            <w:noProof/>
          </w:rPr>
          <w:fldChar w:fldCharType="end"/>
        </w:r>
      </w:p>
      <w:p w14:paraId="38BCA6A3" w14:textId="77777777" w:rsidR="00081B12" w:rsidRPr="00081B12" w:rsidRDefault="00000000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CED4B" w14:textId="77777777" w:rsidR="00006396" w:rsidRDefault="00006396" w:rsidP="00081B12">
      <w:pPr>
        <w:spacing w:after="0" w:line="240" w:lineRule="auto"/>
      </w:pPr>
      <w:r>
        <w:separator/>
      </w:r>
    </w:p>
  </w:footnote>
  <w:footnote w:type="continuationSeparator" w:id="0">
    <w:p w14:paraId="24134725" w14:textId="77777777" w:rsidR="00006396" w:rsidRDefault="00006396" w:rsidP="00081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CA699" w14:textId="30F02636" w:rsidR="00081B12" w:rsidRPr="00081B12" w:rsidRDefault="00C93DE1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Louis Othen</w:t>
    </w:r>
  </w:p>
  <w:p w14:paraId="38BCA69B" w14:textId="4D3E667F" w:rsidR="00081B12" w:rsidRPr="00081B12" w:rsidRDefault="00C93DE1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CA69E" w14:textId="07F211DF" w:rsidR="00081B12" w:rsidRPr="00081B12" w:rsidRDefault="00081B12" w:rsidP="00081B12">
    <w:pPr>
      <w:pStyle w:val="Header"/>
      <w:spacing w:line="360" w:lineRule="auto"/>
      <w:jc w:val="right"/>
      <w:rPr>
        <w:rFonts w:cs="Arial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BCA6A4" wp14:editId="38BCA6A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257200" cy="47520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WMS Bilingual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44B7">
      <w:rPr>
        <w:rFonts w:cs="Arial"/>
      </w:rPr>
      <w:t>Louis Othen</w:t>
    </w:r>
  </w:p>
  <w:p w14:paraId="38BCA69F" w14:textId="27F51150" w:rsidR="00081B12" w:rsidRDefault="00081B12" w:rsidP="00081B12">
    <w:pPr>
      <w:pStyle w:val="Header"/>
      <w:spacing w:line="360" w:lineRule="auto"/>
      <w:jc w:val="right"/>
      <w:rPr>
        <w:rFonts w:cs="Arial"/>
      </w:rPr>
    </w:pPr>
    <w:r w:rsidRPr="00081B12">
      <w:rPr>
        <w:rFonts w:cs="Arial"/>
      </w:rPr>
      <w:t>S</w:t>
    </w:r>
    <w:r w:rsidR="000F44B7">
      <w:rPr>
        <w:rFonts w:cs="Arial"/>
      </w:rPr>
      <w:t>21002027</w:t>
    </w:r>
  </w:p>
  <w:p w14:paraId="38BCA6A0" w14:textId="77777777" w:rsidR="00081B12" w:rsidRDefault="00081B12">
    <w:pPr>
      <w:pStyle w:val="Header"/>
    </w:pPr>
  </w:p>
  <w:p w14:paraId="38BCA6A1" w14:textId="77777777" w:rsidR="00C543C4" w:rsidRDefault="00C5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61B"/>
    <w:multiLevelType w:val="hybridMultilevel"/>
    <w:tmpl w:val="438A9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36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3szA2MzG2NDc3MbVQ0lEKTi0uzszPAykwrAUA14WDOywAAAA="/>
  </w:docVars>
  <w:rsids>
    <w:rsidRoot w:val="00081B12"/>
    <w:rsid w:val="00001129"/>
    <w:rsid w:val="00003F97"/>
    <w:rsid w:val="000052EB"/>
    <w:rsid w:val="00006396"/>
    <w:rsid w:val="00010CDE"/>
    <w:rsid w:val="00012B9B"/>
    <w:rsid w:val="00013574"/>
    <w:rsid w:val="000167A6"/>
    <w:rsid w:val="00016A78"/>
    <w:rsid w:val="0002157E"/>
    <w:rsid w:val="0002229F"/>
    <w:rsid w:val="00025402"/>
    <w:rsid w:val="00025625"/>
    <w:rsid w:val="00025A00"/>
    <w:rsid w:val="00026E89"/>
    <w:rsid w:val="000319CB"/>
    <w:rsid w:val="0003707A"/>
    <w:rsid w:val="000407B7"/>
    <w:rsid w:val="00041740"/>
    <w:rsid w:val="00042072"/>
    <w:rsid w:val="00042C74"/>
    <w:rsid w:val="00055007"/>
    <w:rsid w:val="00056B1D"/>
    <w:rsid w:val="000609F1"/>
    <w:rsid w:val="00066AF1"/>
    <w:rsid w:val="000747E4"/>
    <w:rsid w:val="00081B12"/>
    <w:rsid w:val="00085499"/>
    <w:rsid w:val="00092FFB"/>
    <w:rsid w:val="000940BC"/>
    <w:rsid w:val="0009581A"/>
    <w:rsid w:val="000A0A1E"/>
    <w:rsid w:val="000A1A31"/>
    <w:rsid w:val="000A1ECE"/>
    <w:rsid w:val="000A4414"/>
    <w:rsid w:val="000A486E"/>
    <w:rsid w:val="000A5F4C"/>
    <w:rsid w:val="000B0ABC"/>
    <w:rsid w:val="000B30BB"/>
    <w:rsid w:val="000B476D"/>
    <w:rsid w:val="000B7920"/>
    <w:rsid w:val="000C1FD3"/>
    <w:rsid w:val="000D4D48"/>
    <w:rsid w:val="000D5882"/>
    <w:rsid w:val="000E12D0"/>
    <w:rsid w:val="000E37BC"/>
    <w:rsid w:val="000F1D58"/>
    <w:rsid w:val="000F44B7"/>
    <w:rsid w:val="000F547C"/>
    <w:rsid w:val="000F54F6"/>
    <w:rsid w:val="001126CB"/>
    <w:rsid w:val="00114A43"/>
    <w:rsid w:val="001167CA"/>
    <w:rsid w:val="00122A50"/>
    <w:rsid w:val="00126341"/>
    <w:rsid w:val="00126A6D"/>
    <w:rsid w:val="00127280"/>
    <w:rsid w:val="00130CDE"/>
    <w:rsid w:val="00132F7B"/>
    <w:rsid w:val="001341E2"/>
    <w:rsid w:val="00134393"/>
    <w:rsid w:val="00136F93"/>
    <w:rsid w:val="001409C0"/>
    <w:rsid w:val="0014321C"/>
    <w:rsid w:val="001445C1"/>
    <w:rsid w:val="00157400"/>
    <w:rsid w:val="00157E0D"/>
    <w:rsid w:val="00162CBE"/>
    <w:rsid w:val="00165BBC"/>
    <w:rsid w:val="00171128"/>
    <w:rsid w:val="00172CDD"/>
    <w:rsid w:val="0017750A"/>
    <w:rsid w:val="00180378"/>
    <w:rsid w:val="00181188"/>
    <w:rsid w:val="00186C2A"/>
    <w:rsid w:val="00193291"/>
    <w:rsid w:val="001A07B0"/>
    <w:rsid w:val="001A1705"/>
    <w:rsid w:val="001A56E3"/>
    <w:rsid w:val="001A60B4"/>
    <w:rsid w:val="001B5C2E"/>
    <w:rsid w:val="001C1192"/>
    <w:rsid w:val="001C1221"/>
    <w:rsid w:val="001C184F"/>
    <w:rsid w:val="001C2918"/>
    <w:rsid w:val="001C45CB"/>
    <w:rsid w:val="001C4985"/>
    <w:rsid w:val="001C7477"/>
    <w:rsid w:val="001D0DFC"/>
    <w:rsid w:val="001D4189"/>
    <w:rsid w:val="001D44C3"/>
    <w:rsid w:val="001D5C0D"/>
    <w:rsid w:val="001E3094"/>
    <w:rsid w:val="001F0CBE"/>
    <w:rsid w:val="001F178E"/>
    <w:rsid w:val="001F621F"/>
    <w:rsid w:val="00202BDE"/>
    <w:rsid w:val="0020314F"/>
    <w:rsid w:val="00210FD3"/>
    <w:rsid w:val="00211F2B"/>
    <w:rsid w:val="002160D4"/>
    <w:rsid w:val="002200EF"/>
    <w:rsid w:val="0022025D"/>
    <w:rsid w:val="0022057F"/>
    <w:rsid w:val="002229A3"/>
    <w:rsid w:val="002312DF"/>
    <w:rsid w:val="0023511D"/>
    <w:rsid w:val="0023798D"/>
    <w:rsid w:val="00244DBB"/>
    <w:rsid w:val="002504F7"/>
    <w:rsid w:val="00252374"/>
    <w:rsid w:val="00254704"/>
    <w:rsid w:val="002567B5"/>
    <w:rsid w:val="00260CCE"/>
    <w:rsid w:val="00274DF7"/>
    <w:rsid w:val="00285989"/>
    <w:rsid w:val="00293C89"/>
    <w:rsid w:val="00295A24"/>
    <w:rsid w:val="002A0F07"/>
    <w:rsid w:val="002A2B7A"/>
    <w:rsid w:val="002A3943"/>
    <w:rsid w:val="002A3CFD"/>
    <w:rsid w:val="002A49C6"/>
    <w:rsid w:val="002B0F0C"/>
    <w:rsid w:val="002B7632"/>
    <w:rsid w:val="002C20E5"/>
    <w:rsid w:val="002C71B9"/>
    <w:rsid w:val="002D6394"/>
    <w:rsid w:val="002D6945"/>
    <w:rsid w:val="002E435E"/>
    <w:rsid w:val="002E7F18"/>
    <w:rsid w:val="002F08D0"/>
    <w:rsid w:val="002F1629"/>
    <w:rsid w:val="002F2DFC"/>
    <w:rsid w:val="002F47CC"/>
    <w:rsid w:val="002F4F18"/>
    <w:rsid w:val="00303140"/>
    <w:rsid w:val="003039E1"/>
    <w:rsid w:val="00307ACE"/>
    <w:rsid w:val="00310A39"/>
    <w:rsid w:val="00311B89"/>
    <w:rsid w:val="003160D2"/>
    <w:rsid w:val="00317CF0"/>
    <w:rsid w:val="0032184D"/>
    <w:rsid w:val="00323EB4"/>
    <w:rsid w:val="00326CD8"/>
    <w:rsid w:val="00327C7F"/>
    <w:rsid w:val="00331DC9"/>
    <w:rsid w:val="0033282E"/>
    <w:rsid w:val="00337EEF"/>
    <w:rsid w:val="00345B93"/>
    <w:rsid w:val="0035235F"/>
    <w:rsid w:val="00352379"/>
    <w:rsid w:val="003528A9"/>
    <w:rsid w:val="003543E2"/>
    <w:rsid w:val="00356638"/>
    <w:rsid w:val="00356AAE"/>
    <w:rsid w:val="00357D37"/>
    <w:rsid w:val="00362DA3"/>
    <w:rsid w:val="00366BD9"/>
    <w:rsid w:val="00367F6B"/>
    <w:rsid w:val="003765AF"/>
    <w:rsid w:val="003778FD"/>
    <w:rsid w:val="003845A6"/>
    <w:rsid w:val="00385726"/>
    <w:rsid w:val="003923CE"/>
    <w:rsid w:val="00394B7F"/>
    <w:rsid w:val="003A032D"/>
    <w:rsid w:val="003A562C"/>
    <w:rsid w:val="003A676D"/>
    <w:rsid w:val="003B30A1"/>
    <w:rsid w:val="003B4ED2"/>
    <w:rsid w:val="003B63BE"/>
    <w:rsid w:val="003C7ED8"/>
    <w:rsid w:val="003D139B"/>
    <w:rsid w:val="003D1CCE"/>
    <w:rsid w:val="003E4907"/>
    <w:rsid w:val="003F163C"/>
    <w:rsid w:val="00402022"/>
    <w:rsid w:val="00402209"/>
    <w:rsid w:val="0040227B"/>
    <w:rsid w:val="004109AC"/>
    <w:rsid w:val="0041275C"/>
    <w:rsid w:val="00414AEA"/>
    <w:rsid w:val="0042060F"/>
    <w:rsid w:val="0042307B"/>
    <w:rsid w:val="004323A3"/>
    <w:rsid w:val="00432A60"/>
    <w:rsid w:val="0043535C"/>
    <w:rsid w:val="00452C71"/>
    <w:rsid w:val="00453AB2"/>
    <w:rsid w:val="00455689"/>
    <w:rsid w:val="0045657A"/>
    <w:rsid w:val="00460132"/>
    <w:rsid w:val="004614C8"/>
    <w:rsid w:val="00463EA0"/>
    <w:rsid w:val="00465D42"/>
    <w:rsid w:val="00467E41"/>
    <w:rsid w:val="00472156"/>
    <w:rsid w:val="00473B33"/>
    <w:rsid w:val="0048640E"/>
    <w:rsid w:val="0048692E"/>
    <w:rsid w:val="00490402"/>
    <w:rsid w:val="00490874"/>
    <w:rsid w:val="004922EC"/>
    <w:rsid w:val="004A0DFA"/>
    <w:rsid w:val="004A36C2"/>
    <w:rsid w:val="004A66F9"/>
    <w:rsid w:val="004B368C"/>
    <w:rsid w:val="004B421A"/>
    <w:rsid w:val="004B4689"/>
    <w:rsid w:val="004B4FE2"/>
    <w:rsid w:val="004B546D"/>
    <w:rsid w:val="004B59E3"/>
    <w:rsid w:val="004B7B7B"/>
    <w:rsid w:val="004C5059"/>
    <w:rsid w:val="004C7024"/>
    <w:rsid w:val="004C7453"/>
    <w:rsid w:val="004D323D"/>
    <w:rsid w:val="004D793A"/>
    <w:rsid w:val="004E0460"/>
    <w:rsid w:val="004E4D09"/>
    <w:rsid w:val="004F08B0"/>
    <w:rsid w:val="004F45C3"/>
    <w:rsid w:val="004F4EF8"/>
    <w:rsid w:val="004F59E1"/>
    <w:rsid w:val="004F76A3"/>
    <w:rsid w:val="004F7707"/>
    <w:rsid w:val="00500147"/>
    <w:rsid w:val="00500893"/>
    <w:rsid w:val="00501C78"/>
    <w:rsid w:val="00503C74"/>
    <w:rsid w:val="00504FBA"/>
    <w:rsid w:val="00506C47"/>
    <w:rsid w:val="00506E90"/>
    <w:rsid w:val="00507D78"/>
    <w:rsid w:val="005108D0"/>
    <w:rsid w:val="00512691"/>
    <w:rsid w:val="00521E95"/>
    <w:rsid w:val="00523697"/>
    <w:rsid w:val="00523EC6"/>
    <w:rsid w:val="00531824"/>
    <w:rsid w:val="005357D3"/>
    <w:rsid w:val="00540E52"/>
    <w:rsid w:val="005428F8"/>
    <w:rsid w:val="00542CC4"/>
    <w:rsid w:val="00545624"/>
    <w:rsid w:val="00546B5E"/>
    <w:rsid w:val="00550F1B"/>
    <w:rsid w:val="00552DA0"/>
    <w:rsid w:val="005533D0"/>
    <w:rsid w:val="005534E6"/>
    <w:rsid w:val="00560026"/>
    <w:rsid w:val="0056095B"/>
    <w:rsid w:val="0056118C"/>
    <w:rsid w:val="00574D84"/>
    <w:rsid w:val="00576C84"/>
    <w:rsid w:val="0058002C"/>
    <w:rsid w:val="00583CB9"/>
    <w:rsid w:val="00584090"/>
    <w:rsid w:val="00590A42"/>
    <w:rsid w:val="00594532"/>
    <w:rsid w:val="00597894"/>
    <w:rsid w:val="005A63B4"/>
    <w:rsid w:val="005A79E9"/>
    <w:rsid w:val="005B49EF"/>
    <w:rsid w:val="005B7F62"/>
    <w:rsid w:val="005C0691"/>
    <w:rsid w:val="005C1434"/>
    <w:rsid w:val="005C38F2"/>
    <w:rsid w:val="005C592A"/>
    <w:rsid w:val="005C7001"/>
    <w:rsid w:val="005D2F5D"/>
    <w:rsid w:val="005E12F4"/>
    <w:rsid w:val="005E4777"/>
    <w:rsid w:val="005E662C"/>
    <w:rsid w:val="005F4E98"/>
    <w:rsid w:val="005F70E2"/>
    <w:rsid w:val="005F74F6"/>
    <w:rsid w:val="006106AC"/>
    <w:rsid w:val="00614DE0"/>
    <w:rsid w:val="006170A1"/>
    <w:rsid w:val="006250BA"/>
    <w:rsid w:val="00631261"/>
    <w:rsid w:val="0063343A"/>
    <w:rsid w:val="00634D5C"/>
    <w:rsid w:val="00635393"/>
    <w:rsid w:val="006377ED"/>
    <w:rsid w:val="006527E5"/>
    <w:rsid w:val="00652FCB"/>
    <w:rsid w:val="0065721C"/>
    <w:rsid w:val="00662AFD"/>
    <w:rsid w:val="00665886"/>
    <w:rsid w:val="00667AB6"/>
    <w:rsid w:val="00671045"/>
    <w:rsid w:val="006774AE"/>
    <w:rsid w:val="00677F34"/>
    <w:rsid w:val="00683D72"/>
    <w:rsid w:val="00687E4C"/>
    <w:rsid w:val="006914C0"/>
    <w:rsid w:val="00694AE0"/>
    <w:rsid w:val="006A3C20"/>
    <w:rsid w:val="006B0C70"/>
    <w:rsid w:val="006C19FF"/>
    <w:rsid w:val="006D0034"/>
    <w:rsid w:val="006D3404"/>
    <w:rsid w:val="006D4D5B"/>
    <w:rsid w:val="006D5FED"/>
    <w:rsid w:val="006D758C"/>
    <w:rsid w:val="006E2D5C"/>
    <w:rsid w:val="006E3FC1"/>
    <w:rsid w:val="006E4CFE"/>
    <w:rsid w:val="006E6184"/>
    <w:rsid w:val="006E7884"/>
    <w:rsid w:val="006F01E5"/>
    <w:rsid w:val="006F3217"/>
    <w:rsid w:val="006F5065"/>
    <w:rsid w:val="006F6521"/>
    <w:rsid w:val="006F6AF1"/>
    <w:rsid w:val="006F7F3A"/>
    <w:rsid w:val="00700240"/>
    <w:rsid w:val="00704DAD"/>
    <w:rsid w:val="007054C2"/>
    <w:rsid w:val="007114CC"/>
    <w:rsid w:val="00711751"/>
    <w:rsid w:val="0071209C"/>
    <w:rsid w:val="00712179"/>
    <w:rsid w:val="007151CC"/>
    <w:rsid w:val="00715213"/>
    <w:rsid w:val="00722ACF"/>
    <w:rsid w:val="00725142"/>
    <w:rsid w:val="00726FA1"/>
    <w:rsid w:val="00733A35"/>
    <w:rsid w:val="00733DFC"/>
    <w:rsid w:val="007374D6"/>
    <w:rsid w:val="00740718"/>
    <w:rsid w:val="007469DB"/>
    <w:rsid w:val="00751665"/>
    <w:rsid w:val="0075464E"/>
    <w:rsid w:val="00756597"/>
    <w:rsid w:val="00762BB9"/>
    <w:rsid w:val="00764B99"/>
    <w:rsid w:val="00774F20"/>
    <w:rsid w:val="00777BA7"/>
    <w:rsid w:val="00780CAA"/>
    <w:rsid w:val="00781E34"/>
    <w:rsid w:val="00782FFC"/>
    <w:rsid w:val="00783934"/>
    <w:rsid w:val="007845A1"/>
    <w:rsid w:val="00786BBA"/>
    <w:rsid w:val="00787705"/>
    <w:rsid w:val="007916D3"/>
    <w:rsid w:val="00792BAB"/>
    <w:rsid w:val="0079789D"/>
    <w:rsid w:val="007A352B"/>
    <w:rsid w:val="007A5778"/>
    <w:rsid w:val="007C69C4"/>
    <w:rsid w:val="007D09B9"/>
    <w:rsid w:val="007D2C0D"/>
    <w:rsid w:val="007E0F68"/>
    <w:rsid w:val="007E2050"/>
    <w:rsid w:val="007E22D1"/>
    <w:rsid w:val="007E3E72"/>
    <w:rsid w:val="007E5626"/>
    <w:rsid w:val="007E5A99"/>
    <w:rsid w:val="007F0874"/>
    <w:rsid w:val="007F1E87"/>
    <w:rsid w:val="007F2916"/>
    <w:rsid w:val="007F2F53"/>
    <w:rsid w:val="00800DC2"/>
    <w:rsid w:val="00803205"/>
    <w:rsid w:val="00805FFD"/>
    <w:rsid w:val="0080691A"/>
    <w:rsid w:val="0080760E"/>
    <w:rsid w:val="00810EFC"/>
    <w:rsid w:val="008142E3"/>
    <w:rsid w:val="00815D0E"/>
    <w:rsid w:val="008163D7"/>
    <w:rsid w:val="00821A22"/>
    <w:rsid w:val="00821F19"/>
    <w:rsid w:val="008229CB"/>
    <w:rsid w:val="00825BFD"/>
    <w:rsid w:val="008266C0"/>
    <w:rsid w:val="00827257"/>
    <w:rsid w:val="008275A9"/>
    <w:rsid w:val="008279AE"/>
    <w:rsid w:val="00831C61"/>
    <w:rsid w:val="008321D4"/>
    <w:rsid w:val="008327E3"/>
    <w:rsid w:val="00832FC7"/>
    <w:rsid w:val="00833131"/>
    <w:rsid w:val="00833D36"/>
    <w:rsid w:val="00833E08"/>
    <w:rsid w:val="0083725A"/>
    <w:rsid w:val="00841F58"/>
    <w:rsid w:val="00846DF7"/>
    <w:rsid w:val="0085262A"/>
    <w:rsid w:val="008549C9"/>
    <w:rsid w:val="0086534F"/>
    <w:rsid w:val="00870ADE"/>
    <w:rsid w:val="00873B6C"/>
    <w:rsid w:val="00873FB0"/>
    <w:rsid w:val="00876BB7"/>
    <w:rsid w:val="00882731"/>
    <w:rsid w:val="00884154"/>
    <w:rsid w:val="0088566F"/>
    <w:rsid w:val="00886060"/>
    <w:rsid w:val="00886CDB"/>
    <w:rsid w:val="008A620E"/>
    <w:rsid w:val="008A7319"/>
    <w:rsid w:val="008B0A89"/>
    <w:rsid w:val="008B5341"/>
    <w:rsid w:val="008B72EA"/>
    <w:rsid w:val="008C25E8"/>
    <w:rsid w:val="008D5A58"/>
    <w:rsid w:val="008D6E86"/>
    <w:rsid w:val="008D6FD3"/>
    <w:rsid w:val="008E3FA7"/>
    <w:rsid w:val="008E7578"/>
    <w:rsid w:val="008F2B3A"/>
    <w:rsid w:val="008F6C7B"/>
    <w:rsid w:val="008F6DF7"/>
    <w:rsid w:val="008F71B9"/>
    <w:rsid w:val="00900832"/>
    <w:rsid w:val="00907CC4"/>
    <w:rsid w:val="00910F41"/>
    <w:rsid w:val="0091119E"/>
    <w:rsid w:val="009113B8"/>
    <w:rsid w:val="00911496"/>
    <w:rsid w:val="009119EA"/>
    <w:rsid w:val="0091284B"/>
    <w:rsid w:val="00912C5F"/>
    <w:rsid w:val="009130DF"/>
    <w:rsid w:val="009203E1"/>
    <w:rsid w:val="00920B46"/>
    <w:rsid w:val="00921AAA"/>
    <w:rsid w:val="00924127"/>
    <w:rsid w:val="009316FC"/>
    <w:rsid w:val="00933165"/>
    <w:rsid w:val="00941895"/>
    <w:rsid w:val="00942196"/>
    <w:rsid w:val="00944249"/>
    <w:rsid w:val="00945E6D"/>
    <w:rsid w:val="00945FB2"/>
    <w:rsid w:val="00946071"/>
    <w:rsid w:val="00947BB2"/>
    <w:rsid w:val="00947C96"/>
    <w:rsid w:val="00961790"/>
    <w:rsid w:val="00971A4A"/>
    <w:rsid w:val="00972F0D"/>
    <w:rsid w:val="009749BF"/>
    <w:rsid w:val="00986004"/>
    <w:rsid w:val="00987E6A"/>
    <w:rsid w:val="00994559"/>
    <w:rsid w:val="0099707B"/>
    <w:rsid w:val="009A28E3"/>
    <w:rsid w:val="009A66A9"/>
    <w:rsid w:val="009B0E82"/>
    <w:rsid w:val="009B3417"/>
    <w:rsid w:val="009B6213"/>
    <w:rsid w:val="009C3297"/>
    <w:rsid w:val="009C4448"/>
    <w:rsid w:val="009C52FA"/>
    <w:rsid w:val="009C5F1E"/>
    <w:rsid w:val="009D0CE5"/>
    <w:rsid w:val="009D65C6"/>
    <w:rsid w:val="009E1AAB"/>
    <w:rsid w:val="009E47AC"/>
    <w:rsid w:val="009E6A23"/>
    <w:rsid w:val="009F6DDA"/>
    <w:rsid w:val="00A11B81"/>
    <w:rsid w:val="00A12E0C"/>
    <w:rsid w:val="00A157A8"/>
    <w:rsid w:val="00A209F6"/>
    <w:rsid w:val="00A2177E"/>
    <w:rsid w:val="00A22866"/>
    <w:rsid w:val="00A30FFE"/>
    <w:rsid w:val="00A31D81"/>
    <w:rsid w:val="00A32DE3"/>
    <w:rsid w:val="00A33B2B"/>
    <w:rsid w:val="00A41063"/>
    <w:rsid w:val="00A4591F"/>
    <w:rsid w:val="00A52E89"/>
    <w:rsid w:val="00A53324"/>
    <w:rsid w:val="00A57FDC"/>
    <w:rsid w:val="00A7158E"/>
    <w:rsid w:val="00A7449E"/>
    <w:rsid w:val="00A903FA"/>
    <w:rsid w:val="00A910C9"/>
    <w:rsid w:val="00A9198E"/>
    <w:rsid w:val="00A91E75"/>
    <w:rsid w:val="00A936E0"/>
    <w:rsid w:val="00A948D4"/>
    <w:rsid w:val="00A94BCE"/>
    <w:rsid w:val="00A97A52"/>
    <w:rsid w:val="00AA6B52"/>
    <w:rsid w:val="00AC5F7A"/>
    <w:rsid w:val="00AC634E"/>
    <w:rsid w:val="00AD1B5B"/>
    <w:rsid w:val="00AD6270"/>
    <w:rsid w:val="00AD6630"/>
    <w:rsid w:val="00AE0B17"/>
    <w:rsid w:val="00AE448F"/>
    <w:rsid w:val="00AE4920"/>
    <w:rsid w:val="00AE6E07"/>
    <w:rsid w:val="00AF0B61"/>
    <w:rsid w:val="00AF1A09"/>
    <w:rsid w:val="00AF5672"/>
    <w:rsid w:val="00AF6519"/>
    <w:rsid w:val="00AF7946"/>
    <w:rsid w:val="00B014AE"/>
    <w:rsid w:val="00B050C5"/>
    <w:rsid w:val="00B07D02"/>
    <w:rsid w:val="00B10A27"/>
    <w:rsid w:val="00B1605B"/>
    <w:rsid w:val="00B269F6"/>
    <w:rsid w:val="00B36640"/>
    <w:rsid w:val="00B42727"/>
    <w:rsid w:val="00B42FE3"/>
    <w:rsid w:val="00B45D1C"/>
    <w:rsid w:val="00B46DC6"/>
    <w:rsid w:val="00B47700"/>
    <w:rsid w:val="00B47F63"/>
    <w:rsid w:val="00B51E4D"/>
    <w:rsid w:val="00B570FA"/>
    <w:rsid w:val="00B66138"/>
    <w:rsid w:val="00B6631D"/>
    <w:rsid w:val="00B73D0B"/>
    <w:rsid w:val="00B75A30"/>
    <w:rsid w:val="00B907E3"/>
    <w:rsid w:val="00B91273"/>
    <w:rsid w:val="00B927C4"/>
    <w:rsid w:val="00B975E4"/>
    <w:rsid w:val="00BA1415"/>
    <w:rsid w:val="00BA739D"/>
    <w:rsid w:val="00BA79F3"/>
    <w:rsid w:val="00BB51B7"/>
    <w:rsid w:val="00BB5B4F"/>
    <w:rsid w:val="00BC07C8"/>
    <w:rsid w:val="00BC0EB3"/>
    <w:rsid w:val="00BC1D66"/>
    <w:rsid w:val="00BC2F61"/>
    <w:rsid w:val="00BC3BC8"/>
    <w:rsid w:val="00BC713B"/>
    <w:rsid w:val="00BD2D15"/>
    <w:rsid w:val="00BD6429"/>
    <w:rsid w:val="00BE2A76"/>
    <w:rsid w:val="00BE3ECC"/>
    <w:rsid w:val="00BE5E60"/>
    <w:rsid w:val="00BE6C46"/>
    <w:rsid w:val="00C0079A"/>
    <w:rsid w:val="00C0108D"/>
    <w:rsid w:val="00C01F81"/>
    <w:rsid w:val="00C11FD5"/>
    <w:rsid w:val="00C13628"/>
    <w:rsid w:val="00C152B8"/>
    <w:rsid w:val="00C2221F"/>
    <w:rsid w:val="00C31DEA"/>
    <w:rsid w:val="00C34C62"/>
    <w:rsid w:val="00C358F0"/>
    <w:rsid w:val="00C35FE0"/>
    <w:rsid w:val="00C37F38"/>
    <w:rsid w:val="00C52713"/>
    <w:rsid w:val="00C543C4"/>
    <w:rsid w:val="00C54AB7"/>
    <w:rsid w:val="00C5687B"/>
    <w:rsid w:val="00C634B7"/>
    <w:rsid w:val="00C66DC8"/>
    <w:rsid w:val="00C829D5"/>
    <w:rsid w:val="00C83AB2"/>
    <w:rsid w:val="00C875A1"/>
    <w:rsid w:val="00C93DE1"/>
    <w:rsid w:val="00C957FC"/>
    <w:rsid w:val="00C95DA1"/>
    <w:rsid w:val="00CA10BA"/>
    <w:rsid w:val="00CA1FA4"/>
    <w:rsid w:val="00CA6AD7"/>
    <w:rsid w:val="00CB2841"/>
    <w:rsid w:val="00CB2CFF"/>
    <w:rsid w:val="00CB7675"/>
    <w:rsid w:val="00CC30B5"/>
    <w:rsid w:val="00CC445E"/>
    <w:rsid w:val="00CC480C"/>
    <w:rsid w:val="00CD47DD"/>
    <w:rsid w:val="00CD548A"/>
    <w:rsid w:val="00CD6148"/>
    <w:rsid w:val="00CD693F"/>
    <w:rsid w:val="00CD735E"/>
    <w:rsid w:val="00CE0735"/>
    <w:rsid w:val="00CF3B57"/>
    <w:rsid w:val="00CF6FAF"/>
    <w:rsid w:val="00D00F3E"/>
    <w:rsid w:val="00D02410"/>
    <w:rsid w:val="00D07FA2"/>
    <w:rsid w:val="00D11B69"/>
    <w:rsid w:val="00D15A64"/>
    <w:rsid w:val="00D17C15"/>
    <w:rsid w:val="00D272AD"/>
    <w:rsid w:val="00D402BF"/>
    <w:rsid w:val="00D55E8F"/>
    <w:rsid w:val="00D6059D"/>
    <w:rsid w:val="00D60647"/>
    <w:rsid w:val="00D6132C"/>
    <w:rsid w:val="00D63DDA"/>
    <w:rsid w:val="00D7011C"/>
    <w:rsid w:val="00D7453D"/>
    <w:rsid w:val="00D82AA6"/>
    <w:rsid w:val="00D83459"/>
    <w:rsid w:val="00D84E8E"/>
    <w:rsid w:val="00D866E4"/>
    <w:rsid w:val="00D87854"/>
    <w:rsid w:val="00D90D46"/>
    <w:rsid w:val="00D90DFD"/>
    <w:rsid w:val="00D92E8D"/>
    <w:rsid w:val="00D9345F"/>
    <w:rsid w:val="00D96716"/>
    <w:rsid w:val="00DA109F"/>
    <w:rsid w:val="00DA141E"/>
    <w:rsid w:val="00DB3B2E"/>
    <w:rsid w:val="00DB4713"/>
    <w:rsid w:val="00DB5DFD"/>
    <w:rsid w:val="00DC3065"/>
    <w:rsid w:val="00DC7EC4"/>
    <w:rsid w:val="00DE14F7"/>
    <w:rsid w:val="00DE6F0F"/>
    <w:rsid w:val="00DF063C"/>
    <w:rsid w:val="00DF205C"/>
    <w:rsid w:val="00DF3806"/>
    <w:rsid w:val="00E011AE"/>
    <w:rsid w:val="00E01230"/>
    <w:rsid w:val="00E02E66"/>
    <w:rsid w:val="00E06050"/>
    <w:rsid w:val="00E06A91"/>
    <w:rsid w:val="00E168A8"/>
    <w:rsid w:val="00E17957"/>
    <w:rsid w:val="00E27CB2"/>
    <w:rsid w:val="00E3223F"/>
    <w:rsid w:val="00E423D8"/>
    <w:rsid w:val="00E444D4"/>
    <w:rsid w:val="00E47724"/>
    <w:rsid w:val="00E51548"/>
    <w:rsid w:val="00E51813"/>
    <w:rsid w:val="00E54E84"/>
    <w:rsid w:val="00E563B4"/>
    <w:rsid w:val="00E60C1E"/>
    <w:rsid w:val="00E61CC5"/>
    <w:rsid w:val="00E62271"/>
    <w:rsid w:val="00E62F6B"/>
    <w:rsid w:val="00E71C69"/>
    <w:rsid w:val="00E750AC"/>
    <w:rsid w:val="00E767A0"/>
    <w:rsid w:val="00E87684"/>
    <w:rsid w:val="00E910C3"/>
    <w:rsid w:val="00E9152F"/>
    <w:rsid w:val="00E91A92"/>
    <w:rsid w:val="00E93969"/>
    <w:rsid w:val="00E96CD5"/>
    <w:rsid w:val="00EA356A"/>
    <w:rsid w:val="00EA71F3"/>
    <w:rsid w:val="00EB48A5"/>
    <w:rsid w:val="00EC067F"/>
    <w:rsid w:val="00EC18C4"/>
    <w:rsid w:val="00EC18F2"/>
    <w:rsid w:val="00EC7E67"/>
    <w:rsid w:val="00ED24E6"/>
    <w:rsid w:val="00ED4606"/>
    <w:rsid w:val="00EE2469"/>
    <w:rsid w:val="00EE4403"/>
    <w:rsid w:val="00EE6209"/>
    <w:rsid w:val="00EF2BA2"/>
    <w:rsid w:val="00EF40E8"/>
    <w:rsid w:val="00EF7FDE"/>
    <w:rsid w:val="00F01D6E"/>
    <w:rsid w:val="00F02594"/>
    <w:rsid w:val="00F03AB3"/>
    <w:rsid w:val="00F05092"/>
    <w:rsid w:val="00F0559F"/>
    <w:rsid w:val="00F07742"/>
    <w:rsid w:val="00F07B98"/>
    <w:rsid w:val="00F14DC2"/>
    <w:rsid w:val="00F21EFB"/>
    <w:rsid w:val="00F23C3A"/>
    <w:rsid w:val="00F25C1A"/>
    <w:rsid w:val="00F42674"/>
    <w:rsid w:val="00F557E7"/>
    <w:rsid w:val="00F67943"/>
    <w:rsid w:val="00F74D4E"/>
    <w:rsid w:val="00F75225"/>
    <w:rsid w:val="00F756BC"/>
    <w:rsid w:val="00F801FB"/>
    <w:rsid w:val="00F8126A"/>
    <w:rsid w:val="00F823C3"/>
    <w:rsid w:val="00F823E4"/>
    <w:rsid w:val="00F85675"/>
    <w:rsid w:val="00F90AFB"/>
    <w:rsid w:val="00F922AD"/>
    <w:rsid w:val="00F955EA"/>
    <w:rsid w:val="00F95698"/>
    <w:rsid w:val="00F96122"/>
    <w:rsid w:val="00FA052E"/>
    <w:rsid w:val="00FA05BD"/>
    <w:rsid w:val="00FA1664"/>
    <w:rsid w:val="00FA533D"/>
    <w:rsid w:val="00FA63BA"/>
    <w:rsid w:val="00FB51FC"/>
    <w:rsid w:val="00FB56C8"/>
    <w:rsid w:val="00FB79EA"/>
    <w:rsid w:val="00FC34EA"/>
    <w:rsid w:val="00FC3C2E"/>
    <w:rsid w:val="00FC3F11"/>
    <w:rsid w:val="00FD6A57"/>
    <w:rsid w:val="00FE0182"/>
    <w:rsid w:val="00FF19D8"/>
    <w:rsid w:val="00FF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A694"/>
  <w15:chartTrackingRefBased/>
  <w15:docId w15:val="{A3E7A370-D531-406F-B09D-E5EB3242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12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3C4"/>
    <w:pPr>
      <w:keepNext/>
      <w:keepLines/>
      <w:spacing w:before="240" w:after="0"/>
      <w:outlineLvl w:val="0"/>
    </w:pPr>
    <w:rPr>
      <w:rFonts w:eastAsiaTheme="majorEastAsia" w:cstheme="majorBidi"/>
      <w:b/>
      <w:color w:val="03456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3C4"/>
    <w:pPr>
      <w:keepNext/>
      <w:keepLines/>
      <w:spacing w:before="40" w:after="0"/>
      <w:outlineLvl w:val="1"/>
    </w:pPr>
    <w:rPr>
      <w:rFonts w:eastAsiaTheme="majorEastAsia" w:cstheme="majorBidi"/>
      <w:b/>
      <w:color w:val="03456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3C4"/>
    <w:pPr>
      <w:keepNext/>
      <w:keepLines/>
      <w:spacing w:before="40" w:after="120"/>
      <w:outlineLvl w:val="2"/>
    </w:pPr>
    <w:rPr>
      <w:rFonts w:eastAsiaTheme="majorEastAsia" w:cstheme="majorBidi"/>
      <w:b/>
      <w:color w:val="03456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657A"/>
    <w:pPr>
      <w:keepNext/>
      <w:keepLines/>
      <w:spacing w:before="40" w:after="120"/>
      <w:outlineLvl w:val="3"/>
    </w:pPr>
    <w:rPr>
      <w:rFonts w:eastAsiaTheme="majorEastAsia" w:cstheme="majorBidi"/>
      <w:iCs/>
      <w:color w:val="7366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3C4"/>
    <w:pPr>
      <w:spacing w:after="0"/>
      <w:contextualSpacing/>
    </w:pPr>
    <w:rPr>
      <w:rFonts w:eastAsiaTheme="majorEastAsia" w:cstheme="majorBidi"/>
      <w:b/>
      <w:color w:val="73666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C4"/>
    <w:rPr>
      <w:rFonts w:ascii="Arial" w:eastAsiaTheme="majorEastAsia" w:hAnsi="Arial" w:cstheme="majorBidi"/>
      <w:b/>
      <w:color w:val="736663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B12"/>
  </w:style>
  <w:style w:type="paragraph" w:styleId="Footer">
    <w:name w:val="footer"/>
    <w:basedOn w:val="Normal"/>
    <w:link w:val="Foot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B12"/>
  </w:style>
  <w:style w:type="character" w:customStyle="1" w:styleId="Heading1Char">
    <w:name w:val="Heading 1 Char"/>
    <w:basedOn w:val="DefaultParagraphFont"/>
    <w:link w:val="Heading1"/>
    <w:uiPriority w:val="9"/>
    <w:rsid w:val="00C543C4"/>
    <w:rPr>
      <w:rFonts w:ascii="Arial" w:eastAsiaTheme="majorEastAsia" w:hAnsi="Arial" w:cstheme="majorBidi"/>
      <w:b/>
      <w:color w:val="03456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3C4"/>
    <w:rPr>
      <w:rFonts w:ascii="Arial" w:eastAsiaTheme="majorEastAsia" w:hAnsi="Arial" w:cstheme="majorBidi"/>
      <w:b/>
      <w:color w:val="03456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3C4"/>
    <w:pPr>
      <w:numPr>
        <w:ilvl w:val="1"/>
      </w:numPr>
      <w:spacing w:after="0"/>
    </w:pPr>
    <w:rPr>
      <w:rFonts w:eastAsiaTheme="minorEastAsia"/>
      <w:color w:val="9D9D9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3C4"/>
    <w:rPr>
      <w:rFonts w:ascii="Arial" w:eastAsiaTheme="minorEastAsia" w:hAnsi="Arial"/>
      <w:color w:val="9D9D9C"/>
      <w:spacing w:val="15"/>
    </w:rPr>
  </w:style>
  <w:style w:type="paragraph" w:styleId="NoSpacing">
    <w:name w:val="No Spacing"/>
    <w:uiPriority w:val="1"/>
    <w:qFormat/>
    <w:rsid w:val="00C543C4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543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43C4"/>
    <w:rPr>
      <w:rFonts w:ascii="Arial" w:eastAsiaTheme="majorEastAsia" w:hAnsi="Arial" w:cstheme="majorBidi"/>
      <w:b/>
      <w:color w:val="03456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5657A"/>
    <w:pPr>
      <w:spacing w:after="200" w:line="240" w:lineRule="auto"/>
    </w:pPr>
    <w:rPr>
      <w:i/>
      <w:iCs/>
      <w:color w:val="736663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657A"/>
    <w:rPr>
      <w:rFonts w:ascii="Arial" w:eastAsiaTheme="majorEastAsia" w:hAnsi="Arial" w:cstheme="majorBidi"/>
      <w:iCs/>
      <w:color w:val="736663"/>
    </w:rPr>
  </w:style>
  <w:style w:type="character" w:styleId="Hyperlink">
    <w:name w:val="Hyperlink"/>
    <w:basedOn w:val="DefaultParagraphFont"/>
    <w:uiPriority w:val="99"/>
    <w:unhideWhenUsed/>
    <w:rsid w:val="000E3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7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7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4EB39D-605F-40A7-B15B-E4E98E976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NWMS Assessment Template</vt:lpstr>
    </vt:vector>
  </TitlesOfParts>
  <Company>GU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NWMS Assessment Template</dc:title>
  <dc:subject/>
  <dc:creator>Jessica Muirhead</dc:creator>
  <cp:keywords/>
  <dc:description/>
  <cp:lastModifiedBy>LOUIS OTHEN</cp:lastModifiedBy>
  <cp:revision>674</cp:revision>
  <dcterms:created xsi:type="dcterms:W3CDTF">2020-10-21T15:39:00Z</dcterms:created>
  <dcterms:modified xsi:type="dcterms:W3CDTF">2022-09-13T13:30:00Z</dcterms:modified>
</cp:coreProperties>
</file>