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43F2" w14:textId="77777777" w:rsidR="00081B12" w:rsidRDefault="00081B12" w:rsidP="00EC6D66">
      <w:pPr>
        <w:pStyle w:val="Title"/>
        <w:rPr>
          <w:rFonts w:eastAsia="Meiryo UI"/>
        </w:rPr>
      </w:pPr>
    </w:p>
    <w:p w14:paraId="5EAA8B76" w14:textId="77777777" w:rsidR="00EC6D66" w:rsidRDefault="00EC6D66" w:rsidP="00EC6D66"/>
    <w:p w14:paraId="735969DB" w14:textId="77777777" w:rsidR="00EC6D66" w:rsidRDefault="00EC6D66" w:rsidP="00EC6D66"/>
    <w:p w14:paraId="3279496B" w14:textId="77777777" w:rsidR="00EC6D66" w:rsidRDefault="00EC6D66" w:rsidP="00EC6D66"/>
    <w:p w14:paraId="5FD333FD" w14:textId="77777777" w:rsidR="00EC6D66" w:rsidRDefault="00EC6D66" w:rsidP="00EC6D66"/>
    <w:p w14:paraId="3D9EA70F" w14:textId="77777777" w:rsidR="00EC6D66" w:rsidRDefault="00EC6D66" w:rsidP="00EC6D66"/>
    <w:p w14:paraId="479F2E25" w14:textId="77777777" w:rsidR="00EC6D66" w:rsidRDefault="00EC6D66" w:rsidP="00EC6D66"/>
    <w:p w14:paraId="3C654578" w14:textId="77777777" w:rsidR="00EC6D66" w:rsidRDefault="00EC6D66" w:rsidP="00EC6D66"/>
    <w:p w14:paraId="161EFCC0" w14:textId="13D9B0DD" w:rsidR="00EC6D66" w:rsidRDefault="00A80CDE" w:rsidP="00B00692">
      <w:pPr>
        <w:pStyle w:val="Title"/>
      </w:pPr>
      <w:r>
        <w:t>The Advantages</w:t>
      </w:r>
      <w:r w:rsidR="007535E5">
        <w:t xml:space="preserve"> and Disadvantages</w:t>
      </w:r>
      <w:r>
        <w:t xml:space="preserve"> of using robots in society</w:t>
      </w:r>
    </w:p>
    <w:p w14:paraId="7688218B" w14:textId="2A0E2040" w:rsidR="00AC5D0C" w:rsidRDefault="00B00692" w:rsidP="007535E5">
      <w:r>
        <w:t xml:space="preserve">Word Count </w:t>
      </w:r>
      <w:r w:rsidR="00395C58">
        <w:t xml:space="preserve">– </w:t>
      </w:r>
      <w:r w:rsidR="00432B11">
        <w:t>1,225</w:t>
      </w:r>
    </w:p>
    <w:p w14:paraId="7752C8AD" w14:textId="0C792443" w:rsidR="00B00692" w:rsidRDefault="00B00692">
      <w:pPr>
        <w:spacing w:line="259" w:lineRule="auto"/>
      </w:pPr>
      <w:r>
        <w:br w:type="page"/>
      </w:r>
    </w:p>
    <w:p w14:paraId="0CFE8B2D" w14:textId="73DB3221" w:rsidR="005A69BA" w:rsidRPr="005A69BA" w:rsidRDefault="00C52863" w:rsidP="00101980">
      <w:pPr>
        <w:pStyle w:val="Heading1"/>
        <w:jc w:val="both"/>
      </w:pPr>
      <w:r>
        <w:lastRenderedPageBreak/>
        <w:t>Introduction</w:t>
      </w:r>
    </w:p>
    <w:p w14:paraId="3268E1EB" w14:textId="4D637B60" w:rsidR="00D22C11" w:rsidRDefault="00782D69" w:rsidP="00101980">
      <w:pPr>
        <w:spacing w:line="259" w:lineRule="auto"/>
        <w:jc w:val="both"/>
      </w:pPr>
      <w:r>
        <w:t>R</w:t>
      </w:r>
      <w:r w:rsidR="00EE234D">
        <w:t>obot</w:t>
      </w:r>
      <w:r>
        <w:t>s</w:t>
      </w:r>
      <w:r w:rsidR="00EE234D">
        <w:t xml:space="preserve"> in present day </w:t>
      </w:r>
      <w:r w:rsidR="00644E35">
        <w:t xml:space="preserve">can </w:t>
      </w:r>
      <w:r w:rsidR="00EE234D">
        <w:t>represent</w:t>
      </w:r>
      <w:r w:rsidR="00505253">
        <w:t xml:space="preserve"> </w:t>
      </w:r>
      <w:r w:rsidR="00C11450">
        <w:t>an</w:t>
      </w:r>
      <w:r w:rsidR="00501A6D">
        <w:t xml:space="preserve"> </w:t>
      </w:r>
      <w:r w:rsidR="00B70E13">
        <w:t>anthropomorphizable</w:t>
      </w:r>
      <w:r w:rsidR="00C15F62">
        <w:t xml:space="preserve"> </w:t>
      </w:r>
      <w:r w:rsidR="00505253">
        <w:t>computer, distinguishable</w:t>
      </w:r>
      <w:r w:rsidR="00DE0AD4">
        <w:t xml:space="preserve"> from human</w:t>
      </w:r>
      <w:r>
        <w:t>s</w:t>
      </w:r>
      <w:r w:rsidR="00505253">
        <w:t xml:space="preserve"> [4]</w:t>
      </w:r>
      <w:r w:rsidR="00DE0AD4">
        <w:t>,</w:t>
      </w:r>
      <w:r w:rsidR="00501A6D">
        <w:t xml:space="preserve"> </w:t>
      </w:r>
      <w:r w:rsidR="00C11450">
        <w:t xml:space="preserve">but </w:t>
      </w:r>
      <w:r w:rsidR="00501A6D">
        <w:t>capable of performing complex tasks up to huma</w:t>
      </w:r>
      <w:r w:rsidR="000E082E">
        <w:t>n</w:t>
      </w:r>
      <w:r w:rsidR="00501A6D">
        <w:t xml:space="preserve"> level</w:t>
      </w:r>
      <w:r w:rsidR="00C11450">
        <w:t>s</w:t>
      </w:r>
      <w:r w:rsidR="00501A6D">
        <w:t xml:space="preserve"> </w:t>
      </w:r>
      <w:r w:rsidR="00F87362">
        <w:t>[</w:t>
      </w:r>
      <w:r w:rsidR="00B23830">
        <w:t>1]</w:t>
      </w:r>
      <w:r w:rsidR="003801C0">
        <w:t xml:space="preserve">, with </w:t>
      </w:r>
      <w:r w:rsidR="008D35E8">
        <w:t>an</w:t>
      </w:r>
      <w:r w:rsidR="003801C0">
        <w:t xml:space="preserve"> ability to learn</w:t>
      </w:r>
      <w:r w:rsidR="00CD53EC">
        <w:t>, adapt</w:t>
      </w:r>
      <w:r w:rsidR="00555CCC">
        <w:t>,</w:t>
      </w:r>
      <w:r w:rsidR="003801C0">
        <w:t xml:space="preserve"> </w:t>
      </w:r>
      <w:r w:rsidR="00E509FE">
        <w:t>and perform without direct programming</w:t>
      </w:r>
      <w:r w:rsidR="00A55A57">
        <w:t xml:space="preserve"> </w:t>
      </w:r>
      <w:r w:rsidR="00E509FE">
        <w:t>[2</w:t>
      </w:r>
      <w:r w:rsidR="00555CCC">
        <w:t>,5</w:t>
      </w:r>
      <w:r w:rsidR="00E509FE">
        <w:t>]</w:t>
      </w:r>
      <w:r w:rsidR="00F87362">
        <w:t xml:space="preserve"> -</w:t>
      </w:r>
      <w:r w:rsidR="00A55A57">
        <w:t xml:space="preserve"> </w:t>
      </w:r>
      <w:r w:rsidR="00412CD1">
        <w:t>comprehending the world as humans do [3].</w:t>
      </w:r>
      <w:r w:rsidR="00505253">
        <w:t xml:space="preserve"> </w:t>
      </w:r>
    </w:p>
    <w:p w14:paraId="659E294F" w14:textId="1EFA798E" w:rsidR="009D4B9A" w:rsidRDefault="003A6E59" w:rsidP="00101980">
      <w:pPr>
        <w:spacing w:line="259" w:lineRule="auto"/>
        <w:ind w:firstLine="720"/>
        <w:jc w:val="both"/>
      </w:pPr>
      <w:r>
        <w:t>A</w:t>
      </w:r>
      <w:r w:rsidR="007527FA">
        <w:t>s</w:t>
      </w:r>
      <w:r>
        <w:t xml:space="preserve"> </w:t>
      </w:r>
      <w:r w:rsidR="007D30F0">
        <w:t>a</w:t>
      </w:r>
      <w:r>
        <w:t xml:space="preserve">cting </w:t>
      </w:r>
      <w:r w:rsidR="007527FA">
        <w:t xml:space="preserve">Computing Practitioner, a request is submitted to research benefits and drawbacks </w:t>
      </w:r>
      <w:r w:rsidR="007D30F0">
        <w:t xml:space="preserve">of robots in society. </w:t>
      </w:r>
      <w:r w:rsidR="00534B58">
        <w:t xml:space="preserve">Therefore, </w:t>
      </w:r>
      <w:r w:rsidR="00CE5433">
        <w:t xml:space="preserve">this report </w:t>
      </w:r>
      <w:r w:rsidR="00921AF6">
        <w:t>delve</w:t>
      </w:r>
      <w:r w:rsidR="002B7EE9">
        <w:t>s</w:t>
      </w:r>
      <w:r w:rsidR="00251872">
        <w:t xml:space="preserve"> into various </w:t>
      </w:r>
      <w:r w:rsidR="002B5A70">
        <w:t>arenas which robots have impact</w:t>
      </w:r>
      <w:r w:rsidR="00F81E44">
        <w:t xml:space="preserve"> on present or future scenarios</w:t>
      </w:r>
      <w:r w:rsidR="00D22C11">
        <w:t>. Due to limitation</w:t>
      </w:r>
      <w:r w:rsidR="00534B58">
        <w:t>s</w:t>
      </w:r>
      <w:r w:rsidR="00974EDF">
        <w:t xml:space="preserve">, a sample of </w:t>
      </w:r>
      <w:r w:rsidR="00D436A7">
        <w:t>areas will be covered</w:t>
      </w:r>
      <w:r w:rsidR="00915D51">
        <w:t>.</w:t>
      </w:r>
      <w:r w:rsidR="00D436A7">
        <w:t xml:space="preserve"> </w:t>
      </w:r>
      <w:r w:rsidR="00915D51">
        <w:t>Finally,</w:t>
      </w:r>
      <w:r w:rsidR="00745D41">
        <w:t xml:space="preserve"> </w:t>
      </w:r>
      <w:r w:rsidR="00E92EFC">
        <w:t>discussing the possibility of robot sentience.</w:t>
      </w:r>
    </w:p>
    <w:p w14:paraId="7C375523" w14:textId="02FBFA7C" w:rsidR="00CD14EB" w:rsidRDefault="007535E5" w:rsidP="00101980">
      <w:pPr>
        <w:pStyle w:val="Heading1"/>
        <w:jc w:val="both"/>
      </w:pPr>
      <w:r>
        <w:t>Robots in Society</w:t>
      </w:r>
      <w:r w:rsidR="00C04E67">
        <w:t xml:space="preserve"> - benefits and drawbacks</w:t>
      </w:r>
    </w:p>
    <w:p w14:paraId="020F28BA" w14:textId="468C070C" w:rsidR="00C25676" w:rsidRPr="00C25676" w:rsidRDefault="00C25676" w:rsidP="00101980">
      <w:pPr>
        <w:pStyle w:val="Heading2"/>
        <w:jc w:val="both"/>
      </w:pPr>
      <w:r>
        <w:t>Industry</w:t>
      </w:r>
    </w:p>
    <w:p w14:paraId="47835DB6" w14:textId="11EC058B" w:rsidR="00407C6E" w:rsidRDefault="006C7708" w:rsidP="00101980">
      <w:pPr>
        <w:jc w:val="both"/>
      </w:pPr>
      <w:r>
        <w:t>The increased use and complexity in robotics are arguably a current, emerging, and future technology that will drive</w:t>
      </w:r>
      <w:r w:rsidR="00941CFC">
        <w:t xml:space="preserve"> </w:t>
      </w:r>
      <w:r>
        <w:t xml:space="preserve">further technological advancements. </w:t>
      </w:r>
      <w:r w:rsidR="00201ACE">
        <w:t xml:space="preserve">One example is found within </w:t>
      </w:r>
      <w:r w:rsidR="002E10BC">
        <w:t>industry; where robots work faster</w:t>
      </w:r>
      <w:r w:rsidR="00456151">
        <w:t xml:space="preserve"> and continuously</w:t>
      </w:r>
      <w:r w:rsidR="002E10BC">
        <w:t xml:space="preserve">, </w:t>
      </w:r>
      <w:r w:rsidR="003B1CE3">
        <w:t xml:space="preserve">performing </w:t>
      </w:r>
      <w:r w:rsidR="002E10BC">
        <w:t>tasks with precision and consistency</w:t>
      </w:r>
      <w:r w:rsidR="003B1CE3">
        <w:t xml:space="preserve"> in a timely manner</w:t>
      </w:r>
      <w:r w:rsidR="00112561">
        <w:t xml:space="preserve"> compared to their human counterpart</w:t>
      </w:r>
      <w:r w:rsidR="00A16065">
        <w:t>s</w:t>
      </w:r>
      <w:r w:rsidR="00112561">
        <w:t xml:space="preserve"> [</w:t>
      </w:r>
      <w:r w:rsidR="00A746F6">
        <w:t>6]</w:t>
      </w:r>
      <w:r w:rsidR="00112561">
        <w:t xml:space="preserve">. However, this implementation may cause </w:t>
      </w:r>
      <w:r w:rsidR="00FF19F9">
        <w:t xml:space="preserve">job losses </w:t>
      </w:r>
      <w:r w:rsidR="00112561">
        <w:t>for humans</w:t>
      </w:r>
      <w:r w:rsidR="0024721E">
        <w:t>, as well as scenarios where</w:t>
      </w:r>
      <w:r w:rsidR="002C44C5">
        <w:t xml:space="preserve"> lack </w:t>
      </w:r>
      <w:r w:rsidR="0099773F">
        <w:t>of human</w:t>
      </w:r>
      <w:r w:rsidR="0024721E">
        <w:t xml:space="preserve"> judgement is necessary to assess situations</w:t>
      </w:r>
      <w:r w:rsidR="00112561">
        <w:t xml:space="preserve"> [6-7]. Although</w:t>
      </w:r>
      <w:r w:rsidR="008A7F7F">
        <w:t xml:space="preserve"> </w:t>
      </w:r>
      <w:r w:rsidR="002C44C5">
        <w:t>s</w:t>
      </w:r>
      <w:r w:rsidR="008A7F7F">
        <w:t>everal sources [7-</w:t>
      </w:r>
      <w:r w:rsidR="00495A72">
        <w:t>10</w:t>
      </w:r>
      <w:r w:rsidR="008A7F7F">
        <w:t xml:space="preserve">] </w:t>
      </w:r>
      <w:r w:rsidR="00EE52BA">
        <w:t xml:space="preserve">state that robots have been able to not only collaborate with humans in getting the task done, but replaced jobs deemed unsafe or dangerous for human </w:t>
      </w:r>
      <w:r w:rsidR="00F0481E">
        <w:t>conduct. With</w:t>
      </w:r>
      <w:r w:rsidR="009A6490">
        <w:t xml:space="preserve"> future technologies where robots </w:t>
      </w:r>
      <w:r w:rsidR="00310906">
        <w:t>get</w:t>
      </w:r>
      <w:r w:rsidR="009A6490">
        <w:t xml:space="preserve"> </w:t>
      </w:r>
      <w:r w:rsidR="00310906">
        <w:t>utilised</w:t>
      </w:r>
      <w:r w:rsidR="009A6490">
        <w:t xml:space="preserve"> </w:t>
      </w:r>
      <w:r w:rsidR="00310906">
        <w:t>further in</w:t>
      </w:r>
      <w:r w:rsidR="009A6490">
        <w:t xml:space="preserve"> employment, what </w:t>
      </w:r>
      <w:r w:rsidR="00D35223">
        <w:t>happens</w:t>
      </w:r>
      <w:r w:rsidR="009A6490">
        <w:t xml:space="preserve"> to their human counterparts should there be</w:t>
      </w:r>
      <w:r w:rsidR="00E92EFC">
        <w:t xml:space="preserve"> no</w:t>
      </w:r>
      <w:r w:rsidR="009A6490">
        <w:t xml:space="preserve"> jobs to </w:t>
      </w:r>
      <w:r w:rsidR="00F0481E">
        <w:t>perform;</w:t>
      </w:r>
      <w:r w:rsidR="009A6490">
        <w:t xml:space="preserve"> how society function</w:t>
      </w:r>
      <w:r w:rsidR="00D35223">
        <w:t>s</w:t>
      </w:r>
      <w:r w:rsidR="009A6490">
        <w:t xml:space="preserve"> </w:t>
      </w:r>
      <w:r w:rsidR="00BC50DD">
        <w:t>in</w:t>
      </w:r>
      <w:r w:rsidR="009A6490">
        <w:t xml:space="preserve"> terms of the economy, </w:t>
      </w:r>
      <w:r w:rsidR="00BC50DD">
        <w:t xml:space="preserve">or </w:t>
      </w:r>
      <w:r w:rsidR="000B720D">
        <w:t>expectations of humans should employment no longer be necessary.</w:t>
      </w:r>
    </w:p>
    <w:p w14:paraId="05D566E7" w14:textId="77777777" w:rsidR="008C3071" w:rsidRDefault="008C3071">
      <w:pPr>
        <w:spacing w:line="259" w:lineRule="auto"/>
        <w:rPr>
          <w:rFonts w:eastAsiaTheme="majorEastAsia" w:cstheme="majorBidi"/>
          <w:b/>
          <w:color w:val="034561"/>
          <w:sz w:val="32"/>
          <w:szCs w:val="26"/>
        </w:rPr>
      </w:pPr>
      <w:r>
        <w:br w:type="page"/>
      </w:r>
    </w:p>
    <w:p w14:paraId="177E01DA" w14:textId="22648880" w:rsidR="00C25676" w:rsidRDefault="00C25676" w:rsidP="00101980">
      <w:pPr>
        <w:pStyle w:val="Heading2"/>
        <w:jc w:val="both"/>
      </w:pPr>
      <w:r>
        <w:lastRenderedPageBreak/>
        <w:t>Home</w:t>
      </w:r>
    </w:p>
    <w:p w14:paraId="3DBA91D6" w14:textId="6FE7E776" w:rsidR="00F20B94" w:rsidRDefault="00F20B94" w:rsidP="00101980">
      <w:pPr>
        <w:jc w:val="both"/>
      </w:pPr>
      <w:r>
        <w:t xml:space="preserve">Robot technology can provide humans with many benefits, such as helping with domestic chores </w:t>
      </w:r>
      <w:r w:rsidR="00D14CE7">
        <w:t>like</w:t>
      </w:r>
      <w:r>
        <w:t xml:space="preserve"> a vacuum robot as an aid to daily life [11-12]. However, there are potential downsides such as </w:t>
      </w:r>
      <w:r w:rsidR="00FD6334">
        <w:t>invasion</w:t>
      </w:r>
      <w:r>
        <w:t xml:space="preserve"> of privacy, surveillance or abuse of data collected from such robots. An example of this is an Internet of Things (IOT) enabled robot– with internet connectivity to interact with other things or services [13-15] - could collect data about a human without their knowledge or consent, potentially breaching applicable legislation such as GDPR and Computer Misuse Act [17-19]. Additionally, having this form of robot in the home can leave the human exposed to other issues unless mitigated, like a hacker gaining access to the robot for malicious purposes [20].</w:t>
      </w:r>
      <w:r w:rsidR="00265E67">
        <w:t xml:space="preserve"> A concern that may arise from future innovation in this area, is whether humans </w:t>
      </w:r>
      <w:r w:rsidR="00002BC9">
        <w:t xml:space="preserve">– over time </w:t>
      </w:r>
      <w:r w:rsidR="000977BB">
        <w:t>- lose</w:t>
      </w:r>
      <w:r w:rsidR="00002BC9">
        <w:t xml:space="preserve"> the ability to perform certain tasks within the home, or the impact on the </w:t>
      </w:r>
      <w:r w:rsidR="008A5234">
        <w:t>over-reliance</w:t>
      </w:r>
      <w:r w:rsidR="00002BC9">
        <w:t xml:space="preserve"> of robotics should anything happen </w:t>
      </w:r>
      <w:r w:rsidR="008A5234">
        <w:t>that suddenly removes their presence.</w:t>
      </w:r>
    </w:p>
    <w:p w14:paraId="0E38D526" w14:textId="77777777" w:rsidR="00C25676" w:rsidRDefault="00C25676" w:rsidP="00101980">
      <w:pPr>
        <w:pStyle w:val="Heading2"/>
        <w:jc w:val="both"/>
      </w:pPr>
      <w:r>
        <w:t>Education</w:t>
      </w:r>
    </w:p>
    <w:p w14:paraId="4DD3CC6D" w14:textId="6A3082DD" w:rsidR="00F20B94" w:rsidRDefault="001C3D47" w:rsidP="007C43D2">
      <w:pPr>
        <w:spacing w:line="259" w:lineRule="auto"/>
        <w:jc w:val="both"/>
      </w:pPr>
      <w:r>
        <w:t xml:space="preserve">Another case to represent </w:t>
      </w:r>
      <w:r w:rsidR="003863F5">
        <w:t xml:space="preserve">using </w:t>
      </w:r>
      <w:r>
        <w:t>robots</w:t>
      </w:r>
      <w:r w:rsidR="003863F5">
        <w:t xml:space="preserve"> in society</w:t>
      </w:r>
      <w:r w:rsidR="00FC720E">
        <w:t xml:space="preserve">, is </w:t>
      </w:r>
      <w:r w:rsidR="00F62757">
        <w:t>their interactions with children</w:t>
      </w:r>
      <w:r w:rsidR="003863F5">
        <w:t xml:space="preserve"> and education</w:t>
      </w:r>
      <w:r w:rsidR="00F62757">
        <w:t xml:space="preserve">. </w:t>
      </w:r>
      <w:r w:rsidR="00176F5E">
        <w:t>Several studies</w:t>
      </w:r>
      <w:r w:rsidR="001733BD">
        <w:t xml:space="preserve"> </w:t>
      </w:r>
      <w:r w:rsidR="009A39F8">
        <w:t>[</w:t>
      </w:r>
      <w:r w:rsidR="001733BD">
        <w:t>21</w:t>
      </w:r>
      <w:r w:rsidR="00176F5E">
        <w:t>-2</w:t>
      </w:r>
      <w:r w:rsidR="009C6EFF">
        <w:t>3</w:t>
      </w:r>
      <w:r w:rsidR="000D5A85">
        <w:t>,</w:t>
      </w:r>
      <w:r w:rsidR="00804801">
        <w:t>28</w:t>
      </w:r>
      <w:r w:rsidR="009A39F8">
        <w:t xml:space="preserve">] </w:t>
      </w:r>
      <w:r w:rsidR="00AC1637">
        <w:t xml:space="preserve">state </w:t>
      </w:r>
      <w:r w:rsidR="00D77B67">
        <w:t xml:space="preserve">that while more research should be considered, </w:t>
      </w:r>
      <w:r w:rsidR="001C2AF4">
        <w:t xml:space="preserve">robots </w:t>
      </w:r>
      <w:r w:rsidR="00FC1B2D">
        <w:t xml:space="preserve">can be an aid in education for children </w:t>
      </w:r>
      <w:r w:rsidR="009A39F8">
        <w:t>in particular topics.</w:t>
      </w:r>
      <w:r w:rsidR="00F62757">
        <w:t xml:space="preserve"> </w:t>
      </w:r>
      <w:r w:rsidR="0018470F">
        <w:t xml:space="preserve">Additionally, </w:t>
      </w:r>
      <w:r w:rsidR="00FD6334">
        <w:t>several sources</w:t>
      </w:r>
      <w:r w:rsidR="004878F2">
        <w:t xml:space="preserve"> [23]</w:t>
      </w:r>
      <w:r w:rsidR="0018470F">
        <w:t xml:space="preserve"> speculated an</w:t>
      </w:r>
      <w:r w:rsidR="00D331B5">
        <w:t xml:space="preserve"> improvement with engagement of children diagnosed with </w:t>
      </w:r>
      <w:proofErr w:type="gramStart"/>
      <w:r w:rsidR="00FD6334">
        <w:t>A</w:t>
      </w:r>
      <w:r w:rsidR="00B25278">
        <w:t xml:space="preserve">utism </w:t>
      </w:r>
      <w:r w:rsidR="00FD6334">
        <w:t>S</w:t>
      </w:r>
      <w:r w:rsidR="00B25278">
        <w:t xml:space="preserve">pectrum </w:t>
      </w:r>
      <w:r w:rsidR="00FD6334">
        <w:t>D</w:t>
      </w:r>
      <w:r w:rsidR="00F5110F">
        <w:t>isorder</w:t>
      </w:r>
      <w:proofErr w:type="gramEnd"/>
      <w:r w:rsidR="00F5110F">
        <w:t xml:space="preserve"> (</w:t>
      </w:r>
      <w:r w:rsidR="00D331B5">
        <w:t xml:space="preserve">ASD) </w:t>
      </w:r>
      <w:r w:rsidR="008A1221">
        <w:t>–</w:t>
      </w:r>
      <w:r w:rsidR="00D331B5">
        <w:t xml:space="preserve"> </w:t>
      </w:r>
      <w:r w:rsidR="008A1221">
        <w:t xml:space="preserve">a </w:t>
      </w:r>
      <w:r w:rsidR="00AE17F6">
        <w:t>neurodevelopmental</w:t>
      </w:r>
      <w:r w:rsidR="008A1221">
        <w:t xml:space="preserve"> disorder effecting social communication, restricted </w:t>
      </w:r>
      <w:r w:rsidR="00AC1637">
        <w:t>interests,</w:t>
      </w:r>
      <w:r w:rsidR="00AE17F6">
        <w:t xml:space="preserve"> and abnormal behaviour </w:t>
      </w:r>
      <w:r w:rsidR="00521500">
        <w:t>[</w:t>
      </w:r>
      <w:r w:rsidR="00B25EDE">
        <w:t>24-25</w:t>
      </w:r>
      <w:r w:rsidR="00521500">
        <w:t>]</w:t>
      </w:r>
      <w:r w:rsidR="00AE17F6">
        <w:t xml:space="preserve"> </w:t>
      </w:r>
      <w:r w:rsidR="003167B1">
        <w:t>- such</w:t>
      </w:r>
      <w:r w:rsidR="00FB51F6">
        <w:t xml:space="preserve"> as improved attention, </w:t>
      </w:r>
      <w:r w:rsidR="00407C6E">
        <w:t>communication,</w:t>
      </w:r>
      <w:r w:rsidR="00F7774F">
        <w:t xml:space="preserve"> and social skills </w:t>
      </w:r>
      <w:r w:rsidR="003167B1">
        <w:t>[26</w:t>
      </w:r>
      <w:r w:rsidR="00964D53">
        <w:t>-27</w:t>
      </w:r>
      <w:r w:rsidR="003167B1">
        <w:t>]</w:t>
      </w:r>
      <w:r w:rsidR="00964D53">
        <w:t>.</w:t>
      </w:r>
      <w:r w:rsidR="00101980">
        <w:t xml:space="preserve"> However, a case could be made as to how us</w:t>
      </w:r>
      <w:r w:rsidR="00C45D27">
        <w:t xml:space="preserve">ing </w:t>
      </w:r>
      <w:r w:rsidR="00101980">
        <w:t xml:space="preserve">robots in education could impair </w:t>
      </w:r>
      <w:r w:rsidR="00C45D27">
        <w:t xml:space="preserve">children </w:t>
      </w:r>
      <w:r w:rsidR="00A33FBB">
        <w:t xml:space="preserve">in other </w:t>
      </w:r>
      <w:r w:rsidR="00EA78CF">
        <w:t xml:space="preserve">ways, including not showing a catered approach to each student </w:t>
      </w:r>
      <w:r w:rsidR="00550D75">
        <w:t>as well as lacking creativity to deliver content</w:t>
      </w:r>
      <w:r w:rsidR="00524E9A">
        <w:t xml:space="preserve">, </w:t>
      </w:r>
      <w:r w:rsidR="00550D75">
        <w:t>stick</w:t>
      </w:r>
      <w:r w:rsidR="00524E9A">
        <w:t>ing</w:t>
      </w:r>
      <w:r w:rsidR="00550D75">
        <w:t xml:space="preserve"> to course </w:t>
      </w:r>
      <w:r w:rsidR="00524E9A">
        <w:t>material</w:t>
      </w:r>
      <w:r w:rsidR="00550D75">
        <w:t xml:space="preserve"> </w:t>
      </w:r>
      <w:r w:rsidR="00FD6334">
        <w:t xml:space="preserve">as </w:t>
      </w:r>
      <w:r w:rsidR="00550D75">
        <w:t>it is programmed [</w:t>
      </w:r>
      <w:r w:rsidR="00FB30A2">
        <w:t>23,</w:t>
      </w:r>
      <w:r w:rsidR="00550D75">
        <w:t>28].</w:t>
      </w:r>
      <w:r w:rsidR="008F5F91">
        <w:t xml:space="preserve">Undoubtedly, robots are present in education with the potential to expand in use going forward, but </w:t>
      </w:r>
      <w:r w:rsidR="0078679B">
        <w:t xml:space="preserve">arguments could be made that robots would still be steered by human supervision to deliver </w:t>
      </w:r>
      <w:r w:rsidR="003863F5">
        <w:t>content for students and children to learn with.</w:t>
      </w:r>
      <w:r w:rsidR="0053315F">
        <w:t xml:space="preserve"> A</w:t>
      </w:r>
      <w:r w:rsidR="00D41245">
        <w:t>n</w:t>
      </w:r>
      <w:r w:rsidR="0053315F">
        <w:t xml:space="preserve"> apprehension that could arise with future advancements is how robots – if replacing the human in the classroom </w:t>
      </w:r>
      <w:r w:rsidR="00D41245">
        <w:t>- would</w:t>
      </w:r>
      <w:r w:rsidR="0053315F">
        <w:t xml:space="preserve"> deal with the </w:t>
      </w:r>
      <w:r w:rsidR="00BF46A2">
        <w:t xml:space="preserve">softer skills when it comes to education, such as interpersonal skills with children </w:t>
      </w:r>
      <w:r w:rsidR="002C6D87">
        <w:t xml:space="preserve">of social behavioural issues, running the </w:t>
      </w:r>
      <w:r w:rsidR="007C43D2">
        <w:t>day-to-day</w:t>
      </w:r>
      <w:r w:rsidR="002C6D87">
        <w:t xml:space="preserve"> dysfunctions in a classroom that comes natural to a human to understand at least.</w:t>
      </w:r>
      <w:r w:rsidR="00EF09CF">
        <w:br/>
      </w:r>
    </w:p>
    <w:p w14:paraId="3B9ADDF6" w14:textId="77777777" w:rsidR="008C3071" w:rsidRDefault="008C3071">
      <w:pPr>
        <w:spacing w:line="259" w:lineRule="auto"/>
        <w:rPr>
          <w:rFonts w:eastAsiaTheme="majorEastAsia" w:cstheme="majorBidi"/>
          <w:b/>
          <w:color w:val="034561"/>
          <w:sz w:val="32"/>
          <w:szCs w:val="26"/>
        </w:rPr>
      </w:pPr>
      <w:r>
        <w:br w:type="page"/>
      </w:r>
    </w:p>
    <w:p w14:paraId="4CC5414D" w14:textId="66D95B92" w:rsidR="00EF09CF" w:rsidRDefault="00EF09CF" w:rsidP="00EF09CF">
      <w:pPr>
        <w:pStyle w:val="Heading2"/>
      </w:pPr>
      <w:r>
        <w:lastRenderedPageBreak/>
        <w:t>Healthcare</w:t>
      </w:r>
    </w:p>
    <w:p w14:paraId="09698140" w14:textId="6219496D" w:rsidR="000976E2" w:rsidRDefault="009A39F8" w:rsidP="007C43D2">
      <w:pPr>
        <w:jc w:val="both"/>
      </w:pPr>
      <w:r>
        <w:t xml:space="preserve"> </w:t>
      </w:r>
      <w:r w:rsidR="00173A38">
        <w:t xml:space="preserve">Now </w:t>
      </w:r>
      <w:r w:rsidR="00D105EC">
        <w:t>delving into the realm of</w:t>
      </w:r>
      <w:r w:rsidR="00173A38">
        <w:t xml:space="preserve"> </w:t>
      </w:r>
      <w:r w:rsidR="0070432A">
        <w:t xml:space="preserve">robots used within </w:t>
      </w:r>
      <w:r w:rsidR="00D105EC">
        <w:t>healthcare</w:t>
      </w:r>
      <w:r w:rsidR="0070432A">
        <w:t xml:space="preserve">. </w:t>
      </w:r>
      <w:r w:rsidR="006A744D">
        <w:t xml:space="preserve">One study </w:t>
      </w:r>
      <w:r w:rsidR="00CB7584">
        <w:t xml:space="preserve">[29] Describes a </w:t>
      </w:r>
      <w:r w:rsidR="00F715BE">
        <w:t xml:space="preserve">nurse’s </w:t>
      </w:r>
      <w:r w:rsidR="008200AC">
        <w:t>view</w:t>
      </w:r>
      <w:r w:rsidR="00CB7584">
        <w:t xml:space="preserve"> on robots within </w:t>
      </w:r>
      <w:r w:rsidR="008200AC">
        <w:t xml:space="preserve">paediatric care as observed. The </w:t>
      </w:r>
      <w:r w:rsidR="009333C5">
        <w:t>implications</w:t>
      </w:r>
      <w:r w:rsidR="008200AC">
        <w:t xml:space="preserve"> </w:t>
      </w:r>
      <w:r w:rsidR="009333C5">
        <w:t>derived</w:t>
      </w:r>
      <w:r w:rsidR="008200AC">
        <w:t xml:space="preserve"> from this study concludes robots</w:t>
      </w:r>
      <w:r w:rsidR="009333C5">
        <w:t xml:space="preserve"> </w:t>
      </w:r>
      <w:r w:rsidR="001B7648">
        <w:t>reduced workload</w:t>
      </w:r>
      <w:r w:rsidR="00AF6B41">
        <w:t xml:space="preserve"> </w:t>
      </w:r>
      <w:r w:rsidR="001B7648">
        <w:t xml:space="preserve">of healthcare providers– </w:t>
      </w:r>
      <w:r w:rsidR="00AF6B41">
        <w:t>particularly</w:t>
      </w:r>
      <w:r w:rsidR="001B7648">
        <w:t xml:space="preserve"> </w:t>
      </w:r>
      <w:r w:rsidR="00BD55F7">
        <w:t>in repetitive tasks and precision treatment as an aid</w:t>
      </w:r>
      <w:r w:rsidR="001A560E">
        <w:t>.</w:t>
      </w:r>
      <w:r w:rsidR="003474A7">
        <w:t xml:space="preserve"> </w:t>
      </w:r>
      <w:r w:rsidR="000D31B7">
        <w:t xml:space="preserve">However, also described shortcomings in terms of </w:t>
      </w:r>
      <w:r w:rsidR="005B0782">
        <w:t xml:space="preserve">impacting employment opportunities in this sector as well as </w:t>
      </w:r>
      <w:r w:rsidR="00F976AA">
        <w:t>factoring in human emotions;</w:t>
      </w:r>
      <w:r w:rsidR="00BD710E">
        <w:t xml:space="preserve"> including how the integration of robotics would be accepted from both staff and patient</w:t>
      </w:r>
      <w:r w:rsidR="002F4F8F">
        <w:t>s</w:t>
      </w:r>
      <w:r w:rsidR="00BD710E">
        <w:t xml:space="preserve"> in further development</w:t>
      </w:r>
      <w:r w:rsidR="00EB1911">
        <w:t xml:space="preserve">. </w:t>
      </w:r>
      <w:r w:rsidR="0017474C">
        <w:t xml:space="preserve">Another study </w:t>
      </w:r>
      <w:r w:rsidR="00265BB3">
        <w:t>from Huda, Yu, and Chang [30]</w:t>
      </w:r>
      <w:r w:rsidR="00610266">
        <w:t xml:space="preserve"> </w:t>
      </w:r>
      <w:r w:rsidR="004944FB">
        <w:t>- from</w:t>
      </w:r>
      <w:r w:rsidR="00610266">
        <w:t xml:space="preserve"> the viewpoint of robots </w:t>
      </w:r>
      <w:r w:rsidR="00F06FE0">
        <w:t>in m</w:t>
      </w:r>
      <w:r w:rsidR="00F06FE0" w:rsidRPr="00F06FE0">
        <w:t>inimally invasive diagnosis and intervention</w:t>
      </w:r>
      <w:r w:rsidR="00F06FE0">
        <w:t xml:space="preserve">, declares </w:t>
      </w:r>
      <w:r w:rsidR="00980567">
        <w:t xml:space="preserve">robots used in this way have aided in these procedures to be safer, </w:t>
      </w:r>
      <w:r w:rsidR="00960C06">
        <w:t xml:space="preserve">reduce patient pain and increase recovery times, but </w:t>
      </w:r>
      <w:r w:rsidR="00541F74">
        <w:t xml:space="preserve">their use is </w:t>
      </w:r>
      <w:r w:rsidR="00DE2937">
        <w:t>still</w:t>
      </w:r>
      <w:r w:rsidR="00541F74">
        <w:t xml:space="preserve"> in infancy</w:t>
      </w:r>
      <w:r w:rsidR="00DE2937">
        <w:t xml:space="preserve"> and challenges to tackle in </w:t>
      </w:r>
      <w:r w:rsidR="00D14349">
        <w:t xml:space="preserve">cost </w:t>
      </w:r>
      <w:r w:rsidR="00F715BE">
        <w:t>of</w:t>
      </w:r>
      <w:r w:rsidR="004944FB">
        <w:t xml:space="preserve"> implementation</w:t>
      </w:r>
      <w:r w:rsidR="00DD36C4">
        <w:t xml:space="preserve">. </w:t>
      </w:r>
      <w:r w:rsidR="00E067A7">
        <w:t>Conversely,</w:t>
      </w:r>
      <w:r w:rsidR="00DD36C4">
        <w:t xml:space="preserve"> </w:t>
      </w:r>
      <w:r w:rsidR="00DA73F7">
        <w:t>Wells [</w:t>
      </w:r>
      <w:r w:rsidR="00E067A7">
        <w:t>31</w:t>
      </w:r>
      <w:r w:rsidR="00DA73F7">
        <w:t>]</w:t>
      </w:r>
      <w:r w:rsidR="00E067A7">
        <w:t xml:space="preserve"> suggest </w:t>
      </w:r>
      <w:r w:rsidR="000945BD">
        <w:t>robots have prevented patient death in treatments that would not be possible with</w:t>
      </w:r>
      <w:r w:rsidR="00F715BE">
        <w:t>out</w:t>
      </w:r>
      <w:r w:rsidR="000945BD">
        <w:t xml:space="preserve"> them</w:t>
      </w:r>
      <w:r w:rsidR="00412955">
        <w:t xml:space="preserve">, though may impact the cost associated across different regions of healthcare dependant on the use </w:t>
      </w:r>
      <w:r w:rsidR="002535B1">
        <w:t>and environment used within.</w:t>
      </w:r>
      <w:r w:rsidR="00FC459C">
        <w:t xml:space="preserve"> With the information presented above, </w:t>
      </w:r>
      <w:r w:rsidR="00CC37A5">
        <w:t xml:space="preserve">whilst a possibility that further incorporation may be welcomed in certain areas, a concern is raised on how </w:t>
      </w:r>
      <w:r w:rsidR="00435DD9">
        <w:t xml:space="preserve">patient will be affected in future as further </w:t>
      </w:r>
      <w:r w:rsidR="00EA3F8A">
        <w:t>technologies</w:t>
      </w:r>
      <w:r w:rsidR="00435DD9">
        <w:t xml:space="preserve"> develop, especially in terms of personal interpersonal communication and addressing a patients needs based on the situation they are finding themselves outside the scope of </w:t>
      </w:r>
      <w:r w:rsidR="00EA3F8A">
        <w:t>diagnosis and treatment.</w:t>
      </w:r>
    </w:p>
    <w:p w14:paraId="6D233EDB" w14:textId="1FDE472A" w:rsidR="000977BB" w:rsidRDefault="000977BB">
      <w:pPr>
        <w:spacing w:line="259" w:lineRule="auto"/>
      </w:pPr>
      <w:r>
        <w:br w:type="page"/>
      </w:r>
    </w:p>
    <w:p w14:paraId="569D6156" w14:textId="5F4E15FE" w:rsidR="007C2C92" w:rsidRDefault="007C2C92" w:rsidP="00626970">
      <w:pPr>
        <w:pStyle w:val="Heading1"/>
        <w:jc w:val="both"/>
      </w:pPr>
      <w:r>
        <w:lastRenderedPageBreak/>
        <w:t xml:space="preserve">Robots in Society – </w:t>
      </w:r>
      <w:r w:rsidR="00BC5807">
        <w:t>Sentience</w:t>
      </w:r>
    </w:p>
    <w:p w14:paraId="545AAD01" w14:textId="10FDC99D" w:rsidR="00A3204B" w:rsidRDefault="007C2C92" w:rsidP="00BC5807">
      <w:pPr>
        <w:jc w:val="both"/>
      </w:pPr>
      <w:r>
        <w:t xml:space="preserve"> </w:t>
      </w:r>
      <w:r w:rsidR="00C33C3F">
        <w:t xml:space="preserve">Now </w:t>
      </w:r>
      <w:r w:rsidR="00D35223">
        <w:t xml:space="preserve">that </w:t>
      </w:r>
      <w:r w:rsidR="00C33C3F">
        <w:t xml:space="preserve">this report examined the benefits and drawbacks of robots within society from multiple perspectives </w:t>
      </w:r>
      <w:r w:rsidR="007B0E8A">
        <w:t xml:space="preserve">at present or potential further development, this section looks </w:t>
      </w:r>
      <w:r w:rsidR="003D227C">
        <w:t xml:space="preserve">to explore </w:t>
      </w:r>
      <w:r w:rsidR="00BC5807">
        <w:t>a potential</w:t>
      </w:r>
      <w:r w:rsidR="00A3204B">
        <w:t xml:space="preserve"> </w:t>
      </w:r>
      <w:r w:rsidR="00BC5807">
        <w:t>challenge that</w:t>
      </w:r>
      <w:r w:rsidR="00A3204B">
        <w:t xml:space="preserve"> could arise </w:t>
      </w:r>
      <w:r w:rsidR="00D767F5">
        <w:t>- sentience</w:t>
      </w:r>
      <w:r w:rsidR="00A3204B">
        <w:t>.</w:t>
      </w:r>
    </w:p>
    <w:p w14:paraId="23A44A9A" w14:textId="265CEAD0" w:rsidR="00352BC5" w:rsidRDefault="006E0E53" w:rsidP="00626970">
      <w:pPr>
        <w:jc w:val="both"/>
      </w:pPr>
      <w:r>
        <w:t xml:space="preserve">Sentience can be described </w:t>
      </w:r>
      <w:r w:rsidR="00220DF6">
        <w:t xml:space="preserve">in a few </w:t>
      </w:r>
      <w:r w:rsidR="00836CE0">
        <w:t>definitions</w:t>
      </w:r>
      <w:r w:rsidR="00220DF6">
        <w:t xml:space="preserve">, such as </w:t>
      </w:r>
      <w:r w:rsidR="008D4A84">
        <w:t xml:space="preserve">the ability to feel </w:t>
      </w:r>
      <w:r w:rsidR="00C67E3B">
        <w:t>[</w:t>
      </w:r>
      <w:r w:rsidR="00E90AAA">
        <w:t>32</w:t>
      </w:r>
      <w:r w:rsidR="00C67E3B">
        <w:t>]</w:t>
      </w:r>
      <w:r w:rsidR="001175D6">
        <w:t xml:space="preserve">, the </w:t>
      </w:r>
      <w:r w:rsidR="006E0930">
        <w:t>a</w:t>
      </w:r>
      <w:r w:rsidR="001175D6">
        <w:t>wareness of self [</w:t>
      </w:r>
      <w:r w:rsidR="006E0930">
        <w:t>33</w:t>
      </w:r>
      <w:r w:rsidR="001175D6">
        <w:t>]</w:t>
      </w:r>
      <w:r w:rsidR="007C5100">
        <w:t>,</w:t>
      </w:r>
      <w:r w:rsidR="00836CE0">
        <w:t xml:space="preserve"> or </w:t>
      </w:r>
      <w:r w:rsidR="008D5371">
        <w:t xml:space="preserve">the opportunity to achieve qualia </w:t>
      </w:r>
      <w:r w:rsidR="003B02E4">
        <w:t>–</w:t>
      </w:r>
      <w:r w:rsidR="008D5371">
        <w:t xml:space="preserve"> </w:t>
      </w:r>
      <w:r w:rsidR="003B02E4">
        <w:t>subjective</w:t>
      </w:r>
      <w:r w:rsidR="00057993">
        <w:t xml:space="preserve"> or phenomenal</w:t>
      </w:r>
      <w:r w:rsidR="003B02E4">
        <w:t xml:space="preserve"> properties of </w:t>
      </w:r>
      <w:r w:rsidR="002B7894">
        <w:t>experience</w:t>
      </w:r>
      <w:r w:rsidR="00626970">
        <w:t xml:space="preserve"> [34]</w:t>
      </w:r>
      <w:r w:rsidR="002B7894">
        <w:t>.</w:t>
      </w:r>
      <w:r w:rsidR="00724595">
        <w:t xml:space="preserve"> </w:t>
      </w:r>
      <w:r w:rsidR="00183AF0">
        <w:t xml:space="preserve">The </w:t>
      </w:r>
      <w:r w:rsidR="00727A71">
        <w:t>justification</w:t>
      </w:r>
      <w:r w:rsidR="00183AF0">
        <w:t xml:space="preserve"> </w:t>
      </w:r>
      <w:r w:rsidR="00727A71">
        <w:t>in</w:t>
      </w:r>
      <w:r w:rsidR="00183AF0">
        <w:t xml:space="preserve"> bringing up such a topic, is the potential </w:t>
      </w:r>
      <w:r w:rsidR="002D2768">
        <w:t xml:space="preserve">ramifications impacted on society should robots gain this trait. </w:t>
      </w:r>
      <w:r w:rsidR="007D1800">
        <w:t xml:space="preserve">Whilst such a notion may </w:t>
      </w:r>
      <w:r w:rsidR="00727A71">
        <w:t xml:space="preserve">currently appear mainly </w:t>
      </w:r>
      <w:r w:rsidR="00FA2E2D">
        <w:t xml:space="preserve">in </w:t>
      </w:r>
      <w:r w:rsidR="007D1800">
        <w:t>work</w:t>
      </w:r>
      <w:r w:rsidR="00FA2E2D">
        <w:t>s</w:t>
      </w:r>
      <w:r w:rsidR="007D1800">
        <w:t xml:space="preserve"> of science fiction, </w:t>
      </w:r>
      <w:r w:rsidR="00582261">
        <w:t xml:space="preserve">the reality is ever reaching closer to this </w:t>
      </w:r>
      <w:r w:rsidR="00FA2E2D">
        <w:t xml:space="preserve">concept. </w:t>
      </w:r>
      <w:r w:rsidR="00D4776F">
        <w:t xml:space="preserve">If technological advancements reach to </w:t>
      </w:r>
      <w:r w:rsidR="0043081B">
        <w:t>a</w:t>
      </w:r>
      <w:r w:rsidR="00D4776F">
        <w:t xml:space="preserve"> point where robots are </w:t>
      </w:r>
      <w:r w:rsidR="00592AE8">
        <w:t>synonymous</w:t>
      </w:r>
      <w:r w:rsidR="00592AE8">
        <w:t xml:space="preserve"> with humans</w:t>
      </w:r>
      <w:r w:rsidR="00E571A0">
        <w:t>, there</w:t>
      </w:r>
      <w:r w:rsidR="00EC401A">
        <w:t xml:space="preserve"> are</w:t>
      </w:r>
      <w:r w:rsidR="00E571A0">
        <w:t xml:space="preserve"> factors that need </w:t>
      </w:r>
      <w:r w:rsidR="00032F60">
        <w:t>examination</w:t>
      </w:r>
      <w:r w:rsidR="00E571A0">
        <w:t xml:space="preserve">. </w:t>
      </w:r>
    </w:p>
    <w:p w14:paraId="71DC0DD1" w14:textId="5EAF13FB" w:rsidR="00A3204B" w:rsidRDefault="00E571A0" w:rsidP="00352BC5">
      <w:pPr>
        <w:ind w:firstLine="720"/>
        <w:jc w:val="both"/>
      </w:pPr>
      <w:r>
        <w:t xml:space="preserve">One </w:t>
      </w:r>
      <w:r w:rsidR="00352BC5">
        <w:t>factor</w:t>
      </w:r>
      <w:r>
        <w:t xml:space="preserve"> would be how </w:t>
      </w:r>
      <w:r w:rsidR="00352BC5">
        <w:t xml:space="preserve">legislation against </w:t>
      </w:r>
      <w:r w:rsidR="00C57734">
        <w:t>robots</w:t>
      </w:r>
      <w:r w:rsidR="00773B07">
        <w:t xml:space="preserve"> is implemented</w:t>
      </w:r>
      <w:r w:rsidR="00C57734">
        <w:t xml:space="preserve"> </w:t>
      </w:r>
      <w:r w:rsidR="00032F60">
        <w:t>if</w:t>
      </w:r>
      <w:r w:rsidR="00773B07">
        <w:t xml:space="preserve"> </w:t>
      </w:r>
      <w:r w:rsidR="000920E6">
        <w:t>define</w:t>
      </w:r>
      <w:r w:rsidR="00032F60">
        <w:t>d</w:t>
      </w:r>
      <w:r w:rsidR="00352BC5">
        <w:t xml:space="preserve"> </w:t>
      </w:r>
      <w:r w:rsidR="00836CE0">
        <w:t>contrarily</w:t>
      </w:r>
      <w:r w:rsidR="00352BC5">
        <w:t xml:space="preserve"> with humans or animals</w:t>
      </w:r>
      <w:r w:rsidR="009920F0">
        <w:t xml:space="preserve">. </w:t>
      </w:r>
      <w:r w:rsidR="00112786">
        <w:t xml:space="preserve">For instance, would robots gain </w:t>
      </w:r>
      <w:r w:rsidR="00660641">
        <w:t>equal</w:t>
      </w:r>
      <w:r w:rsidR="00112786">
        <w:t xml:space="preserve"> rights </w:t>
      </w:r>
      <w:r w:rsidR="00660641">
        <w:t>to</w:t>
      </w:r>
      <w:r w:rsidR="00112786">
        <w:t xml:space="preserve"> that of an </w:t>
      </w:r>
      <w:r w:rsidR="00EA1EB7">
        <w:t>animal</w:t>
      </w:r>
      <w:r w:rsidR="00112786">
        <w:t xml:space="preserve">, protected under the </w:t>
      </w:r>
      <w:r w:rsidR="00091182">
        <w:t>Animal Welfare (Sentience) Bill [</w:t>
      </w:r>
      <w:r w:rsidR="00B42EB1">
        <w:t>35</w:t>
      </w:r>
      <w:r w:rsidR="00091182">
        <w:t>]</w:t>
      </w:r>
      <w:r w:rsidR="00B42EB1">
        <w:t xml:space="preserve"> </w:t>
      </w:r>
      <w:r w:rsidR="00A61731">
        <w:t>–</w:t>
      </w:r>
      <w:r w:rsidR="00B42EB1">
        <w:t xml:space="preserve"> </w:t>
      </w:r>
      <w:r w:rsidR="00A61731">
        <w:t xml:space="preserve">allowing </w:t>
      </w:r>
      <w:r w:rsidR="00702E4E">
        <w:t>protection</w:t>
      </w:r>
      <w:r w:rsidR="00A61731">
        <w:t xml:space="preserve"> for animals experienc</w:t>
      </w:r>
      <w:r w:rsidR="00702E4E">
        <w:t>ing</w:t>
      </w:r>
      <w:r w:rsidR="00A61731">
        <w:t xml:space="preserve"> thought and </w:t>
      </w:r>
      <w:r w:rsidR="00EA1BDC">
        <w:t xml:space="preserve">emotion. </w:t>
      </w:r>
      <w:r w:rsidR="002B5C98">
        <w:t>Alternatively,</w:t>
      </w:r>
      <w:r w:rsidR="00A61731">
        <w:t xml:space="preserve"> </w:t>
      </w:r>
      <w:r w:rsidR="00987A1B">
        <w:t>whether</w:t>
      </w:r>
      <w:r w:rsidR="00A61731">
        <w:t xml:space="preserve"> </w:t>
      </w:r>
      <w:r w:rsidR="00702E4E">
        <w:t>robots</w:t>
      </w:r>
      <w:r w:rsidR="00987A1B">
        <w:t xml:space="preserve"> are</w:t>
      </w:r>
      <w:r w:rsidR="00EA1BDC">
        <w:t xml:space="preserve"> </w:t>
      </w:r>
      <w:r w:rsidR="000B21AF">
        <w:t>protected from exploitation by The Human Rights Act 1988</w:t>
      </w:r>
      <w:r w:rsidR="00C57734">
        <w:t xml:space="preserve"> [36]</w:t>
      </w:r>
      <w:r w:rsidR="0085787A">
        <w:t xml:space="preserve"> as </w:t>
      </w:r>
      <w:r w:rsidR="0052457E">
        <w:t>“</w:t>
      </w:r>
      <w:r w:rsidR="0085787A">
        <w:t>synthetic humans</w:t>
      </w:r>
      <w:r w:rsidR="0052457E">
        <w:t>”</w:t>
      </w:r>
      <w:r w:rsidR="00C57734">
        <w:t xml:space="preserve">, such as the right to life or freedom in </w:t>
      </w:r>
      <w:r w:rsidR="00CA4A52">
        <w:t xml:space="preserve">belief. Conversely, due to </w:t>
      </w:r>
      <w:r w:rsidR="00702E4E">
        <w:t>their</w:t>
      </w:r>
      <w:r w:rsidR="00CA4A52">
        <w:t xml:space="preserve"> non-biological nature</w:t>
      </w:r>
      <w:r w:rsidR="000920E6">
        <w:t xml:space="preserve">, </w:t>
      </w:r>
      <w:r w:rsidR="00CA4A52">
        <w:t xml:space="preserve">if </w:t>
      </w:r>
      <w:r w:rsidR="00702E4E">
        <w:t>their</w:t>
      </w:r>
      <w:r w:rsidR="00CA4A52">
        <w:t xml:space="preserve"> rights -</w:t>
      </w:r>
      <w:r w:rsidR="00702E4E">
        <w:t xml:space="preserve"> </w:t>
      </w:r>
      <w:r w:rsidR="00CA4A52">
        <w:t>if any – would be introduce</w:t>
      </w:r>
      <w:r w:rsidR="00CE1C41">
        <w:t>d</w:t>
      </w:r>
      <w:r w:rsidR="00CA4A52">
        <w:t xml:space="preserve"> into </w:t>
      </w:r>
      <w:r w:rsidR="00702E4E">
        <w:t>an</w:t>
      </w:r>
      <w:r w:rsidR="00CA4A52">
        <w:t xml:space="preserve"> amended version of </w:t>
      </w:r>
      <w:r w:rsidR="00702E4E">
        <w:t>T</w:t>
      </w:r>
      <w:r w:rsidR="00CA4A52">
        <w:t xml:space="preserve">he </w:t>
      </w:r>
      <w:r w:rsidR="00AB6573">
        <w:t>Computer Misuse Act 1990 [</w:t>
      </w:r>
      <w:r w:rsidR="00D767F5">
        <w:t>37</w:t>
      </w:r>
      <w:r w:rsidR="00AB6573">
        <w:t>]</w:t>
      </w:r>
      <w:r w:rsidR="000920E6">
        <w:t xml:space="preserve"> </w:t>
      </w:r>
      <w:r w:rsidR="00055511">
        <w:t>to protect from misuse or impairment.</w:t>
      </w:r>
      <w:r w:rsidR="000920E6">
        <w:t xml:space="preserve"> This scenario</w:t>
      </w:r>
      <w:r w:rsidR="001D0E9D">
        <w:t xml:space="preserve"> indicates</w:t>
      </w:r>
      <w:r w:rsidR="000920E6">
        <w:t xml:space="preserve"> legal, environmental, and ethical issues that need</w:t>
      </w:r>
      <w:r w:rsidR="001D0E9D">
        <w:t>s</w:t>
      </w:r>
      <w:r w:rsidR="000920E6">
        <w:t xml:space="preserve"> </w:t>
      </w:r>
      <w:r w:rsidR="001D0E9D">
        <w:t>understanding</w:t>
      </w:r>
      <w:r w:rsidR="000920E6">
        <w:t>, should this theory become reality.</w:t>
      </w:r>
    </w:p>
    <w:p w14:paraId="1852A622" w14:textId="77777777" w:rsidR="00B2457A" w:rsidRDefault="00B2457A" w:rsidP="00A3204B"/>
    <w:p w14:paraId="3B7CC380" w14:textId="77777777" w:rsidR="00880665" w:rsidRDefault="00880665" w:rsidP="00A3204B"/>
    <w:p w14:paraId="02C80D15" w14:textId="77777777" w:rsidR="00880665" w:rsidRDefault="00880665" w:rsidP="00A3204B"/>
    <w:p w14:paraId="5AEDE76D" w14:textId="77777777" w:rsidR="00880665" w:rsidRDefault="00880665" w:rsidP="00A3204B"/>
    <w:p w14:paraId="2BB94458" w14:textId="77777777" w:rsidR="00880665" w:rsidRDefault="00880665" w:rsidP="00A3204B"/>
    <w:p w14:paraId="24C4AC5C" w14:textId="77777777" w:rsidR="00880665" w:rsidRDefault="00880665" w:rsidP="00A3204B"/>
    <w:p w14:paraId="4D0CA2A2" w14:textId="77777777" w:rsidR="00880665" w:rsidRDefault="00880665" w:rsidP="00A3204B"/>
    <w:p w14:paraId="2AE36A3C" w14:textId="77777777" w:rsidR="00880665" w:rsidRDefault="00880665" w:rsidP="00A3204B"/>
    <w:p w14:paraId="5339C8A7" w14:textId="77777777" w:rsidR="00880665" w:rsidRDefault="00880665" w:rsidP="00A3204B"/>
    <w:p w14:paraId="2FD933F2" w14:textId="7C2F3D02" w:rsidR="008F3168" w:rsidRPr="00F23017" w:rsidRDefault="008F3168" w:rsidP="00F23017">
      <w:pPr>
        <w:pStyle w:val="Heading1"/>
      </w:pPr>
      <w:r w:rsidRPr="007850A3">
        <w:lastRenderedPageBreak/>
        <w:t xml:space="preserve">Conclusion  </w:t>
      </w:r>
    </w:p>
    <w:p w14:paraId="7A6A4984" w14:textId="238C4B42" w:rsidR="00653111" w:rsidRDefault="00DA29CA" w:rsidP="00C52863">
      <w:r>
        <w:t xml:space="preserve">It is fair to say that robots have evolved in their uses and capabilities in line with </w:t>
      </w:r>
      <w:r w:rsidR="0006455B">
        <w:t xml:space="preserve">human advance in technology; instances of robots being used in different areas of society with the </w:t>
      </w:r>
      <w:r w:rsidR="006C7BF5">
        <w:t xml:space="preserve">benefits and drawbacks that comes with their introduction. Robots have allowed humans to adapt and grow as much </w:t>
      </w:r>
      <w:r w:rsidR="0052457E">
        <w:t>as</w:t>
      </w:r>
      <w:r w:rsidR="00635877">
        <w:t xml:space="preserve"> they have been</w:t>
      </w:r>
      <w:r w:rsidR="006C7BF5">
        <w:t xml:space="preserve"> allowed </w:t>
      </w:r>
      <w:r w:rsidR="00EF065C">
        <w:t>for their value</w:t>
      </w:r>
      <w:r w:rsidR="006C7BF5">
        <w:t xml:space="preserve">, </w:t>
      </w:r>
      <w:r w:rsidR="0043081B">
        <w:t>but negative</w:t>
      </w:r>
      <w:r w:rsidR="00B35098">
        <w:t xml:space="preserve"> downstream effects can also be seen if not properly implemented </w:t>
      </w:r>
      <w:r w:rsidR="006D38B8">
        <w:t xml:space="preserve">for present and future applications. Finally, more </w:t>
      </w:r>
      <w:r w:rsidR="00143415">
        <w:t>research should be conducted outside the scope of this paper to explore further on how robots could contribute</w:t>
      </w:r>
      <w:r w:rsidR="00030FC0">
        <w:t xml:space="preserve"> or the inverse towards humans.</w:t>
      </w:r>
    </w:p>
    <w:p w14:paraId="5C6912DD" w14:textId="77777777" w:rsidR="00653111" w:rsidRDefault="00653111" w:rsidP="00C52863"/>
    <w:p w14:paraId="1A5DEC3F" w14:textId="77777777" w:rsidR="00C52863" w:rsidRDefault="00C52863" w:rsidP="00C52863"/>
    <w:p w14:paraId="5D88DE26" w14:textId="77777777" w:rsidR="00C52863" w:rsidRDefault="00C52863" w:rsidP="00C52863"/>
    <w:p w14:paraId="45A2F224" w14:textId="77777777" w:rsidR="00046BC7" w:rsidRDefault="00046BC7">
      <w:pPr>
        <w:spacing w:line="259" w:lineRule="auto"/>
        <w:rPr>
          <w:rFonts w:eastAsiaTheme="majorEastAsia" w:cstheme="majorBidi"/>
          <w:b/>
          <w:color w:val="034561"/>
          <w:sz w:val="40"/>
          <w:szCs w:val="32"/>
        </w:rPr>
      </w:pPr>
      <w:r>
        <w:br w:type="page"/>
      </w:r>
    </w:p>
    <w:p w14:paraId="0F27FA9E" w14:textId="77777777" w:rsidR="00883A51" w:rsidRDefault="00883A51" w:rsidP="00883A51">
      <w:pPr>
        <w:pStyle w:val="Heading1"/>
      </w:pPr>
      <w:r>
        <w:lastRenderedPageBreak/>
        <w:t>References</w:t>
      </w:r>
    </w:p>
    <w:p w14:paraId="250CF54B" w14:textId="5EA6D16D" w:rsidR="009B652C" w:rsidRDefault="009B652C" w:rsidP="009B652C">
      <w:pPr>
        <w:ind w:left="720" w:hanging="720"/>
      </w:pPr>
      <w:r w:rsidRPr="009B652C">
        <w:t>[1]</w:t>
      </w:r>
      <w:r>
        <w:tab/>
      </w:r>
      <w:r w:rsidRPr="009B652C">
        <w:t xml:space="preserve">O. Theobald, Machine learning for absolute </w:t>
      </w:r>
      <w:proofErr w:type="gramStart"/>
      <w:r w:rsidRPr="009B652C">
        <w:t>beginners :</w:t>
      </w:r>
      <w:proofErr w:type="gramEnd"/>
      <w:r w:rsidRPr="009B652C">
        <w:t xml:space="preserve"> a plain English introduction. United States: The Author, 2017, p. 4.</w:t>
      </w:r>
      <w:r>
        <w:br/>
      </w:r>
    </w:p>
    <w:p w14:paraId="34152E0C" w14:textId="0A7D5C7B" w:rsidR="009B652C" w:rsidRDefault="009B652C" w:rsidP="009B652C">
      <w:pPr>
        <w:ind w:left="720" w:hanging="720"/>
      </w:pPr>
      <w:r w:rsidRPr="009B652C">
        <w:t>[2]</w:t>
      </w:r>
      <w:r>
        <w:tab/>
      </w:r>
      <w:r w:rsidRPr="009B652C">
        <w:t xml:space="preserve">O. Theobald, Machine learning with Python : a practical beginners’ guide. </w:t>
      </w:r>
      <w:proofErr w:type="spellStart"/>
      <w:r w:rsidRPr="009B652C">
        <w:t>Erscheinungsort</w:t>
      </w:r>
      <w:proofErr w:type="spellEnd"/>
      <w:r w:rsidRPr="009B652C">
        <w:t xml:space="preserve"> </w:t>
      </w:r>
      <w:proofErr w:type="spellStart"/>
      <w:r w:rsidRPr="009B652C">
        <w:t>Nicht</w:t>
      </w:r>
      <w:proofErr w:type="spellEnd"/>
      <w:r w:rsidRPr="009B652C">
        <w:t xml:space="preserve"> </w:t>
      </w:r>
      <w:proofErr w:type="spellStart"/>
      <w:r w:rsidRPr="009B652C">
        <w:t>Ermittelbar</w:t>
      </w:r>
      <w:proofErr w:type="spellEnd"/>
      <w:r w:rsidRPr="009B652C">
        <w:t>] Scatterplot Press, 2019, p. 12.</w:t>
      </w:r>
      <w:r>
        <w:br/>
      </w:r>
    </w:p>
    <w:p w14:paraId="037C78EA" w14:textId="4857A617" w:rsidR="009B652C" w:rsidRDefault="009B652C" w:rsidP="009B652C">
      <w:pPr>
        <w:ind w:left="720" w:hanging="720"/>
      </w:pPr>
      <w:r w:rsidRPr="009B652C">
        <w:t>[3]</w:t>
      </w:r>
      <w:r>
        <w:tab/>
      </w:r>
      <w:r w:rsidRPr="009B652C">
        <w:t xml:space="preserve">A. </w:t>
      </w:r>
      <w:proofErr w:type="spellStart"/>
      <w:r w:rsidRPr="009B652C">
        <w:t>Wallit</w:t>
      </w:r>
      <w:proofErr w:type="spellEnd"/>
      <w:r w:rsidRPr="009B652C">
        <w:t>, Machine Learning with Python, 1st ed. Independent, 2022, p. 12.</w:t>
      </w:r>
      <w:r>
        <w:br/>
      </w:r>
    </w:p>
    <w:p w14:paraId="3A6D41E5" w14:textId="39B32AEC" w:rsidR="009B652C" w:rsidRDefault="00C11450" w:rsidP="009B652C">
      <w:pPr>
        <w:ind w:left="720" w:hanging="720"/>
      </w:pPr>
      <w:r w:rsidRPr="00C11450">
        <w:t>[4]</w:t>
      </w:r>
      <w:r>
        <w:tab/>
      </w:r>
      <w:r w:rsidRPr="00C11450">
        <w:t>N. Abraham et al., Coding all-in-one. Hoboken, Nj: John Wiley &amp; Sons, Inc, 2017, p. 532.</w:t>
      </w:r>
      <w:r>
        <w:br/>
      </w:r>
    </w:p>
    <w:p w14:paraId="0C7659FA" w14:textId="440F8110" w:rsidR="00C11450" w:rsidRDefault="00C11450" w:rsidP="009B652C">
      <w:pPr>
        <w:ind w:left="720" w:hanging="720"/>
      </w:pPr>
      <w:r w:rsidRPr="00C11450">
        <w:t>[5]</w:t>
      </w:r>
      <w:r>
        <w:tab/>
      </w:r>
      <w:r w:rsidRPr="00C11450">
        <w:t xml:space="preserve">J. Bell, Machine learning for Big </w:t>
      </w:r>
      <w:proofErr w:type="gramStart"/>
      <w:r w:rsidRPr="00C11450">
        <w:t>Data :</w:t>
      </w:r>
      <w:proofErr w:type="gramEnd"/>
      <w:r w:rsidRPr="00C11450">
        <w:t xml:space="preserve"> hands-on for developers and technical professionals. Indianapolis, In Wiley, 2015, p. 6.</w:t>
      </w:r>
      <w:r w:rsidR="00D84FB6">
        <w:br/>
      </w:r>
    </w:p>
    <w:p w14:paraId="02832157" w14:textId="77777777" w:rsidR="008A7F7F" w:rsidRDefault="000112E0" w:rsidP="009B652C">
      <w:pPr>
        <w:ind w:left="720" w:hanging="720"/>
      </w:pPr>
      <w:r w:rsidRPr="000112E0">
        <w:t>[6]</w:t>
      </w:r>
      <w:r>
        <w:tab/>
      </w:r>
      <w:r w:rsidRPr="000112E0">
        <w:t>S. H. Ivanov, “</w:t>
      </w:r>
      <w:proofErr w:type="spellStart"/>
      <w:r w:rsidRPr="000112E0">
        <w:t>Robonomics</w:t>
      </w:r>
      <w:proofErr w:type="spellEnd"/>
      <w:r w:rsidRPr="000112E0">
        <w:t xml:space="preserve"> - Principles, Benefits, Challenges, Solutions,” papers.ssrn.com, Jun. 30, 2017. https://ssrn.com/abstract=2995365 (accessed Mar. 28, 2023).</w:t>
      </w:r>
      <w:r w:rsidR="008A7F7F">
        <w:br/>
      </w:r>
    </w:p>
    <w:p w14:paraId="6A4C6749" w14:textId="77777777" w:rsidR="00122E26" w:rsidRDefault="008A7F7F" w:rsidP="009B652C">
      <w:pPr>
        <w:ind w:left="720" w:hanging="720"/>
      </w:pPr>
      <w:r w:rsidRPr="008A7F7F">
        <w:t>[7]</w:t>
      </w:r>
      <w:r>
        <w:tab/>
      </w:r>
      <w:r w:rsidRPr="008A7F7F">
        <w:t xml:space="preserve">J. </w:t>
      </w:r>
      <w:proofErr w:type="spellStart"/>
      <w:r w:rsidRPr="008A7F7F">
        <w:t>Llale</w:t>
      </w:r>
      <w:proofErr w:type="spellEnd"/>
      <w:r w:rsidRPr="008A7F7F">
        <w:t xml:space="preserve">, M. </w:t>
      </w:r>
      <w:proofErr w:type="spellStart"/>
      <w:r w:rsidRPr="008A7F7F">
        <w:t>Setati</w:t>
      </w:r>
      <w:proofErr w:type="spellEnd"/>
      <w:r w:rsidRPr="008A7F7F">
        <w:t xml:space="preserve">, S. </w:t>
      </w:r>
      <w:proofErr w:type="spellStart"/>
      <w:r w:rsidRPr="008A7F7F">
        <w:t>Mavunda</w:t>
      </w:r>
      <w:proofErr w:type="spellEnd"/>
      <w:r w:rsidRPr="008A7F7F">
        <w:t xml:space="preserve">, T. Ndlovu, D. Root, and P. </w:t>
      </w:r>
      <w:proofErr w:type="spellStart"/>
      <w:r w:rsidRPr="008A7F7F">
        <w:t>Wembe</w:t>
      </w:r>
      <w:proofErr w:type="spellEnd"/>
      <w:r w:rsidRPr="008A7F7F">
        <w:t>, “A Review of the Advantages and Disadvantages of the Use of Automation and Robotics in the Construction Industry,” The Construction Industry in the Fourth Industrial Revolution, pp. 197–204, Aug. 2019, doi: https://doi.org/10.1007/978-3-030-26528-1_20.</w:t>
      </w:r>
      <w:r w:rsidR="00122E26">
        <w:br/>
      </w:r>
    </w:p>
    <w:p w14:paraId="281B78C4" w14:textId="59D075B6" w:rsidR="007C3115" w:rsidRDefault="00122E26" w:rsidP="009B652C">
      <w:pPr>
        <w:ind w:left="720" w:hanging="720"/>
      </w:pPr>
      <w:r w:rsidRPr="00122E26">
        <w:t>[8]</w:t>
      </w:r>
      <w:r>
        <w:tab/>
      </w:r>
      <w:r w:rsidRPr="00122E26">
        <w:t xml:space="preserve">D. Acemoglu, H. R. </w:t>
      </w:r>
      <w:proofErr w:type="spellStart"/>
      <w:r w:rsidRPr="00122E26">
        <w:t>Koster</w:t>
      </w:r>
      <w:proofErr w:type="spellEnd"/>
      <w:r w:rsidRPr="00122E26">
        <w:t xml:space="preserve">, and C. </w:t>
      </w:r>
      <w:proofErr w:type="spellStart"/>
      <w:r w:rsidRPr="00122E26">
        <w:t>Ozgen</w:t>
      </w:r>
      <w:proofErr w:type="spellEnd"/>
      <w:r w:rsidRPr="00122E26">
        <w:t>, “Robots and Workers: Evidence from the Netherlands,” National Bureau of Economic Research, Mar. 2023, doi: https://doi.org/10.3386/w31009.</w:t>
      </w:r>
      <w:r w:rsidR="007C3115">
        <w:br/>
      </w:r>
      <w:r w:rsidR="007C3115">
        <w:br/>
      </w:r>
      <w:r w:rsidR="007C3115">
        <w:br/>
      </w:r>
    </w:p>
    <w:p w14:paraId="69152011" w14:textId="77777777" w:rsidR="00495A72" w:rsidRDefault="007C3115" w:rsidP="009B652C">
      <w:pPr>
        <w:ind w:left="720" w:hanging="720"/>
      </w:pPr>
      <w:r w:rsidRPr="007C3115">
        <w:lastRenderedPageBreak/>
        <w:t>[9]</w:t>
      </w:r>
      <w:r>
        <w:tab/>
      </w:r>
      <w:r w:rsidRPr="007C3115">
        <w:t>L. Takayama, W. Ju, and C. Nass, “Beyond dirty, dangerous and dull,” Proceedings of the 3rd ACM/IEEE international conference on Human robot interaction, Mar. 2008, doi: https://doi.org/10.1145/1349822.1349827.</w:t>
      </w:r>
      <w:r w:rsidR="00495A72">
        <w:br/>
      </w:r>
    </w:p>
    <w:p w14:paraId="27B6EF85" w14:textId="77777777" w:rsidR="00EB20A2" w:rsidRDefault="00495A72" w:rsidP="009B652C">
      <w:pPr>
        <w:ind w:left="720" w:hanging="720"/>
      </w:pPr>
      <w:r w:rsidRPr="00495A72">
        <w:t>[10]</w:t>
      </w:r>
      <w:r>
        <w:tab/>
      </w:r>
      <w:r w:rsidRPr="00495A72">
        <w:t xml:space="preserve">R. Ayres and S. Miller, “Industrial robots on the line,” The Journal of Epsilon Pi Tau, vol. 8, Art. no. 2, 1982, Accessed: Mar. 2023. [Online]. Available: </w:t>
      </w:r>
      <w:hyperlink r:id="rId8" w:history="1">
        <w:r w:rsidR="00EB20A2" w:rsidRPr="00520F9D">
          <w:rPr>
            <w:rStyle w:val="Hyperlink"/>
          </w:rPr>
          <w:t>http://www.jstor.org/stable/43602572</w:t>
        </w:r>
      </w:hyperlink>
      <w:r w:rsidR="00EB20A2">
        <w:br/>
      </w:r>
    </w:p>
    <w:p w14:paraId="1B8E51BB" w14:textId="5829D3C7" w:rsidR="00122E26" w:rsidRDefault="00725AED" w:rsidP="009B652C">
      <w:pPr>
        <w:ind w:left="720" w:hanging="720"/>
      </w:pPr>
      <w:r w:rsidRPr="00725AED">
        <w:t>[11]</w:t>
      </w:r>
      <w:r>
        <w:tab/>
      </w:r>
      <w:r w:rsidRPr="00725AED">
        <w:t xml:space="preserve">E. </w:t>
      </w:r>
      <w:proofErr w:type="spellStart"/>
      <w:r w:rsidRPr="00725AED">
        <w:t>Prassler</w:t>
      </w:r>
      <w:proofErr w:type="spellEnd"/>
      <w:r w:rsidRPr="00725AED">
        <w:t xml:space="preserve">, A. Ritter, C. Schaeffer, and P. </w:t>
      </w:r>
      <w:proofErr w:type="spellStart"/>
      <w:r w:rsidRPr="00725AED">
        <w:t>Fiorini</w:t>
      </w:r>
      <w:proofErr w:type="spellEnd"/>
      <w:r w:rsidRPr="00725AED">
        <w:t>, “A Short History of Cleaning Robots,” Autonomous Robots, vol. 9, no. 3, pp. 211–226, 2000, doi: https://doi.org/10.1023/a:1008974515925.</w:t>
      </w:r>
      <w:r>
        <w:br/>
      </w:r>
    </w:p>
    <w:p w14:paraId="59BD22B9" w14:textId="7E948335" w:rsidR="00725AED" w:rsidRDefault="00725AED" w:rsidP="009B652C">
      <w:pPr>
        <w:ind w:left="720" w:hanging="720"/>
      </w:pPr>
      <w:r w:rsidRPr="00725AED">
        <w:t>[12]</w:t>
      </w:r>
      <w:r>
        <w:tab/>
      </w:r>
      <w:r w:rsidRPr="00725AED">
        <w:t xml:space="preserve">J. </w:t>
      </w:r>
      <w:proofErr w:type="spellStart"/>
      <w:r w:rsidRPr="00725AED">
        <w:t>Forlizzi</w:t>
      </w:r>
      <w:proofErr w:type="spellEnd"/>
      <w:r w:rsidRPr="00725AED">
        <w:t xml:space="preserve"> and C. DiSalvo, “Service robots in the domestic environment,” Proceeding of the 1st ACM SIGCHI/SIGART conference on Human-robot interaction  - HRI ’06, 2006, doi: https://doi.org/10.1145/1121241.1121286.</w:t>
      </w:r>
      <w:r w:rsidR="00E67045">
        <w:br/>
      </w:r>
    </w:p>
    <w:p w14:paraId="4FC6A554" w14:textId="76703E9B" w:rsidR="00E67045" w:rsidRDefault="00A95DD1" w:rsidP="009B652C">
      <w:pPr>
        <w:ind w:left="720" w:hanging="720"/>
      </w:pPr>
      <w:r w:rsidRPr="00A95DD1">
        <w:t>[13]</w:t>
      </w:r>
      <w:r>
        <w:tab/>
      </w:r>
      <w:r w:rsidRPr="00A95DD1">
        <w:t xml:space="preserve">S. C. Mukhopadhyay and N. K. </w:t>
      </w:r>
      <w:proofErr w:type="spellStart"/>
      <w:r w:rsidRPr="00A95DD1">
        <w:t>Suryadevara</w:t>
      </w:r>
      <w:proofErr w:type="spellEnd"/>
      <w:r w:rsidRPr="00A95DD1">
        <w:t>, “Internet of Things: Challenges and Opportunities,” Internet of Things, pp. 1–17, 2014, doi: https://doi.org/10.1007/978-3-319-04223-7_1.</w:t>
      </w:r>
      <w:r>
        <w:br/>
      </w:r>
    </w:p>
    <w:p w14:paraId="758456A4" w14:textId="37C7AD89" w:rsidR="00A95DD1" w:rsidRDefault="00A95DD1" w:rsidP="009B652C">
      <w:pPr>
        <w:ind w:left="720" w:hanging="720"/>
      </w:pPr>
      <w:r w:rsidRPr="00A95DD1">
        <w:t>[14]</w:t>
      </w:r>
      <w:r>
        <w:tab/>
      </w:r>
      <w:r w:rsidRPr="00A95DD1">
        <w:t xml:space="preserve">F. Xia, L. T. Yang, L. Wang, and A. </w:t>
      </w:r>
      <w:proofErr w:type="spellStart"/>
      <w:r w:rsidRPr="00A95DD1">
        <w:t>Vinel</w:t>
      </w:r>
      <w:proofErr w:type="spellEnd"/>
      <w:r w:rsidRPr="00A95DD1">
        <w:t>, “Internet of Things,” International Journal of Communication Systems, vol. 25, no. 9, pp. 1101–1102, Aug. 2012, doi: https://doi.org/10.1002/dac.2417.</w:t>
      </w:r>
      <w:r>
        <w:br/>
      </w:r>
    </w:p>
    <w:p w14:paraId="3444232E" w14:textId="30B6CB77" w:rsidR="00A95DD1" w:rsidRDefault="00A95DD1" w:rsidP="009B652C">
      <w:pPr>
        <w:ind w:left="720" w:hanging="720"/>
      </w:pPr>
      <w:r w:rsidRPr="00A95DD1">
        <w:t>[15]</w:t>
      </w:r>
      <w:r>
        <w:tab/>
      </w:r>
      <w:r w:rsidRPr="00A95DD1">
        <w:t xml:space="preserve">S. </w:t>
      </w:r>
      <w:proofErr w:type="spellStart"/>
      <w:r w:rsidRPr="00A95DD1">
        <w:t>Madakam</w:t>
      </w:r>
      <w:proofErr w:type="spellEnd"/>
      <w:r w:rsidRPr="00A95DD1">
        <w:t>, R. Ramaswamy, and S. Tripathi, “Internet of Things (IoT): A Literature Review,” Journal of Computer and Communications, vol. 03, no. 05, pp. 164–173, 2015, doi: https://doi.org/10.4236/jcc.2015.35021.</w:t>
      </w:r>
      <w:r w:rsidR="00A20D46">
        <w:br/>
      </w:r>
    </w:p>
    <w:p w14:paraId="298E117E" w14:textId="28711924" w:rsidR="00A20D46" w:rsidRDefault="00A20D46" w:rsidP="009B652C">
      <w:pPr>
        <w:ind w:left="720" w:hanging="720"/>
      </w:pPr>
      <w:r w:rsidRPr="00A20D46">
        <w:t>[16]</w:t>
      </w:r>
      <w:r>
        <w:tab/>
      </w:r>
      <w:r w:rsidRPr="00A20D46">
        <w:t>M. E. Kaminski, “Robots in the Home: What Will We Have Agreed To?,” SSRN Electronic Journal, 2015, doi: https://doi.org/10.2139/ssrn.2592500.</w:t>
      </w:r>
      <w:r w:rsidR="00092C21">
        <w:br/>
      </w:r>
    </w:p>
    <w:p w14:paraId="0BE77FD3" w14:textId="0DAAA6F9" w:rsidR="00092C21" w:rsidRDefault="00092C21" w:rsidP="009B652C">
      <w:pPr>
        <w:ind w:left="720" w:hanging="720"/>
      </w:pPr>
      <w:r w:rsidRPr="00092C21">
        <w:lastRenderedPageBreak/>
        <w:t>[17]</w:t>
      </w:r>
      <w:r>
        <w:tab/>
      </w:r>
      <w:r w:rsidRPr="00092C21">
        <w:t xml:space="preserve">Darril Gibson, Managing Risk </w:t>
      </w:r>
      <w:proofErr w:type="gramStart"/>
      <w:r w:rsidRPr="00092C21">
        <w:t>In</w:t>
      </w:r>
      <w:proofErr w:type="gramEnd"/>
      <w:r w:rsidRPr="00092C21">
        <w:t xml:space="preserve"> Information Systems. S.L.: Jones &amp; Bartlett Learning, 2020, pp. 256–257.</w:t>
      </w:r>
      <w:r>
        <w:br/>
      </w:r>
    </w:p>
    <w:p w14:paraId="7C211AEE" w14:textId="25A52B2A" w:rsidR="00092C21" w:rsidRDefault="00092C21" w:rsidP="009B652C">
      <w:pPr>
        <w:ind w:left="720" w:hanging="720"/>
      </w:pPr>
      <w:r w:rsidRPr="00092C21">
        <w:t>[18]</w:t>
      </w:r>
      <w:r>
        <w:tab/>
      </w:r>
      <w:r w:rsidRPr="00092C21">
        <w:t xml:space="preserve">P. </w:t>
      </w:r>
      <w:proofErr w:type="spellStart"/>
      <w:r w:rsidRPr="00092C21">
        <w:t>Bocij</w:t>
      </w:r>
      <w:proofErr w:type="spellEnd"/>
      <w:r w:rsidRPr="00092C21">
        <w:t xml:space="preserve">, A. Greasley, and S. </w:t>
      </w:r>
      <w:proofErr w:type="spellStart"/>
      <w:r w:rsidRPr="00092C21">
        <w:t>Hickie</w:t>
      </w:r>
      <w:proofErr w:type="spellEnd"/>
      <w:r w:rsidRPr="00092C21">
        <w:t xml:space="preserve">, Business information systems technology, </w:t>
      </w:r>
      <w:proofErr w:type="gramStart"/>
      <w:r w:rsidRPr="00092C21">
        <w:t>development</w:t>
      </w:r>
      <w:proofErr w:type="gramEnd"/>
      <w:r w:rsidRPr="00092C21">
        <w:t xml:space="preserve"> and management for the modern business. Harlow, England Pearson, 2019, p. 575.</w:t>
      </w:r>
      <w:r w:rsidR="00C243C4">
        <w:br/>
      </w:r>
    </w:p>
    <w:p w14:paraId="5913F13E" w14:textId="22FB459C" w:rsidR="00C243C4" w:rsidRDefault="00C243C4" w:rsidP="009B652C">
      <w:pPr>
        <w:ind w:left="720" w:hanging="720"/>
      </w:pPr>
      <w:r w:rsidRPr="00C243C4">
        <w:t>[19]</w:t>
      </w:r>
      <w:r>
        <w:tab/>
      </w:r>
      <w:r w:rsidRPr="00C243C4">
        <w:t xml:space="preserve">S. El-Bahrawy, GCSE AQA computer science for the grade 9-1 course : the revision guide. Broughton-In-Furness? </w:t>
      </w:r>
      <w:proofErr w:type="spellStart"/>
      <w:r w:rsidRPr="00C243C4">
        <w:t>Cgp</w:t>
      </w:r>
      <w:proofErr w:type="spellEnd"/>
      <w:r w:rsidRPr="00C243C4">
        <w:t xml:space="preserve"> Books, 2018, pp. 68–69.</w:t>
      </w:r>
      <w:r w:rsidR="00D11E3D">
        <w:br/>
      </w:r>
    </w:p>
    <w:p w14:paraId="471ACC12" w14:textId="630D6042" w:rsidR="00D11E3D" w:rsidRDefault="00D11E3D" w:rsidP="009B652C">
      <w:pPr>
        <w:ind w:left="720" w:hanging="720"/>
      </w:pPr>
      <w:r w:rsidRPr="00D11E3D">
        <w:t>[20]</w:t>
      </w:r>
      <w:r>
        <w:tab/>
      </w:r>
      <w:r w:rsidRPr="00D11E3D">
        <w:t xml:space="preserve">Darril Gibson, Managing Risk </w:t>
      </w:r>
      <w:proofErr w:type="gramStart"/>
      <w:r w:rsidRPr="00D11E3D">
        <w:t>In</w:t>
      </w:r>
      <w:proofErr w:type="gramEnd"/>
      <w:r w:rsidRPr="00D11E3D">
        <w:t xml:space="preserve"> Information Systems. S.L.: Jones &amp; Bartlett Learning, 2020, p. 32.</w:t>
      </w:r>
      <w:r w:rsidR="001733BD">
        <w:br/>
      </w:r>
    </w:p>
    <w:p w14:paraId="1BF65D65" w14:textId="740BCBAC" w:rsidR="001733BD" w:rsidRDefault="001733BD" w:rsidP="009B652C">
      <w:pPr>
        <w:ind w:left="720" w:hanging="720"/>
      </w:pPr>
      <w:r w:rsidRPr="001733BD">
        <w:t>[21]</w:t>
      </w:r>
      <w:r>
        <w:tab/>
      </w:r>
      <w:r w:rsidRPr="001733BD">
        <w:t xml:space="preserve">O. </w:t>
      </w:r>
      <w:proofErr w:type="spellStart"/>
      <w:r w:rsidRPr="001733BD">
        <w:t>Mubin</w:t>
      </w:r>
      <w:proofErr w:type="spellEnd"/>
      <w:r w:rsidRPr="001733BD">
        <w:t>, C. J. Stevens, S. Shahid, A. A. Mahmud, and J.-J. Dong, “A REVIEW OF THE APPLICABILITY OF ROBOTS IN EDUCATION,” Technology for Education and Learning, vol. 1, no. 1, 2013, doi: https://doi.org/10.2316/journal.209.2013.1.209-0015.</w:t>
      </w:r>
      <w:r w:rsidR="00B25EDE">
        <w:br/>
      </w:r>
    </w:p>
    <w:p w14:paraId="7CA0B246" w14:textId="128BE886" w:rsidR="00B25EDE" w:rsidRDefault="00B25EDE" w:rsidP="009B652C">
      <w:pPr>
        <w:ind w:left="720" w:hanging="720"/>
      </w:pPr>
      <w:r w:rsidRPr="00B25EDE">
        <w:t>[22]</w:t>
      </w:r>
      <w:r>
        <w:tab/>
      </w:r>
      <w:r w:rsidRPr="00B25EDE">
        <w:t xml:space="preserve">T. </w:t>
      </w:r>
      <w:proofErr w:type="spellStart"/>
      <w:r w:rsidRPr="00B25EDE">
        <w:t>Belpaeme</w:t>
      </w:r>
      <w:proofErr w:type="spellEnd"/>
      <w:r w:rsidRPr="00B25EDE">
        <w:t>, J. Kennedy, A. Ramachandran, B. Scassellati, and F. Tanaka, “Social robots for education: A review,” Science Robotics, vol. 3, no. 21, p. eaat5954, Aug. 2018, doi: https://doi.org/10.1126/scirobotics.aat5954.</w:t>
      </w:r>
      <w:r>
        <w:br/>
      </w:r>
    </w:p>
    <w:p w14:paraId="448AAEB0" w14:textId="7F086F8C" w:rsidR="00B25EDE" w:rsidRDefault="00B25EDE" w:rsidP="009B652C">
      <w:pPr>
        <w:ind w:left="720" w:hanging="720"/>
      </w:pPr>
      <w:r w:rsidRPr="00B25EDE">
        <w:t>[23]</w:t>
      </w:r>
      <w:r>
        <w:tab/>
      </w:r>
      <w:r w:rsidRPr="00B25EDE">
        <w:t xml:space="preserve">E. A. </w:t>
      </w:r>
      <w:proofErr w:type="spellStart"/>
      <w:r w:rsidRPr="00B25EDE">
        <w:t>Konijn</w:t>
      </w:r>
      <w:proofErr w:type="spellEnd"/>
      <w:r w:rsidRPr="00B25EDE">
        <w:t xml:space="preserve">, M. </w:t>
      </w:r>
      <w:proofErr w:type="spellStart"/>
      <w:r w:rsidRPr="00B25EDE">
        <w:t>Smakman</w:t>
      </w:r>
      <w:proofErr w:type="spellEnd"/>
      <w:r w:rsidRPr="00B25EDE">
        <w:t>, and van, “Use of robots in education,” John Wiley &amp; Sons, Inc. Malden, 2020.</w:t>
      </w:r>
      <w:r>
        <w:br/>
      </w:r>
    </w:p>
    <w:p w14:paraId="12D65378" w14:textId="77777777" w:rsidR="008A0657" w:rsidRDefault="008A0657" w:rsidP="009B652C">
      <w:pPr>
        <w:ind w:left="720" w:hanging="720"/>
      </w:pPr>
      <w:r w:rsidRPr="008A0657">
        <w:t>[24]</w:t>
      </w:r>
      <w:r>
        <w:tab/>
      </w:r>
      <w:r w:rsidRPr="008A0657">
        <w:t xml:space="preserve">H. Hodges, C. </w:t>
      </w:r>
      <w:proofErr w:type="spellStart"/>
      <w:r w:rsidRPr="008A0657">
        <w:t>Fealko</w:t>
      </w:r>
      <w:proofErr w:type="spellEnd"/>
      <w:r w:rsidRPr="008A0657">
        <w:t>, and N. Soares, “</w:t>
      </w:r>
      <w:proofErr w:type="gramStart"/>
      <w:r w:rsidRPr="008A0657">
        <w:t>Autism spectrum disorder</w:t>
      </w:r>
      <w:proofErr w:type="gramEnd"/>
      <w:r w:rsidRPr="008A0657">
        <w:t xml:space="preserve">: definition, epidemiology, causes, and clinical evaluation,” Translational </w:t>
      </w:r>
      <w:proofErr w:type="spellStart"/>
      <w:r w:rsidRPr="008A0657">
        <w:t>Pediatrics</w:t>
      </w:r>
      <w:proofErr w:type="spellEnd"/>
      <w:r w:rsidRPr="008A0657">
        <w:t xml:space="preserve">, vol. 9, no. </w:t>
      </w:r>
      <w:proofErr w:type="spellStart"/>
      <w:r w:rsidRPr="008A0657">
        <w:t>Suppl</w:t>
      </w:r>
      <w:proofErr w:type="spellEnd"/>
      <w:r w:rsidRPr="008A0657">
        <w:t xml:space="preserve"> 1, pp. S55–S65, Feb. 2020, doi: https://doi.org/10.21037/tp.2019.09.09.</w:t>
      </w:r>
    </w:p>
    <w:p w14:paraId="59A3B42E" w14:textId="77777777" w:rsidR="008A0657" w:rsidRDefault="008A0657" w:rsidP="009B652C">
      <w:pPr>
        <w:ind w:left="720" w:hanging="720"/>
      </w:pPr>
    </w:p>
    <w:p w14:paraId="29206339" w14:textId="77777777" w:rsidR="008A0657" w:rsidRDefault="008A0657" w:rsidP="009B652C">
      <w:pPr>
        <w:ind w:left="720" w:hanging="720"/>
      </w:pPr>
    </w:p>
    <w:p w14:paraId="1FE2F312" w14:textId="3AB24D71" w:rsidR="003167B1" w:rsidRDefault="008A0657" w:rsidP="009B652C">
      <w:pPr>
        <w:ind w:left="720" w:hanging="720"/>
      </w:pPr>
      <w:r w:rsidRPr="008A0657">
        <w:lastRenderedPageBreak/>
        <w:t>[25]</w:t>
      </w:r>
      <w:r>
        <w:tab/>
      </w:r>
      <w:r w:rsidRPr="008A0657">
        <w:t xml:space="preserve">P. G, “Autism Spectrum Disorder (ASD) :  Definition, Contexts, Neural  Correlates and Clinical Strategies,” Neurology &amp; Neurotherapy Open Access Journal, vol. 4, no. 2, pp. 1–10, 2019, doi: </w:t>
      </w:r>
      <w:hyperlink r:id="rId9" w:history="1">
        <w:r w:rsidR="003167B1" w:rsidRPr="004C7765">
          <w:rPr>
            <w:rStyle w:val="Hyperlink"/>
          </w:rPr>
          <w:t>https://doi.org/10.23880/nnoaj-16000136</w:t>
        </w:r>
      </w:hyperlink>
      <w:r w:rsidRPr="008A0657">
        <w:t>.</w:t>
      </w:r>
      <w:r w:rsidR="003167B1">
        <w:br/>
      </w:r>
    </w:p>
    <w:p w14:paraId="078CDD0F" w14:textId="77777777" w:rsidR="00964D53" w:rsidRDefault="003167B1" w:rsidP="009B652C">
      <w:pPr>
        <w:ind w:left="720" w:hanging="720"/>
      </w:pPr>
      <w:r w:rsidRPr="003167B1">
        <w:t>[26]</w:t>
      </w:r>
      <w:r>
        <w:tab/>
      </w:r>
      <w:r w:rsidRPr="003167B1">
        <w:t xml:space="preserve">C. A. </w:t>
      </w:r>
      <w:proofErr w:type="spellStart"/>
      <w:r w:rsidRPr="003167B1">
        <w:t>Huijnen</w:t>
      </w:r>
      <w:proofErr w:type="spellEnd"/>
      <w:r w:rsidRPr="003167B1">
        <w:t>, M. AS Lexis, and L. P. de Witte, “Robots as New Tools in Therapy and Education for Children with Autism,” International Journal of Neurorehabilitation, vol. 04, no. 04, 2017, doi: https://doi.org/10.4172/2376-0281.1000278.</w:t>
      </w:r>
      <w:r w:rsidR="00964D53">
        <w:br/>
      </w:r>
    </w:p>
    <w:p w14:paraId="34F09A2E" w14:textId="77777777" w:rsidR="00804801" w:rsidRDefault="00964D53" w:rsidP="009B652C">
      <w:pPr>
        <w:ind w:left="720" w:hanging="720"/>
      </w:pPr>
      <w:r w:rsidRPr="00964D53">
        <w:t>[27]</w:t>
      </w:r>
      <w:r>
        <w:tab/>
      </w:r>
      <w:r w:rsidRPr="00964D53">
        <w:t xml:space="preserve">M. A. Saleh, H. Hashim, N. N. Mohamed, A. A. </w:t>
      </w:r>
      <w:proofErr w:type="spellStart"/>
      <w:r w:rsidRPr="00964D53">
        <w:t>Almisreb</w:t>
      </w:r>
      <w:proofErr w:type="spellEnd"/>
      <w:r w:rsidRPr="00964D53">
        <w:t xml:space="preserve">, and B. </w:t>
      </w:r>
      <w:proofErr w:type="spellStart"/>
      <w:r w:rsidRPr="00964D53">
        <w:t>Durakovic</w:t>
      </w:r>
      <w:proofErr w:type="spellEnd"/>
      <w:r w:rsidRPr="00964D53">
        <w:t>, “Robots and autistic children: a review,” Periodicals of Engineering and Natural Sciences (PEN), vol. 8, no. 3, pp. 1247–1262, 2020, doi: https://doi.org/10.21533/pen.v8i3.1457.</w:t>
      </w:r>
      <w:r w:rsidR="00804801">
        <w:br/>
      </w:r>
    </w:p>
    <w:p w14:paraId="51442618" w14:textId="77777777" w:rsidR="00D719A7" w:rsidRDefault="00804801" w:rsidP="009B652C">
      <w:pPr>
        <w:ind w:left="720" w:hanging="720"/>
      </w:pPr>
      <w:r w:rsidRPr="00804801">
        <w:t>[28]</w:t>
      </w:r>
      <w:r>
        <w:tab/>
      </w:r>
      <w:r w:rsidRPr="00804801">
        <w:t xml:space="preserve">S. H. Ivanov, “Will robots substitute teachers?,” in 12th International Conference “Modern science, </w:t>
      </w:r>
      <w:proofErr w:type="gramStart"/>
      <w:r w:rsidRPr="00804801">
        <w:t>business</w:t>
      </w:r>
      <w:proofErr w:type="gramEnd"/>
      <w:r w:rsidRPr="00804801">
        <w:t xml:space="preserve"> and education, 2016, pp. 27–29. Accessed: Apr. 02, 2023. [Online]. Available: </w:t>
      </w:r>
      <w:hyperlink r:id="rId10" w:history="1">
        <w:r w:rsidR="00D719A7" w:rsidRPr="004C7765">
          <w:rPr>
            <w:rStyle w:val="Hyperlink"/>
          </w:rPr>
          <w:t>https://www.researchgate.net/profile/Stanislav-Ivanov-7/publication/304490445_Will_robots_substitute_teachers/links/57711de708ae6219474a35f8/Will-robots-substitute-teachers.pdf</w:t>
        </w:r>
      </w:hyperlink>
      <w:r w:rsidR="00D719A7">
        <w:br/>
      </w:r>
    </w:p>
    <w:p w14:paraId="1B345E19" w14:textId="77777777" w:rsidR="00C263DC" w:rsidRDefault="00D719A7" w:rsidP="009B652C">
      <w:pPr>
        <w:ind w:left="720" w:hanging="720"/>
      </w:pPr>
      <w:r w:rsidRPr="00D719A7">
        <w:t>[29]</w:t>
      </w:r>
      <w:r>
        <w:tab/>
      </w:r>
      <w:r w:rsidRPr="00D719A7">
        <w:t xml:space="preserve">H.-F. Liang, K.-M. Wu, C.-H. Weng, and H.-W. Hsieh, “Nurses’ Views on the Potential Use of Robots in the </w:t>
      </w:r>
      <w:proofErr w:type="spellStart"/>
      <w:r w:rsidRPr="00D719A7">
        <w:t>Pediatric</w:t>
      </w:r>
      <w:proofErr w:type="spellEnd"/>
      <w:r w:rsidRPr="00D719A7">
        <w:t xml:space="preserve"> Unit,” Journal of </w:t>
      </w:r>
      <w:proofErr w:type="spellStart"/>
      <w:r w:rsidRPr="00D719A7">
        <w:t>Pediatric</w:t>
      </w:r>
      <w:proofErr w:type="spellEnd"/>
      <w:r w:rsidRPr="00D719A7">
        <w:t xml:space="preserve"> Nursing, vol. 47, pp. e58–e64, Jul. 2019, doi: https://doi.org/10.1016/j.pedn.2019.04.027.</w:t>
      </w:r>
      <w:r w:rsidR="00C263DC">
        <w:br/>
      </w:r>
    </w:p>
    <w:p w14:paraId="10FD6994" w14:textId="77777777" w:rsidR="002535B1" w:rsidRDefault="00610266" w:rsidP="009B652C">
      <w:pPr>
        <w:ind w:left="720" w:hanging="720"/>
      </w:pPr>
      <w:r w:rsidRPr="00610266">
        <w:t>[30]</w:t>
      </w:r>
      <w:r>
        <w:tab/>
      </w:r>
      <w:r w:rsidRPr="00610266">
        <w:t>M. N. Huda, H. Yu, and S. Cang, “Robots for minimally invasive diagnosis and intervention,” Robotics and Computer-Integrated Manufacturing, vol. 41, pp. 127–144, Oct. 2016, doi: https://doi.org/10.1016/j.rcim.2016.03.003.</w:t>
      </w:r>
      <w:r w:rsidR="002535B1">
        <w:br/>
      </w:r>
    </w:p>
    <w:p w14:paraId="71D73CF2" w14:textId="77777777" w:rsidR="00E90AAA" w:rsidRDefault="002D27EB" w:rsidP="009B652C">
      <w:pPr>
        <w:ind w:left="720" w:hanging="720"/>
      </w:pPr>
      <w:r w:rsidRPr="002D27EB">
        <w:t>[31]</w:t>
      </w:r>
      <w:r>
        <w:tab/>
      </w:r>
      <w:r w:rsidRPr="002D27EB">
        <w:t>P. N. T. Wells, “Can medical robots reduce health care costs?,” Industrial Robot: An International Journal, vol. 30, no. 1, Feb. 2003, doi: https://doi.org/10.1108/ir.2003.04930aaa.002.</w:t>
      </w:r>
      <w:r w:rsidR="00E90AAA">
        <w:br/>
      </w:r>
    </w:p>
    <w:p w14:paraId="769E251A" w14:textId="77777777" w:rsidR="006E0930" w:rsidRDefault="00E90AAA" w:rsidP="009B652C">
      <w:pPr>
        <w:ind w:left="720" w:hanging="720"/>
      </w:pPr>
      <w:r w:rsidRPr="00E90AAA">
        <w:lastRenderedPageBreak/>
        <w:t>[32]</w:t>
      </w:r>
      <w:r>
        <w:tab/>
      </w:r>
      <w:r w:rsidRPr="00E90AAA">
        <w:t>D. M. Broom, “Sentience,” www.sciencedirect.com, pp. 131–133, Jan. 2019, doi: https://doi.org/10.1016/B978-0-12-809633-8.90147-X.</w:t>
      </w:r>
      <w:r w:rsidR="006E0930">
        <w:br/>
      </w:r>
    </w:p>
    <w:p w14:paraId="251EE71D" w14:textId="77777777" w:rsidR="00626970" w:rsidRDefault="006E0930" w:rsidP="009B652C">
      <w:pPr>
        <w:ind w:left="720" w:hanging="720"/>
      </w:pPr>
      <w:r w:rsidRPr="006E0930">
        <w:t>[33]</w:t>
      </w:r>
      <w:r>
        <w:tab/>
      </w:r>
      <w:r w:rsidRPr="006E0930">
        <w:t xml:space="preserve">L. Marino, “Sentience,” </w:t>
      </w:r>
      <w:proofErr w:type="spellStart"/>
      <w:r w:rsidRPr="006E0930">
        <w:t>Encyclopedia</w:t>
      </w:r>
      <w:proofErr w:type="spellEnd"/>
      <w:r w:rsidRPr="006E0930">
        <w:t xml:space="preserve"> of Animal </w:t>
      </w:r>
      <w:proofErr w:type="spellStart"/>
      <w:r w:rsidRPr="006E0930">
        <w:t>Behavior</w:t>
      </w:r>
      <w:proofErr w:type="spellEnd"/>
      <w:r w:rsidRPr="006E0930">
        <w:t>, pp. 132–138, 2010, doi: https://doi.org/10.1016/b978-0-08-045337-8.00099-1.</w:t>
      </w:r>
      <w:r w:rsidR="00626970">
        <w:br/>
      </w:r>
    </w:p>
    <w:p w14:paraId="0B78AFE5" w14:textId="22B544D6" w:rsidR="00626970" w:rsidRPr="00D767F5" w:rsidRDefault="00626970" w:rsidP="00D767F5">
      <w:pPr>
        <w:ind w:left="720" w:hanging="720"/>
      </w:pPr>
      <w:r w:rsidRPr="00626970">
        <w:rPr>
          <w:rFonts w:ascii="Times New Roman" w:eastAsia="Times New Roman" w:hAnsi="Times New Roman" w:cs="Times New Roman"/>
          <w:sz w:val="24"/>
          <w:szCs w:val="24"/>
          <w:lang w:eastAsia="en-GB"/>
        </w:rPr>
        <w:t>[34]</w:t>
      </w:r>
      <w:r w:rsidR="00D767F5">
        <w:rPr>
          <w:rFonts w:ascii="Times New Roman" w:eastAsia="Times New Roman" w:hAnsi="Times New Roman" w:cs="Times New Roman"/>
          <w:sz w:val="24"/>
          <w:szCs w:val="24"/>
          <w:lang w:eastAsia="en-GB"/>
        </w:rPr>
        <w:tab/>
      </w:r>
      <w:r w:rsidRPr="00626970">
        <w:rPr>
          <w:rFonts w:ascii="Times New Roman" w:eastAsia="Times New Roman" w:hAnsi="Times New Roman" w:cs="Times New Roman"/>
          <w:sz w:val="24"/>
          <w:szCs w:val="24"/>
          <w:lang w:eastAsia="en-GB"/>
        </w:rPr>
        <w:t xml:space="preserve">A. Kind, “Qualia | Internet </w:t>
      </w:r>
      <w:proofErr w:type="spellStart"/>
      <w:r w:rsidRPr="00626970">
        <w:rPr>
          <w:rFonts w:ascii="Times New Roman" w:eastAsia="Times New Roman" w:hAnsi="Times New Roman" w:cs="Times New Roman"/>
          <w:sz w:val="24"/>
          <w:szCs w:val="24"/>
          <w:lang w:eastAsia="en-GB"/>
        </w:rPr>
        <w:t>Encyclopedia</w:t>
      </w:r>
      <w:proofErr w:type="spellEnd"/>
      <w:r w:rsidRPr="00626970">
        <w:rPr>
          <w:rFonts w:ascii="Times New Roman" w:eastAsia="Times New Roman" w:hAnsi="Times New Roman" w:cs="Times New Roman"/>
          <w:sz w:val="24"/>
          <w:szCs w:val="24"/>
          <w:lang w:eastAsia="en-GB"/>
        </w:rPr>
        <w:t xml:space="preserve"> of Philosophy,” </w:t>
      </w:r>
      <w:r w:rsidRPr="00626970">
        <w:rPr>
          <w:rFonts w:ascii="Times New Roman" w:eastAsia="Times New Roman" w:hAnsi="Times New Roman" w:cs="Times New Roman"/>
          <w:i/>
          <w:iCs/>
          <w:sz w:val="24"/>
          <w:szCs w:val="24"/>
          <w:lang w:eastAsia="en-GB"/>
        </w:rPr>
        <w:t xml:space="preserve">Internet </w:t>
      </w:r>
      <w:proofErr w:type="spellStart"/>
      <w:r w:rsidRPr="00626970">
        <w:rPr>
          <w:rFonts w:ascii="Times New Roman" w:eastAsia="Times New Roman" w:hAnsi="Times New Roman" w:cs="Times New Roman"/>
          <w:i/>
          <w:iCs/>
          <w:sz w:val="24"/>
          <w:szCs w:val="24"/>
          <w:lang w:eastAsia="en-GB"/>
        </w:rPr>
        <w:t>Encyclopedia</w:t>
      </w:r>
      <w:proofErr w:type="spellEnd"/>
      <w:r w:rsidRPr="00626970">
        <w:rPr>
          <w:rFonts w:ascii="Times New Roman" w:eastAsia="Times New Roman" w:hAnsi="Times New Roman" w:cs="Times New Roman"/>
          <w:i/>
          <w:iCs/>
          <w:sz w:val="24"/>
          <w:szCs w:val="24"/>
          <w:lang w:eastAsia="en-GB"/>
        </w:rPr>
        <w:t xml:space="preserve"> of Philosophy</w:t>
      </w:r>
      <w:r w:rsidRPr="00626970">
        <w:rPr>
          <w:rFonts w:ascii="Times New Roman" w:eastAsia="Times New Roman" w:hAnsi="Times New Roman" w:cs="Times New Roman"/>
          <w:sz w:val="24"/>
          <w:szCs w:val="24"/>
          <w:lang w:eastAsia="en-GB"/>
        </w:rPr>
        <w:t>. https://iep.utm.edu/qualia/ (accessed Apr. 02, 2023).</w:t>
      </w:r>
      <w:r w:rsidR="00B42EB1">
        <w:rPr>
          <w:rFonts w:ascii="Times New Roman" w:eastAsia="Times New Roman" w:hAnsi="Times New Roman" w:cs="Times New Roman"/>
          <w:sz w:val="24"/>
          <w:szCs w:val="24"/>
          <w:lang w:eastAsia="en-GB"/>
        </w:rPr>
        <w:br/>
      </w:r>
    </w:p>
    <w:p w14:paraId="2AFBBCAA" w14:textId="2D001002" w:rsidR="00B42EB1" w:rsidRPr="00D767F5" w:rsidRDefault="00B42EB1" w:rsidP="00D767F5">
      <w:pPr>
        <w:ind w:left="720" w:hanging="720"/>
      </w:pPr>
      <w:r w:rsidRPr="00D767F5">
        <w:t>[35]</w:t>
      </w:r>
      <w:r w:rsidRPr="00D767F5">
        <w:tab/>
      </w:r>
      <w:r w:rsidRPr="00D767F5">
        <w:t>GOV.UK, “Animals to be formally recognised as sentient beings in domestic law,” GOV.UK, May 13, 2021. https://www.gov.uk/government/news/animals-to-be-formally-recognised-as-sentient-beings-in-domestic-law (accessed Apr. 02, 2023).</w:t>
      </w:r>
      <w:r w:rsidR="00D767F5" w:rsidRPr="00D767F5">
        <w:br/>
      </w:r>
    </w:p>
    <w:p w14:paraId="30422EB1" w14:textId="6ABE9B7E" w:rsidR="00D767F5" w:rsidRPr="00626970" w:rsidRDefault="00D767F5" w:rsidP="00D767F5">
      <w:pPr>
        <w:ind w:left="720" w:hanging="720"/>
      </w:pPr>
      <w:r w:rsidRPr="00D767F5">
        <w:t>[37]</w:t>
      </w:r>
      <w:r w:rsidRPr="00D767F5">
        <w:tab/>
      </w:r>
      <w:r w:rsidRPr="00D767F5">
        <w:t>The Crown Prosecution Service, “Computer Misuse Act | The Crown Prosecution Service,” www.cps.gov.uk, Feb. 05, 2020. https://www.cps.gov.uk/legal-guidance/computer-misuse-act (accessed Apr. 02, 2023).</w:t>
      </w:r>
    </w:p>
    <w:p w14:paraId="3FA73556" w14:textId="69F63367" w:rsidR="00E90AAA" w:rsidRDefault="00E90AAA" w:rsidP="009B652C">
      <w:pPr>
        <w:ind w:left="720" w:hanging="720"/>
      </w:pPr>
      <w:r>
        <w:br/>
      </w:r>
    </w:p>
    <w:p w14:paraId="4BF639A5" w14:textId="37A7E920" w:rsidR="00B25EDE" w:rsidRDefault="008A0657" w:rsidP="009B652C">
      <w:pPr>
        <w:ind w:left="720" w:hanging="720"/>
      </w:pPr>
      <w:r>
        <w:br/>
      </w:r>
    </w:p>
    <w:p w14:paraId="6587D1FE" w14:textId="77777777" w:rsidR="008A0657" w:rsidRDefault="008A0657" w:rsidP="009B652C">
      <w:pPr>
        <w:ind w:left="720" w:hanging="720"/>
      </w:pPr>
    </w:p>
    <w:p w14:paraId="51B2C406" w14:textId="5DB24858" w:rsidR="00D84FB6" w:rsidRDefault="007B420F" w:rsidP="009B652C">
      <w:pPr>
        <w:ind w:left="720" w:hanging="720"/>
      </w:pPr>
      <w:r>
        <w:br/>
      </w:r>
    </w:p>
    <w:p w14:paraId="165078EC" w14:textId="1CD00A6D" w:rsidR="007B420F" w:rsidRPr="009B652C" w:rsidRDefault="007B420F" w:rsidP="000112E0"/>
    <w:p w14:paraId="7C055CBC" w14:textId="72214CB8" w:rsidR="00C73586" w:rsidRDefault="00CE02FB" w:rsidP="00C020B3">
      <w:pPr>
        <w:ind w:left="720" w:hanging="720"/>
      </w:pPr>
      <w:r>
        <w:br/>
      </w:r>
    </w:p>
    <w:p w14:paraId="28BDC540" w14:textId="77777777" w:rsidR="00CE02FB" w:rsidRDefault="00CE02FB" w:rsidP="00E92A1F">
      <w:pPr>
        <w:ind w:left="720" w:hanging="720"/>
      </w:pPr>
    </w:p>
    <w:p w14:paraId="4B5DDDAB" w14:textId="53DAE249" w:rsidR="003F0BB3" w:rsidRPr="00C52863" w:rsidRDefault="003F0BB3" w:rsidP="002B044F"/>
    <w:sectPr w:rsidR="003F0BB3" w:rsidRPr="00C52863" w:rsidSect="00A948D4">
      <w:headerReference w:type="default" r:id="rId11"/>
      <w:footerReference w:type="default" r:id="rId12"/>
      <w:headerReference w:type="first" r:id="rId13"/>
      <w:footerReference w:type="first" r:id="rId14"/>
      <w:pgSz w:w="11906" w:h="16838"/>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5B3B6" w14:textId="77777777" w:rsidR="00466798" w:rsidRDefault="00466798" w:rsidP="00081B12">
      <w:pPr>
        <w:spacing w:after="0" w:line="240" w:lineRule="auto"/>
      </w:pPr>
      <w:r>
        <w:separator/>
      </w:r>
    </w:p>
  </w:endnote>
  <w:endnote w:type="continuationSeparator" w:id="0">
    <w:p w14:paraId="13EEDC34" w14:textId="77777777" w:rsidR="00466798" w:rsidRDefault="00466798"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UI">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1FE43FA"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41FE43FB" w14:textId="77777777" w:rsidR="00081B12" w:rsidRPr="00081B12" w:rsidRDefault="00432B11"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41FE4400"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CC445E">
          <w:rPr>
            <w:rFonts w:cs="Arial"/>
            <w:noProof/>
          </w:rPr>
          <w:t>1</w:t>
        </w:r>
        <w:r w:rsidRPr="00081B12">
          <w:rPr>
            <w:rFonts w:cs="Arial"/>
            <w:noProof/>
          </w:rPr>
          <w:fldChar w:fldCharType="end"/>
        </w:r>
      </w:p>
      <w:p w14:paraId="41FE4401" w14:textId="77777777" w:rsidR="00081B12" w:rsidRPr="00081B12" w:rsidRDefault="00432B11"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9747E" w14:textId="77777777" w:rsidR="00466798" w:rsidRDefault="00466798" w:rsidP="00081B12">
      <w:pPr>
        <w:spacing w:after="0" w:line="240" w:lineRule="auto"/>
      </w:pPr>
      <w:r>
        <w:separator/>
      </w:r>
    </w:p>
  </w:footnote>
  <w:footnote w:type="continuationSeparator" w:id="0">
    <w:p w14:paraId="5486822D" w14:textId="77777777" w:rsidR="00466798" w:rsidRDefault="00466798"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7" w14:textId="3D11DAA4" w:rsidR="00081B12" w:rsidRPr="00081B12" w:rsidRDefault="00B00692" w:rsidP="00081B12">
    <w:pPr>
      <w:pStyle w:val="Header"/>
      <w:spacing w:line="360" w:lineRule="auto"/>
      <w:jc w:val="right"/>
      <w:rPr>
        <w:rFonts w:cs="Arial"/>
      </w:rPr>
    </w:pPr>
    <w:r>
      <w:rPr>
        <w:rFonts w:cs="Arial"/>
      </w:rPr>
      <w:t>Louis Othen</w:t>
    </w:r>
  </w:p>
  <w:p w14:paraId="41FE43F9" w14:textId="084605D0" w:rsidR="00081B12" w:rsidRPr="00081B12" w:rsidRDefault="00B0069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C" w14:textId="49D45152"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41FE4402" wp14:editId="41FE4403">
          <wp:simplePos x="0" y="0"/>
          <wp:positionH relativeFrom="column">
            <wp:posOffset>0</wp:posOffset>
          </wp:positionH>
          <wp:positionV relativeFrom="paragraph">
            <wp:posOffset>0</wp:posOffset>
          </wp:positionV>
          <wp:extent cx="2257200" cy="47520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F006B">
      <w:rPr>
        <w:rFonts w:cs="Arial"/>
      </w:rPr>
      <w:t>Louis Othen</w:t>
    </w:r>
  </w:p>
  <w:p w14:paraId="41FE43FD" w14:textId="3601418B" w:rsidR="00081B12" w:rsidRDefault="004F006B" w:rsidP="00081B12">
    <w:pPr>
      <w:pStyle w:val="Header"/>
      <w:spacing w:line="360" w:lineRule="auto"/>
      <w:jc w:val="right"/>
      <w:rPr>
        <w:rFonts w:cs="Arial"/>
      </w:rPr>
    </w:pPr>
    <w:r>
      <w:rPr>
        <w:rFonts w:cs="Arial"/>
      </w:rPr>
      <w:t>S21002027</w:t>
    </w:r>
  </w:p>
  <w:p w14:paraId="41FE43FE" w14:textId="77777777" w:rsidR="00081B12" w:rsidRDefault="00081B12">
    <w:pPr>
      <w:pStyle w:val="Header"/>
    </w:pPr>
  </w:p>
  <w:p w14:paraId="41FE43FF"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9975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zA2MzG2NDc3MbVQ0lEKTi0uzszPAykwrAUA14WDOywAAAA="/>
  </w:docVars>
  <w:rsids>
    <w:rsidRoot w:val="00081B12"/>
    <w:rsid w:val="0000029F"/>
    <w:rsid w:val="00001AE5"/>
    <w:rsid w:val="00002ACB"/>
    <w:rsid w:val="00002BC9"/>
    <w:rsid w:val="000045B9"/>
    <w:rsid w:val="00004E5C"/>
    <w:rsid w:val="000079BC"/>
    <w:rsid w:val="000112E0"/>
    <w:rsid w:val="00011DFE"/>
    <w:rsid w:val="000134EE"/>
    <w:rsid w:val="0001629F"/>
    <w:rsid w:val="00016E55"/>
    <w:rsid w:val="00021A78"/>
    <w:rsid w:val="000249F5"/>
    <w:rsid w:val="00024D91"/>
    <w:rsid w:val="00030FC0"/>
    <w:rsid w:val="00032F60"/>
    <w:rsid w:val="0003707A"/>
    <w:rsid w:val="0004070E"/>
    <w:rsid w:val="00041EF8"/>
    <w:rsid w:val="000458FD"/>
    <w:rsid w:val="00045949"/>
    <w:rsid w:val="0004664E"/>
    <w:rsid w:val="00046BC7"/>
    <w:rsid w:val="00051BBC"/>
    <w:rsid w:val="000539EC"/>
    <w:rsid w:val="000552E3"/>
    <w:rsid w:val="0005537A"/>
    <w:rsid w:val="00055511"/>
    <w:rsid w:val="00057993"/>
    <w:rsid w:val="00057997"/>
    <w:rsid w:val="00063A3A"/>
    <w:rsid w:val="0006455B"/>
    <w:rsid w:val="0007183C"/>
    <w:rsid w:val="00076A9A"/>
    <w:rsid w:val="00081B12"/>
    <w:rsid w:val="000851FA"/>
    <w:rsid w:val="000852D6"/>
    <w:rsid w:val="0008585C"/>
    <w:rsid w:val="00086BF6"/>
    <w:rsid w:val="00087993"/>
    <w:rsid w:val="0009064E"/>
    <w:rsid w:val="00090C94"/>
    <w:rsid w:val="00091182"/>
    <w:rsid w:val="0009174D"/>
    <w:rsid w:val="000920E6"/>
    <w:rsid w:val="00092C21"/>
    <w:rsid w:val="00093774"/>
    <w:rsid w:val="00093E9C"/>
    <w:rsid w:val="000945BD"/>
    <w:rsid w:val="000976E2"/>
    <w:rsid w:val="000977BB"/>
    <w:rsid w:val="000A0B11"/>
    <w:rsid w:val="000A1F13"/>
    <w:rsid w:val="000A2C25"/>
    <w:rsid w:val="000A3436"/>
    <w:rsid w:val="000A4C3D"/>
    <w:rsid w:val="000A655A"/>
    <w:rsid w:val="000A7754"/>
    <w:rsid w:val="000B0B43"/>
    <w:rsid w:val="000B21AF"/>
    <w:rsid w:val="000B25F9"/>
    <w:rsid w:val="000B43D4"/>
    <w:rsid w:val="000B4CE0"/>
    <w:rsid w:val="000B539A"/>
    <w:rsid w:val="000B720D"/>
    <w:rsid w:val="000C57A6"/>
    <w:rsid w:val="000C6DAE"/>
    <w:rsid w:val="000D1ECB"/>
    <w:rsid w:val="000D31B7"/>
    <w:rsid w:val="000D3C5E"/>
    <w:rsid w:val="000D3F5A"/>
    <w:rsid w:val="000D4C7D"/>
    <w:rsid w:val="000D5A85"/>
    <w:rsid w:val="000D7435"/>
    <w:rsid w:val="000D7AC1"/>
    <w:rsid w:val="000E082E"/>
    <w:rsid w:val="000E0C75"/>
    <w:rsid w:val="000E2135"/>
    <w:rsid w:val="000E4BC7"/>
    <w:rsid w:val="000E682B"/>
    <w:rsid w:val="000E68B4"/>
    <w:rsid w:val="000E78B8"/>
    <w:rsid w:val="000F2C46"/>
    <w:rsid w:val="000F2F99"/>
    <w:rsid w:val="000F39BF"/>
    <w:rsid w:val="000F5A93"/>
    <w:rsid w:val="00101980"/>
    <w:rsid w:val="0010239E"/>
    <w:rsid w:val="001025F7"/>
    <w:rsid w:val="001033F0"/>
    <w:rsid w:val="00107A17"/>
    <w:rsid w:val="00112561"/>
    <w:rsid w:val="00112786"/>
    <w:rsid w:val="00115B94"/>
    <w:rsid w:val="001167CA"/>
    <w:rsid w:val="001175D6"/>
    <w:rsid w:val="00122E26"/>
    <w:rsid w:val="001233BC"/>
    <w:rsid w:val="001272C7"/>
    <w:rsid w:val="00130A10"/>
    <w:rsid w:val="001322FC"/>
    <w:rsid w:val="00133634"/>
    <w:rsid w:val="00133A92"/>
    <w:rsid w:val="001412FB"/>
    <w:rsid w:val="00143415"/>
    <w:rsid w:val="001463F4"/>
    <w:rsid w:val="001469D8"/>
    <w:rsid w:val="00146E80"/>
    <w:rsid w:val="0014741F"/>
    <w:rsid w:val="00152399"/>
    <w:rsid w:val="00153413"/>
    <w:rsid w:val="001557C0"/>
    <w:rsid w:val="00156BF6"/>
    <w:rsid w:val="001615D2"/>
    <w:rsid w:val="0016299E"/>
    <w:rsid w:val="001632C1"/>
    <w:rsid w:val="00164153"/>
    <w:rsid w:val="00165C35"/>
    <w:rsid w:val="00167AC8"/>
    <w:rsid w:val="001710E2"/>
    <w:rsid w:val="00173384"/>
    <w:rsid w:val="001733BD"/>
    <w:rsid w:val="00173A38"/>
    <w:rsid w:val="0017474C"/>
    <w:rsid w:val="00174E16"/>
    <w:rsid w:val="00176F5E"/>
    <w:rsid w:val="00180CFA"/>
    <w:rsid w:val="001827CE"/>
    <w:rsid w:val="00182997"/>
    <w:rsid w:val="001830B7"/>
    <w:rsid w:val="00183AF0"/>
    <w:rsid w:val="0018470F"/>
    <w:rsid w:val="00184F4E"/>
    <w:rsid w:val="00186724"/>
    <w:rsid w:val="00192F98"/>
    <w:rsid w:val="00197EBF"/>
    <w:rsid w:val="001A1B41"/>
    <w:rsid w:val="001A560E"/>
    <w:rsid w:val="001A5A3F"/>
    <w:rsid w:val="001A69B2"/>
    <w:rsid w:val="001A792E"/>
    <w:rsid w:val="001B014A"/>
    <w:rsid w:val="001B0BA6"/>
    <w:rsid w:val="001B3346"/>
    <w:rsid w:val="001B38F1"/>
    <w:rsid w:val="001B39B4"/>
    <w:rsid w:val="001B4AE6"/>
    <w:rsid w:val="001B5B6B"/>
    <w:rsid w:val="001B6A73"/>
    <w:rsid w:val="001B732E"/>
    <w:rsid w:val="001B74B4"/>
    <w:rsid w:val="001B7648"/>
    <w:rsid w:val="001C046F"/>
    <w:rsid w:val="001C0C4E"/>
    <w:rsid w:val="001C185E"/>
    <w:rsid w:val="001C2AF4"/>
    <w:rsid w:val="001C3056"/>
    <w:rsid w:val="001C3D47"/>
    <w:rsid w:val="001C5FD2"/>
    <w:rsid w:val="001C71E1"/>
    <w:rsid w:val="001D0E9D"/>
    <w:rsid w:val="001D1BA9"/>
    <w:rsid w:val="001D53ED"/>
    <w:rsid w:val="001D771A"/>
    <w:rsid w:val="001E09CB"/>
    <w:rsid w:val="001E2D9D"/>
    <w:rsid w:val="001E3052"/>
    <w:rsid w:val="001E4B45"/>
    <w:rsid w:val="001E7052"/>
    <w:rsid w:val="001F1821"/>
    <w:rsid w:val="001F528F"/>
    <w:rsid w:val="001F5884"/>
    <w:rsid w:val="001F6337"/>
    <w:rsid w:val="001F78A1"/>
    <w:rsid w:val="002006A9"/>
    <w:rsid w:val="00201ACE"/>
    <w:rsid w:val="00202C6A"/>
    <w:rsid w:val="0020333D"/>
    <w:rsid w:val="002053B3"/>
    <w:rsid w:val="00206E2F"/>
    <w:rsid w:val="002132DC"/>
    <w:rsid w:val="00214F4D"/>
    <w:rsid w:val="00220475"/>
    <w:rsid w:val="00220DF6"/>
    <w:rsid w:val="002213B4"/>
    <w:rsid w:val="002264AD"/>
    <w:rsid w:val="0023041E"/>
    <w:rsid w:val="00232F58"/>
    <w:rsid w:val="00235063"/>
    <w:rsid w:val="00240B3E"/>
    <w:rsid w:val="0024721E"/>
    <w:rsid w:val="00250F36"/>
    <w:rsid w:val="00251872"/>
    <w:rsid w:val="002535B1"/>
    <w:rsid w:val="00256C5A"/>
    <w:rsid w:val="00257D17"/>
    <w:rsid w:val="00257E4B"/>
    <w:rsid w:val="00260931"/>
    <w:rsid w:val="0026180C"/>
    <w:rsid w:val="00265BB3"/>
    <w:rsid w:val="00265E67"/>
    <w:rsid w:val="00267E5D"/>
    <w:rsid w:val="0027230C"/>
    <w:rsid w:val="0027596D"/>
    <w:rsid w:val="002804D6"/>
    <w:rsid w:val="00283CE0"/>
    <w:rsid w:val="00293947"/>
    <w:rsid w:val="00294C49"/>
    <w:rsid w:val="00295695"/>
    <w:rsid w:val="002959DC"/>
    <w:rsid w:val="002A11D2"/>
    <w:rsid w:val="002A154D"/>
    <w:rsid w:val="002A18C7"/>
    <w:rsid w:val="002A4134"/>
    <w:rsid w:val="002A4E68"/>
    <w:rsid w:val="002A516F"/>
    <w:rsid w:val="002A79B5"/>
    <w:rsid w:val="002B044F"/>
    <w:rsid w:val="002B2D3D"/>
    <w:rsid w:val="002B5A70"/>
    <w:rsid w:val="002B5C98"/>
    <w:rsid w:val="002B6ED6"/>
    <w:rsid w:val="002B72CE"/>
    <w:rsid w:val="002B7894"/>
    <w:rsid w:val="002B7EE9"/>
    <w:rsid w:val="002C115B"/>
    <w:rsid w:val="002C1D75"/>
    <w:rsid w:val="002C3B4F"/>
    <w:rsid w:val="002C44C5"/>
    <w:rsid w:val="002C60F6"/>
    <w:rsid w:val="002C6C4E"/>
    <w:rsid w:val="002C6D87"/>
    <w:rsid w:val="002C6E03"/>
    <w:rsid w:val="002D2768"/>
    <w:rsid w:val="002D27EB"/>
    <w:rsid w:val="002D376C"/>
    <w:rsid w:val="002D4842"/>
    <w:rsid w:val="002D4D3E"/>
    <w:rsid w:val="002D5A60"/>
    <w:rsid w:val="002D7935"/>
    <w:rsid w:val="002E10BC"/>
    <w:rsid w:val="002E623D"/>
    <w:rsid w:val="002F18A8"/>
    <w:rsid w:val="002F4F8F"/>
    <w:rsid w:val="002F5316"/>
    <w:rsid w:val="002F72AB"/>
    <w:rsid w:val="00301213"/>
    <w:rsid w:val="00301C59"/>
    <w:rsid w:val="00301E85"/>
    <w:rsid w:val="00304B53"/>
    <w:rsid w:val="003058F0"/>
    <w:rsid w:val="00310906"/>
    <w:rsid w:val="003115D3"/>
    <w:rsid w:val="003121A9"/>
    <w:rsid w:val="003130E0"/>
    <w:rsid w:val="00314862"/>
    <w:rsid w:val="003167B1"/>
    <w:rsid w:val="00323A4C"/>
    <w:rsid w:val="00331621"/>
    <w:rsid w:val="003363AC"/>
    <w:rsid w:val="003370B4"/>
    <w:rsid w:val="00337428"/>
    <w:rsid w:val="0034068D"/>
    <w:rsid w:val="00340CB9"/>
    <w:rsid w:val="00340F60"/>
    <w:rsid w:val="00341F0E"/>
    <w:rsid w:val="00342467"/>
    <w:rsid w:val="003437AE"/>
    <w:rsid w:val="00344435"/>
    <w:rsid w:val="00344CDB"/>
    <w:rsid w:val="0034501C"/>
    <w:rsid w:val="003474A7"/>
    <w:rsid w:val="00352BC5"/>
    <w:rsid w:val="0036214B"/>
    <w:rsid w:val="003622E0"/>
    <w:rsid w:val="003632B1"/>
    <w:rsid w:val="00363A3F"/>
    <w:rsid w:val="00374016"/>
    <w:rsid w:val="003754F0"/>
    <w:rsid w:val="00377A1D"/>
    <w:rsid w:val="003801C0"/>
    <w:rsid w:val="00385097"/>
    <w:rsid w:val="003863F5"/>
    <w:rsid w:val="00391A0C"/>
    <w:rsid w:val="00393DF8"/>
    <w:rsid w:val="00395C58"/>
    <w:rsid w:val="003A4E34"/>
    <w:rsid w:val="003A6E59"/>
    <w:rsid w:val="003B02E4"/>
    <w:rsid w:val="003B1CE3"/>
    <w:rsid w:val="003C2BE5"/>
    <w:rsid w:val="003C4FC5"/>
    <w:rsid w:val="003D1F8B"/>
    <w:rsid w:val="003D227C"/>
    <w:rsid w:val="003D2532"/>
    <w:rsid w:val="003D3DAE"/>
    <w:rsid w:val="003D6E6F"/>
    <w:rsid w:val="003D709A"/>
    <w:rsid w:val="003D7C46"/>
    <w:rsid w:val="003E2FC8"/>
    <w:rsid w:val="003E5E7E"/>
    <w:rsid w:val="003F0BB3"/>
    <w:rsid w:val="003F0FFD"/>
    <w:rsid w:val="003F43CB"/>
    <w:rsid w:val="003F6166"/>
    <w:rsid w:val="003F689F"/>
    <w:rsid w:val="00401AB9"/>
    <w:rsid w:val="00403267"/>
    <w:rsid w:val="00405312"/>
    <w:rsid w:val="004075BB"/>
    <w:rsid w:val="00407C6E"/>
    <w:rsid w:val="004114E0"/>
    <w:rsid w:val="00412805"/>
    <w:rsid w:val="00412955"/>
    <w:rsid w:val="00412CD1"/>
    <w:rsid w:val="00414B19"/>
    <w:rsid w:val="004157EB"/>
    <w:rsid w:val="004171B3"/>
    <w:rsid w:val="0042262C"/>
    <w:rsid w:val="004233D6"/>
    <w:rsid w:val="004243FA"/>
    <w:rsid w:val="00424A5B"/>
    <w:rsid w:val="00425CC9"/>
    <w:rsid w:val="004261A9"/>
    <w:rsid w:val="0043081B"/>
    <w:rsid w:val="00432A54"/>
    <w:rsid w:val="00432B11"/>
    <w:rsid w:val="00435DD9"/>
    <w:rsid w:val="00436F63"/>
    <w:rsid w:val="00437B95"/>
    <w:rsid w:val="00437C7C"/>
    <w:rsid w:val="00442B61"/>
    <w:rsid w:val="00443A2D"/>
    <w:rsid w:val="004467B5"/>
    <w:rsid w:val="004469C1"/>
    <w:rsid w:val="00446A8D"/>
    <w:rsid w:val="00451282"/>
    <w:rsid w:val="00454EAC"/>
    <w:rsid w:val="00456151"/>
    <w:rsid w:val="0045657A"/>
    <w:rsid w:val="0046151F"/>
    <w:rsid w:val="004621F7"/>
    <w:rsid w:val="00463374"/>
    <w:rsid w:val="00463EA0"/>
    <w:rsid w:val="00464AE4"/>
    <w:rsid w:val="00466798"/>
    <w:rsid w:val="00467E04"/>
    <w:rsid w:val="004714B5"/>
    <w:rsid w:val="004759B9"/>
    <w:rsid w:val="0047770A"/>
    <w:rsid w:val="004856CD"/>
    <w:rsid w:val="00486C2D"/>
    <w:rsid w:val="00487786"/>
    <w:rsid w:val="004878F2"/>
    <w:rsid w:val="00487B86"/>
    <w:rsid w:val="00491941"/>
    <w:rsid w:val="00492474"/>
    <w:rsid w:val="0049247F"/>
    <w:rsid w:val="00492B03"/>
    <w:rsid w:val="004944FB"/>
    <w:rsid w:val="004953D9"/>
    <w:rsid w:val="00495A72"/>
    <w:rsid w:val="00497577"/>
    <w:rsid w:val="004977AA"/>
    <w:rsid w:val="004A0E2F"/>
    <w:rsid w:val="004A73E6"/>
    <w:rsid w:val="004B05D3"/>
    <w:rsid w:val="004B1EFC"/>
    <w:rsid w:val="004B474B"/>
    <w:rsid w:val="004B4E72"/>
    <w:rsid w:val="004B4F50"/>
    <w:rsid w:val="004B5A37"/>
    <w:rsid w:val="004B7D91"/>
    <w:rsid w:val="004C5937"/>
    <w:rsid w:val="004C61E4"/>
    <w:rsid w:val="004D1201"/>
    <w:rsid w:val="004D153F"/>
    <w:rsid w:val="004D55DF"/>
    <w:rsid w:val="004D72F4"/>
    <w:rsid w:val="004E652B"/>
    <w:rsid w:val="004F006B"/>
    <w:rsid w:val="004F08B0"/>
    <w:rsid w:val="004F2005"/>
    <w:rsid w:val="004F2253"/>
    <w:rsid w:val="004F2F37"/>
    <w:rsid w:val="004F4086"/>
    <w:rsid w:val="004F7E67"/>
    <w:rsid w:val="0050088B"/>
    <w:rsid w:val="00501A6D"/>
    <w:rsid w:val="00502706"/>
    <w:rsid w:val="00502724"/>
    <w:rsid w:val="00502E83"/>
    <w:rsid w:val="00504D08"/>
    <w:rsid w:val="00505253"/>
    <w:rsid w:val="00506BD3"/>
    <w:rsid w:val="0050730F"/>
    <w:rsid w:val="00507852"/>
    <w:rsid w:val="005166AE"/>
    <w:rsid w:val="005207CE"/>
    <w:rsid w:val="00521500"/>
    <w:rsid w:val="0052457E"/>
    <w:rsid w:val="00524A38"/>
    <w:rsid w:val="00524E9A"/>
    <w:rsid w:val="00524F22"/>
    <w:rsid w:val="00526840"/>
    <w:rsid w:val="00526EBC"/>
    <w:rsid w:val="00532BCA"/>
    <w:rsid w:val="0053315F"/>
    <w:rsid w:val="005335D3"/>
    <w:rsid w:val="00534B58"/>
    <w:rsid w:val="00534B8E"/>
    <w:rsid w:val="005417AB"/>
    <w:rsid w:val="00541F74"/>
    <w:rsid w:val="00543432"/>
    <w:rsid w:val="0054692F"/>
    <w:rsid w:val="005469EA"/>
    <w:rsid w:val="00550D75"/>
    <w:rsid w:val="0055335A"/>
    <w:rsid w:val="005547E2"/>
    <w:rsid w:val="00555CCC"/>
    <w:rsid w:val="00560C00"/>
    <w:rsid w:val="0056190C"/>
    <w:rsid w:val="005707A7"/>
    <w:rsid w:val="00570D9B"/>
    <w:rsid w:val="00573FDC"/>
    <w:rsid w:val="00574CFA"/>
    <w:rsid w:val="00574DEB"/>
    <w:rsid w:val="00575411"/>
    <w:rsid w:val="00575510"/>
    <w:rsid w:val="00577A51"/>
    <w:rsid w:val="00582261"/>
    <w:rsid w:val="005846A4"/>
    <w:rsid w:val="005879E9"/>
    <w:rsid w:val="00587C98"/>
    <w:rsid w:val="0059041B"/>
    <w:rsid w:val="005910DA"/>
    <w:rsid w:val="005910E6"/>
    <w:rsid w:val="00592AE8"/>
    <w:rsid w:val="00596D8B"/>
    <w:rsid w:val="005A09C3"/>
    <w:rsid w:val="005A5B15"/>
    <w:rsid w:val="005A6154"/>
    <w:rsid w:val="005A69BA"/>
    <w:rsid w:val="005B0782"/>
    <w:rsid w:val="005B3102"/>
    <w:rsid w:val="005B3915"/>
    <w:rsid w:val="005B4B3C"/>
    <w:rsid w:val="005B5A2C"/>
    <w:rsid w:val="005B61EA"/>
    <w:rsid w:val="005C09F1"/>
    <w:rsid w:val="005C6FFC"/>
    <w:rsid w:val="005D10AD"/>
    <w:rsid w:val="005D1F90"/>
    <w:rsid w:val="005D1FDA"/>
    <w:rsid w:val="005D5D65"/>
    <w:rsid w:val="005E2D5D"/>
    <w:rsid w:val="005E309F"/>
    <w:rsid w:val="005E6755"/>
    <w:rsid w:val="005E6BB1"/>
    <w:rsid w:val="005E6CC8"/>
    <w:rsid w:val="005E7A88"/>
    <w:rsid w:val="005F3A54"/>
    <w:rsid w:val="005F4085"/>
    <w:rsid w:val="006054F4"/>
    <w:rsid w:val="00610266"/>
    <w:rsid w:val="00611256"/>
    <w:rsid w:val="006140C5"/>
    <w:rsid w:val="00614917"/>
    <w:rsid w:val="006179DC"/>
    <w:rsid w:val="00622D28"/>
    <w:rsid w:val="00624283"/>
    <w:rsid w:val="006263D1"/>
    <w:rsid w:val="00626970"/>
    <w:rsid w:val="006321C0"/>
    <w:rsid w:val="00634692"/>
    <w:rsid w:val="00635877"/>
    <w:rsid w:val="006364B2"/>
    <w:rsid w:val="00644E35"/>
    <w:rsid w:val="006464E2"/>
    <w:rsid w:val="00646A8F"/>
    <w:rsid w:val="006502C7"/>
    <w:rsid w:val="00653111"/>
    <w:rsid w:val="00654813"/>
    <w:rsid w:val="006552F6"/>
    <w:rsid w:val="00660641"/>
    <w:rsid w:val="00662452"/>
    <w:rsid w:val="00663D29"/>
    <w:rsid w:val="00665D4A"/>
    <w:rsid w:val="00665EDE"/>
    <w:rsid w:val="00666B4E"/>
    <w:rsid w:val="006711D0"/>
    <w:rsid w:val="00672265"/>
    <w:rsid w:val="0067517C"/>
    <w:rsid w:val="00676575"/>
    <w:rsid w:val="00676AD3"/>
    <w:rsid w:val="00676EF4"/>
    <w:rsid w:val="00680298"/>
    <w:rsid w:val="00680658"/>
    <w:rsid w:val="00682344"/>
    <w:rsid w:val="00683CBB"/>
    <w:rsid w:val="00684A0C"/>
    <w:rsid w:val="00685553"/>
    <w:rsid w:val="006865FC"/>
    <w:rsid w:val="0068792D"/>
    <w:rsid w:val="006926F9"/>
    <w:rsid w:val="00694917"/>
    <w:rsid w:val="006959C0"/>
    <w:rsid w:val="006A076B"/>
    <w:rsid w:val="006A0F12"/>
    <w:rsid w:val="006A4A65"/>
    <w:rsid w:val="006A5253"/>
    <w:rsid w:val="006A6E89"/>
    <w:rsid w:val="006A744D"/>
    <w:rsid w:val="006A7732"/>
    <w:rsid w:val="006B2C77"/>
    <w:rsid w:val="006B5D45"/>
    <w:rsid w:val="006C19B6"/>
    <w:rsid w:val="006C5414"/>
    <w:rsid w:val="006C5508"/>
    <w:rsid w:val="006C5835"/>
    <w:rsid w:val="006C7708"/>
    <w:rsid w:val="006C7BF5"/>
    <w:rsid w:val="006D07CC"/>
    <w:rsid w:val="006D09A6"/>
    <w:rsid w:val="006D1CEB"/>
    <w:rsid w:val="006D2EC4"/>
    <w:rsid w:val="006D301C"/>
    <w:rsid w:val="006D38B8"/>
    <w:rsid w:val="006D4300"/>
    <w:rsid w:val="006D63E0"/>
    <w:rsid w:val="006E02DC"/>
    <w:rsid w:val="006E0930"/>
    <w:rsid w:val="006E0E53"/>
    <w:rsid w:val="006E163E"/>
    <w:rsid w:val="006E3013"/>
    <w:rsid w:val="006E7864"/>
    <w:rsid w:val="006F008A"/>
    <w:rsid w:val="006F0204"/>
    <w:rsid w:val="00702E4E"/>
    <w:rsid w:val="0070432A"/>
    <w:rsid w:val="00705B27"/>
    <w:rsid w:val="0070775D"/>
    <w:rsid w:val="00707D4A"/>
    <w:rsid w:val="00710FBA"/>
    <w:rsid w:val="00711A3C"/>
    <w:rsid w:val="00712DFB"/>
    <w:rsid w:val="00713D83"/>
    <w:rsid w:val="00714ED5"/>
    <w:rsid w:val="0071533A"/>
    <w:rsid w:val="00715EBB"/>
    <w:rsid w:val="00721490"/>
    <w:rsid w:val="00721D75"/>
    <w:rsid w:val="00723DDA"/>
    <w:rsid w:val="007243E5"/>
    <w:rsid w:val="00724595"/>
    <w:rsid w:val="00725AED"/>
    <w:rsid w:val="00727A71"/>
    <w:rsid w:val="007334BE"/>
    <w:rsid w:val="00744E8D"/>
    <w:rsid w:val="007451D5"/>
    <w:rsid w:val="007452EB"/>
    <w:rsid w:val="007456FE"/>
    <w:rsid w:val="00745B23"/>
    <w:rsid w:val="00745D41"/>
    <w:rsid w:val="00746C78"/>
    <w:rsid w:val="0074764B"/>
    <w:rsid w:val="00751798"/>
    <w:rsid w:val="0075246E"/>
    <w:rsid w:val="007527FA"/>
    <w:rsid w:val="007535E5"/>
    <w:rsid w:val="00753962"/>
    <w:rsid w:val="00757C88"/>
    <w:rsid w:val="00762926"/>
    <w:rsid w:val="00762FDF"/>
    <w:rsid w:val="00765159"/>
    <w:rsid w:val="00765E09"/>
    <w:rsid w:val="00765EA4"/>
    <w:rsid w:val="007667C7"/>
    <w:rsid w:val="00771831"/>
    <w:rsid w:val="00771ACB"/>
    <w:rsid w:val="007727E1"/>
    <w:rsid w:val="00773B07"/>
    <w:rsid w:val="00773C74"/>
    <w:rsid w:val="00774046"/>
    <w:rsid w:val="00774D40"/>
    <w:rsid w:val="007764C1"/>
    <w:rsid w:val="00782CA0"/>
    <w:rsid w:val="00782D69"/>
    <w:rsid w:val="00784EF1"/>
    <w:rsid w:val="007850A3"/>
    <w:rsid w:val="0078679B"/>
    <w:rsid w:val="00790437"/>
    <w:rsid w:val="007978E3"/>
    <w:rsid w:val="007A355D"/>
    <w:rsid w:val="007A3799"/>
    <w:rsid w:val="007A507D"/>
    <w:rsid w:val="007A5180"/>
    <w:rsid w:val="007A563E"/>
    <w:rsid w:val="007A6441"/>
    <w:rsid w:val="007A75E0"/>
    <w:rsid w:val="007B01B4"/>
    <w:rsid w:val="007B0E8A"/>
    <w:rsid w:val="007B217C"/>
    <w:rsid w:val="007B361A"/>
    <w:rsid w:val="007B37E5"/>
    <w:rsid w:val="007B3F40"/>
    <w:rsid w:val="007B420F"/>
    <w:rsid w:val="007B5CCC"/>
    <w:rsid w:val="007B7141"/>
    <w:rsid w:val="007C2C92"/>
    <w:rsid w:val="007C3115"/>
    <w:rsid w:val="007C35B7"/>
    <w:rsid w:val="007C43D2"/>
    <w:rsid w:val="007C49C9"/>
    <w:rsid w:val="007C5100"/>
    <w:rsid w:val="007C651C"/>
    <w:rsid w:val="007D1800"/>
    <w:rsid w:val="007D30F0"/>
    <w:rsid w:val="007D69B8"/>
    <w:rsid w:val="007D7ABC"/>
    <w:rsid w:val="007E08DD"/>
    <w:rsid w:val="007E27CA"/>
    <w:rsid w:val="007E3792"/>
    <w:rsid w:val="007E6B73"/>
    <w:rsid w:val="007F215E"/>
    <w:rsid w:val="007F3811"/>
    <w:rsid w:val="007F3C18"/>
    <w:rsid w:val="00801963"/>
    <w:rsid w:val="0080256D"/>
    <w:rsid w:val="00804297"/>
    <w:rsid w:val="00804801"/>
    <w:rsid w:val="008061B4"/>
    <w:rsid w:val="008064AD"/>
    <w:rsid w:val="00806EA5"/>
    <w:rsid w:val="00806F53"/>
    <w:rsid w:val="0081110A"/>
    <w:rsid w:val="00814E64"/>
    <w:rsid w:val="00815179"/>
    <w:rsid w:val="008200AC"/>
    <w:rsid w:val="00820E91"/>
    <w:rsid w:val="00821E58"/>
    <w:rsid w:val="008255A2"/>
    <w:rsid w:val="00826788"/>
    <w:rsid w:val="00836CE0"/>
    <w:rsid w:val="00836E4F"/>
    <w:rsid w:val="00837B05"/>
    <w:rsid w:val="00837F65"/>
    <w:rsid w:val="00842418"/>
    <w:rsid w:val="008465EA"/>
    <w:rsid w:val="00854A92"/>
    <w:rsid w:val="0085787A"/>
    <w:rsid w:val="00857DE2"/>
    <w:rsid w:val="00860863"/>
    <w:rsid w:val="008624C2"/>
    <w:rsid w:val="00864450"/>
    <w:rsid w:val="0086502F"/>
    <w:rsid w:val="00867E7D"/>
    <w:rsid w:val="008732B4"/>
    <w:rsid w:val="00880665"/>
    <w:rsid w:val="00882455"/>
    <w:rsid w:val="00883586"/>
    <w:rsid w:val="00883A51"/>
    <w:rsid w:val="00883A7C"/>
    <w:rsid w:val="008912B1"/>
    <w:rsid w:val="00892819"/>
    <w:rsid w:val="00896989"/>
    <w:rsid w:val="008969EE"/>
    <w:rsid w:val="008A0657"/>
    <w:rsid w:val="008A1221"/>
    <w:rsid w:val="008A202C"/>
    <w:rsid w:val="008A2243"/>
    <w:rsid w:val="008A2CE1"/>
    <w:rsid w:val="008A4402"/>
    <w:rsid w:val="008A5234"/>
    <w:rsid w:val="008A536B"/>
    <w:rsid w:val="008A659F"/>
    <w:rsid w:val="008A6922"/>
    <w:rsid w:val="008A704D"/>
    <w:rsid w:val="008A77F4"/>
    <w:rsid w:val="008A7F7F"/>
    <w:rsid w:val="008B2EA7"/>
    <w:rsid w:val="008B2FE5"/>
    <w:rsid w:val="008B37E5"/>
    <w:rsid w:val="008B4C43"/>
    <w:rsid w:val="008B547D"/>
    <w:rsid w:val="008B550E"/>
    <w:rsid w:val="008C017F"/>
    <w:rsid w:val="008C03F2"/>
    <w:rsid w:val="008C2481"/>
    <w:rsid w:val="008C24E4"/>
    <w:rsid w:val="008C3071"/>
    <w:rsid w:val="008C6D80"/>
    <w:rsid w:val="008C7F92"/>
    <w:rsid w:val="008D024F"/>
    <w:rsid w:val="008D1500"/>
    <w:rsid w:val="008D35E8"/>
    <w:rsid w:val="008D3FCB"/>
    <w:rsid w:val="008D4074"/>
    <w:rsid w:val="008D49DA"/>
    <w:rsid w:val="008D4A84"/>
    <w:rsid w:val="008D5371"/>
    <w:rsid w:val="008E0C7F"/>
    <w:rsid w:val="008E4460"/>
    <w:rsid w:val="008E7185"/>
    <w:rsid w:val="008F2819"/>
    <w:rsid w:val="008F3168"/>
    <w:rsid w:val="008F4883"/>
    <w:rsid w:val="008F4D72"/>
    <w:rsid w:val="008F5F91"/>
    <w:rsid w:val="008F7E5F"/>
    <w:rsid w:val="00901CC6"/>
    <w:rsid w:val="0090270F"/>
    <w:rsid w:val="00902A7F"/>
    <w:rsid w:val="00903AB8"/>
    <w:rsid w:val="00904060"/>
    <w:rsid w:val="0090545E"/>
    <w:rsid w:val="009062F5"/>
    <w:rsid w:val="009118BA"/>
    <w:rsid w:val="00912EEF"/>
    <w:rsid w:val="00914B84"/>
    <w:rsid w:val="00915D51"/>
    <w:rsid w:val="00917C7A"/>
    <w:rsid w:val="00921202"/>
    <w:rsid w:val="00921266"/>
    <w:rsid w:val="00921AF6"/>
    <w:rsid w:val="00921B85"/>
    <w:rsid w:val="009245E7"/>
    <w:rsid w:val="00926651"/>
    <w:rsid w:val="00931470"/>
    <w:rsid w:val="009323D6"/>
    <w:rsid w:val="00932E04"/>
    <w:rsid w:val="009333C5"/>
    <w:rsid w:val="00941B20"/>
    <w:rsid w:val="00941CFC"/>
    <w:rsid w:val="009421D3"/>
    <w:rsid w:val="009440DA"/>
    <w:rsid w:val="00944DB7"/>
    <w:rsid w:val="00945E4B"/>
    <w:rsid w:val="009472B1"/>
    <w:rsid w:val="009529DD"/>
    <w:rsid w:val="00953415"/>
    <w:rsid w:val="009566AE"/>
    <w:rsid w:val="00957B1C"/>
    <w:rsid w:val="00960C06"/>
    <w:rsid w:val="009638D8"/>
    <w:rsid w:val="009646CE"/>
    <w:rsid w:val="00964D53"/>
    <w:rsid w:val="0096582C"/>
    <w:rsid w:val="009705E3"/>
    <w:rsid w:val="009728FF"/>
    <w:rsid w:val="00974EDF"/>
    <w:rsid w:val="00975F51"/>
    <w:rsid w:val="00977EA9"/>
    <w:rsid w:val="00980567"/>
    <w:rsid w:val="0098062E"/>
    <w:rsid w:val="009822E4"/>
    <w:rsid w:val="00982BC6"/>
    <w:rsid w:val="00987A1B"/>
    <w:rsid w:val="009906CF"/>
    <w:rsid w:val="009907F0"/>
    <w:rsid w:val="009920F0"/>
    <w:rsid w:val="00993CA3"/>
    <w:rsid w:val="00994FE0"/>
    <w:rsid w:val="00996AEA"/>
    <w:rsid w:val="0099773F"/>
    <w:rsid w:val="009A110A"/>
    <w:rsid w:val="009A1143"/>
    <w:rsid w:val="009A2A5E"/>
    <w:rsid w:val="009A39F8"/>
    <w:rsid w:val="009A41BD"/>
    <w:rsid w:val="009A6490"/>
    <w:rsid w:val="009A65A8"/>
    <w:rsid w:val="009B105D"/>
    <w:rsid w:val="009B45C6"/>
    <w:rsid w:val="009B5115"/>
    <w:rsid w:val="009B652C"/>
    <w:rsid w:val="009C1904"/>
    <w:rsid w:val="009C2943"/>
    <w:rsid w:val="009C5CFE"/>
    <w:rsid w:val="009C6EFF"/>
    <w:rsid w:val="009D4B9A"/>
    <w:rsid w:val="009E0B20"/>
    <w:rsid w:val="009E20CC"/>
    <w:rsid w:val="009F0517"/>
    <w:rsid w:val="009F2F71"/>
    <w:rsid w:val="00A04715"/>
    <w:rsid w:val="00A05C47"/>
    <w:rsid w:val="00A10ADF"/>
    <w:rsid w:val="00A10E0D"/>
    <w:rsid w:val="00A16065"/>
    <w:rsid w:val="00A17BB9"/>
    <w:rsid w:val="00A20D46"/>
    <w:rsid w:val="00A22977"/>
    <w:rsid w:val="00A246C5"/>
    <w:rsid w:val="00A2521C"/>
    <w:rsid w:val="00A3204B"/>
    <w:rsid w:val="00A33BA6"/>
    <w:rsid w:val="00A33FBB"/>
    <w:rsid w:val="00A36146"/>
    <w:rsid w:val="00A4039F"/>
    <w:rsid w:val="00A50348"/>
    <w:rsid w:val="00A521B1"/>
    <w:rsid w:val="00A524B8"/>
    <w:rsid w:val="00A54154"/>
    <w:rsid w:val="00A55054"/>
    <w:rsid w:val="00A55A57"/>
    <w:rsid w:val="00A61731"/>
    <w:rsid w:val="00A62B69"/>
    <w:rsid w:val="00A63C86"/>
    <w:rsid w:val="00A64A99"/>
    <w:rsid w:val="00A65BE0"/>
    <w:rsid w:val="00A7071D"/>
    <w:rsid w:val="00A70E18"/>
    <w:rsid w:val="00A71C72"/>
    <w:rsid w:val="00A7225F"/>
    <w:rsid w:val="00A7239A"/>
    <w:rsid w:val="00A745EE"/>
    <w:rsid w:val="00A746F6"/>
    <w:rsid w:val="00A74D1B"/>
    <w:rsid w:val="00A801FB"/>
    <w:rsid w:val="00A80B70"/>
    <w:rsid w:val="00A80CDE"/>
    <w:rsid w:val="00A82D9E"/>
    <w:rsid w:val="00A84A25"/>
    <w:rsid w:val="00A84FBA"/>
    <w:rsid w:val="00A861BE"/>
    <w:rsid w:val="00A92404"/>
    <w:rsid w:val="00A94795"/>
    <w:rsid w:val="00A948D4"/>
    <w:rsid w:val="00A95DD1"/>
    <w:rsid w:val="00A95E27"/>
    <w:rsid w:val="00A95EBE"/>
    <w:rsid w:val="00A96533"/>
    <w:rsid w:val="00AA0386"/>
    <w:rsid w:val="00AA6A77"/>
    <w:rsid w:val="00AA6E40"/>
    <w:rsid w:val="00AA6F09"/>
    <w:rsid w:val="00AA7882"/>
    <w:rsid w:val="00AB261C"/>
    <w:rsid w:val="00AB2F76"/>
    <w:rsid w:val="00AB46B3"/>
    <w:rsid w:val="00AB6573"/>
    <w:rsid w:val="00AB6B89"/>
    <w:rsid w:val="00AB72CB"/>
    <w:rsid w:val="00AC1498"/>
    <w:rsid w:val="00AC1637"/>
    <w:rsid w:val="00AC1982"/>
    <w:rsid w:val="00AC19B1"/>
    <w:rsid w:val="00AC3EC4"/>
    <w:rsid w:val="00AC4AF6"/>
    <w:rsid w:val="00AC5424"/>
    <w:rsid w:val="00AC5D0C"/>
    <w:rsid w:val="00AC5F73"/>
    <w:rsid w:val="00AD058B"/>
    <w:rsid w:val="00AD2C5C"/>
    <w:rsid w:val="00AD61C0"/>
    <w:rsid w:val="00AD77A0"/>
    <w:rsid w:val="00AE17F6"/>
    <w:rsid w:val="00AE2658"/>
    <w:rsid w:val="00AE4995"/>
    <w:rsid w:val="00AE53AB"/>
    <w:rsid w:val="00AE5AD3"/>
    <w:rsid w:val="00AE71B0"/>
    <w:rsid w:val="00AF0FF9"/>
    <w:rsid w:val="00AF3B70"/>
    <w:rsid w:val="00AF3D46"/>
    <w:rsid w:val="00AF56F5"/>
    <w:rsid w:val="00AF66E1"/>
    <w:rsid w:val="00AF6B41"/>
    <w:rsid w:val="00B0016D"/>
    <w:rsid w:val="00B00692"/>
    <w:rsid w:val="00B009BC"/>
    <w:rsid w:val="00B0146D"/>
    <w:rsid w:val="00B0206B"/>
    <w:rsid w:val="00B04072"/>
    <w:rsid w:val="00B05152"/>
    <w:rsid w:val="00B06B3B"/>
    <w:rsid w:val="00B1605B"/>
    <w:rsid w:val="00B1611A"/>
    <w:rsid w:val="00B1797F"/>
    <w:rsid w:val="00B201AD"/>
    <w:rsid w:val="00B21230"/>
    <w:rsid w:val="00B23489"/>
    <w:rsid w:val="00B23830"/>
    <w:rsid w:val="00B23D5C"/>
    <w:rsid w:val="00B2457A"/>
    <w:rsid w:val="00B25278"/>
    <w:rsid w:val="00B25EDE"/>
    <w:rsid w:val="00B269AB"/>
    <w:rsid w:val="00B30D2B"/>
    <w:rsid w:val="00B34852"/>
    <w:rsid w:val="00B34BE3"/>
    <w:rsid w:val="00B35098"/>
    <w:rsid w:val="00B35D96"/>
    <w:rsid w:val="00B36B82"/>
    <w:rsid w:val="00B37879"/>
    <w:rsid w:val="00B429F8"/>
    <w:rsid w:val="00B42EB1"/>
    <w:rsid w:val="00B43A2B"/>
    <w:rsid w:val="00B43A65"/>
    <w:rsid w:val="00B46A63"/>
    <w:rsid w:val="00B4745C"/>
    <w:rsid w:val="00B51D1D"/>
    <w:rsid w:val="00B52023"/>
    <w:rsid w:val="00B62D7F"/>
    <w:rsid w:val="00B63843"/>
    <w:rsid w:val="00B63D02"/>
    <w:rsid w:val="00B640A4"/>
    <w:rsid w:val="00B64159"/>
    <w:rsid w:val="00B64A40"/>
    <w:rsid w:val="00B65ED7"/>
    <w:rsid w:val="00B70E13"/>
    <w:rsid w:val="00B720C1"/>
    <w:rsid w:val="00B75DA9"/>
    <w:rsid w:val="00B77D7B"/>
    <w:rsid w:val="00B8110B"/>
    <w:rsid w:val="00B87D4A"/>
    <w:rsid w:val="00B9337A"/>
    <w:rsid w:val="00B944B6"/>
    <w:rsid w:val="00B95190"/>
    <w:rsid w:val="00B9654B"/>
    <w:rsid w:val="00B972FC"/>
    <w:rsid w:val="00BA229D"/>
    <w:rsid w:val="00BA303A"/>
    <w:rsid w:val="00BA4410"/>
    <w:rsid w:val="00BA6CB1"/>
    <w:rsid w:val="00BA7251"/>
    <w:rsid w:val="00BA7F35"/>
    <w:rsid w:val="00BB3937"/>
    <w:rsid w:val="00BB5808"/>
    <w:rsid w:val="00BB5F14"/>
    <w:rsid w:val="00BB7D60"/>
    <w:rsid w:val="00BC13F4"/>
    <w:rsid w:val="00BC2F61"/>
    <w:rsid w:val="00BC50DD"/>
    <w:rsid w:val="00BC5807"/>
    <w:rsid w:val="00BC6ED6"/>
    <w:rsid w:val="00BC74D4"/>
    <w:rsid w:val="00BC7E53"/>
    <w:rsid w:val="00BD2D15"/>
    <w:rsid w:val="00BD2F51"/>
    <w:rsid w:val="00BD3558"/>
    <w:rsid w:val="00BD55F7"/>
    <w:rsid w:val="00BD710E"/>
    <w:rsid w:val="00BD7D3A"/>
    <w:rsid w:val="00BE1839"/>
    <w:rsid w:val="00BE4EE0"/>
    <w:rsid w:val="00BF1998"/>
    <w:rsid w:val="00BF19CB"/>
    <w:rsid w:val="00BF23D0"/>
    <w:rsid w:val="00BF46A2"/>
    <w:rsid w:val="00BF50E2"/>
    <w:rsid w:val="00BF558C"/>
    <w:rsid w:val="00BF597B"/>
    <w:rsid w:val="00BF7357"/>
    <w:rsid w:val="00C00432"/>
    <w:rsid w:val="00C020B3"/>
    <w:rsid w:val="00C04E67"/>
    <w:rsid w:val="00C062FD"/>
    <w:rsid w:val="00C065BB"/>
    <w:rsid w:val="00C10266"/>
    <w:rsid w:val="00C11450"/>
    <w:rsid w:val="00C131C4"/>
    <w:rsid w:val="00C131C7"/>
    <w:rsid w:val="00C13645"/>
    <w:rsid w:val="00C137EA"/>
    <w:rsid w:val="00C13C14"/>
    <w:rsid w:val="00C15F62"/>
    <w:rsid w:val="00C17ADE"/>
    <w:rsid w:val="00C243C4"/>
    <w:rsid w:val="00C25676"/>
    <w:rsid w:val="00C256C3"/>
    <w:rsid w:val="00C263DC"/>
    <w:rsid w:val="00C26DE1"/>
    <w:rsid w:val="00C314BF"/>
    <w:rsid w:val="00C33C3F"/>
    <w:rsid w:val="00C34FEF"/>
    <w:rsid w:val="00C353E8"/>
    <w:rsid w:val="00C3542E"/>
    <w:rsid w:val="00C36379"/>
    <w:rsid w:val="00C40C4C"/>
    <w:rsid w:val="00C435C1"/>
    <w:rsid w:val="00C4430B"/>
    <w:rsid w:val="00C45D27"/>
    <w:rsid w:val="00C47CE1"/>
    <w:rsid w:val="00C515AD"/>
    <w:rsid w:val="00C518E0"/>
    <w:rsid w:val="00C52863"/>
    <w:rsid w:val="00C54143"/>
    <w:rsid w:val="00C543C4"/>
    <w:rsid w:val="00C547CA"/>
    <w:rsid w:val="00C57734"/>
    <w:rsid w:val="00C601DA"/>
    <w:rsid w:val="00C63121"/>
    <w:rsid w:val="00C6337B"/>
    <w:rsid w:val="00C63981"/>
    <w:rsid w:val="00C66294"/>
    <w:rsid w:val="00C67E3B"/>
    <w:rsid w:val="00C73586"/>
    <w:rsid w:val="00C74007"/>
    <w:rsid w:val="00C77339"/>
    <w:rsid w:val="00C7756E"/>
    <w:rsid w:val="00C807CF"/>
    <w:rsid w:val="00C9222F"/>
    <w:rsid w:val="00C92A78"/>
    <w:rsid w:val="00C96D5C"/>
    <w:rsid w:val="00CA0AAC"/>
    <w:rsid w:val="00CA4283"/>
    <w:rsid w:val="00CA4A52"/>
    <w:rsid w:val="00CA56C9"/>
    <w:rsid w:val="00CA6838"/>
    <w:rsid w:val="00CA7155"/>
    <w:rsid w:val="00CB0B75"/>
    <w:rsid w:val="00CB35B8"/>
    <w:rsid w:val="00CB4E31"/>
    <w:rsid w:val="00CB7584"/>
    <w:rsid w:val="00CC16E9"/>
    <w:rsid w:val="00CC37A5"/>
    <w:rsid w:val="00CC445E"/>
    <w:rsid w:val="00CC4F46"/>
    <w:rsid w:val="00CD14EB"/>
    <w:rsid w:val="00CD2338"/>
    <w:rsid w:val="00CD32F9"/>
    <w:rsid w:val="00CD394B"/>
    <w:rsid w:val="00CD3EEC"/>
    <w:rsid w:val="00CD53EC"/>
    <w:rsid w:val="00CD59B9"/>
    <w:rsid w:val="00CD64B5"/>
    <w:rsid w:val="00CD780F"/>
    <w:rsid w:val="00CE02FB"/>
    <w:rsid w:val="00CE1371"/>
    <w:rsid w:val="00CE1C41"/>
    <w:rsid w:val="00CE3EE9"/>
    <w:rsid w:val="00CE4195"/>
    <w:rsid w:val="00CE5433"/>
    <w:rsid w:val="00CF39BC"/>
    <w:rsid w:val="00CF51B3"/>
    <w:rsid w:val="00CF51CF"/>
    <w:rsid w:val="00CF6BFA"/>
    <w:rsid w:val="00CF77AA"/>
    <w:rsid w:val="00D01260"/>
    <w:rsid w:val="00D06725"/>
    <w:rsid w:val="00D105EC"/>
    <w:rsid w:val="00D11079"/>
    <w:rsid w:val="00D113F2"/>
    <w:rsid w:val="00D11E3D"/>
    <w:rsid w:val="00D14349"/>
    <w:rsid w:val="00D143BE"/>
    <w:rsid w:val="00D14CE7"/>
    <w:rsid w:val="00D16441"/>
    <w:rsid w:val="00D17049"/>
    <w:rsid w:val="00D175A0"/>
    <w:rsid w:val="00D17D83"/>
    <w:rsid w:val="00D22C11"/>
    <w:rsid w:val="00D234D9"/>
    <w:rsid w:val="00D27183"/>
    <w:rsid w:val="00D308FF"/>
    <w:rsid w:val="00D331B5"/>
    <w:rsid w:val="00D35223"/>
    <w:rsid w:val="00D374CB"/>
    <w:rsid w:val="00D41245"/>
    <w:rsid w:val="00D43182"/>
    <w:rsid w:val="00D436A7"/>
    <w:rsid w:val="00D43AEB"/>
    <w:rsid w:val="00D46D08"/>
    <w:rsid w:val="00D4776F"/>
    <w:rsid w:val="00D51643"/>
    <w:rsid w:val="00D55F3B"/>
    <w:rsid w:val="00D57224"/>
    <w:rsid w:val="00D57FFB"/>
    <w:rsid w:val="00D64752"/>
    <w:rsid w:val="00D70EB6"/>
    <w:rsid w:val="00D719A7"/>
    <w:rsid w:val="00D75B05"/>
    <w:rsid w:val="00D767F5"/>
    <w:rsid w:val="00D76A5C"/>
    <w:rsid w:val="00D77B67"/>
    <w:rsid w:val="00D822AA"/>
    <w:rsid w:val="00D84FB6"/>
    <w:rsid w:val="00D8724F"/>
    <w:rsid w:val="00D87A58"/>
    <w:rsid w:val="00D87D2A"/>
    <w:rsid w:val="00D914F7"/>
    <w:rsid w:val="00D919A0"/>
    <w:rsid w:val="00D94C17"/>
    <w:rsid w:val="00DA0643"/>
    <w:rsid w:val="00DA0683"/>
    <w:rsid w:val="00DA1C8A"/>
    <w:rsid w:val="00DA23A8"/>
    <w:rsid w:val="00DA29CA"/>
    <w:rsid w:val="00DA4795"/>
    <w:rsid w:val="00DA6147"/>
    <w:rsid w:val="00DA73F7"/>
    <w:rsid w:val="00DA7DEC"/>
    <w:rsid w:val="00DB0919"/>
    <w:rsid w:val="00DB52A7"/>
    <w:rsid w:val="00DB5F13"/>
    <w:rsid w:val="00DB7412"/>
    <w:rsid w:val="00DC1FD6"/>
    <w:rsid w:val="00DC5838"/>
    <w:rsid w:val="00DC6C3B"/>
    <w:rsid w:val="00DC7C22"/>
    <w:rsid w:val="00DC7DA2"/>
    <w:rsid w:val="00DD2232"/>
    <w:rsid w:val="00DD36C4"/>
    <w:rsid w:val="00DD49F5"/>
    <w:rsid w:val="00DD722D"/>
    <w:rsid w:val="00DE0AD4"/>
    <w:rsid w:val="00DE0D8A"/>
    <w:rsid w:val="00DE23C6"/>
    <w:rsid w:val="00DE2618"/>
    <w:rsid w:val="00DE2937"/>
    <w:rsid w:val="00DE2A56"/>
    <w:rsid w:val="00DF1AB0"/>
    <w:rsid w:val="00DF7877"/>
    <w:rsid w:val="00E02789"/>
    <w:rsid w:val="00E02866"/>
    <w:rsid w:val="00E0390B"/>
    <w:rsid w:val="00E056A3"/>
    <w:rsid w:val="00E067A7"/>
    <w:rsid w:val="00E07AA3"/>
    <w:rsid w:val="00E13ED9"/>
    <w:rsid w:val="00E14A1B"/>
    <w:rsid w:val="00E155B7"/>
    <w:rsid w:val="00E16E94"/>
    <w:rsid w:val="00E16EB6"/>
    <w:rsid w:val="00E179E1"/>
    <w:rsid w:val="00E2060F"/>
    <w:rsid w:val="00E21C3D"/>
    <w:rsid w:val="00E2235B"/>
    <w:rsid w:val="00E25406"/>
    <w:rsid w:val="00E26323"/>
    <w:rsid w:val="00E35FB3"/>
    <w:rsid w:val="00E3708C"/>
    <w:rsid w:val="00E44082"/>
    <w:rsid w:val="00E444BA"/>
    <w:rsid w:val="00E452B7"/>
    <w:rsid w:val="00E47001"/>
    <w:rsid w:val="00E50863"/>
    <w:rsid w:val="00E509FE"/>
    <w:rsid w:val="00E50D3A"/>
    <w:rsid w:val="00E52F2B"/>
    <w:rsid w:val="00E530D7"/>
    <w:rsid w:val="00E546E4"/>
    <w:rsid w:val="00E54F50"/>
    <w:rsid w:val="00E55492"/>
    <w:rsid w:val="00E571A0"/>
    <w:rsid w:val="00E574DC"/>
    <w:rsid w:val="00E60569"/>
    <w:rsid w:val="00E618DE"/>
    <w:rsid w:val="00E67045"/>
    <w:rsid w:val="00E73329"/>
    <w:rsid w:val="00E76CA9"/>
    <w:rsid w:val="00E7767E"/>
    <w:rsid w:val="00E82856"/>
    <w:rsid w:val="00E84B8C"/>
    <w:rsid w:val="00E85A3D"/>
    <w:rsid w:val="00E877CA"/>
    <w:rsid w:val="00E90AAA"/>
    <w:rsid w:val="00E92A1F"/>
    <w:rsid w:val="00E92EFC"/>
    <w:rsid w:val="00E97349"/>
    <w:rsid w:val="00E97A1C"/>
    <w:rsid w:val="00EA1BDC"/>
    <w:rsid w:val="00EA1EB7"/>
    <w:rsid w:val="00EA2B94"/>
    <w:rsid w:val="00EA3F8A"/>
    <w:rsid w:val="00EA4D7F"/>
    <w:rsid w:val="00EA78CF"/>
    <w:rsid w:val="00EA7956"/>
    <w:rsid w:val="00EB10ED"/>
    <w:rsid w:val="00EB1911"/>
    <w:rsid w:val="00EB1C11"/>
    <w:rsid w:val="00EB1DAB"/>
    <w:rsid w:val="00EB20A2"/>
    <w:rsid w:val="00EB3124"/>
    <w:rsid w:val="00EB3557"/>
    <w:rsid w:val="00EB51FE"/>
    <w:rsid w:val="00EB64FA"/>
    <w:rsid w:val="00EB7601"/>
    <w:rsid w:val="00EC22FA"/>
    <w:rsid w:val="00EC30EA"/>
    <w:rsid w:val="00EC3936"/>
    <w:rsid w:val="00EC3EB1"/>
    <w:rsid w:val="00EC401A"/>
    <w:rsid w:val="00EC411F"/>
    <w:rsid w:val="00EC4309"/>
    <w:rsid w:val="00EC6D66"/>
    <w:rsid w:val="00ED1DA2"/>
    <w:rsid w:val="00ED207F"/>
    <w:rsid w:val="00ED5A18"/>
    <w:rsid w:val="00ED7DC8"/>
    <w:rsid w:val="00ED7E66"/>
    <w:rsid w:val="00EE0778"/>
    <w:rsid w:val="00EE234D"/>
    <w:rsid w:val="00EE4B84"/>
    <w:rsid w:val="00EE52BA"/>
    <w:rsid w:val="00EF065C"/>
    <w:rsid w:val="00EF09CF"/>
    <w:rsid w:val="00EF0F3A"/>
    <w:rsid w:val="00EF2A53"/>
    <w:rsid w:val="00EF3B15"/>
    <w:rsid w:val="00EF40F8"/>
    <w:rsid w:val="00EF570F"/>
    <w:rsid w:val="00F037AE"/>
    <w:rsid w:val="00F04110"/>
    <w:rsid w:val="00F0481E"/>
    <w:rsid w:val="00F05579"/>
    <w:rsid w:val="00F06FE0"/>
    <w:rsid w:val="00F15E20"/>
    <w:rsid w:val="00F20B94"/>
    <w:rsid w:val="00F215DA"/>
    <w:rsid w:val="00F225C3"/>
    <w:rsid w:val="00F23017"/>
    <w:rsid w:val="00F27B65"/>
    <w:rsid w:val="00F30E7D"/>
    <w:rsid w:val="00F324E6"/>
    <w:rsid w:val="00F352E6"/>
    <w:rsid w:val="00F3551E"/>
    <w:rsid w:val="00F420C2"/>
    <w:rsid w:val="00F42661"/>
    <w:rsid w:val="00F46ED3"/>
    <w:rsid w:val="00F50B6D"/>
    <w:rsid w:val="00F5110F"/>
    <w:rsid w:val="00F522E8"/>
    <w:rsid w:val="00F5274E"/>
    <w:rsid w:val="00F5481C"/>
    <w:rsid w:val="00F6019D"/>
    <w:rsid w:val="00F62757"/>
    <w:rsid w:val="00F62D0A"/>
    <w:rsid w:val="00F646B1"/>
    <w:rsid w:val="00F65895"/>
    <w:rsid w:val="00F674A3"/>
    <w:rsid w:val="00F676B1"/>
    <w:rsid w:val="00F678FD"/>
    <w:rsid w:val="00F71110"/>
    <w:rsid w:val="00F715BE"/>
    <w:rsid w:val="00F7774F"/>
    <w:rsid w:val="00F8006A"/>
    <w:rsid w:val="00F80AE1"/>
    <w:rsid w:val="00F81E44"/>
    <w:rsid w:val="00F8222D"/>
    <w:rsid w:val="00F82E36"/>
    <w:rsid w:val="00F85DF7"/>
    <w:rsid w:val="00F87362"/>
    <w:rsid w:val="00F87DF6"/>
    <w:rsid w:val="00F90D29"/>
    <w:rsid w:val="00F9105B"/>
    <w:rsid w:val="00F92CEE"/>
    <w:rsid w:val="00F95C7E"/>
    <w:rsid w:val="00F9739C"/>
    <w:rsid w:val="00F976AA"/>
    <w:rsid w:val="00FA0DFC"/>
    <w:rsid w:val="00FA2636"/>
    <w:rsid w:val="00FA2E2D"/>
    <w:rsid w:val="00FA3467"/>
    <w:rsid w:val="00FA34AA"/>
    <w:rsid w:val="00FB01DE"/>
    <w:rsid w:val="00FB09C7"/>
    <w:rsid w:val="00FB0EEE"/>
    <w:rsid w:val="00FB13B6"/>
    <w:rsid w:val="00FB152F"/>
    <w:rsid w:val="00FB1F18"/>
    <w:rsid w:val="00FB30A2"/>
    <w:rsid w:val="00FB51F6"/>
    <w:rsid w:val="00FB54A3"/>
    <w:rsid w:val="00FB6978"/>
    <w:rsid w:val="00FB6DB0"/>
    <w:rsid w:val="00FC1B2D"/>
    <w:rsid w:val="00FC459C"/>
    <w:rsid w:val="00FC720E"/>
    <w:rsid w:val="00FD32F2"/>
    <w:rsid w:val="00FD5B6D"/>
    <w:rsid w:val="00FD6334"/>
    <w:rsid w:val="00FD79E5"/>
    <w:rsid w:val="00FE1D87"/>
    <w:rsid w:val="00FE54D4"/>
    <w:rsid w:val="00FF19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43F2"/>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EC6D66"/>
    <w:rPr>
      <w:rFonts w:ascii="Arial" w:hAnsi="Arial"/>
    </w:rPr>
  </w:style>
  <w:style w:type="character" w:styleId="Emphasis">
    <w:name w:val="Emphasis"/>
    <w:basedOn w:val="DefaultParagraphFont"/>
    <w:uiPriority w:val="20"/>
    <w:qFormat/>
    <w:rsid w:val="00653111"/>
    <w:rPr>
      <w:i/>
      <w:iCs/>
    </w:rPr>
  </w:style>
  <w:style w:type="character" w:styleId="Hyperlink">
    <w:name w:val="Hyperlink"/>
    <w:basedOn w:val="DefaultParagraphFont"/>
    <w:uiPriority w:val="99"/>
    <w:unhideWhenUsed/>
    <w:rsid w:val="00C73586"/>
    <w:rPr>
      <w:color w:val="0563C1" w:themeColor="hyperlink"/>
      <w:u w:val="single"/>
    </w:rPr>
  </w:style>
  <w:style w:type="character" w:styleId="UnresolvedMention">
    <w:name w:val="Unresolved Mention"/>
    <w:basedOn w:val="DefaultParagraphFont"/>
    <w:uiPriority w:val="99"/>
    <w:semiHidden/>
    <w:unhideWhenUsed/>
    <w:rsid w:val="00C73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1607">
      <w:bodyDiv w:val="1"/>
      <w:marLeft w:val="0"/>
      <w:marRight w:val="0"/>
      <w:marTop w:val="0"/>
      <w:marBottom w:val="0"/>
      <w:divBdr>
        <w:top w:val="none" w:sz="0" w:space="0" w:color="auto"/>
        <w:left w:val="none" w:sz="0" w:space="0" w:color="auto"/>
        <w:bottom w:val="none" w:sz="0" w:space="0" w:color="auto"/>
        <w:right w:val="none" w:sz="0" w:space="0" w:color="auto"/>
      </w:divBdr>
      <w:divsChild>
        <w:div w:id="1259873563">
          <w:marLeft w:val="0"/>
          <w:marRight w:val="0"/>
          <w:marTop w:val="0"/>
          <w:marBottom w:val="0"/>
          <w:divBdr>
            <w:top w:val="none" w:sz="0" w:space="0" w:color="auto"/>
            <w:left w:val="none" w:sz="0" w:space="0" w:color="auto"/>
            <w:bottom w:val="none" w:sz="0" w:space="0" w:color="auto"/>
            <w:right w:val="none" w:sz="0" w:space="0" w:color="auto"/>
          </w:divBdr>
          <w:divsChild>
            <w:div w:id="1087575503">
              <w:marLeft w:val="0"/>
              <w:marRight w:val="0"/>
              <w:marTop w:val="0"/>
              <w:marBottom w:val="0"/>
              <w:divBdr>
                <w:top w:val="none" w:sz="0" w:space="0" w:color="auto"/>
                <w:left w:val="none" w:sz="0" w:space="0" w:color="auto"/>
                <w:bottom w:val="none" w:sz="0" w:space="0" w:color="auto"/>
                <w:right w:val="none" w:sz="0" w:space="0" w:color="auto"/>
              </w:divBdr>
            </w:div>
            <w:div w:id="6697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288">
      <w:bodyDiv w:val="1"/>
      <w:marLeft w:val="0"/>
      <w:marRight w:val="0"/>
      <w:marTop w:val="0"/>
      <w:marBottom w:val="0"/>
      <w:divBdr>
        <w:top w:val="none" w:sz="0" w:space="0" w:color="auto"/>
        <w:left w:val="none" w:sz="0" w:space="0" w:color="auto"/>
        <w:bottom w:val="none" w:sz="0" w:space="0" w:color="auto"/>
        <w:right w:val="none" w:sz="0" w:space="0" w:color="auto"/>
      </w:divBdr>
      <w:divsChild>
        <w:div w:id="662977256">
          <w:marLeft w:val="0"/>
          <w:marRight w:val="0"/>
          <w:marTop w:val="0"/>
          <w:marBottom w:val="0"/>
          <w:divBdr>
            <w:top w:val="none" w:sz="0" w:space="0" w:color="auto"/>
            <w:left w:val="none" w:sz="0" w:space="0" w:color="auto"/>
            <w:bottom w:val="none" w:sz="0" w:space="0" w:color="auto"/>
            <w:right w:val="none" w:sz="0" w:space="0" w:color="auto"/>
          </w:divBdr>
          <w:divsChild>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473">
      <w:bodyDiv w:val="1"/>
      <w:marLeft w:val="0"/>
      <w:marRight w:val="0"/>
      <w:marTop w:val="0"/>
      <w:marBottom w:val="0"/>
      <w:divBdr>
        <w:top w:val="none" w:sz="0" w:space="0" w:color="auto"/>
        <w:left w:val="none" w:sz="0" w:space="0" w:color="auto"/>
        <w:bottom w:val="none" w:sz="0" w:space="0" w:color="auto"/>
        <w:right w:val="none" w:sz="0" w:space="0" w:color="auto"/>
      </w:divBdr>
      <w:divsChild>
        <w:div w:id="1765565000">
          <w:marLeft w:val="0"/>
          <w:marRight w:val="0"/>
          <w:marTop w:val="0"/>
          <w:marBottom w:val="0"/>
          <w:divBdr>
            <w:top w:val="none" w:sz="0" w:space="0" w:color="auto"/>
            <w:left w:val="none" w:sz="0" w:space="0" w:color="auto"/>
            <w:bottom w:val="none" w:sz="0" w:space="0" w:color="auto"/>
            <w:right w:val="none" w:sz="0" w:space="0" w:color="auto"/>
          </w:divBdr>
          <w:divsChild>
            <w:div w:id="224537610">
              <w:marLeft w:val="0"/>
              <w:marRight w:val="0"/>
              <w:marTop w:val="0"/>
              <w:marBottom w:val="0"/>
              <w:divBdr>
                <w:top w:val="none" w:sz="0" w:space="0" w:color="auto"/>
                <w:left w:val="none" w:sz="0" w:space="0" w:color="auto"/>
                <w:bottom w:val="none" w:sz="0" w:space="0" w:color="auto"/>
                <w:right w:val="none" w:sz="0" w:space="0" w:color="auto"/>
              </w:divBdr>
            </w:div>
            <w:div w:id="3203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0427">
      <w:bodyDiv w:val="1"/>
      <w:marLeft w:val="0"/>
      <w:marRight w:val="0"/>
      <w:marTop w:val="0"/>
      <w:marBottom w:val="0"/>
      <w:divBdr>
        <w:top w:val="none" w:sz="0" w:space="0" w:color="auto"/>
        <w:left w:val="none" w:sz="0" w:space="0" w:color="auto"/>
        <w:bottom w:val="none" w:sz="0" w:space="0" w:color="auto"/>
        <w:right w:val="none" w:sz="0" w:space="0" w:color="auto"/>
      </w:divBdr>
      <w:divsChild>
        <w:div w:id="141046217">
          <w:marLeft w:val="0"/>
          <w:marRight w:val="0"/>
          <w:marTop w:val="0"/>
          <w:marBottom w:val="0"/>
          <w:divBdr>
            <w:top w:val="none" w:sz="0" w:space="0" w:color="auto"/>
            <w:left w:val="none" w:sz="0" w:space="0" w:color="auto"/>
            <w:bottom w:val="none" w:sz="0" w:space="0" w:color="auto"/>
            <w:right w:val="none" w:sz="0" w:space="0" w:color="auto"/>
          </w:divBdr>
          <w:divsChild>
            <w:div w:id="1321931560">
              <w:marLeft w:val="0"/>
              <w:marRight w:val="0"/>
              <w:marTop w:val="0"/>
              <w:marBottom w:val="0"/>
              <w:divBdr>
                <w:top w:val="none" w:sz="0" w:space="0" w:color="auto"/>
                <w:left w:val="none" w:sz="0" w:space="0" w:color="auto"/>
                <w:bottom w:val="none" w:sz="0" w:space="0" w:color="auto"/>
                <w:right w:val="none" w:sz="0" w:space="0" w:color="auto"/>
              </w:divBdr>
            </w:div>
            <w:div w:id="18206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7985">
      <w:bodyDiv w:val="1"/>
      <w:marLeft w:val="0"/>
      <w:marRight w:val="0"/>
      <w:marTop w:val="0"/>
      <w:marBottom w:val="0"/>
      <w:divBdr>
        <w:top w:val="none" w:sz="0" w:space="0" w:color="auto"/>
        <w:left w:val="none" w:sz="0" w:space="0" w:color="auto"/>
        <w:bottom w:val="none" w:sz="0" w:space="0" w:color="auto"/>
        <w:right w:val="none" w:sz="0" w:space="0" w:color="auto"/>
      </w:divBdr>
      <w:divsChild>
        <w:div w:id="366872750">
          <w:marLeft w:val="0"/>
          <w:marRight w:val="0"/>
          <w:marTop w:val="0"/>
          <w:marBottom w:val="0"/>
          <w:divBdr>
            <w:top w:val="none" w:sz="0" w:space="0" w:color="auto"/>
            <w:left w:val="none" w:sz="0" w:space="0" w:color="auto"/>
            <w:bottom w:val="none" w:sz="0" w:space="0" w:color="auto"/>
            <w:right w:val="none" w:sz="0" w:space="0" w:color="auto"/>
          </w:divBdr>
          <w:divsChild>
            <w:div w:id="554198799">
              <w:marLeft w:val="0"/>
              <w:marRight w:val="0"/>
              <w:marTop w:val="0"/>
              <w:marBottom w:val="0"/>
              <w:divBdr>
                <w:top w:val="none" w:sz="0" w:space="0" w:color="auto"/>
                <w:left w:val="none" w:sz="0" w:space="0" w:color="auto"/>
                <w:bottom w:val="none" w:sz="0" w:space="0" w:color="auto"/>
                <w:right w:val="none" w:sz="0" w:space="0" w:color="auto"/>
              </w:divBdr>
            </w:div>
            <w:div w:id="14639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15">
      <w:bodyDiv w:val="1"/>
      <w:marLeft w:val="0"/>
      <w:marRight w:val="0"/>
      <w:marTop w:val="0"/>
      <w:marBottom w:val="0"/>
      <w:divBdr>
        <w:top w:val="none" w:sz="0" w:space="0" w:color="auto"/>
        <w:left w:val="none" w:sz="0" w:space="0" w:color="auto"/>
        <w:bottom w:val="none" w:sz="0" w:space="0" w:color="auto"/>
        <w:right w:val="none" w:sz="0" w:space="0" w:color="auto"/>
      </w:divBdr>
      <w:divsChild>
        <w:div w:id="386874993">
          <w:marLeft w:val="0"/>
          <w:marRight w:val="0"/>
          <w:marTop w:val="0"/>
          <w:marBottom w:val="0"/>
          <w:divBdr>
            <w:top w:val="none" w:sz="0" w:space="0" w:color="auto"/>
            <w:left w:val="none" w:sz="0" w:space="0" w:color="auto"/>
            <w:bottom w:val="none" w:sz="0" w:space="0" w:color="auto"/>
            <w:right w:val="none" w:sz="0" w:space="0" w:color="auto"/>
          </w:divBdr>
          <w:divsChild>
            <w:div w:id="350180111">
              <w:marLeft w:val="0"/>
              <w:marRight w:val="0"/>
              <w:marTop w:val="0"/>
              <w:marBottom w:val="0"/>
              <w:divBdr>
                <w:top w:val="none" w:sz="0" w:space="0" w:color="auto"/>
                <w:left w:val="none" w:sz="0" w:space="0" w:color="auto"/>
                <w:bottom w:val="none" w:sz="0" w:space="0" w:color="auto"/>
                <w:right w:val="none" w:sz="0" w:space="0" w:color="auto"/>
              </w:divBdr>
            </w:div>
            <w:div w:id="71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48">
      <w:bodyDiv w:val="1"/>
      <w:marLeft w:val="0"/>
      <w:marRight w:val="0"/>
      <w:marTop w:val="0"/>
      <w:marBottom w:val="0"/>
      <w:divBdr>
        <w:top w:val="none" w:sz="0" w:space="0" w:color="auto"/>
        <w:left w:val="none" w:sz="0" w:space="0" w:color="auto"/>
        <w:bottom w:val="none" w:sz="0" w:space="0" w:color="auto"/>
        <w:right w:val="none" w:sz="0" w:space="0" w:color="auto"/>
      </w:divBdr>
      <w:divsChild>
        <w:div w:id="963386030">
          <w:marLeft w:val="0"/>
          <w:marRight w:val="0"/>
          <w:marTop w:val="0"/>
          <w:marBottom w:val="0"/>
          <w:divBdr>
            <w:top w:val="none" w:sz="0" w:space="0" w:color="auto"/>
            <w:left w:val="none" w:sz="0" w:space="0" w:color="auto"/>
            <w:bottom w:val="none" w:sz="0" w:space="0" w:color="auto"/>
            <w:right w:val="none" w:sz="0" w:space="0" w:color="auto"/>
          </w:divBdr>
          <w:divsChild>
            <w:div w:id="1474710948">
              <w:marLeft w:val="0"/>
              <w:marRight w:val="0"/>
              <w:marTop w:val="0"/>
              <w:marBottom w:val="0"/>
              <w:divBdr>
                <w:top w:val="none" w:sz="0" w:space="0" w:color="auto"/>
                <w:left w:val="none" w:sz="0" w:space="0" w:color="auto"/>
                <w:bottom w:val="none" w:sz="0" w:space="0" w:color="auto"/>
                <w:right w:val="none" w:sz="0" w:space="0" w:color="auto"/>
              </w:divBdr>
            </w:div>
            <w:div w:id="8701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337">
      <w:bodyDiv w:val="1"/>
      <w:marLeft w:val="0"/>
      <w:marRight w:val="0"/>
      <w:marTop w:val="0"/>
      <w:marBottom w:val="0"/>
      <w:divBdr>
        <w:top w:val="none" w:sz="0" w:space="0" w:color="auto"/>
        <w:left w:val="none" w:sz="0" w:space="0" w:color="auto"/>
        <w:bottom w:val="none" w:sz="0" w:space="0" w:color="auto"/>
        <w:right w:val="none" w:sz="0" w:space="0" w:color="auto"/>
      </w:divBdr>
      <w:divsChild>
        <w:div w:id="763722224">
          <w:marLeft w:val="0"/>
          <w:marRight w:val="0"/>
          <w:marTop w:val="0"/>
          <w:marBottom w:val="0"/>
          <w:divBdr>
            <w:top w:val="none" w:sz="0" w:space="0" w:color="auto"/>
            <w:left w:val="none" w:sz="0" w:space="0" w:color="auto"/>
            <w:bottom w:val="none" w:sz="0" w:space="0" w:color="auto"/>
            <w:right w:val="none" w:sz="0" w:space="0" w:color="auto"/>
          </w:divBdr>
          <w:divsChild>
            <w:div w:id="1815415611">
              <w:marLeft w:val="0"/>
              <w:marRight w:val="0"/>
              <w:marTop w:val="0"/>
              <w:marBottom w:val="0"/>
              <w:divBdr>
                <w:top w:val="none" w:sz="0" w:space="0" w:color="auto"/>
                <w:left w:val="none" w:sz="0" w:space="0" w:color="auto"/>
                <w:bottom w:val="none" w:sz="0" w:space="0" w:color="auto"/>
                <w:right w:val="none" w:sz="0" w:space="0" w:color="auto"/>
              </w:divBdr>
            </w:div>
            <w:div w:id="1799107326">
              <w:marLeft w:val="0"/>
              <w:marRight w:val="0"/>
              <w:marTop w:val="0"/>
              <w:marBottom w:val="0"/>
              <w:divBdr>
                <w:top w:val="none" w:sz="0" w:space="0" w:color="auto"/>
                <w:left w:val="none" w:sz="0" w:space="0" w:color="auto"/>
                <w:bottom w:val="none" w:sz="0" w:space="0" w:color="auto"/>
                <w:right w:val="none" w:sz="0" w:space="0" w:color="auto"/>
              </w:divBdr>
            </w:div>
            <w:div w:id="1138299615">
              <w:marLeft w:val="0"/>
              <w:marRight w:val="0"/>
              <w:marTop w:val="0"/>
              <w:marBottom w:val="0"/>
              <w:divBdr>
                <w:top w:val="none" w:sz="0" w:space="0" w:color="auto"/>
                <w:left w:val="none" w:sz="0" w:space="0" w:color="auto"/>
                <w:bottom w:val="none" w:sz="0" w:space="0" w:color="auto"/>
                <w:right w:val="none" w:sz="0" w:space="0" w:color="auto"/>
              </w:divBdr>
            </w:div>
            <w:div w:id="241574560">
              <w:marLeft w:val="0"/>
              <w:marRight w:val="0"/>
              <w:marTop w:val="0"/>
              <w:marBottom w:val="0"/>
              <w:divBdr>
                <w:top w:val="none" w:sz="0" w:space="0" w:color="auto"/>
                <w:left w:val="none" w:sz="0" w:space="0" w:color="auto"/>
                <w:bottom w:val="none" w:sz="0" w:space="0" w:color="auto"/>
                <w:right w:val="none" w:sz="0" w:space="0" w:color="auto"/>
              </w:divBdr>
            </w:div>
            <w:div w:id="1423643648">
              <w:marLeft w:val="0"/>
              <w:marRight w:val="0"/>
              <w:marTop w:val="0"/>
              <w:marBottom w:val="0"/>
              <w:divBdr>
                <w:top w:val="none" w:sz="0" w:space="0" w:color="auto"/>
                <w:left w:val="none" w:sz="0" w:space="0" w:color="auto"/>
                <w:bottom w:val="none" w:sz="0" w:space="0" w:color="auto"/>
                <w:right w:val="none" w:sz="0" w:space="0" w:color="auto"/>
              </w:divBdr>
            </w:div>
            <w:div w:id="1451166613">
              <w:marLeft w:val="0"/>
              <w:marRight w:val="0"/>
              <w:marTop w:val="0"/>
              <w:marBottom w:val="0"/>
              <w:divBdr>
                <w:top w:val="none" w:sz="0" w:space="0" w:color="auto"/>
                <w:left w:val="none" w:sz="0" w:space="0" w:color="auto"/>
                <w:bottom w:val="none" w:sz="0" w:space="0" w:color="auto"/>
                <w:right w:val="none" w:sz="0" w:space="0" w:color="auto"/>
              </w:divBdr>
            </w:div>
            <w:div w:id="1452893734">
              <w:marLeft w:val="0"/>
              <w:marRight w:val="0"/>
              <w:marTop w:val="0"/>
              <w:marBottom w:val="0"/>
              <w:divBdr>
                <w:top w:val="none" w:sz="0" w:space="0" w:color="auto"/>
                <w:left w:val="none" w:sz="0" w:space="0" w:color="auto"/>
                <w:bottom w:val="none" w:sz="0" w:space="0" w:color="auto"/>
                <w:right w:val="none" w:sz="0" w:space="0" w:color="auto"/>
              </w:divBdr>
            </w:div>
            <w:div w:id="1864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342">
      <w:bodyDiv w:val="1"/>
      <w:marLeft w:val="0"/>
      <w:marRight w:val="0"/>
      <w:marTop w:val="0"/>
      <w:marBottom w:val="0"/>
      <w:divBdr>
        <w:top w:val="none" w:sz="0" w:space="0" w:color="auto"/>
        <w:left w:val="none" w:sz="0" w:space="0" w:color="auto"/>
        <w:bottom w:val="none" w:sz="0" w:space="0" w:color="auto"/>
        <w:right w:val="none" w:sz="0" w:space="0" w:color="auto"/>
      </w:divBdr>
      <w:divsChild>
        <w:div w:id="405759867">
          <w:marLeft w:val="0"/>
          <w:marRight w:val="0"/>
          <w:marTop w:val="0"/>
          <w:marBottom w:val="0"/>
          <w:divBdr>
            <w:top w:val="none" w:sz="0" w:space="0" w:color="auto"/>
            <w:left w:val="none" w:sz="0" w:space="0" w:color="auto"/>
            <w:bottom w:val="none" w:sz="0" w:space="0" w:color="auto"/>
            <w:right w:val="none" w:sz="0" w:space="0" w:color="auto"/>
          </w:divBdr>
          <w:divsChild>
            <w:div w:id="1083070825">
              <w:marLeft w:val="0"/>
              <w:marRight w:val="0"/>
              <w:marTop w:val="0"/>
              <w:marBottom w:val="0"/>
              <w:divBdr>
                <w:top w:val="none" w:sz="0" w:space="0" w:color="auto"/>
                <w:left w:val="none" w:sz="0" w:space="0" w:color="auto"/>
                <w:bottom w:val="none" w:sz="0" w:space="0" w:color="auto"/>
                <w:right w:val="none" w:sz="0" w:space="0" w:color="auto"/>
              </w:divBdr>
            </w:div>
            <w:div w:id="908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871">
      <w:bodyDiv w:val="1"/>
      <w:marLeft w:val="0"/>
      <w:marRight w:val="0"/>
      <w:marTop w:val="0"/>
      <w:marBottom w:val="0"/>
      <w:divBdr>
        <w:top w:val="none" w:sz="0" w:space="0" w:color="auto"/>
        <w:left w:val="none" w:sz="0" w:space="0" w:color="auto"/>
        <w:bottom w:val="none" w:sz="0" w:space="0" w:color="auto"/>
        <w:right w:val="none" w:sz="0" w:space="0" w:color="auto"/>
      </w:divBdr>
      <w:divsChild>
        <w:div w:id="1347555830">
          <w:marLeft w:val="0"/>
          <w:marRight w:val="0"/>
          <w:marTop w:val="0"/>
          <w:marBottom w:val="0"/>
          <w:divBdr>
            <w:top w:val="none" w:sz="0" w:space="0" w:color="auto"/>
            <w:left w:val="none" w:sz="0" w:space="0" w:color="auto"/>
            <w:bottom w:val="none" w:sz="0" w:space="0" w:color="auto"/>
            <w:right w:val="none" w:sz="0" w:space="0" w:color="auto"/>
          </w:divBdr>
          <w:divsChild>
            <w:div w:id="1040937596">
              <w:marLeft w:val="0"/>
              <w:marRight w:val="0"/>
              <w:marTop w:val="0"/>
              <w:marBottom w:val="0"/>
              <w:divBdr>
                <w:top w:val="none" w:sz="0" w:space="0" w:color="auto"/>
                <w:left w:val="none" w:sz="0" w:space="0" w:color="auto"/>
                <w:bottom w:val="none" w:sz="0" w:space="0" w:color="auto"/>
                <w:right w:val="none" w:sz="0" w:space="0" w:color="auto"/>
              </w:divBdr>
            </w:div>
            <w:div w:id="883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876">
      <w:bodyDiv w:val="1"/>
      <w:marLeft w:val="0"/>
      <w:marRight w:val="0"/>
      <w:marTop w:val="0"/>
      <w:marBottom w:val="0"/>
      <w:divBdr>
        <w:top w:val="none" w:sz="0" w:space="0" w:color="auto"/>
        <w:left w:val="none" w:sz="0" w:space="0" w:color="auto"/>
        <w:bottom w:val="none" w:sz="0" w:space="0" w:color="auto"/>
        <w:right w:val="none" w:sz="0" w:space="0" w:color="auto"/>
      </w:divBdr>
      <w:divsChild>
        <w:div w:id="1532524549">
          <w:marLeft w:val="0"/>
          <w:marRight w:val="0"/>
          <w:marTop w:val="0"/>
          <w:marBottom w:val="0"/>
          <w:divBdr>
            <w:top w:val="none" w:sz="0" w:space="0" w:color="auto"/>
            <w:left w:val="none" w:sz="0" w:space="0" w:color="auto"/>
            <w:bottom w:val="none" w:sz="0" w:space="0" w:color="auto"/>
            <w:right w:val="none" w:sz="0" w:space="0" w:color="auto"/>
          </w:divBdr>
          <w:divsChild>
            <w:div w:id="1187403821">
              <w:marLeft w:val="0"/>
              <w:marRight w:val="0"/>
              <w:marTop w:val="0"/>
              <w:marBottom w:val="0"/>
              <w:divBdr>
                <w:top w:val="none" w:sz="0" w:space="0" w:color="auto"/>
                <w:left w:val="none" w:sz="0" w:space="0" w:color="auto"/>
                <w:bottom w:val="none" w:sz="0" w:space="0" w:color="auto"/>
                <w:right w:val="none" w:sz="0" w:space="0" w:color="auto"/>
              </w:divBdr>
            </w:div>
            <w:div w:id="124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960">
      <w:bodyDiv w:val="1"/>
      <w:marLeft w:val="0"/>
      <w:marRight w:val="0"/>
      <w:marTop w:val="0"/>
      <w:marBottom w:val="0"/>
      <w:divBdr>
        <w:top w:val="none" w:sz="0" w:space="0" w:color="auto"/>
        <w:left w:val="none" w:sz="0" w:space="0" w:color="auto"/>
        <w:bottom w:val="none" w:sz="0" w:space="0" w:color="auto"/>
        <w:right w:val="none" w:sz="0" w:space="0" w:color="auto"/>
      </w:divBdr>
      <w:divsChild>
        <w:div w:id="1121462672">
          <w:marLeft w:val="0"/>
          <w:marRight w:val="0"/>
          <w:marTop w:val="0"/>
          <w:marBottom w:val="0"/>
          <w:divBdr>
            <w:top w:val="none" w:sz="0" w:space="0" w:color="auto"/>
            <w:left w:val="none" w:sz="0" w:space="0" w:color="auto"/>
            <w:bottom w:val="none" w:sz="0" w:space="0" w:color="auto"/>
            <w:right w:val="none" w:sz="0" w:space="0" w:color="auto"/>
          </w:divBdr>
          <w:divsChild>
            <w:div w:id="1128624361">
              <w:marLeft w:val="0"/>
              <w:marRight w:val="0"/>
              <w:marTop w:val="0"/>
              <w:marBottom w:val="0"/>
              <w:divBdr>
                <w:top w:val="none" w:sz="0" w:space="0" w:color="auto"/>
                <w:left w:val="none" w:sz="0" w:space="0" w:color="auto"/>
                <w:bottom w:val="none" w:sz="0" w:space="0" w:color="auto"/>
                <w:right w:val="none" w:sz="0" w:space="0" w:color="auto"/>
              </w:divBdr>
            </w:div>
            <w:div w:id="11925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6376">
      <w:bodyDiv w:val="1"/>
      <w:marLeft w:val="0"/>
      <w:marRight w:val="0"/>
      <w:marTop w:val="0"/>
      <w:marBottom w:val="0"/>
      <w:divBdr>
        <w:top w:val="none" w:sz="0" w:space="0" w:color="auto"/>
        <w:left w:val="none" w:sz="0" w:space="0" w:color="auto"/>
        <w:bottom w:val="none" w:sz="0" w:space="0" w:color="auto"/>
        <w:right w:val="none" w:sz="0" w:space="0" w:color="auto"/>
      </w:divBdr>
      <w:divsChild>
        <w:div w:id="1726758323">
          <w:marLeft w:val="0"/>
          <w:marRight w:val="0"/>
          <w:marTop w:val="0"/>
          <w:marBottom w:val="0"/>
          <w:divBdr>
            <w:top w:val="none" w:sz="0" w:space="0" w:color="auto"/>
            <w:left w:val="none" w:sz="0" w:space="0" w:color="auto"/>
            <w:bottom w:val="none" w:sz="0" w:space="0" w:color="auto"/>
            <w:right w:val="none" w:sz="0" w:space="0" w:color="auto"/>
          </w:divBdr>
          <w:divsChild>
            <w:div w:id="1777603197">
              <w:marLeft w:val="0"/>
              <w:marRight w:val="0"/>
              <w:marTop w:val="0"/>
              <w:marBottom w:val="0"/>
              <w:divBdr>
                <w:top w:val="none" w:sz="0" w:space="0" w:color="auto"/>
                <w:left w:val="none" w:sz="0" w:space="0" w:color="auto"/>
                <w:bottom w:val="none" w:sz="0" w:space="0" w:color="auto"/>
                <w:right w:val="none" w:sz="0" w:space="0" w:color="auto"/>
              </w:divBdr>
            </w:div>
            <w:div w:id="12112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544">
      <w:bodyDiv w:val="1"/>
      <w:marLeft w:val="0"/>
      <w:marRight w:val="0"/>
      <w:marTop w:val="0"/>
      <w:marBottom w:val="0"/>
      <w:divBdr>
        <w:top w:val="none" w:sz="0" w:space="0" w:color="auto"/>
        <w:left w:val="none" w:sz="0" w:space="0" w:color="auto"/>
        <w:bottom w:val="none" w:sz="0" w:space="0" w:color="auto"/>
        <w:right w:val="none" w:sz="0" w:space="0" w:color="auto"/>
      </w:divBdr>
      <w:divsChild>
        <w:div w:id="451749871">
          <w:marLeft w:val="0"/>
          <w:marRight w:val="0"/>
          <w:marTop w:val="0"/>
          <w:marBottom w:val="0"/>
          <w:divBdr>
            <w:top w:val="none" w:sz="0" w:space="0" w:color="auto"/>
            <w:left w:val="none" w:sz="0" w:space="0" w:color="auto"/>
            <w:bottom w:val="none" w:sz="0" w:space="0" w:color="auto"/>
            <w:right w:val="none" w:sz="0" w:space="0" w:color="auto"/>
          </w:divBdr>
          <w:divsChild>
            <w:div w:id="737940974">
              <w:marLeft w:val="0"/>
              <w:marRight w:val="0"/>
              <w:marTop w:val="0"/>
              <w:marBottom w:val="0"/>
              <w:divBdr>
                <w:top w:val="none" w:sz="0" w:space="0" w:color="auto"/>
                <w:left w:val="none" w:sz="0" w:space="0" w:color="auto"/>
                <w:bottom w:val="none" w:sz="0" w:space="0" w:color="auto"/>
                <w:right w:val="none" w:sz="0" w:space="0" w:color="auto"/>
              </w:divBdr>
            </w:div>
            <w:div w:id="1645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7886">
      <w:bodyDiv w:val="1"/>
      <w:marLeft w:val="0"/>
      <w:marRight w:val="0"/>
      <w:marTop w:val="0"/>
      <w:marBottom w:val="0"/>
      <w:divBdr>
        <w:top w:val="none" w:sz="0" w:space="0" w:color="auto"/>
        <w:left w:val="none" w:sz="0" w:space="0" w:color="auto"/>
        <w:bottom w:val="none" w:sz="0" w:space="0" w:color="auto"/>
        <w:right w:val="none" w:sz="0" w:space="0" w:color="auto"/>
      </w:divBdr>
      <w:divsChild>
        <w:div w:id="859049762">
          <w:marLeft w:val="0"/>
          <w:marRight w:val="0"/>
          <w:marTop w:val="0"/>
          <w:marBottom w:val="0"/>
          <w:divBdr>
            <w:top w:val="none" w:sz="0" w:space="0" w:color="auto"/>
            <w:left w:val="none" w:sz="0" w:space="0" w:color="auto"/>
            <w:bottom w:val="none" w:sz="0" w:space="0" w:color="auto"/>
            <w:right w:val="none" w:sz="0" w:space="0" w:color="auto"/>
          </w:divBdr>
          <w:divsChild>
            <w:div w:id="1953432942">
              <w:marLeft w:val="0"/>
              <w:marRight w:val="0"/>
              <w:marTop w:val="0"/>
              <w:marBottom w:val="0"/>
              <w:divBdr>
                <w:top w:val="none" w:sz="0" w:space="0" w:color="auto"/>
                <w:left w:val="none" w:sz="0" w:space="0" w:color="auto"/>
                <w:bottom w:val="none" w:sz="0" w:space="0" w:color="auto"/>
                <w:right w:val="none" w:sz="0" w:space="0" w:color="auto"/>
              </w:divBdr>
            </w:div>
            <w:div w:id="13995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7223">
      <w:bodyDiv w:val="1"/>
      <w:marLeft w:val="0"/>
      <w:marRight w:val="0"/>
      <w:marTop w:val="0"/>
      <w:marBottom w:val="0"/>
      <w:divBdr>
        <w:top w:val="none" w:sz="0" w:space="0" w:color="auto"/>
        <w:left w:val="none" w:sz="0" w:space="0" w:color="auto"/>
        <w:bottom w:val="none" w:sz="0" w:space="0" w:color="auto"/>
        <w:right w:val="none" w:sz="0" w:space="0" w:color="auto"/>
      </w:divBdr>
      <w:divsChild>
        <w:div w:id="1394309029">
          <w:marLeft w:val="0"/>
          <w:marRight w:val="0"/>
          <w:marTop w:val="0"/>
          <w:marBottom w:val="0"/>
          <w:divBdr>
            <w:top w:val="none" w:sz="0" w:space="0" w:color="auto"/>
            <w:left w:val="none" w:sz="0" w:space="0" w:color="auto"/>
            <w:bottom w:val="none" w:sz="0" w:space="0" w:color="auto"/>
            <w:right w:val="none" w:sz="0" w:space="0" w:color="auto"/>
          </w:divBdr>
          <w:divsChild>
            <w:div w:id="258829362">
              <w:marLeft w:val="0"/>
              <w:marRight w:val="0"/>
              <w:marTop w:val="0"/>
              <w:marBottom w:val="0"/>
              <w:divBdr>
                <w:top w:val="none" w:sz="0" w:space="0" w:color="auto"/>
                <w:left w:val="none" w:sz="0" w:space="0" w:color="auto"/>
                <w:bottom w:val="none" w:sz="0" w:space="0" w:color="auto"/>
                <w:right w:val="none" w:sz="0" w:space="0" w:color="auto"/>
              </w:divBdr>
            </w:div>
            <w:div w:id="18924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598">
      <w:bodyDiv w:val="1"/>
      <w:marLeft w:val="0"/>
      <w:marRight w:val="0"/>
      <w:marTop w:val="0"/>
      <w:marBottom w:val="0"/>
      <w:divBdr>
        <w:top w:val="none" w:sz="0" w:space="0" w:color="auto"/>
        <w:left w:val="none" w:sz="0" w:space="0" w:color="auto"/>
        <w:bottom w:val="none" w:sz="0" w:space="0" w:color="auto"/>
        <w:right w:val="none" w:sz="0" w:space="0" w:color="auto"/>
      </w:divBdr>
      <w:divsChild>
        <w:div w:id="1490754883">
          <w:marLeft w:val="0"/>
          <w:marRight w:val="0"/>
          <w:marTop w:val="0"/>
          <w:marBottom w:val="0"/>
          <w:divBdr>
            <w:top w:val="none" w:sz="0" w:space="0" w:color="auto"/>
            <w:left w:val="none" w:sz="0" w:space="0" w:color="auto"/>
            <w:bottom w:val="none" w:sz="0" w:space="0" w:color="auto"/>
            <w:right w:val="none" w:sz="0" w:space="0" w:color="auto"/>
          </w:divBdr>
          <w:divsChild>
            <w:div w:id="1700544744">
              <w:marLeft w:val="0"/>
              <w:marRight w:val="0"/>
              <w:marTop w:val="0"/>
              <w:marBottom w:val="0"/>
              <w:divBdr>
                <w:top w:val="none" w:sz="0" w:space="0" w:color="auto"/>
                <w:left w:val="none" w:sz="0" w:space="0" w:color="auto"/>
                <w:bottom w:val="none" w:sz="0" w:space="0" w:color="auto"/>
                <w:right w:val="none" w:sz="0" w:space="0" w:color="auto"/>
              </w:divBdr>
            </w:div>
            <w:div w:id="611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082">
      <w:bodyDiv w:val="1"/>
      <w:marLeft w:val="0"/>
      <w:marRight w:val="0"/>
      <w:marTop w:val="0"/>
      <w:marBottom w:val="0"/>
      <w:divBdr>
        <w:top w:val="none" w:sz="0" w:space="0" w:color="auto"/>
        <w:left w:val="none" w:sz="0" w:space="0" w:color="auto"/>
        <w:bottom w:val="none" w:sz="0" w:space="0" w:color="auto"/>
        <w:right w:val="none" w:sz="0" w:space="0" w:color="auto"/>
      </w:divBdr>
      <w:divsChild>
        <w:div w:id="363092448">
          <w:marLeft w:val="0"/>
          <w:marRight w:val="0"/>
          <w:marTop w:val="0"/>
          <w:marBottom w:val="0"/>
          <w:divBdr>
            <w:top w:val="none" w:sz="0" w:space="0" w:color="auto"/>
            <w:left w:val="none" w:sz="0" w:space="0" w:color="auto"/>
            <w:bottom w:val="none" w:sz="0" w:space="0" w:color="auto"/>
            <w:right w:val="none" w:sz="0" w:space="0" w:color="auto"/>
          </w:divBdr>
          <w:divsChild>
            <w:div w:id="1208029966">
              <w:marLeft w:val="0"/>
              <w:marRight w:val="0"/>
              <w:marTop w:val="0"/>
              <w:marBottom w:val="0"/>
              <w:divBdr>
                <w:top w:val="none" w:sz="0" w:space="0" w:color="auto"/>
                <w:left w:val="none" w:sz="0" w:space="0" w:color="auto"/>
                <w:bottom w:val="none" w:sz="0" w:space="0" w:color="auto"/>
                <w:right w:val="none" w:sz="0" w:space="0" w:color="auto"/>
              </w:divBdr>
            </w:div>
            <w:div w:id="58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8853">
      <w:bodyDiv w:val="1"/>
      <w:marLeft w:val="0"/>
      <w:marRight w:val="0"/>
      <w:marTop w:val="0"/>
      <w:marBottom w:val="0"/>
      <w:divBdr>
        <w:top w:val="none" w:sz="0" w:space="0" w:color="auto"/>
        <w:left w:val="none" w:sz="0" w:space="0" w:color="auto"/>
        <w:bottom w:val="none" w:sz="0" w:space="0" w:color="auto"/>
        <w:right w:val="none" w:sz="0" w:space="0" w:color="auto"/>
      </w:divBdr>
      <w:divsChild>
        <w:div w:id="1037119485">
          <w:marLeft w:val="0"/>
          <w:marRight w:val="0"/>
          <w:marTop w:val="0"/>
          <w:marBottom w:val="0"/>
          <w:divBdr>
            <w:top w:val="none" w:sz="0" w:space="0" w:color="auto"/>
            <w:left w:val="none" w:sz="0" w:space="0" w:color="auto"/>
            <w:bottom w:val="none" w:sz="0" w:space="0" w:color="auto"/>
            <w:right w:val="none" w:sz="0" w:space="0" w:color="auto"/>
          </w:divBdr>
          <w:divsChild>
            <w:div w:id="1102845689">
              <w:marLeft w:val="0"/>
              <w:marRight w:val="0"/>
              <w:marTop w:val="0"/>
              <w:marBottom w:val="0"/>
              <w:divBdr>
                <w:top w:val="none" w:sz="0" w:space="0" w:color="auto"/>
                <w:left w:val="none" w:sz="0" w:space="0" w:color="auto"/>
                <w:bottom w:val="none" w:sz="0" w:space="0" w:color="auto"/>
                <w:right w:val="none" w:sz="0" w:space="0" w:color="auto"/>
              </w:divBdr>
            </w:div>
            <w:div w:id="17392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4346">
      <w:bodyDiv w:val="1"/>
      <w:marLeft w:val="0"/>
      <w:marRight w:val="0"/>
      <w:marTop w:val="0"/>
      <w:marBottom w:val="0"/>
      <w:divBdr>
        <w:top w:val="none" w:sz="0" w:space="0" w:color="auto"/>
        <w:left w:val="none" w:sz="0" w:space="0" w:color="auto"/>
        <w:bottom w:val="none" w:sz="0" w:space="0" w:color="auto"/>
        <w:right w:val="none" w:sz="0" w:space="0" w:color="auto"/>
      </w:divBdr>
      <w:divsChild>
        <w:div w:id="1438215567">
          <w:marLeft w:val="0"/>
          <w:marRight w:val="0"/>
          <w:marTop w:val="0"/>
          <w:marBottom w:val="0"/>
          <w:divBdr>
            <w:top w:val="none" w:sz="0" w:space="0" w:color="auto"/>
            <w:left w:val="none" w:sz="0" w:space="0" w:color="auto"/>
            <w:bottom w:val="none" w:sz="0" w:space="0" w:color="auto"/>
            <w:right w:val="none" w:sz="0" w:space="0" w:color="auto"/>
          </w:divBdr>
          <w:divsChild>
            <w:div w:id="1138302755">
              <w:marLeft w:val="0"/>
              <w:marRight w:val="0"/>
              <w:marTop w:val="0"/>
              <w:marBottom w:val="0"/>
              <w:divBdr>
                <w:top w:val="none" w:sz="0" w:space="0" w:color="auto"/>
                <w:left w:val="none" w:sz="0" w:space="0" w:color="auto"/>
                <w:bottom w:val="none" w:sz="0" w:space="0" w:color="auto"/>
                <w:right w:val="none" w:sz="0" w:space="0" w:color="auto"/>
              </w:divBdr>
            </w:div>
            <w:div w:id="6220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19157">
      <w:bodyDiv w:val="1"/>
      <w:marLeft w:val="0"/>
      <w:marRight w:val="0"/>
      <w:marTop w:val="0"/>
      <w:marBottom w:val="0"/>
      <w:divBdr>
        <w:top w:val="none" w:sz="0" w:space="0" w:color="auto"/>
        <w:left w:val="none" w:sz="0" w:space="0" w:color="auto"/>
        <w:bottom w:val="none" w:sz="0" w:space="0" w:color="auto"/>
        <w:right w:val="none" w:sz="0" w:space="0" w:color="auto"/>
      </w:divBdr>
      <w:divsChild>
        <w:div w:id="878318204">
          <w:marLeft w:val="0"/>
          <w:marRight w:val="0"/>
          <w:marTop w:val="0"/>
          <w:marBottom w:val="0"/>
          <w:divBdr>
            <w:top w:val="none" w:sz="0" w:space="0" w:color="auto"/>
            <w:left w:val="none" w:sz="0" w:space="0" w:color="auto"/>
            <w:bottom w:val="none" w:sz="0" w:space="0" w:color="auto"/>
            <w:right w:val="none" w:sz="0" w:space="0" w:color="auto"/>
          </w:divBdr>
          <w:divsChild>
            <w:div w:id="2085643420">
              <w:marLeft w:val="0"/>
              <w:marRight w:val="0"/>
              <w:marTop w:val="0"/>
              <w:marBottom w:val="0"/>
              <w:divBdr>
                <w:top w:val="none" w:sz="0" w:space="0" w:color="auto"/>
                <w:left w:val="none" w:sz="0" w:space="0" w:color="auto"/>
                <w:bottom w:val="none" w:sz="0" w:space="0" w:color="auto"/>
                <w:right w:val="none" w:sz="0" w:space="0" w:color="auto"/>
              </w:divBdr>
            </w:div>
            <w:div w:id="13599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4501">
      <w:bodyDiv w:val="1"/>
      <w:marLeft w:val="0"/>
      <w:marRight w:val="0"/>
      <w:marTop w:val="0"/>
      <w:marBottom w:val="0"/>
      <w:divBdr>
        <w:top w:val="none" w:sz="0" w:space="0" w:color="auto"/>
        <w:left w:val="none" w:sz="0" w:space="0" w:color="auto"/>
        <w:bottom w:val="none" w:sz="0" w:space="0" w:color="auto"/>
        <w:right w:val="none" w:sz="0" w:space="0" w:color="auto"/>
      </w:divBdr>
      <w:divsChild>
        <w:div w:id="4941675">
          <w:marLeft w:val="0"/>
          <w:marRight w:val="0"/>
          <w:marTop w:val="0"/>
          <w:marBottom w:val="0"/>
          <w:divBdr>
            <w:top w:val="none" w:sz="0" w:space="0" w:color="auto"/>
            <w:left w:val="none" w:sz="0" w:space="0" w:color="auto"/>
            <w:bottom w:val="none" w:sz="0" w:space="0" w:color="auto"/>
            <w:right w:val="none" w:sz="0" w:space="0" w:color="auto"/>
          </w:divBdr>
          <w:divsChild>
            <w:div w:id="1918586131">
              <w:marLeft w:val="0"/>
              <w:marRight w:val="0"/>
              <w:marTop w:val="0"/>
              <w:marBottom w:val="0"/>
              <w:divBdr>
                <w:top w:val="none" w:sz="0" w:space="0" w:color="auto"/>
                <w:left w:val="none" w:sz="0" w:space="0" w:color="auto"/>
                <w:bottom w:val="none" w:sz="0" w:space="0" w:color="auto"/>
                <w:right w:val="none" w:sz="0" w:space="0" w:color="auto"/>
              </w:divBdr>
            </w:div>
            <w:div w:id="19033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69969">
      <w:bodyDiv w:val="1"/>
      <w:marLeft w:val="0"/>
      <w:marRight w:val="0"/>
      <w:marTop w:val="0"/>
      <w:marBottom w:val="0"/>
      <w:divBdr>
        <w:top w:val="none" w:sz="0" w:space="0" w:color="auto"/>
        <w:left w:val="none" w:sz="0" w:space="0" w:color="auto"/>
        <w:bottom w:val="none" w:sz="0" w:space="0" w:color="auto"/>
        <w:right w:val="none" w:sz="0" w:space="0" w:color="auto"/>
      </w:divBdr>
      <w:divsChild>
        <w:div w:id="569267644">
          <w:marLeft w:val="0"/>
          <w:marRight w:val="0"/>
          <w:marTop w:val="0"/>
          <w:marBottom w:val="0"/>
          <w:divBdr>
            <w:top w:val="none" w:sz="0" w:space="0" w:color="auto"/>
            <w:left w:val="none" w:sz="0" w:space="0" w:color="auto"/>
            <w:bottom w:val="none" w:sz="0" w:space="0" w:color="auto"/>
            <w:right w:val="none" w:sz="0" w:space="0" w:color="auto"/>
          </w:divBdr>
          <w:divsChild>
            <w:div w:id="1508861452">
              <w:marLeft w:val="0"/>
              <w:marRight w:val="0"/>
              <w:marTop w:val="0"/>
              <w:marBottom w:val="0"/>
              <w:divBdr>
                <w:top w:val="none" w:sz="0" w:space="0" w:color="auto"/>
                <w:left w:val="none" w:sz="0" w:space="0" w:color="auto"/>
                <w:bottom w:val="none" w:sz="0" w:space="0" w:color="auto"/>
                <w:right w:val="none" w:sz="0" w:space="0" w:color="auto"/>
              </w:divBdr>
            </w:div>
            <w:div w:id="1913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9992">
      <w:bodyDiv w:val="1"/>
      <w:marLeft w:val="0"/>
      <w:marRight w:val="0"/>
      <w:marTop w:val="0"/>
      <w:marBottom w:val="0"/>
      <w:divBdr>
        <w:top w:val="none" w:sz="0" w:space="0" w:color="auto"/>
        <w:left w:val="none" w:sz="0" w:space="0" w:color="auto"/>
        <w:bottom w:val="none" w:sz="0" w:space="0" w:color="auto"/>
        <w:right w:val="none" w:sz="0" w:space="0" w:color="auto"/>
      </w:divBdr>
      <w:divsChild>
        <w:div w:id="297883048">
          <w:marLeft w:val="0"/>
          <w:marRight w:val="0"/>
          <w:marTop w:val="0"/>
          <w:marBottom w:val="0"/>
          <w:divBdr>
            <w:top w:val="none" w:sz="0" w:space="0" w:color="auto"/>
            <w:left w:val="none" w:sz="0" w:space="0" w:color="auto"/>
            <w:bottom w:val="none" w:sz="0" w:space="0" w:color="auto"/>
            <w:right w:val="none" w:sz="0" w:space="0" w:color="auto"/>
          </w:divBdr>
          <w:divsChild>
            <w:div w:id="347676548">
              <w:marLeft w:val="0"/>
              <w:marRight w:val="0"/>
              <w:marTop w:val="0"/>
              <w:marBottom w:val="0"/>
              <w:divBdr>
                <w:top w:val="none" w:sz="0" w:space="0" w:color="auto"/>
                <w:left w:val="none" w:sz="0" w:space="0" w:color="auto"/>
                <w:bottom w:val="none" w:sz="0" w:space="0" w:color="auto"/>
                <w:right w:val="none" w:sz="0" w:space="0" w:color="auto"/>
              </w:divBdr>
            </w:div>
            <w:div w:id="5794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6674">
      <w:bodyDiv w:val="1"/>
      <w:marLeft w:val="0"/>
      <w:marRight w:val="0"/>
      <w:marTop w:val="0"/>
      <w:marBottom w:val="0"/>
      <w:divBdr>
        <w:top w:val="none" w:sz="0" w:space="0" w:color="auto"/>
        <w:left w:val="none" w:sz="0" w:space="0" w:color="auto"/>
        <w:bottom w:val="none" w:sz="0" w:space="0" w:color="auto"/>
        <w:right w:val="none" w:sz="0" w:space="0" w:color="auto"/>
      </w:divBdr>
      <w:divsChild>
        <w:div w:id="1926566884">
          <w:marLeft w:val="0"/>
          <w:marRight w:val="0"/>
          <w:marTop w:val="0"/>
          <w:marBottom w:val="0"/>
          <w:divBdr>
            <w:top w:val="none" w:sz="0" w:space="0" w:color="auto"/>
            <w:left w:val="none" w:sz="0" w:space="0" w:color="auto"/>
            <w:bottom w:val="none" w:sz="0" w:space="0" w:color="auto"/>
            <w:right w:val="none" w:sz="0" w:space="0" w:color="auto"/>
          </w:divBdr>
          <w:divsChild>
            <w:div w:id="461927970">
              <w:marLeft w:val="0"/>
              <w:marRight w:val="0"/>
              <w:marTop w:val="0"/>
              <w:marBottom w:val="0"/>
              <w:divBdr>
                <w:top w:val="none" w:sz="0" w:space="0" w:color="auto"/>
                <w:left w:val="none" w:sz="0" w:space="0" w:color="auto"/>
                <w:bottom w:val="none" w:sz="0" w:space="0" w:color="auto"/>
                <w:right w:val="none" w:sz="0" w:space="0" w:color="auto"/>
              </w:divBdr>
            </w:div>
            <w:div w:id="7346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680">
      <w:bodyDiv w:val="1"/>
      <w:marLeft w:val="0"/>
      <w:marRight w:val="0"/>
      <w:marTop w:val="0"/>
      <w:marBottom w:val="0"/>
      <w:divBdr>
        <w:top w:val="none" w:sz="0" w:space="0" w:color="auto"/>
        <w:left w:val="none" w:sz="0" w:space="0" w:color="auto"/>
        <w:bottom w:val="none" w:sz="0" w:space="0" w:color="auto"/>
        <w:right w:val="none" w:sz="0" w:space="0" w:color="auto"/>
      </w:divBdr>
      <w:divsChild>
        <w:div w:id="887496210">
          <w:marLeft w:val="0"/>
          <w:marRight w:val="0"/>
          <w:marTop w:val="0"/>
          <w:marBottom w:val="0"/>
          <w:divBdr>
            <w:top w:val="none" w:sz="0" w:space="0" w:color="auto"/>
            <w:left w:val="none" w:sz="0" w:space="0" w:color="auto"/>
            <w:bottom w:val="none" w:sz="0" w:space="0" w:color="auto"/>
            <w:right w:val="none" w:sz="0" w:space="0" w:color="auto"/>
          </w:divBdr>
          <w:divsChild>
            <w:div w:id="77991362">
              <w:marLeft w:val="0"/>
              <w:marRight w:val="0"/>
              <w:marTop w:val="0"/>
              <w:marBottom w:val="0"/>
              <w:divBdr>
                <w:top w:val="none" w:sz="0" w:space="0" w:color="auto"/>
                <w:left w:val="none" w:sz="0" w:space="0" w:color="auto"/>
                <w:bottom w:val="none" w:sz="0" w:space="0" w:color="auto"/>
                <w:right w:val="none" w:sz="0" w:space="0" w:color="auto"/>
              </w:divBdr>
            </w:div>
            <w:div w:id="1475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68">
      <w:bodyDiv w:val="1"/>
      <w:marLeft w:val="0"/>
      <w:marRight w:val="0"/>
      <w:marTop w:val="0"/>
      <w:marBottom w:val="0"/>
      <w:divBdr>
        <w:top w:val="none" w:sz="0" w:space="0" w:color="auto"/>
        <w:left w:val="none" w:sz="0" w:space="0" w:color="auto"/>
        <w:bottom w:val="none" w:sz="0" w:space="0" w:color="auto"/>
        <w:right w:val="none" w:sz="0" w:space="0" w:color="auto"/>
      </w:divBdr>
      <w:divsChild>
        <w:div w:id="711879499">
          <w:marLeft w:val="0"/>
          <w:marRight w:val="0"/>
          <w:marTop w:val="0"/>
          <w:marBottom w:val="0"/>
          <w:divBdr>
            <w:top w:val="none" w:sz="0" w:space="0" w:color="auto"/>
            <w:left w:val="none" w:sz="0" w:space="0" w:color="auto"/>
            <w:bottom w:val="none" w:sz="0" w:space="0" w:color="auto"/>
            <w:right w:val="none" w:sz="0" w:space="0" w:color="auto"/>
          </w:divBdr>
          <w:divsChild>
            <w:div w:id="1507593068">
              <w:marLeft w:val="0"/>
              <w:marRight w:val="0"/>
              <w:marTop w:val="0"/>
              <w:marBottom w:val="0"/>
              <w:divBdr>
                <w:top w:val="none" w:sz="0" w:space="0" w:color="auto"/>
                <w:left w:val="none" w:sz="0" w:space="0" w:color="auto"/>
                <w:bottom w:val="none" w:sz="0" w:space="0" w:color="auto"/>
                <w:right w:val="none" w:sz="0" w:space="0" w:color="auto"/>
              </w:divBdr>
            </w:div>
            <w:div w:id="116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937">
      <w:bodyDiv w:val="1"/>
      <w:marLeft w:val="0"/>
      <w:marRight w:val="0"/>
      <w:marTop w:val="0"/>
      <w:marBottom w:val="0"/>
      <w:divBdr>
        <w:top w:val="none" w:sz="0" w:space="0" w:color="auto"/>
        <w:left w:val="none" w:sz="0" w:space="0" w:color="auto"/>
        <w:bottom w:val="none" w:sz="0" w:space="0" w:color="auto"/>
        <w:right w:val="none" w:sz="0" w:space="0" w:color="auto"/>
      </w:divBdr>
      <w:divsChild>
        <w:div w:id="1924215095">
          <w:marLeft w:val="0"/>
          <w:marRight w:val="0"/>
          <w:marTop w:val="0"/>
          <w:marBottom w:val="0"/>
          <w:divBdr>
            <w:top w:val="none" w:sz="0" w:space="0" w:color="auto"/>
            <w:left w:val="none" w:sz="0" w:space="0" w:color="auto"/>
            <w:bottom w:val="none" w:sz="0" w:space="0" w:color="auto"/>
            <w:right w:val="none" w:sz="0" w:space="0" w:color="auto"/>
          </w:divBdr>
          <w:divsChild>
            <w:div w:id="1691683993">
              <w:marLeft w:val="0"/>
              <w:marRight w:val="0"/>
              <w:marTop w:val="0"/>
              <w:marBottom w:val="0"/>
              <w:divBdr>
                <w:top w:val="none" w:sz="0" w:space="0" w:color="auto"/>
                <w:left w:val="none" w:sz="0" w:space="0" w:color="auto"/>
                <w:bottom w:val="none" w:sz="0" w:space="0" w:color="auto"/>
                <w:right w:val="none" w:sz="0" w:space="0" w:color="auto"/>
              </w:divBdr>
            </w:div>
            <w:div w:id="13130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45">
      <w:bodyDiv w:val="1"/>
      <w:marLeft w:val="0"/>
      <w:marRight w:val="0"/>
      <w:marTop w:val="0"/>
      <w:marBottom w:val="0"/>
      <w:divBdr>
        <w:top w:val="none" w:sz="0" w:space="0" w:color="auto"/>
        <w:left w:val="none" w:sz="0" w:space="0" w:color="auto"/>
        <w:bottom w:val="none" w:sz="0" w:space="0" w:color="auto"/>
        <w:right w:val="none" w:sz="0" w:space="0" w:color="auto"/>
      </w:divBdr>
      <w:divsChild>
        <w:div w:id="1488008614">
          <w:marLeft w:val="0"/>
          <w:marRight w:val="0"/>
          <w:marTop w:val="0"/>
          <w:marBottom w:val="0"/>
          <w:divBdr>
            <w:top w:val="none" w:sz="0" w:space="0" w:color="auto"/>
            <w:left w:val="none" w:sz="0" w:space="0" w:color="auto"/>
            <w:bottom w:val="none" w:sz="0" w:space="0" w:color="auto"/>
            <w:right w:val="none" w:sz="0" w:space="0" w:color="auto"/>
          </w:divBdr>
          <w:divsChild>
            <w:div w:id="1366252656">
              <w:marLeft w:val="0"/>
              <w:marRight w:val="0"/>
              <w:marTop w:val="0"/>
              <w:marBottom w:val="0"/>
              <w:divBdr>
                <w:top w:val="none" w:sz="0" w:space="0" w:color="auto"/>
                <w:left w:val="none" w:sz="0" w:space="0" w:color="auto"/>
                <w:bottom w:val="none" w:sz="0" w:space="0" w:color="auto"/>
                <w:right w:val="none" w:sz="0" w:space="0" w:color="auto"/>
              </w:divBdr>
            </w:div>
            <w:div w:id="1558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6193">
      <w:bodyDiv w:val="1"/>
      <w:marLeft w:val="0"/>
      <w:marRight w:val="0"/>
      <w:marTop w:val="0"/>
      <w:marBottom w:val="0"/>
      <w:divBdr>
        <w:top w:val="none" w:sz="0" w:space="0" w:color="auto"/>
        <w:left w:val="none" w:sz="0" w:space="0" w:color="auto"/>
        <w:bottom w:val="none" w:sz="0" w:space="0" w:color="auto"/>
        <w:right w:val="none" w:sz="0" w:space="0" w:color="auto"/>
      </w:divBdr>
      <w:divsChild>
        <w:div w:id="888882789">
          <w:marLeft w:val="0"/>
          <w:marRight w:val="0"/>
          <w:marTop w:val="0"/>
          <w:marBottom w:val="0"/>
          <w:divBdr>
            <w:top w:val="none" w:sz="0" w:space="0" w:color="auto"/>
            <w:left w:val="none" w:sz="0" w:space="0" w:color="auto"/>
            <w:bottom w:val="none" w:sz="0" w:space="0" w:color="auto"/>
            <w:right w:val="none" w:sz="0" w:space="0" w:color="auto"/>
          </w:divBdr>
          <w:divsChild>
            <w:div w:id="1843231480">
              <w:marLeft w:val="0"/>
              <w:marRight w:val="0"/>
              <w:marTop w:val="0"/>
              <w:marBottom w:val="0"/>
              <w:divBdr>
                <w:top w:val="none" w:sz="0" w:space="0" w:color="auto"/>
                <w:left w:val="none" w:sz="0" w:space="0" w:color="auto"/>
                <w:bottom w:val="none" w:sz="0" w:space="0" w:color="auto"/>
                <w:right w:val="none" w:sz="0" w:space="0" w:color="auto"/>
              </w:divBdr>
            </w:div>
            <w:div w:id="10025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572">
      <w:bodyDiv w:val="1"/>
      <w:marLeft w:val="0"/>
      <w:marRight w:val="0"/>
      <w:marTop w:val="0"/>
      <w:marBottom w:val="0"/>
      <w:divBdr>
        <w:top w:val="none" w:sz="0" w:space="0" w:color="auto"/>
        <w:left w:val="none" w:sz="0" w:space="0" w:color="auto"/>
        <w:bottom w:val="none" w:sz="0" w:space="0" w:color="auto"/>
        <w:right w:val="none" w:sz="0" w:space="0" w:color="auto"/>
      </w:divBdr>
      <w:divsChild>
        <w:div w:id="236064250">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32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765">
      <w:bodyDiv w:val="1"/>
      <w:marLeft w:val="0"/>
      <w:marRight w:val="0"/>
      <w:marTop w:val="0"/>
      <w:marBottom w:val="0"/>
      <w:divBdr>
        <w:top w:val="none" w:sz="0" w:space="0" w:color="auto"/>
        <w:left w:val="none" w:sz="0" w:space="0" w:color="auto"/>
        <w:bottom w:val="none" w:sz="0" w:space="0" w:color="auto"/>
        <w:right w:val="none" w:sz="0" w:space="0" w:color="auto"/>
      </w:divBdr>
      <w:divsChild>
        <w:div w:id="1277567173">
          <w:marLeft w:val="0"/>
          <w:marRight w:val="0"/>
          <w:marTop w:val="0"/>
          <w:marBottom w:val="0"/>
          <w:divBdr>
            <w:top w:val="none" w:sz="0" w:space="0" w:color="auto"/>
            <w:left w:val="none" w:sz="0" w:space="0" w:color="auto"/>
            <w:bottom w:val="none" w:sz="0" w:space="0" w:color="auto"/>
            <w:right w:val="none" w:sz="0" w:space="0" w:color="auto"/>
          </w:divBdr>
          <w:divsChild>
            <w:div w:id="2121141158">
              <w:marLeft w:val="0"/>
              <w:marRight w:val="0"/>
              <w:marTop w:val="0"/>
              <w:marBottom w:val="0"/>
              <w:divBdr>
                <w:top w:val="none" w:sz="0" w:space="0" w:color="auto"/>
                <w:left w:val="none" w:sz="0" w:space="0" w:color="auto"/>
                <w:bottom w:val="none" w:sz="0" w:space="0" w:color="auto"/>
                <w:right w:val="none" w:sz="0" w:space="0" w:color="auto"/>
              </w:divBdr>
            </w:div>
            <w:div w:id="2036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990">
      <w:bodyDiv w:val="1"/>
      <w:marLeft w:val="0"/>
      <w:marRight w:val="0"/>
      <w:marTop w:val="0"/>
      <w:marBottom w:val="0"/>
      <w:divBdr>
        <w:top w:val="none" w:sz="0" w:space="0" w:color="auto"/>
        <w:left w:val="none" w:sz="0" w:space="0" w:color="auto"/>
        <w:bottom w:val="none" w:sz="0" w:space="0" w:color="auto"/>
        <w:right w:val="none" w:sz="0" w:space="0" w:color="auto"/>
      </w:divBdr>
      <w:divsChild>
        <w:div w:id="375663824">
          <w:marLeft w:val="0"/>
          <w:marRight w:val="0"/>
          <w:marTop w:val="0"/>
          <w:marBottom w:val="0"/>
          <w:divBdr>
            <w:top w:val="none" w:sz="0" w:space="0" w:color="auto"/>
            <w:left w:val="none" w:sz="0" w:space="0" w:color="auto"/>
            <w:bottom w:val="none" w:sz="0" w:space="0" w:color="auto"/>
            <w:right w:val="none" w:sz="0" w:space="0" w:color="auto"/>
          </w:divBdr>
          <w:divsChild>
            <w:div w:id="61560776">
              <w:marLeft w:val="0"/>
              <w:marRight w:val="0"/>
              <w:marTop w:val="0"/>
              <w:marBottom w:val="0"/>
              <w:divBdr>
                <w:top w:val="none" w:sz="0" w:space="0" w:color="auto"/>
                <w:left w:val="none" w:sz="0" w:space="0" w:color="auto"/>
                <w:bottom w:val="none" w:sz="0" w:space="0" w:color="auto"/>
                <w:right w:val="none" w:sz="0" w:space="0" w:color="auto"/>
              </w:divBdr>
            </w:div>
            <w:div w:id="705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636">
      <w:bodyDiv w:val="1"/>
      <w:marLeft w:val="0"/>
      <w:marRight w:val="0"/>
      <w:marTop w:val="0"/>
      <w:marBottom w:val="0"/>
      <w:divBdr>
        <w:top w:val="none" w:sz="0" w:space="0" w:color="auto"/>
        <w:left w:val="none" w:sz="0" w:space="0" w:color="auto"/>
        <w:bottom w:val="none" w:sz="0" w:space="0" w:color="auto"/>
        <w:right w:val="none" w:sz="0" w:space="0" w:color="auto"/>
      </w:divBdr>
      <w:divsChild>
        <w:div w:id="1226332087">
          <w:marLeft w:val="0"/>
          <w:marRight w:val="0"/>
          <w:marTop w:val="0"/>
          <w:marBottom w:val="0"/>
          <w:divBdr>
            <w:top w:val="none" w:sz="0" w:space="0" w:color="auto"/>
            <w:left w:val="none" w:sz="0" w:space="0" w:color="auto"/>
            <w:bottom w:val="none" w:sz="0" w:space="0" w:color="auto"/>
            <w:right w:val="none" w:sz="0" w:space="0" w:color="auto"/>
          </w:divBdr>
          <w:divsChild>
            <w:div w:id="897398636">
              <w:marLeft w:val="0"/>
              <w:marRight w:val="0"/>
              <w:marTop w:val="0"/>
              <w:marBottom w:val="0"/>
              <w:divBdr>
                <w:top w:val="none" w:sz="0" w:space="0" w:color="auto"/>
                <w:left w:val="none" w:sz="0" w:space="0" w:color="auto"/>
                <w:bottom w:val="none" w:sz="0" w:space="0" w:color="auto"/>
                <w:right w:val="none" w:sz="0" w:space="0" w:color="auto"/>
              </w:divBdr>
            </w:div>
            <w:div w:id="14294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78">
      <w:bodyDiv w:val="1"/>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177498841">
              <w:marLeft w:val="0"/>
              <w:marRight w:val="0"/>
              <w:marTop w:val="0"/>
              <w:marBottom w:val="0"/>
              <w:divBdr>
                <w:top w:val="none" w:sz="0" w:space="0" w:color="auto"/>
                <w:left w:val="none" w:sz="0" w:space="0" w:color="auto"/>
                <w:bottom w:val="none" w:sz="0" w:space="0" w:color="auto"/>
                <w:right w:val="none" w:sz="0" w:space="0" w:color="auto"/>
              </w:divBdr>
            </w:div>
            <w:div w:id="1835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604">
      <w:bodyDiv w:val="1"/>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sChild>
            <w:div w:id="1109590388">
              <w:marLeft w:val="0"/>
              <w:marRight w:val="0"/>
              <w:marTop w:val="0"/>
              <w:marBottom w:val="0"/>
              <w:divBdr>
                <w:top w:val="none" w:sz="0" w:space="0" w:color="auto"/>
                <w:left w:val="none" w:sz="0" w:space="0" w:color="auto"/>
                <w:bottom w:val="none" w:sz="0" w:space="0" w:color="auto"/>
                <w:right w:val="none" w:sz="0" w:space="0" w:color="auto"/>
              </w:divBdr>
            </w:div>
            <w:div w:id="1217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9710">
      <w:bodyDiv w:val="1"/>
      <w:marLeft w:val="0"/>
      <w:marRight w:val="0"/>
      <w:marTop w:val="0"/>
      <w:marBottom w:val="0"/>
      <w:divBdr>
        <w:top w:val="none" w:sz="0" w:space="0" w:color="auto"/>
        <w:left w:val="none" w:sz="0" w:space="0" w:color="auto"/>
        <w:bottom w:val="none" w:sz="0" w:space="0" w:color="auto"/>
        <w:right w:val="none" w:sz="0" w:space="0" w:color="auto"/>
      </w:divBdr>
      <w:divsChild>
        <w:div w:id="199707621">
          <w:marLeft w:val="0"/>
          <w:marRight w:val="0"/>
          <w:marTop w:val="0"/>
          <w:marBottom w:val="0"/>
          <w:divBdr>
            <w:top w:val="none" w:sz="0" w:space="0" w:color="auto"/>
            <w:left w:val="none" w:sz="0" w:space="0" w:color="auto"/>
            <w:bottom w:val="none" w:sz="0" w:space="0" w:color="auto"/>
            <w:right w:val="none" w:sz="0" w:space="0" w:color="auto"/>
          </w:divBdr>
          <w:divsChild>
            <w:div w:id="2099327525">
              <w:marLeft w:val="0"/>
              <w:marRight w:val="0"/>
              <w:marTop w:val="0"/>
              <w:marBottom w:val="0"/>
              <w:divBdr>
                <w:top w:val="none" w:sz="0" w:space="0" w:color="auto"/>
                <w:left w:val="none" w:sz="0" w:space="0" w:color="auto"/>
                <w:bottom w:val="none" w:sz="0" w:space="0" w:color="auto"/>
                <w:right w:val="none" w:sz="0" w:space="0" w:color="auto"/>
              </w:divBdr>
            </w:div>
            <w:div w:id="14089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09567">
      <w:bodyDiv w:val="1"/>
      <w:marLeft w:val="0"/>
      <w:marRight w:val="0"/>
      <w:marTop w:val="0"/>
      <w:marBottom w:val="0"/>
      <w:divBdr>
        <w:top w:val="none" w:sz="0" w:space="0" w:color="auto"/>
        <w:left w:val="none" w:sz="0" w:space="0" w:color="auto"/>
        <w:bottom w:val="none" w:sz="0" w:space="0" w:color="auto"/>
        <w:right w:val="none" w:sz="0" w:space="0" w:color="auto"/>
      </w:divBdr>
      <w:divsChild>
        <w:div w:id="1334647788">
          <w:marLeft w:val="0"/>
          <w:marRight w:val="0"/>
          <w:marTop w:val="0"/>
          <w:marBottom w:val="0"/>
          <w:divBdr>
            <w:top w:val="none" w:sz="0" w:space="0" w:color="auto"/>
            <w:left w:val="none" w:sz="0" w:space="0" w:color="auto"/>
            <w:bottom w:val="none" w:sz="0" w:space="0" w:color="auto"/>
            <w:right w:val="none" w:sz="0" w:space="0" w:color="auto"/>
          </w:divBdr>
          <w:divsChild>
            <w:div w:id="959607808">
              <w:marLeft w:val="0"/>
              <w:marRight w:val="0"/>
              <w:marTop w:val="0"/>
              <w:marBottom w:val="0"/>
              <w:divBdr>
                <w:top w:val="none" w:sz="0" w:space="0" w:color="auto"/>
                <w:left w:val="none" w:sz="0" w:space="0" w:color="auto"/>
                <w:bottom w:val="none" w:sz="0" w:space="0" w:color="auto"/>
                <w:right w:val="none" w:sz="0" w:space="0" w:color="auto"/>
              </w:divBdr>
            </w:div>
            <w:div w:id="1474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1783">
      <w:bodyDiv w:val="1"/>
      <w:marLeft w:val="0"/>
      <w:marRight w:val="0"/>
      <w:marTop w:val="0"/>
      <w:marBottom w:val="0"/>
      <w:divBdr>
        <w:top w:val="none" w:sz="0" w:space="0" w:color="auto"/>
        <w:left w:val="none" w:sz="0" w:space="0" w:color="auto"/>
        <w:bottom w:val="none" w:sz="0" w:space="0" w:color="auto"/>
        <w:right w:val="none" w:sz="0" w:space="0" w:color="auto"/>
      </w:divBdr>
      <w:divsChild>
        <w:div w:id="346489664">
          <w:marLeft w:val="0"/>
          <w:marRight w:val="0"/>
          <w:marTop w:val="0"/>
          <w:marBottom w:val="0"/>
          <w:divBdr>
            <w:top w:val="none" w:sz="0" w:space="0" w:color="auto"/>
            <w:left w:val="none" w:sz="0" w:space="0" w:color="auto"/>
            <w:bottom w:val="none" w:sz="0" w:space="0" w:color="auto"/>
            <w:right w:val="none" w:sz="0" w:space="0" w:color="auto"/>
          </w:divBdr>
          <w:divsChild>
            <w:div w:id="99303728">
              <w:marLeft w:val="0"/>
              <w:marRight w:val="0"/>
              <w:marTop w:val="0"/>
              <w:marBottom w:val="0"/>
              <w:divBdr>
                <w:top w:val="none" w:sz="0" w:space="0" w:color="auto"/>
                <w:left w:val="none" w:sz="0" w:space="0" w:color="auto"/>
                <w:bottom w:val="none" w:sz="0" w:space="0" w:color="auto"/>
                <w:right w:val="none" w:sz="0" w:space="0" w:color="auto"/>
              </w:divBdr>
            </w:div>
            <w:div w:id="18288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10598">
      <w:bodyDiv w:val="1"/>
      <w:marLeft w:val="0"/>
      <w:marRight w:val="0"/>
      <w:marTop w:val="0"/>
      <w:marBottom w:val="0"/>
      <w:divBdr>
        <w:top w:val="none" w:sz="0" w:space="0" w:color="auto"/>
        <w:left w:val="none" w:sz="0" w:space="0" w:color="auto"/>
        <w:bottom w:val="none" w:sz="0" w:space="0" w:color="auto"/>
        <w:right w:val="none" w:sz="0" w:space="0" w:color="auto"/>
      </w:divBdr>
      <w:divsChild>
        <w:div w:id="1103263293">
          <w:marLeft w:val="0"/>
          <w:marRight w:val="0"/>
          <w:marTop w:val="0"/>
          <w:marBottom w:val="0"/>
          <w:divBdr>
            <w:top w:val="none" w:sz="0" w:space="0" w:color="auto"/>
            <w:left w:val="none" w:sz="0" w:space="0" w:color="auto"/>
            <w:bottom w:val="none" w:sz="0" w:space="0" w:color="auto"/>
            <w:right w:val="none" w:sz="0" w:space="0" w:color="auto"/>
          </w:divBdr>
          <w:divsChild>
            <w:div w:id="504591679">
              <w:marLeft w:val="0"/>
              <w:marRight w:val="0"/>
              <w:marTop w:val="0"/>
              <w:marBottom w:val="0"/>
              <w:divBdr>
                <w:top w:val="none" w:sz="0" w:space="0" w:color="auto"/>
                <w:left w:val="none" w:sz="0" w:space="0" w:color="auto"/>
                <w:bottom w:val="none" w:sz="0" w:space="0" w:color="auto"/>
                <w:right w:val="none" w:sz="0" w:space="0" w:color="auto"/>
              </w:divBdr>
            </w:div>
            <w:div w:id="4948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1944">
      <w:bodyDiv w:val="1"/>
      <w:marLeft w:val="0"/>
      <w:marRight w:val="0"/>
      <w:marTop w:val="0"/>
      <w:marBottom w:val="0"/>
      <w:divBdr>
        <w:top w:val="none" w:sz="0" w:space="0" w:color="auto"/>
        <w:left w:val="none" w:sz="0" w:space="0" w:color="auto"/>
        <w:bottom w:val="none" w:sz="0" w:space="0" w:color="auto"/>
        <w:right w:val="none" w:sz="0" w:space="0" w:color="auto"/>
      </w:divBdr>
      <w:divsChild>
        <w:div w:id="1299384839">
          <w:marLeft w:val="0"/>
          <w:marRight w:val="0"/>
          <w:marTop w:val="0"/>
          <w:marBottom w:val="0"/>
          <w:divBdr>
            <w:top w:val="none" w:sz="0" w:space="0" w:color="auto"/>
            <w:left w:val="none" w:sz="0" w:space="0" w:color="auto"/>
            <w:bottom w:val="none" w:sz="0" w:space="0" w:color="auto"/>
            <w:right w:val="none" w:sz="0" w:space="0" w:color="auto"/>
          </w:divBdr>
          <w:divsChild>
            <w:div w:id="1874683255">
              <w:marLeft w:val="0"/>
              <w:marRight w:val="0"/>
              <w:marTop w:val="0"/>
              <w:marBottom w:val="0"/>
              <w:divBdr>
                <w:top w:val="none" w:sz="0" w:space="0" w:color="auto"/>
                <w:left w:val="none" w:sz="0" w:space="0" w:color="auto"/>
                <w:bottom w:val="none" w:sz="0" w:space="0" w:color="auto"/>
                <w:right w:val="none" w:sz="0" w:space="0" w:color="auto"/>
              </w:divBdr>
            </w:div>
            <w:div w:id="9322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224">
      <w:bodyDiv w:val="1"/>
      <w:marLeft w:val="0"/>
      <w:marRight w:val="0"/>
      <w:marTop w:val="0"/>
      <w:marBottom w:val="0"/>
      <w:divBdr>
        <w:top w:val="none" w:sz="0" w:space="0" w:color="auto"/>
        <w:left w:val="none" w:sz="0" w:space="0" w:color="auto"/>
        <w:bottom w:val="none" w:sz="0" w:space="0" w:color="auto"/>
        <w:right w:val="none" w:sz="0" w:space="0" w:color="auto"/>
      </w:divBdr>
      <w:divsChild>
        <w:div w:id="1548181736">
          <w:marLeft w:val="0"/>
          <w:marRight w:val="0"/>
          <w:marTop w:val="0"/>
          <w:marBottom w:val="0"/>
          <w:divBdr>
            <w:top w:val="none" w:sz="0" w:space="0" w:color="auto"/>
            <w:left w:val="none" w:sz="0" w:space="0" w:color="auto"/>
            <w:bottom w:val="none" w:sz="0" w:space="0" w:color="auto"/>
            <w:right w:val="none" w:sz="0" w:space="0" w:color="auto"/>
          </w:divBdr>
          <w:divsChild>
            <w:div w:id="794103279">
              <w:marLeft w:val="0"/>
              <w:marRight w:val="0"/>
              <w:marTop w:val="0"/>
              <w:marBottom w:val="0"/>
              <w:divBdr>
                <w:top w:val="none" w:sz="0" w:space="0" w:color="auto"/>
                <w:left w:val="none" w:sz="0" w:space="0" w:color="auto"/>
                <w:bottom w:val="none" w:sz="0" w:space="0" w:color="auto"/>
                <w:right w:val="none" w:sz="0" w:space="0" w:color="auto"/>
              </w:divBdr>
            </w:div>
            <w:div w:id="295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3327">
      <w:bodyDiv w:val="1"/>
      <w:marLeft w:val="0"/>
      <w:marRight w:val="0"/>
      <w:marTop w:val="0"/>
      <w:marBottom w:val="0"/>
      <w:divBdr>
        <w:top w:val="none" w:sz="0" w:space="0" w:color="auto"/>
        <w:left w:val="none" w:sz="0" w:space="0" w:color="auto"/>
        <w:bottom w:val="none" w:sz="0" w:space="0" w:color="auto"/>
        <w:right w:val="none" w:sz="0" w:space="0" w:color="auto"/>
      </w:divBdr>
      <w:divsChild>
        <w:div w:id="1149174732">
          <w:marLeft w:val="0"/>
          <w:marRight w:val="0"/>
          <w:marTop w:val="0"/>
          <w:marBottom w:val="0"/>
          <w:divBdr>
            <w:top w:val="none" w:sz="0" w:space="0" w:color="auto"/>
            <w:left w:val="none" w:sz="0" w:space="0" w:color="auto"/>
            <w:bottom w:val="none" w:sz="0" w:space="0" w:color="auto"/>
            <w:right w:val="none" w:sz="0" w:space="0" w:color="auto"/>
          </w:divBdr>
          <w:divsChild>
            <w:div w:id="1237666455">
              <w:marLeft w:val="0"/>
              <w:marRight w:val="0"/>
              <w:marTop w:val="0"/>
              <w:marBottom w:val="0"/>
              <w:divBdr>
                <w:top w:val="none" w:sz="0" w:space="0" w:color="auto"/>
                <w:left w:val="none" w:sz="0" w:space="0" w:color="auto"/>
                <w:bottom w:val="none" w:sz="0" w:space="0" w:color="auto"/>
                <w:right w:val="none" w:sz="0" w:space="0" w:color="auto"/>
              </w:divBdr>
            </w:div>
            <w:div w:id="2493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512">
      <w:bodyDiv w:val="1"/>
      <w:marLeft w:val="0"/>
      <w:marRight w:val="0"/>
      <w:marTop w:val="0"/>
      <w:marBottom w:val="0"/>
      <w:divBdr>
        <w:top w:val="none" w:sz="0" w:space="0" w:color="auto"/>
        <w:left w:val="none" w:sz="0" w:space="0" w:color="auto"/>
        <w:bottom w:val="none" w:sz="0" w:space="0" w:color="auto"/>
        <w:right w:val="none" w:sz="0" w:space="0" w:color="auto"/>
      </w:divBdr>
      <w:divsChild>
        <w:div w:id="359168344">
          <w:marLeft w:val="0"/>
          <w:marRight w:val="0"/>
          <w:marTop w:val="0"/>
          <w:marBottom w:val="0"/>
          <w:divBdr>
            <w:top w:val="none" w:sz="0" w:space="0" w:color="auto"/>
            <w:left w:val="none" w:sz="0" w:space="0" w:color="auto"/>
            <w:bottom w:val="none" w:sz="0" w:space="0" w:color="auto"/>
            <w:right w:val="none" w:sz="0" w:space="0" w:color="auto"/>
          </w:divBdr>
          <w:divsChild>
            <w:div w:id="25177630">
              <w:marLeft w:val="0"/>
              <w:marRight w:val="0"/>
              <w:marTop w:val="0"/>
              <w:marBottom w:val="0"/>
              <w:divBdr>
                <w:top w:val="none" w:sz="0" w:space="0" w:color="auto"/>
                <w:left w:val="none" w:sz="0" w:space="0" w:color="auto"/>
                <w:bottom w:val="none" w:sz="0" w:space="0" w:color="auto"/>
                <w:right w:val="none" w:sz="0" w:space="0" w:color="auto"/>
              </w:divBdr>
            </w:div>
            <w:div w:id="1390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830">
      <w:bodyDiv w:val="1"/>
      <w:marLeft w:val="0"/>
      <w:marRight w:val="0"/>
      <w:marTop w:val="0"/>
      <w:marBottom w:val="0"/>
      <w:divBdr>
        <w:top w:val="none" w:sz="0" w:space="0" w:color="auto"/>
        <w:left w:val="none" w:sz="0" w:space="0" w:color="auto"/>
        <w:bottom w:val="none" w:sz="0" w:space="0" w:color="auto"/>
        <w:right w:val="none" w:sz="0" w:space="0" w:color="auto"/>
      </w:divBdr>
      <w:divsChild>
        <w:div w:id="966009066">
          <w:marLeft w:val="0"/>
          <w:marRight w:val="0"/>
          <w:marTop w:val="0"/>
          <w:marBottom w:val="0"/>
          <w:divBdr>
            <w:top w:val="none" w:sz="0" w:space="0" w:color="auto"/>
            <w:left w:val="none" w:sz="0" w:space="0" w:color="auto"/>
            <w:bottom w:val="none" w:sz="0" w:space="0" w:color="auto"/>
            <w:right w:val="none" w:sz="0" w:space="0" w:color="auto"/>
          </w:divBdr>
          <w:divsChild>
            <w:div w:id="1152450660">
              <w:marLeft w:val="0"/>
              <w:marRight w:val="0"/>
              <w:marTop w:val="0"/>
              <w:marBottom w:val="0"/>
              <w:divBdr>
                <w:top w:val="none" w:sz="0" w:space="0" w:color="auto"/>
                <w:left w:val="none" w:sz="0" w:space="0" w:color="auto"/>
                <w:bottom w:val="none" w:sz="0" w:space="0" w:color="auto"/>
                <w:right w:val="none" w:sz="0" w:space="0" w:color="auto"/>
              </w:divBdr>
            </w:div>
            <w:div w:id="302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6124">
      <w:bodyDiv w:val="1"/>
      <w:marLeft w:val="0"/>
      <w:marRight w:val="0"/>
      <w:marTop w:val="0"/>
      <w:marBottom w:val="0"/>
      <w:divBdr>
        <w:top w:val="none" w:sz="0" w:space="0" w:color="auto"/>
        <w:left w:val="none" w:sz="0" w:space="0" w:color="auto"/>
        <w:bottom w:val="none" w:sz="0" w:space="0" w:color="auto"/>
        <w:right w:val="none" w:sz="0" w:space="0" w:color="auto"/>
      </w:divBdr>
      <w:divsChild>
        <w:div w:id="1910730925">
          <w:marLeft w:val="0"/>
          <w:marRight w:val="0"/>
          <w:marTop w:val="0"/>
          <w:marBottom w:val="0"/>
          <w:divBdr>
            <w:top w:val="none" w:sz="0" w:space="0" w:color="auto"/>
            <w:left w:val="none" w:sz="0" w:space="0" w:color="auto"/>
            <w:bottom w:val="none" w:sz="0" w:space="0" w:color="auto"/>
            <w:right w:val="none" w:sz="0" w:space="0" w:color="auto"/>
          </w:divBdr>
          <w:divsChild>
            <w:div w:id="2035037236">
              <w:marLeft w:val="0"/>
              <w:marRight w:val="0"/>
              <w:marTop w:val="0"/>
              <w:marBottom w:val="0"/>
              <w:divBdr>
                <w:top w:val="none" w:sz="0" w:space="0" w:color="auto"/>
                <w:left w:val="none" w:sz="0" w:space="0" w:color="auto"/>
                <w:bottom w:val="none" w:sz="0" w:space="0" w:color="auto"/>
                <w:right w:val="none" w:sz="0" w:space="0" w:color="auto"/>
              </w:divBdr>
            </w:div>
            <w:div w:id="10636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441">
      <w:bodyDiv w:val="1"/>
      <w:marLeft w:val="0"/>
      <w:marRight w:val="0"/>
      <w:marTop w:val="0"/>
      <w:marBottom w:val="0"/>
      <w:divBdr>
        <w:top w:val="none" w:sz="0" w:space="0" w:color="auto"/>
        <w:left w:val="none" w:sz="0" w:space="0" w:color="auto"/>
        <w:bottom w:val="none" w:sz="0" w:space="0" w:color="auto"/>
        <w:right w:val="none" w:sz="0" w:space="0" w:color="auto"/>
      </w:divBdr>
      <w:divsChild>
        <w:div w:id="449085197">
          <w:marLeft w:val="0"/>
          <w:marRight w:val="0"/>
          <w:marTop w:val="0"/>
          <w:marBottom w:val="0"/>
          <w:divBdr>
            <w:top w:val="none" w:sz="0" w:space="0" w:color="auto"/>
            <w:left w:val="none" w:sz="0" w:space="0" w:color="auto"/>
            <w:bottom w:val="none" w:sz="0" w:space="0" w:color="auto"/>
            <w:right w:val="none" w:sz="0" w:space="0" w:color="auto"/>
          </w:divBdr>
          <w:divsChild>
            <w:div w:id="824250141">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869">
      <w:bodyDiv w:val="1"/>
      <w:marLeft w:val="0"/>
      <w:marRight w:val="0"/>
      <w:marTop w:val="0"/>
      <w:marBottom w:val="0"/>
      <w:divBdr>
        <w:top w:val="none" w:sz="0" w:space="0" w:color="auto"/>
        <w:left w:val="none" w:sz="0" w:space="0" w:color="auto"/>
        <w:bottom w:val="none" w:sz="0" w:space="0" w:color="auto"/>
        <w:right w:val="none" w:sz="0" w:space="0" w:color="auto"/>
      </w:divBdr>
      <w:divsChild>
        <w:div w:id="933711863">
          <w:marLeft w:val="0"/>
          <w:marRight w:val="0"/>
          <w:marTop w:val="0"/>
          <w:marBottom w:val="0"/>
          <w:divBdr>
            <w:top w:val="none" w:sz="0" w:space="0" w:color="auto"/>
            <w:left w:val="none" w:sz="0" w:space="0" w:color="auto"/>
            <w:bottom w:val="none" w:sz="0" w:space="0" w:color="auto"/>
            <w:right w:val="none" w:sz="0" w:space="0" w:color="auto"/>
          </w:divBdr>
          <w:divsChild>
            <w:div w:id="692001960">
              <w:marLeft w:val="0"/>
              <w:marRight w:val="0"/>
              <w:marTop w:val="0"/>
              <w:marBottom w:val="0"/>
              <w:divBdr>
                <w:top w:val="none" w:sz="0" w:space="0" w:color="auto"/>
                <w:left w:val="none" w:sz="0" w:space="0" w:color="auto"/>
                <w:bottom w:val="none" w:sz="0" w:space="0" w:color="auto"/>
                <w:right w:val="none" w:sz="0" w:space="0" w:color="auto"/>
              </w:divBdr>
            </w:div>
            <w:div w:id="151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1112">
      <w:bodyDiv w:val="1"/>
      <w:marLeft w:val="0"/>
      <w:marRight w:val="0"/>
      <w:marTop w:val="0"/>
      <w:marBottom w:val="0"/>
      <w:divBdr>
        <w:top w:val="none" w:sz="0" w:space="0" w:color="auto"/>
        <w:left w:val="none" w:sz="0" w:space="0" w:color="auto"/>
        <w:bottom w:val="none" w:sz="0" w:space="0" w:color="auto"/>
        <w:right w:val="none" w:sz="0" w:space="0" w:color="auto"/>
      </w:divBdr>
      <w:divsChild>
        <w:div w:id="131020332">
          <w:marLeft w:val="0"/>
          <w:marRight w:val="0"/>
          <w:marTop w:val="0"/>
          <w:marBottom w:val="0"/>
          <w:divBdr>
            <w:top w:val="none" w:sz="0" w:space="0" w:color="auto"/>
            <w:left w:val="none" w:sz="0" w:space="0" w:color="auto"/>
            <w:bottom w:val="none" w:sz="0" w:space="0" w:color="auto"/>
            <w:right w:val="none" w:sz="0" w:space="0" w:color="auto"/>
          </w:divBdr>
          <w:divsChild>
            <w:div w:id="228465718">
              <w:marLeft w:val="0"/>
              <w:marRight w:val="0"/>
              <w:marTop w:val="0"/>
              <w:marBottom w:val="0"/>
              <w:divBdr>
                <w:top w:val="none" w:sz="0" w:space="0" w:color="auto"/>
                <w:left w:val="none" w:sz="0" w:space="0" w:color="auto"/>
                <w:bottom w:val="none" w:sz="0" w:space="0" w:color="auto"/>
                <w:right w:val="none" w:sz="0" w:space="0" w:color="auto"/>
              </w:divBdr>
            </w:div>
            <w:div w:id="11358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157">
      <w:bodyDiv w:val="1"/>
      <w:marLeft w:val="0"/>
      <w:marRight w:val="0"/>
      <w:marTop w:val="0"/>
      <w:marBottom w:val="0"/>
      <w:divBdr>
        <w:top w:val="none" w:sz="0" w:space="0" w:color="auto"/>
        <w:left w:val="none" w:sz="0" w:space="0" w:color="auto"/>
        <w:bottom w:val="none" w:sz="0" w:space="0" w:color="auto"/>
        <w:right w:val="none" w:sz="0" w:space="0" w:color="auto"/>
      </w:divBdr>
      <w:divsChild>
        <w:div w:id="2048406036">
          <w:marLeft w:val="0"/>
          <w:marRight w:val="0"/>
          <w:marTop w:val="0"/>
          <w:marBottom w:val="0"/>
          <w:divBdr>
            <w:top w:val="none" w:sz="0" w:space="0" w:color="auto"/>
            <w:left w:val="none" w:sz="0" w:space="0" w:color="auto"/>
            <w:bottom w:val="none" w:sz="0" w:space="0" w:color="auto"/>
            <w:right w:val="none" w:sz="0" w:space="0" w:color="auto"/>
          </w:divBdr>
          <w:divsChild>
            <w:div w:id="1328822848">
              <w:marLeft w:val="0"/>
              <w:marRight w:val="0"/>
              <w:marTop w:val="0"/>
              <w:marBottom w:val="0"/>
              <w:divBdr>
                <w:top w:val="none" w:sz="0" w:space="0" w:color="auto"/>
                <w:left w:val="none" w:sz="0" w:space="0" w:color="auto"/>
                <w:bottom w:val="none" w:sz="0" w:space="0" w:color="auto"/>
                <w:right w:val="none" w:sz="0" w:space="0" w:color="auto"/>
              </w:divBdr>
            </w:div>
            <w:div w:id="1066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023">
      <w:bodyDiv w:val="1"/>
      <w:marLeft w:val="0"/>
      <w:marRight w:val="0"/>
      <w:marTop w:val="0"/>
      <w:marBottom w:val="0"/>
      <w:divBdr>
        <w:top w:val="none" w:sz="0" w:space="0" w:color="auto"/>
        <w:left w:val="none" w:sz="0" w:space="0" w:color="auto"/>
        <w:bottom w:val="none" w:sz="0" w:space="0" w:color="auto"/>
        <w:right w:val="none" w:sz="0" w:space="0" w:color="auto"/>
      </w:divBdr>
      <w:divsChild>
        <w:div w:id="1789469657">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 w:id="834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52">
      <w:bodyDiv w:val="1"/>
      <w:marLeft w:val="0"/>
      <w:marRight w:val="0"/>
      <w:marTop w:val="0"/>
      <w:marBottom w:val="0"/>
      <w:divBdr>
        <w:top w:val="none" w:sz="0" w:space="0" w:color="auto"/>
        <w:left w:val="none" w:sz="0" w:space="0" w:color="auto"/>
        <w:bottom w:val="none" w:sz="0" w:space="0" w:color="auto"/>
        <w:right w:val="none" w:sz="0" w:space="0" w:color="auto"/>
      </w:divBdr>
      <w:divsChild>
        <w:div w:id="2049257601">
          <w:marLeft w:val="0"/>
          <w:marRight w:val="0"/>
          <w:marTop w:val="0"/>
          <w:marBottom w:val="0"/>
          <w:divBdr>
            <w:top w:val="none" w:sz="0" w:space="0" w:color="auto"/>
            <w:left w:val="none" w:sz="0" w:space="0" w:color="auto"/>
            <w:bottom w:val="none" w:sz="0" w:space="0" w:color="auto"/>
            <w:right w:val="none" w:sz="0" w:space="0" w:color="auto"/>
          </w:divBdr>
          <w:divsChild>
            <w:div w:id="1073431918">
              <w:marLeft w:val="0"/>
              <w:marRight w:val="0"/>
              <w:marTop w:val="0"/>
              <w:marBottom w:val="0"/>
              <w:divBdr>
                <w:top w:val="none" w:sz="0" w:space="0" w:color="auto"/>
                <w:left w:val="none" w:sz="0" w:space="0" w:color="auto"/>
                <w:bottom w:val="none" w:sz="0" w:space="0" w:color="auto"/>
                <w:right w:val="none" w:sz="0" w:space="0" w:color="auto"/>
              </w:divBdr>
            </w:div>
            <w:div w:id="49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8783">
      <w:bodyDiv w:val="1"/>
      <w:marLeft w:val="0"/>
      <w:marRight w:val="0"/>
      <w:marTop w:val="0"/>
      <w:marBottom w:val="0"/>
      <w:divBdr>
        <w:top w:val="none" w:sz="0" w:space="0" w:color="auto"/>
        <w:left w:val="none" w:sz="0" w:space="0" w:color="auto"/>
        <w:bottom w:val="none" w:sz="0" w:space="0" w:color="auto"/>
        <w:right w:val="none" w:sz="0" w:space="0" w:color="auto"/>
      </w:divBdr>
      <w:divsChild>
        <w:div w:id="1031413754">
          <w:marLeft w:val="0"/>
          <w:marRight w:val="0"/>
          <w:marTop w:val="0"/>
          <w:marBottom w:val="0"/>
          <w:divBdr>
            <w:top w:val="none" w:sz="0" w:space="0" w:color="auto"/>
            <w:left w:val="none" w:sz="0" w:space="0" w:color="auto"/>
            <w:bottom w:val="none" w:sz="0" w:space="0" w:color="auto"/>
            <w:right w:val="none" w:sz="0" w:space="0" w:color="auto"/>
          </w:divBdr>
          <w:divsChild>
            <w:div w:id="1078552469">
              <w:marLeft w:val="0"/>
              <w:marRight w:val="0"/>
              <w:marTop w:val="0"/>
              <w:marBottom w:val="0"/>
              <w:divBdr>
                <w:top w:val="none" w:sz="0" w:space="0" w:color="auto"/>
                <w:left w:val="none" w:sz="0" w:space="0" w:color="auto"/>
                <w:bottom w:val="none" w:sz="0" w:space="0" w:color="auto"/>
                <w:right w:val="none" w:sz="0" w:space="0" w:color="auto"/>
              </w:divBdr>
            </w:div>
            <w:div w:id="15092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736">
      <w:bodyDiv w:val="1"/>
      <w:marLeft w:val="0"/>
      <w:marRight w:val="0"/>
      <w:marTop w:val="0"/>
      <w:marBottom w:val="0"/>
      <w:divBdr>
        <w:top w:val="none" w:sz="0" w:space="0" w:color="auto"/>
        <w:left w:val="none" w:sz="0" w:space="0" w:color="auto"/>
        <w:bottom w:val="none" w:sz="0" w:space="0" w:color="auto"/>
        <w:right w:val="none" w:sz="0" w:space="0" w:color="auto"/>
      </w:divBdr>
      <w:divsChild>
        <w:div w:id="693772255">
          <w:marLeft w:val="0"/>
          <w:marRight w:val="0"/>
          <w:marTop w:val="0"/>
          <w:marBottom w:val="0"/>
          <w:divBdr>
            <w:top w:val="none" w:sz="0" w:space="0" w:color="auto"/>
            <w:left w:val="none" w:sz="0" w:space="0" w:color="auto"/>
            <w:bottom w:val="none" w:sz="0" w:space="0" w:color="auto"/>
            <w:right w:val="none" w:sz="0" w:space="0" w:color="auto"/>
          </w:divBdr>
          <w:divsChild>
            <w:div w:id="870074527">
              <w:marLeft w:val="0"/>
              <w:marRight w:val="0"/>
              <w:marTop w:val="0"/>
              <w:marBottom w:val="0"/>
              <w:divBdr>
                <w:top w:val="none" w:sz="0" w:space="0" w:color="auto"/>
                <w:left w:val="none" w:sz="0" w:space="0" w:color="auto"/>
                <w:bottom w:val="none" w:sz="0" w:space="0" w:color="auto"/>
                <w:right w:val="none" w:sz="0" w:space="0" w:color="auto"/>
              </w:divBdr>
            </w:div>
            <w:div w:id="357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7143">
      <w:bodyDiv w:val="1"/>
      <w:marLeft w:val="0"/>
      <w:marRight w:val="0"/>
      <w:marTop w:val="0"/>
      <w:marBottom w:val="0"/>
      <w:divBdr>
        <w:top w:val="none" w:sz="0" w:space="0" w:color="auto"/>
        <w:left w:val="none" w:sz="0" w:space="0" w:color="auto"/>
        <w:bottom w:val="none" w:sz="0" w:space="0" w:color="auto"/>
        <w:right w:val="none" w:sz="0" w:space="0" w:color="auto"/>
      </w:divBdr>
      <w:divsChild>
        <w:div w:id="1805417449">
          <w:marLeft w:val="0"/>
          <w:marRight w:val="0"/>
          <w:marTop w:val="0"/>
          <w:marBottom w:val="0"/>
          <w:divBdr>
            <w:top w:val="none" w:sz="0" w:space="0" w:color="auto"/>
            <w:left w:val="none" w:sz="0" w:space="0" w:color="auto"/>
            <w:bottom w:val="none" w:sz="0" w:space="0" w:color="auto"/>
            <w:right w:val="none" w:sz="0" w:space="0" w:color="auto"/>
          </w:divBdr>
          <w:divsChild>
            <w:div w:id="1338463721">
              <w:marLeft w:val="0"/>
              <w:marRight w:val="0"/>
              <w:marTop w:val="0"/>
              <w:marBottom w:val="0"/>
              <w:divBdr>
                <w:top w:val="none" w:sz="0" w:space="0" w:color="auto"/>
                <w:left w:val="none" w:sz="0" w:space="0" w:color="auto"/>
                <w:bottom w:val="none" w:sz="0" w:space="0" w:color="auto"/>
                <w:right w:val="none" w:sz="0" w:space="0" w:color="auto"/>
              </w:divBdr>
            </w:div>
            <w:div w:id="19359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6658">
      <w:bodyDiv w:val="1"/>
      <w:marLeft w:val="0"/>
      <w:marRight w:val="0"/>
      <w:marTop w:val="0"/>
      <w:marBottom w:val="0"/>
      <w:divBdr>
        <w:top w:val="none" w:sz="0" w:space="0" w:color="auto"/>
        <w:left w:val="none" w:sz="0" w:space="0" w:color="auto"/>
        <w:bottom w:val="none" w:sz="0" w:space="0" w:color="auto"/>
        <w:right w:val="none" w:sz="0" w:space="0" w:color="auto"/>
      </w:divBdr>
      <w:divsChild>
        <w:div w:id="446193042">
          <w:marLeft w:val="0"/>
          <w:marRight w:val="0"/>
          <w:marTop w:val="0"/>
          <w:marBottom w:val="0"/>
          <w:divBdr>
            <w:top w:val="none" w:sz="0" w:space="0" w:color="auto"/>
            <w:left w:val="none" w:sz="0" w:space="0" w:color="auto"/>
            <w:bottom w:val="none" w:sz="0" w:space="0" w:color="auto"/>
            <w:right w:val="none" w:sz="0" w:space="0" w:color="auto"/>
          </w:divBdr>
          <w:divsChild>
            <w:div w:id="1458790359">
              <w:marLeft w:val="0"/>
              <w:marRight w:val="0"/>
              <w:marTop w:val="0"/>
              <w:marBottom w:val="0"/>
              <w:divBdr>
                <w:top w:val="none" w:sz="0" w:space="0" w:color="auto"/>
                <w:left w:val="none" w:sz="0" w:space="0" w:color="auto"/>
                <w:bottom w:val="none" w:sz="0" w:space="0" w:color="auto"/>
                <w:right w:val="none" w:sz="0" w:space="0" w:color="auto"/>
              </w:divBdr>
            </w:div>
            <w:div w:id="17023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4284">
      <w:bodyDiv w:val="1"/>
      <w:marLeft w:val="0"/>
      <w:marRight w:val="0"/>
      <w:marTop w:val="0"/>
      <w:marBottom w:val="0"/>
      <w:divBdr>
        <w:top w:val="none" w:sz="0" w:space="0" w:color="auto"/>
        <w:left w:val="none" w:sz="0" w:space="0" w:color="auto"/>
        <w:bottom w:val="none" w:sz="0" w:space="0" w:color="auto"/>
        <w:right w:val="none" w:sz="0" w:space="0" w:color="auto"/>
      </w:divBdr>
      <w:divsChild>
        <w:div w:id="645282942">
          <w:marLeft w:val="0"/>
          <w:marRight w:val="0"/>
          <w:marTop w:val="0"/>
          <w:marBottom w:val="0"/>
          <w:divBdr>
            <w:top w:val="none" w:sz="0" w:space="0" w:color="auto"/>
            <w:left w:val="none" w:sz="0" w:space="0" w:color="auto"/>
            <w:bottom w:val="none" w:sz="0" w:space="0" w:color="auto"/>
            <w:right w:val="none" w:sz="0" w:space="0" w:color="auto"/>
          </w:divBdr>
          <w:divsChild>
            <w:div w:id="1925456371">
              <w:marLeft w:val="0"/>
              <w:marRight w:val="0"/>
              <w:marTop w:val="0"/>
              <w:marBottom w:val="0"/>
              <w:divBdr>
                <w:top w:val="none" w:sz="0" w:space="0" w:color="auto"/>
                <w:left w:val="none" w:sz="0" w:space="0" w:color="auto"/>
                <w:bottom w:val="none" w:sz="0" w:space="0" w:color="auto"/>
                <w:right w:val="none" w:sz="0" w:space="0" w:color="auto"/>
              </w:divBdr>
            </w:div>
            <w:div w:id="195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168">
      <w:bodyDiv w:val="1"/>
      <w:marLeft w:val="0"/>
      <w:marRight w:val="0"/>
      <w:marTop w:val="0"/>
      <w:marBottom w:val="0"/>
      <w:divBdr>
        <w:top w:val="none" w:sz="0" w:space="0" w:color="auto"/>
        <w:left w:val="none" w:sz="0" w:space="0" w:color="auto"/>
        <w:bottom w:val="none" w:sz="0" w:space="0" w:color="auto"/>
        <w:right w:val="none" w:sz="0" w:space="0" w:color="auto"/>
      </w:divBdr>
      <w:divsChild>
        <w:div w:id="673459572">
          <w:marLeft w:val="0"/>
          <w:marRight w:val="0"/>
          <w:marTop w:val="0"/>
          <w:marBottom w:val="0"/>
          <w:divBdr>
            <w:top w:val="none" w:sz="0" w:space="0" w:color="auto"/>
            <w:left w:val="none" w:sz="0" w:space="0" w:color="auto"/>
            <w:bottom w:val="none" w:sz="0" w:space="0" w:color="auto"/>
            <w:right w:val="none" w:sz="0" w:space="0" w:color="auto"/>
          </w:divBdr>
          <w:divsChild>
            <w:div w:id="509373216">
              <w:marLeft w:val="0"/>
              <w:marRight w:val="0"/>
              <w:marTop w:val="0"/>
              <w:marBottom w:val="0"/>
              <w:divBdr>
                <w:top w:val="none" w:sz="0" w:space="0" w:color="auto"/>
                <w:left w:val="none" w:sz="0" w:space="0" w:color="auto"/>
                <w:bottom w:val="none" w:sz="0" w:space="0" w:color="auto"/>
                <w:right w:val="none" w:sz="0" w:space="0" w:color="auto"/>
              </w:divBdr>
            </w:div>
            <w:div w:id="161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964">
      <w:bodyDiv w:val="1"/>
      <w:marLeft w:val="0"/>
      <w:marRight w:val="0"/>
      <w:marTop w:val="0"/>
      <w:marBottom w:val="0"/>
      <w:divBdr>
        <w:top w:val="none" w:sz="0" w:space="0" w:color="auto"/>
        <w:left w:val="none" w:sz="0" w:space="0" w:color="auto"/>
        <w:bottom w:val="none" w:sz="0" w:space="0" w:color="auto"/>
        <w:right w:val="none" w:sz="0" w:space="0" w:color="auto"/>
      </w:divBdr>
      <w:divsChild>
        <w:div w:id="1508669447">
          <w:marLeft w:val="0"/>
          <w:marRight w:val="0"/>
          <w:marTop w:val="0"/>
          <w:marBottom w:val="0"/>
          <w:divBdr>
            <w:top w:val="none" w:sz="0" w:space="0" w:color="auto"/>
            <w:left w:val="none" w:sz="0" w:space="0" w:color="auto"/>
            <w:bottom w:val="none" w:sz="0" w:space="0" w:color="auto"/>
            <w:right w:val="none" w:sz="0" w:space="0" w:color="auto"/>
          </w:divBdr>
          <w:divsChild>
            <w:div w:id="1675692001">
              <w:marLeft w:val="0"/>
              <w:marRight w:val="0"/>
              <w:marTop w:val="0"/>
              <w:marBottom w:val="0"/>
              <w:divBdr>
                <w:top w:val="none" w:sz="0" w:space="0" w:color="auto"/>
                <w:left w:val="none" w:sz="0" w:space="0" w:color="auto"/>
                <w:bottom w:val="none" w:sz="0" w:space="0" w:color="auto"/>
                <w:right w:val="none" w:sz="0" w:space="0" w:color="auto"/>
              </w:divBdr>
            </w:div>
            <w:div w:id="1341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9003">
      <w:bodyDiv w:val="1"/>
      <w:marLeft w:val="0"/>
      <w:marRight w:val="0"/>
      <w:marTop w:val="0"/>
      <w:marBottom w:val="0"/>
      <w:divBdr>
        <w:top w:val="none" w:sz="0" w:space="0" w:color="auto"/>
        <w:left w:val="none" w:sz="0" w:space="0" w:color="auto"/>
        <w:bottom w:val="none" w:sz="0" w:space="0" w:color="auto"/>
        <w:right w:val="none" w:sz="0" w:space="0" w:color="auto"/>
      </w:divBdr>
      <w:divsChild>
        <w:div w:id="183717082">
          <w:marLeft w:val="0"/>
          <w:marRight w:val="0"/>
          <w:marTop w:val="0"/>
          <w:marBottom w:val="0"/>
          <w:divBdr>
            <w:top w:val="none" w:sz="0" w:space="0" w:color="auto"/>
            <w:left w:val="none" w:sz="0" w:space="0" w:color="auto"/>
            <w:bottom w:val="none" w:sz="0" w:space="0" w:color="auto"/>
            <w:right w:val="none" w:sz="0" w:space="0" w:color="auto"/>
          </w:divBdr>
          <w:divsChild>
            <w:div w:id="1003777548">
              <w:marLeft w:val="0"/>
              <w:marRight w:val="0"/>
              <w:marTop w:val="0"/>
              <w:marBottom w:val="0"/>
              <w:divBdr>
                <w:top w:val="none" w:sz="0" w:space="0" w:color="auto"/>
                <w:left w:val="none" w:sz="0" w:space="0" w:color="auto"/>
                <w:bottom w:val="none" w:sz="0" w:space="0" w:color="auto"/>
                <w:right w:val="none" w:sz="0" w:space="0" w:color="auto"/>
              </w:divBdr>
            </w:div>
            <w:div w:id="19917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592">
      <w:bodyDiv w:val="1"/>
      <w:marLeft w:val="0"/>
      <w:marRight w:val="0"/>
      <w:marTop w:val="0"/>
      <w:marBottom w:val="0"/>
      <w:divBdr>
        <w:top w:val="none" w:sz="0" w:space="0" w:color="auto"/>
        <w:left w:val="none" w:sz="0" w:space="0" w:color="auto"/>
        <w:bottom w:val="none" w:sz="0" w:space="0" w:color="auto"/>
        <w:right w:val="none" w:sz="0" w:space="0" w:color="auto"/>
      </w:divBdr>
      <w:divsChild>
        <w:div w:id="1272740611">
          <w:marLeft w:val="0"/>
          <w:marRight w:val="0"/>
          <w:marTop w:val="0"/>
          <w:marBottom w:val="0"/>
          <w:divBdr>
            <w:top w:val="none" w:sz="0" w:space="0" w:color="auto"/>
            <w:left w:val="none" w:sz="0" w:space="0" w:color="auto"/>
            <w:bottom w:val="none" w:sz="0" w:space="0" w:color="auto"/>
            <w:right w:val="none" w:sz="0" w:space="0" w:color="auto"/>
          </w:divBdr>
          <w:divsChild>
            <w:div w:id="301421965">
              <w:marLeft w:val="0"/>
              <w:marRight w:val="0"/>
              <w:marTop w:val="0"/>
              <w:marBottom w:val="0"/>
              <w:divBdr>
                <w:top w:val="none" w:sz="0" w:space="0" w:color="auto"/>
                <w:left w:val="none" w:sz="0" w:space="0" w:color="auto"/>
                <w:bottom w:val="none" w:sz="0" w:space="0" w:color="auto"/>
                <w:right w:val="none" w:sz="0" w:space="0" w:color="auto"/>
              </w:divBdr>
            </w:div>
            <w:div w:id="7804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802">
      <w:bodyDiv w:val="1"/>
      <w:marLeft w:val="0"/>
      <w:marRight w:val="0"/>
      <w:marTop w:val="0"/>
      <w:marBottom w:val="0"/>
      <w:divBdr>
        <w:top w:val="none" w:sz="0" w:space="0" w:color="auto"/>
        <w:left w:val="none" w:sz="0" w:space="0" w:color="auto"/>
        <w:bottom w:val="none" w:sz="0" w:space="0" w:color="auto"/>
        <w:right w:val="none" w:sz="0" w:space="0" w:color="auto"/>
      </w:divBdr>
      <w:divsChild>
        <w:div w:id="531263354">
          <w:marLeft w:val="0"/>
          <w:marRight w:val="0"/>
          <w:marTop w:val="0"/>
          <w:marBottom w:val="0"/>
          <w:divBdr>
            <w:top w:val="none" w:sz="0" w:space="0" w:color="auto"/>
            <w:left w:val="none" w:sz="0" w:space="0" w:color="auto"/>
            <w:bottom w:val="none" w:sz="0" w:space="0" w:color="auto"/>
            <w:right w:val="none" w:sz="0" w:space="0" w:color="auto"/>
          </w:divBdr>
          <w:divsChild>
            <w:div w:id="1220627219">
              <w:marLeft w:val="0"/>
              <w:marRight w:val="0"/>
              <w:marTop w:val="0"/>
              <w:marBottom w:val="0"/>
              <w:divBdr>
                <w:top w:val="none" w:sz="0" w:space="0" w:color="auto"/>
                <w:left w:val="none" w:sz="0" w:space="0" w:color="auto"/>
                <w:bottom w:val="none" w:sz="0" w:space="0" w:color="auto"/>
                <w:right w:val="none" w:sz="0" w:space="0" w:color="auto"/>
              </w:divBdr>
            </w:div>
            <w:div w:id="1006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1602">
      <w:bodyDiv w:val="1"/>
      <w:marLeft w:val="0"/>
      <w:marRight w:val="0"/>
      <w:marTop w:val="0"/>
      <w:marBottom w:val="0"/>
      <w:divBdr>
        <w:top w:val="none" w:sz="0" w:space="0" w:color="auto"/>
        <w:left w:val="none" w:sz="0" w:space="0" w:color="auto"/>
        <w:bottom w:val="none" w:sz="0" w:space="0" w:color="auto"/>
        <w:right w:val="none" w:sz="0" w:space="0" w:color="auto"/>
      </w:divBdr>
      <w:divsChild>
        <w:div w:id="903368298">
          <w:marLeft w:val="0"/>
          <w:marRight w:val="0"/>
          <w:marTop w:val="0"/>
          <w:marBottom w:val="0"/>
          <w:divBdr>
            <w:top w:val="none" w:sz="0" w:space="0" w:color="auto"/>
            <w:left w:val="none" w:sz="0" w:space="0" w:color="auto"/>
            <w:bottom w:val="none" w:sz="0" w:space="0" w:color="auto"/>
            <w:right w:val="none" w:sz="0" w:space="0" w:color="auto"/>
          </w:divBdr>
          <w:divsChild>
            <w:div w:id="1319924243">
              <w:marLeft w:val="0"/>
              <w:marRight w:val="0"/>
              <w:marTop w:val="0"/>
              <w:marBottom w:val="0"/>
              <w:divBdr>
                <w:top w:val="none" w:sz="0" w:space="0" w:color="auto"/>
                <w:left w:val="none" w:sz="0" w:space="0" w:color="auto"/>
                <w:bottom w:val="none" w:sz="0" w:space="0" w:color="auto"/>
                <w:right w:val="none" w:sz="0" w:space="0" w:color="auto"/>
              </w:divBdr>
            </w:div>
            <w:div w:id="17270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982">
      <w:bodyDiv w:val="1"/>
      <w:marLeft w:val="0"/>
      <w:marRight w:val="0"/>
      <w:marTop w:val="0"/>
      <w:marBottom w:val="0"/>
      <w:divBdr>
        <w:top w:val="none" w:sz="0" w:space="0" w:color="auto"/>
        <w:left w:val="none" w:sz="0" w:space="0" w:color="auto"/>
        <w:bottom w:val="none" w:sz="0" w:space="0" w:color="auto"/>
        <w:right w:val="none" w:sz="0" w:space="0" w:color="auto"/>
      </w:divBdr>
      <w:divsChild>
        <w:div w:id="2042971670">
          <w:marLeft w:val="0"/>
          <w:marRight w:val="0"/>
          <w:marTop w:val="0"/>
          <w:marBottom w:val="0"/>
          <w:divBdr>
            <w:top w:val="none" w:sz="0" w:space="0" w:color="auto"/>
            <w:left w:val="none" w:sz="0" w:space="0" w:color="auto"/>
            <w:bottom w:val="none" w:sz="0" w:space="0" w:color="auto"/>
            <w:right w:val="none" w:sz="0" w:space="0" w:color="auto"/>
          </w:divBdr>
          <w:divsChild>
            <w:div w:id="1795370957">
              <w:marLeft w:val="0"/>
              <w:marRight w:val="0"/>
              <w:marTop w:val="0"/>
              <w:marBottom w:val="0"/>
              <w:divBdr>
                <w:top w:val="none" w:sz="0" w:space="0" w:color="auto"/>
                <w:left w:val="none" w:sz="0" w:space="0" w:color="auto"/>
                <w:bottom w:val="none" w:sz="0" w:space="0" w:color="auto"/>
                <w:right w:val="none" w:sz="0" w:space="0" w:color="auto"/>
              </w:divBdr>
            </w:div>
            <w:div w:id="13784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48">
      <w:bodyDiv w:val="1"/>
      <w:marLeft w:val="0"/>
      <w:marRight w:val="0"/>
      <w:marTop w:val="0"/>
      <w:marBottom w:val="0"/>
      <w:divBdr>
        <w:top w:val="none" w:sz="0" w:space="0" w:color="auto"/>
        <w:left w:val="none" w:sz="0" w:space="0" w:color="auto"/>
        <w:bottom w:val="none" w:sz="0" w:space="0" w:color="auto"/>
        <w:right w:val="none" w:sz="0" w:space="0" w:color="auto"/>
      </w:divBdr>
      <w:divsChild>
        <w:div w:id="120614325">
          <w:marLeft w:val="0"/>
          <w:marRight w:val="0"/>
          <w:marTop w:val="0"/>
          <w:marBottom w:val="0"/>
          <w:divBdr>
            <w:top w:val="none" w:sz="0" w:space="0" w:color="auto"/>
            <w:left w:val="none" w:sz="0" w:space="0" w:color="auto"/>
            <w:bottom w:val="none" w:sz="0" w:space="0" w:color="auto"/>
            <w:right w:val="none" w:sz="0" w:space="0" w:color="auto"/>
          </w:divBdr>
          <w:divsChild>
            <w:div w:id="250697772">
              <w:marLeft w:val="0"/>
              <w:marRight w:val="0"/>
              <w:marTop w:val="0"/>
              <w:marBottom w:val="0"/>
              <w:divBdr>
                <w:top w:val="none" w:sz="0" w:space="0" w:color="auto"/>
                <w:left w:val="none" w:sz="0" w:space="0" w:color="auto"/>
                <w:bottom w:val="none" w:sz="0" w:space="0" w:color="auto"/>
                <w:right w:val="none" w:sz="0" w:space="0" w:color="auto"/>
              </w:divBdr>
            </w:div>
            <w:div w:id="6599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1327">
      <w:bodyDiv w:val="1"/>
      <w:marLeft w:val="0"/>
      <w:marRight w:val="0"/>
      <w:marTop w:val="0"/>
      <w:marBottom w:val="0"/>
      <w:divBdr>
        <w:top w:val="none" w:sz="0" w:space="0" w:color="auto"/>
        <w:left w:val="none" w:sz="0" w:space="0" w:color="auto"/>
        <w:bottom w:val="none" w:sz="0" w:space="0" w:color="auto"/>
        <w:right w:val="none" w:sz="0" w:space="0" w:color="auto"/>
      </w:divBdr>
      <w:divsChild>
        <w:div w:id="296834653">
          <w:marLeft w:val="0"/>
          <w:marRight w:val="0"/>
          <w:marTop w:val="0"/>
          <w:marBottom w:val="0"/>
          <w:divBdr>
            <w:top w:val="none" w:sz="0" w:space="0" w:color="auto"/>
            <w:left w:val="none" w:sz="0" w:space="0" w:color="auto"/>
            <w:bottom w:val="none" w:sz="0" w:space="0" w:color="auto"/>
            <w:right w:val="none" w:sz="0" w:space="0" w:color="auto"/>
          </w:divBdr>
          <w:divsChild>
            <w:div w:id="976953561">
              <w:marLeft w:val="0"/>
              <w:marRight w:val="0"/>
              <w:marTop w:val="0"/>
              <w:marBottom w:val="0"/>
              <w:divBdr>
                <w:top w:val="none" w:sz="0" w:space="0" w:color="auto"/>
                <w:left w:val="none" w:sz="0" w:space="0" w:color="auto"/>
                <w:bottom w:val="none" w:sz="0" w:space="0" w:color="auto"/>
                <w:right w:val="none" w:sz="0" w:space="0" w:color="auto"/>
              </w:divBdr>
            </w:div>
            <w:div w:id="6863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143">
      <w:bodyDiv w:val="1"/>
      <w:marLeft w:val="0"/>
      <w:marRight w:val="0"/>
      <w:marTop w:val="0"/>
      <w:marBottom w:val="0"/>
      <w:divBdr>
        <w:top w:val="none" w:sz="0" w:space="0" w:color="auto"/>
        <w:left w:val="none" w:sz="0" w:space="0" w:color="auto"/>
        <w:bottom w:val="none" w:sz="0" w:space="0" w:color="auto"/>
        <w:right w:val="none" w:sz="0" w:space="0" w:color="auto"/>
      </w:divBdr>
      <w:divsChild>
        <w:div w:id="1031229571">
          <w:marLeft w:val="0"/>
          <w:marRight w:val="0"/>
          <w:marTop w:val="0"/>
          <w:marBottom w:val="0"/>
          <w:divBdr>
            <w:top w:val="none" w:sz="0" w:space="0" w:color="auto"/>
            <w:left w:val="none" w:sz="0" w:space="0" w:color="auto"/>
            <w:bottom w:val="none" w:sz="0" w:space="0" w:color="auto"/>
            <w:right w:val="none" w:sz="0" w:space="0" w:color="auto"/>
          </w:divBdr>
          <w:divsChild>
            <w:div w:id="1981038">
              <w:marLeft w:val="0"/>
              <w:marRight w:val="0"/>
              <w:marTop w:val="0"/>
              <w:marBottom w:val="0"/>
              <w:divBdr>
                <w:top w:val="none" w:sz="0" w:space="0" w:color="auto"/>
                <w:left w:val="none" w:sz="0" w:space="0" w:color="auto"/>
                <w:bottom w:val="none" w:sz="0" w:space="0" w:color="auto"/>
                <w:right w:val="none" w:sz="0" w:space="0" w:color="auto"/>
              </w:divBdr>
            </w:div>
            <w:div w:id="9552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9033">
      <w:bodyDiv w:val="1"/>
      <w:marLeft w:val="0"/>
      <w:marRight w:val="0"/>
      <w:marTop w:val="0"/>
      <w:marBottom w:val="0"/>
      <w:divBdr>
        <w:top w:val="none" w:sz="0" w:space="0" w:color="auto"/>
        <w:left w:val="none" w:sz="0" w:space="0" w:color="auto"/>
        <w:bottom w:val="none" w:sz="0" w:space="0" w:color="auto"/>
        <w:right w:val="none" w:sz="0" w:space="0" w:color="auto"/>
      </w:divBdr>
      <w:divsChild>
        <w:div w:id="898785813">
          <w:marLeft w:val="0"/>
          <w:marRight w:val="0"/>
          <w:marTop w:val="0"/>
          <w:marBottom w:val="0"/>
          <w:divBdr>
            <w:top w:val="none" w:sz="0" w:space="0" w:color="auto"/>
            <w:left w:val="none" w:sz="0" w:space="0" w:color="auto"/>
            <w:bottom w:val="none" w:sz="0" w:space="0" w:color="auto"/>
            <w:right w:val="none" w:sz="0" w:space="0" w:color="auto"/>
          </w:divBdr>
          <w:divsChild>
            <w:div w:id="1005015821">
              <w:marLeft w:val="0"/>
              <w:marRight w:val="0"/>
              <w:marTop w:val="0"/>
              <w:marBottom w:val="0"/>
              <w:divBdr>
                <w:top w:val="none" w:sz="0" w:space="0" w:color="auto"/>
                <w:left w:val="none" w:sz="0" w:space="0" w:color="auto"/>
                <w:bottom w:val="none" w:sz="0" w:space="0" w:color="auto"/>
                <w:right w:val="none" w:sz="0" w:space="0" w:color="auto"/>
              </w:divBdr>
            </w:div>
            <w:div w:id="8083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623">
      <w:bodyDiv w:val="1"/>
      <w:marLeft w:val="0"/>
      <w:marRight w:val="0"/>
      <w:marTop w:val="0"/>
      <w:marBottom w:val="0"/>
      <w:divBdr>
        <w:top w:val="none" w:sz="0" w:space="0" w:color="auto"/>
        <w:left w:val="none" w:sz="0" w:space="0" w:color="auto"/>
        <w:bottom w:val="none" w:sz="0" w:space="0" w:color="auto"/>
        <w:right w:val="none" w:sz="0" w:space="0" w:color="auto"/>
      </w:divBdr>
      <w:divsChild>
        <w:div w:id="390470353">
          <w:marLeft w:val="0"/>
          <w:marRight w:val="0"/>
          <w:marTop w:val="0"/>
          <w:marBottom w:val="0"/>
          <w:divBdr>
            <w:top w:val="none" w:sz="0" w:space="0" w:color="auto"/>
            <w:left w:val="none" w:sz="0" w:space="0" w:color="auto"/>
            <w:bottom w:val="none" w:sz="0" w:space="0" w:color="auto"/>
            <w:right w:val="none" w:sz="0" w:space="0" w:color="auto"/>
          </w:divBdr>
          <w:divsChild>
            <w:div w:id="1753548929">
              <w:marLeft w:val="0"/>
              <w:marRight w:val="0"/>
              <w:marTop w:val="0"/>
              <w:marBottom w:val="0"/>
              <w:divBdr>
                <w:top w:val="none" w:sz="0" w:space="0" w:color="auto"/>
                <w:left w:val="none" w:sz="0" w:space="0" w:color="auto"/>
                <w:bottom w:val="none" w:sz="0" w:space="0" w:color="auto"/>
                <w:right w:val="none" w:sz="0" w:space="0" w:color="auto"/>
              </w:divBdr>
            </w:div>
            <w:div w:id="895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33">
      <w:bodyDiv w:val="1"/>
      <w:marLeft w:val="0"/>
      <w:marRight w:val="0"/>
      <w:marTop w:val="0"/>
      <w:marBottom w:val="0"/>
      <w:divBdr>
        <w:top w:val="none" w:sz="0" w:space="0" w:color="auto"/>
        <w:left w:val="none" w:sz="0" w:space="0" w:color="auto"/>
        <w:bottom w:val="none" w:sz="0" w:space="0" w:color="auto"/>
        <w:right w:val="none" w:sz="0" w:space="0" w:color="auto"/>
      </w:divBdr>
      <w:divsChild>
        <w:div w:id="1110129277">
          <w:marLeft w:val="0"/>
          <w:marRight w:val="0"/>
          <w:marTop w:val="0"/>
          <w:marBottom w:val="0"/>
          <w:divBdr>
            <w:top w:val="none" w:sz="0" w:space="0" w:color="auto"/>
            <w:left w:val="none" w:sz="0" w:space="0" w:color="auto"/>
            <w:bottom w:val="none" w:sz="0" w:space="0" w:color="auto"/>
            <w:right w:val="none" w:sz="0" w:space="0" w:color="auto"/>
          </w:divBdr>
          <w:divsChild>
            <w:div w:id="110783898">
              <w:marLeft w:val="0"/>
              <w:marRight w:val="0"/>
              <w:marTop w:val="0"/>
              <w:marBottom w:val="0"/>
              <w:divBdr>
                <w:top w:val="none" w:sz="0" w:space="0" w:color="auto"/>
                <w:left w:val="none" w:sz="0" w:space="0" w:color="auto"/>
                <w:bottom w:val="none" w:sz="0" w:space="0" w:color="auto"/>
                <w:right w:val="none" w:sz="0" w:space="0" w:color="auto"/>
              </w:divBdr>
            </w:div>
            <w:div w:id="1297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207">
      <w:bodyDiv w:val="1"/>
      <w:marLeft w:val="0"/>
      <w:marRight w:val="0"/>
      <w:marTop w:val="0"/>
      <w:marBottom w:val="0"/>
      <w:divBdr>
        <w:top w:val="none" w:sz="0" w:space="0" w:color="auto"/>
        <w:left w:val="none" w:sz="0" w:space="0" w:color="auto"/>
        <w:bottom w:val="none" w:sz="0" w:space="0" w:color="auto"/>
        <w:right w:val="none" w:sz="0" w:space="0" w:color="auto"/>
      </w:divBdr>
      <w:divsChild>
        <w:div w:id="1574973523">
          <w:marLeft w:val="0"/>
          <w:marRight w:val="0"/>
          <w:marTop w:val="0"/>
          <w:marBottom w:val="0"/>
          <w:divBdr>
            <w:top w:val="none" w:sz="0" w:space="0" w:color="auto"/>
            <w:left w:val="none" w:sz="0" w:space="0" w:color="auto"/>
            <w:bottom w:val="none" w:sz="0" w:space="0" w:color="auto"/>
            <w:right w:val="none" w:sz="0" w:space="0" w:color="auto"/>
          </w:divBdr>
          <w:divsChild>
            <w:div w:id="26832979">
              <w:marLeft w:val="0"/>
              <w:marRight w:val="0"/>
              <w:marTop w:val="0"/>
              <w:marBottom w:val="0"/>
              <w:divBdr>
                <w:top w:val="none" w:sz="0" w:space="0" w:color="auto"/>
                <w:left w:val="none" w:sz="0" w:space="0" w:color="auto"/>
                <w:bottom w:val="none" w:sz="0" w:space="0" w:color="auto"/>
                <w:right w:val="none" w:sz="0" w:space="0" w:color="auto"/>
              </w:divBdr>
            </w:div>
            <w:div w:id="12722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8006">
      <w:bodyDiv w:val="1"/>
      <w:marLeft w:val="0"/>
      <w:marRight w:val="0"/>
      <w:marTop w:val="0"/>
      <w:marBottom w:val="0"/>
      <w:divBdr>
        <w:top w:val="none" w:sz="0" w:space="0" w:color="auto"/>
        <w:left w:val="none" w:sz="0" w:space="0" w:color="auto"/>
        <w:bottom w:val="none" w:sz="0" w:space="0" w:color="auto"/>
        <w:right w:val="none" w:sz="0" w:space="0" w:color="auto"/>
      </w:divBdr>
      <w:divsChild>
        <w:div w:id="416175499">
          <w:marLeft w:val="0"/>
          <w:marRight w:val="0"/>
          <w:marTop w:val="0"/>
          <w:marBottom w:val="0"/>
          <w:divBdr>
            <w:top w:val="none" w:sz="0" w:space="0" w:color="auto"/>
            <w:left w:val="none" w:sz="0" w:space="0" w:color="auto"/>
            <w:bottom w:val="none" w:sz="0" w:space="0" w:color="auto"/>
            <w:right w:val="none" w:sz="0" w:space="0" w:color="auto"/>
          </w:divBdr>
          <w:divsChild>
            <w:div w:id="68231430">
              <w:marLeft w:val="0"/>
              <w:marRight w:val="0"/>
              <w:marTop w:val="0"/>
              <w:marBottom w:val="0"/>
              <w:divBdr>
                <w:top w:val="none" w:sz="0" w:space="0" w:color="auto"/>
                <w:left w:val="none" w:sz="0" w:space="0" w:color="auto"/>
                <w:bottom w:val="none" w:sz="0" w:space="0" w:color="auto"/>
                <w:right w:val="none" w:sz="0" w:space="0" w:color="auto"/>
              </w:divBdr>
            </w:div>
            <w:div w:id="20957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995">
      <w:bodyDiv w:val="1"/>
      <w:marLeft w:val="0"/>
      <w:marRight w:val="0"/>
      <w:marTop w:val="0"/>
      <w:marBottom w:val="0"/>
      <w:divBdr>
        <w:top w:val="none" w:sz="0" w:space="0" w:color="auto"/>
        <w:left w:val="none" w:sz="0" w:space="0" w:color="auto"/>
        <w:bottom w:val="none" w:sz="0" w:space="0" w:color="auto"/>
        <w:right w:val="none" w:sz="0" w:space="0" w:color="auto"/>
      </w:divBdr>
      <w:divsChild>
        <w:div w:id="1682853482">
          <w:marLeft w:val="0"/>
          <w:marRight w:val="0"/>
          <w:marTop w:val="0"/>
          <w:marBottom w:val="0"/>
          <w:divBdr>
            <w:top w:val="none" w:sz="0" w:space="0" w:color="auto"/>
            <w:left w:val="none" w:sz="0" w:space="0" w:color="auto"/>
            <w:bottom w:val="none" w:sz="0" w:space="0" w:color="auto"/>
            <w:right w:val="none" w:sz="0" w:space="0" w:color="auto"/>
          </w:divBdr>
          <w:divsChild>
            <w:div w:id="2143301449">
              <w:marLeft w:val="0"/>
              <w:marRight w:val="0"/>
              <w:marTop w:val="0"/>
              <w:marBottom w:val="0"/>
              <w:divBdr>
                <w:top w:val="none" w:sz="0" w:space="0" w:color="auto"/>
                <w:left w:val="none" w:sz="0" w:space="0" w:color="auto"/>
                <w:bottom w:val="none" w:sz="0" w:space="0" w:color="auto"/>
                <w:right w:val="none" w:sz="0" w:space="0" w:color="auto"/>
              </w:divBdr>
            </w:div>
            <w:div w:id="709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77783">
      <w:bodyDiv w:val="1"/>
      <w:marLeft w:val="0"/>
      <w:marRight w:val="0"/>
      <w:marTop w:val="0"/>
      <w:marBottom w:val="0"/>
      <w:divBdr>
        <w:top w:val="none" w:sz="0" w:space="0" w:color="auto"/>
        <w:left w:val="none" w:sz="0" w:space="0" w:color="auto"/>
        <w:bottom w:val="none" w:sz="0" w:space="0" w:color="auto"/>
        <w:right w:val="none" w:sz="0" w:space="0" w:color="auto"/>
      </w:divBdr>
      <w:divsChild>
        <w:div w:id="1014376523">
          <w:marLeft w:val="0"/>
          <w:marRight w:val="0"/>
          <w:marTop w:val="0"/>
          <w:marBottom w:val="0"/>
          <w:divBdr>
            <w:top w:val="none" w:sz="0" w:space="0" w:color="auto"/>
            <w:left w:val="none" w:sz="0" w:space="0" w:color="auto"/>
            <w:bottom w:val="none" w:sz="0" w:space="0" w:color="auto"/>
            <w:right w:val="none" w:sz="0" w:space="0" w:color="auto"/>
          </w:divBdr>
          <w:divsChild>
            <w:div w:id="233201338">
              <w:marLeft w:val="0"/>
              <w:marRight w:val="0"/>
              <w:marTop w:val="0"/>
              <w:marBottom w:val="0"/>
              <w:divBdr>
                <w:top w:val="none" w:sz="0" w:space="0" w:color="auto"/>
                <w:left w:val="none" w:sz="0" w:space="0" w:color="auto"/>
                <w:bottom w:val="none" w:sz="0" w:space="0" w:color="auto"/>
                <w:right w:val="none" w:sz="0" w:space="0" w:color="auto"/>
              </w:divBdr>
            </w:div>
            <w:div w:id="8004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296838405">
          <w:marLeft w:val="0"/>
          <w:marRight w:val="0"/>
          <w:marTop w:val="0"/>
          <w:marBottom w:val="0"/>
          <w:divBdr>
            <w:top w:val="none" w:sz="0" w:space="0" w:color="auto"/>
            <w:left w:val="none" w:sz="0" w:space="0" w:color="auto"/>
            <w:bottom w:val="none" w:sz="0" w:space="0" w:color="auto"/>
            <w:right w:val="none" w:sz="0" w:space="0" w:color="auto"/>
          </w:divBdr>
          <w:divsChild>
            <w:div w:id="2014451396">
              <w:marLeft w:val="0"/>
              <w:marRight w:val="0"/>
              <w:marTop w:val="0"/>
              <w:marBottom w:val="0"/>
              <w:divBdr>
                <w:top w:val="none" w:sz="0" w:space="0" w:color="auto"/>
                <w:left w:val="none" w:sz="0" w:space="0" w:color="auto"/>
                <w:bottom w:val="none" w:sz="0" w:space="0" w:color="auto"/>
                <w:right w:val="none" w:sz="0" w:space="0" w:color="auto"/>
              </w:divBdr>
            </w:div>
            <w:div w:id="2094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5249">
      <w:bodyDiv w:val="1"/>
      <w:marLeft w:val="0"/>
      <w:marRight w:val="0"/>
      <w:marTop w:val="0"/>
      <w:marBottom w:val="0"/>
      <w:divBdr>
        <w:top w:val="none" w:sz="0" w:space="0" w:color="auto"/>
        <w:left w:val="none" w:sz="0" w:space="0" w:color="auto"/>
        <w:bottom w:val="none" w:sz="0" w:space="0" w:color="auto"/>
        <w:right w:val="none" w:sz="0" w:space="0" w:color="auto"/>
      </w:divBdr>
      <w:divsChild>
        <w:div w:id="135924693">
          <w:marLeft w:val="0"/>
          <w:marRight w:val="0"/>
          <w:marTop w:val="0"/>
          <w:marBottom w:val="0"/>
          <w:divBdr>
            <w:top w:val="none" w:sz="0" w:space="0" w:color="auto"/>
            <w:left w:val="none" w:sz="0" w:space="0" w:color="auto"/>
            <w:bottom w:val="none" w:sz="0" w:space="0" w:color="auto"/>
            <w:right w:val="none" w:sz="0" w:space="0" w:color="auto"/>
          </w:divBdr>
          <w:divsChild>
            <w:div w:id="1795250251">
              <w:marLeft w:val="0"/>
              <w:marRight w:val="0"/>
              <w:marTop w:val="0"/>
              <w:marBottom w:val="0"/>
              <w:divBdr>
                <w:top w:val="none" w:sz="0" w:space="0" w:color="auto"/>
                <w:left w:val="none" w:sz="0" w:space="0" w:color="auto"/>
                <w:bottom w:val="none" w:sz="0" w:space="0" w:color="auto"/>
                <w:right w:val="none" w:sz="0" w:space="0" w:color="auto"/>
              </w:divBdr>
            </w:div>
            <w:div w:id="15412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593">
      <w:bodyDiv w:val="1"/>
      <w:marLeft w:val="0"/>
      <w:marRight w:val="0"/>
      <w:marTop w:val="0"/>
      <w:marBottom w:val="0"/>
      <w:divBdr>
        <w:top w:val="none" w:sz="0" w:space="0" w:color="auto"/>
        <w:left w:val="none" w:sz="0" w:space="0" w:color="auto"/>
        <w:bottom w:val="none" w:sz="0" w:space="0" w:color="auto"/>
        <w:right w:val="none" w:sz="0" w:space="0" w:color="auto"/>
      </w:divBdr>
      <w:divsChild>
        <w:div w:id="489101987">
          <w:marLeft w:val="0"/>
          <w:marRight w:val="0"/>
          <w:marTop w:val="0"/>
          <w:marBottom w:val="0"/>
          <w:divBdr>
            <w:top w:val="none" w:sz="0" w:space="0" w:color="auto"/>
            <w:left w:val="none" w:sz="0" w:space="0" w:color="auto"/>
            <w:bottom w:val="none" w:sz="0" w:space="0" w:color="auto"/>
            <w:right w:val="none" w:sz="0" w:space="0" w:color="auto"/>
          </w:divBdr>
          <w:divsChild>
            <w:div w:id="15624268">
              <w:marLeft w:val="0"/>
              <w:marRight w:val="0"/>
              <w:marTop w:val="0"/>
              <w:marBottom w:val="0"/>
              <w:divBdr>
                <w:top w:val="none" w:sz="0" w:space="0" w:color="auto"/>
                <w:left w:val="none" w:sz="0" w:space="0" w:color="auto"/>
                <w:bottom w:val="none" w:sz="0" w:space="0" w:color="auto"/>
                <w:right w:val="none" w:sz="0" w:space="0" w:color="auto"/>
              </w:divBdr>
            </w:div>
            <w:div w:id="12501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91">
      <w:bodyDiv w:val="1"/>
      <w:marLeft w:val="0"/>
      <w:marRight w:val="0"/>
      <w:marTop w:val="0"/>
      <w:marBottom w:val="0"/>
      <w:divBdr>
        <w:top w:val="none" w:sz="0" w:space="0" w:color="auto"/>
        <w:left w:val="none" w:sz="0" w:space="0" w:color="auto"/>
        <w:bottom w:val="none" w:sz="0" w:space="0" w:color="auto"/>
        <w:right w:val="none" w:sz="0" w:space="0" w:color="auto"/>
      </w:divBdr>
      <w:divsChild>
        <w:div w:id="1828938018">
          <w:marLeft w:val="0"/>
          <w:marRight w:val="0"/>
          <w:marTop w:val="0"/>
          <w:marBottom w:val="0"/>
          <w:divBdr>
            <w:top w:val="none" w:sz="0" w:space="0" w:color="auto"/>
            <w:left w:val="none" w:sz="0" w:space="0" w:color="auto"/>
            <w:bottom w:val="none" w:sz="0" w:space="0" w:color="auto"/>
            <w:right w:val="none" w:sz="0" w:space="0" w:color="auto"/>
          </w:divBdr>
          <w:divsChild>
            <w:div w:id="1450318661">
              <w:marLeft w:val="0"/>
              <w:marRight w:val="0"/>
              <w:marTop w:val="0"/>
              <w:marBottom w:val="0"/>
              <w:divBdr>
                <w:top w:val="none" w:sz="0" w:space="0" w:color="auto"/>
                <w:left w:val="none" w:sz="0" w:space="0" w:color="auto"/>
                <w:bottom w:val="none" w:sz="0" w:space="0" w:color="auto"/>
                <w:right w:val="none" w:sz="0" w:space="0" w:color="auto"/>
              </w:divBdr>
            </w:div>
            <w:div w:id="864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517">
      <w:bodyDiv w:val="1"/>
      <w:marLeft w:val="0"/>
      <w:marRight w:val="0"/>
      <w:marTop w:val="0"/>
      <w:marBottom w:val="0"/>
      <w:divBdr>
        <w:top w:val="none" w:sz="0" w:space="0" w:color="auto"/>
        <w:left w:val="none" w:sz="0" w:space="0" w:color="auto"/>
        <w:bottom w:val="none" w:sz="0" w:space="0" w:color="auto"/>
        <w:right w:val="none" w:sz="0" w:space="0" w:color="auto"/>
      </w:divBdr>
      <w:divsChild>
        <w:div w:id="1306620395">
          <w:marLeft w:val="0"/>
          <w:marRight w:val="0"/>
          <w:marTop w:val="0"/>
          <w:marBottom w:val="0"/>
          <w:divBdr>
            <w:top w:val="none" w:sz="0" w:space="0" w:color="auto"/>
            <w:left w:val="none" w:sz="0" w:space="0" w:color="auto"/>
            <w:bottom w:val="none" w:sz="0" w:space="0" w:color="auto"/>
            <w:right w:val="none" w:sz="0" w:space="0" w:color="auto"/>
          </w:divBdr>
          <w:divsChild>
            <w:div w:id="1792092042">
              <w:marLeft w:val="0"/>
              <w:marRight w:val="0"/>
              <w:marTop w:val="0"/>
              <w:marBottom w:val="0"/>
              <w:divBdr>
                <w:top w:val="none" w:sz="0" w:space="0" w:color="auto"/>
                <w:left w:val="none" w:sz="0" w:space="0" w:color="auto"/>
                <w:bottom w:val="none" w:sz="0" w:space="0" w:color="auto"/>
                <w:right w:val="none" w:sz="0" w:space="0" w:color="auto"/>
              </w:divBdr>
            </w:div>
            <w:div w:id="1994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59079550">
          <w:marLeft w:val="0"/>
          <w:marRight w:val="0"/>
          <w:marTop w:val="0"/>
          <w:marBottom w:val="0"/>
          <w:divBdr>
            <w:top w:val="none" w:sz="0" w:space="0" w:color="auto"/>
            <w:left w:val="none" w:sz="0" w:space="0" w:color="auto"/>
            <w:bottom w:val="none" w:sz="0" w:space="0" w:color="auto"/>
            <w:right w:val="none" w:sz="0" w:space="0" w:color="auto"/>
          </w:divBdr>
          <w:divsChild>
            <w:div w:id="442580717">
              <w:marLeft w:val="0"/>
              <w:marRight w:val="0"/>
              <w:marTop w:val="0"/>
              <w:marBottom w:val="0"/>
              <w:divBdr>
                <w:top w:val="none" w:sz="0" w:space="0" w:color="auto"/>
                <w:left w:val="none" w:sz="0" w:space="0" w:color="auto"/>
                <w:bottom w:val="none" w:sz="0" w:space="0" w:color="auto"/>
                <w:right w:val="none" w:sz="0" w:space="0" w:color="auto"/>
              </w:divBdr>
            </w:div>
            <w:div w:id="465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135">
      <w:bodyDiv w:val="1"/>
      <w:marLeft w:val="0"/>
      <w:marRight w:val="0"/>
      <w:marTop w:val="0"/>
      <w:marBottom w:val="0"/>
      <w:divBdr>
        <w:top w:val="none" w:sz="0" w:space="0" w:color="auto"/>
        <w:left w:val="none" w:sz="0" w:space="0" w:color="auto"/>
        <w:bottom w:val="none" w:sz="0" w:space="0" w:color="auto"/>
        <w:right w:val="none" w:sz="0" w:space="0" w:color="auto"/>
      </w:divBdr>
      <w:divsChild>
        <w:div w:id="352846861">
          <w:marLeft w:val="0"/>
          <w:marRight w:val="0"/>
          <w:marTop w:val="0"/>
          <w:marBottom w:val="0"/>
          <w:divBdr>
            <w:top w:val="none" w:sz="0" w:space="0" w:color="auto"/>
            <w:left w:val="none" w:sz="0" w:space="0" w:color="auto"/>
            <w:bottom w:val="none" w:sz="0" w:space="0" w:color="auto"/>
            <w:right w:val="none" w:sz="0" w:space="0" w:color="auto"/>
          </w:divBdr>
          <w:divsChild>
            <w:div w:id="425535847">
              <w:marLeft w:val="0"/>
              <w:marRight w:val="0"/>
              <w:marTop w:val="0"/>
              <w:marBottom w:val="0"/>
              <w:divBdr>
                <w:top w:val="none" w:sz="0" w:space="0" w:color="auto"/>
                <w:left w:val="none" w:sz="0" w:space="0" w:color="auto"/>
                <w:bottom w:val="none" w:sz="0" w:space="0" w:color="auto"/>
                <w:right w:val="none" w:sz="0" w:space="0" w:color="auto"/>
              </w:divBdr>
            </w:div>
            <w:div w:id="16122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870">
      <w:bodyDiv w:val="1"/>
      <w:marLeft w:val="0"/>
      <w:marRight w:val="0"/>
      <w:marTop w:val="0"/>
      <w:marBottom w:val="0"/>
      <w:divBdr>
        <w:top w:val="none" w:sz="0" w:space="0" w:color="auto"/>
        <w:left w:val="none" w:sz="0" w:space="0" w:color="auto"/>
        <w:bottom w:val="none" w:sz="0" w:space="0" w:color="auto"/>
        <w:right w:val="none" w:sz="0" w:space="0" w:color="auto"/>
      </w:divBdr>
      <w:divsChild>
        <w:div w:id="587037023">
          <w:marLeft w:val="0"/>
          <w:marRight w:val="0"/>
          <w:marTop w:val="0"/>
          <w:marBottom w:val="0"/>
          <w:divBdr>
            <w:top w:val="none" w:sz="0" w:space="0" w:color="auto"/>
            <w:left w:val="none" w:sz="0" w:space="0" w:color="auto"/>
            <w:bottom w:val="none" w:sz="0" w:space="0" w:color="auto"/>
            <w:right w:val="none" w:sz="0" w:space="0" w:color="auto"/>
          </w:divBdr>
          <w:divsChild>
            <w:div w:id="779224149">
              <w:marLeft w:val="0"/>
              <w:marRight w:val="0"/>
              <w:marTop w:val="0"/>
              <w:marBottom w:val="0"/>
              <w:divBdr>
                <w:top w:val="none" w:sz="0" w:space="0" w:color="auto"/>
                <w:left w:val="none" w:sz="0" w:space="0" w:color="auto"/>
                <w:bottom w:val="none" w:sz="0" w:space="0" w:color="auto"/>
                <w:right w:val="none" w:sz="0" w:space="0" w:color="auto"/>
              </w:divBdr>
            </w:div>
            <w:div w:id="112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501">
      <w:bodyDiv w:val="1"/>
      <w:marLeft w:val="0"/>
      <w:marRight w:val="0"/>
      <w:marTop w:val="0"/>
      <w:marBottom w:val="0"/>
      <w:divBdr>
        <w:top w:val="none" w:sz="0" w:space="0" w:color="auto"/>
        <w:left w:val="none" w:sz="0" w:space="0" w:color="auto"/>
        <w:bottom w:val="none" w:sz="0" w:space="0" w:color="auto"/>
        <w:right w:val="none" w:sz="0" w:space="0" w:color="auto"/>
      </w:divBdr>
      <w:divsChild>
        <w:div w:id="844789307">
          <w:marLeft w:val="0"/>
          <w:marRight w:val="0"/>
          <w:marTop w:val="0"/>
          <w:marBottom w:val="0"/>
          <w:divBdr>
            <w:top w:val="none" w:sz="0" w:space="0" w:color="auto"/>
            <w:left w:val="none" w:sz="0" w:space="0" w:color="auto"/>
            <w:bottom w:val="none" w:sz="0" w:space="0" w:color="auto"/>
            <w:right w:val="none" w:sz="0" w:space="0" w:color="auto"/>
          </w:divBdr>
          <w:divsChild>
            <w:div w:id="1392193621">
              <w:marLeft w:val="0"/>
              <w:marRight w:val="0"/>
              <w:marTop w:val="0"/>
              <w:marBottom w:val="0"/>
              <w:divBdr>
                <w:top w:val="none" w:sz="0" w:space="0" w:color="auto"/>
                <w:left w:val="none" w:sz="0" w:space="0" w:color="auto"/>
                <w:bottom w:val="none" w:sz="0" w:space="0" w:color="auto"/>
                <w:right w:val="none" w:sz="0" w:space="0" w:color="auto"/>
              </w:divBdr>
            </w:div>
            <w:div w:id="933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5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120">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0"/>
              <w:divBdr>
                <w:top w:val="none" w:sz="0" w:space="0" w:color="auto"/>
                <w:left w:val="none" w:sz="0" w:space="0" w:color="auto"/>
                <w:bottom w:val="none" w:sz="0" w:space="0" w:color="auto"/>
                <w:right w:val="none" w:sz="0" w:space="0" w:color="auto"/>
              </w:divBdr>
            </w:div>
            <w:div w:id="620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412">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1576013474">
              <w:marLeft w:val="0"/>
              <w:marRight w:val="0"/>
              <w:marTop w:val="0"/>
              <w:marBottom w:val="0"/>
              <w:divBdr>
                <w:top w:val="none" w:sz="0" w:space="0" w:color="auto"/>
                <w:left w:val="none" w:sz="0" w:space="0" w:color="auto"/>
                <w:bottom w:val="none" w:sz="0" w:space="0" w:color="auto"/>
                <w:right w:val="none" w:sz="0" w:space="0" w:color="auto"/>
              </w:divBdr>
            </w:div>
            <w:div w:id="1728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211">
      <w:bodyDiv w:val="1"/>
      <w:marLeft w:val="0"/>
      <w:marRight w:val="0"/>
      <w:marTop w:val="0"/>
      <w:marBottom w:val="0"/>
      <w:divBdr>
        <w:top w:val="none" w:sz="0" w:space="0" w:color="auto"/>
        <w:left w:val="none" w:sz="0" w:space="0" w:color="auto"/>
        <w:bottom w:val="none" w:sz="0" w:space="0" w:color="auto"/>
        <w:right w:val="none" w:sz="0" w:space="0" w:color="auto"/>
      </w:divBdr>
      <w:divsChild>
        <w:div w:id="1612206612">
          <w:marLeft w:val="0"/>
          <w:marRight w:val="0"/>
          <w:marTop w:val="0"/>
          <w:marBottom w:val="0"/>
          <w:divBdr>
            <w:top w:val="none" w:sz="0" w:space="0" w:color="auto"/>
            <w:left w:val="none" w:sz="0" w:space="0" w:color="auto"/>
            <w:bottom w:val="none" w:sz="0" w:space="0" w:color="auto"/>
            <w:right w:val="none" w:sz="0" w:space="0" w:color="auto"/>
          </w:divBdr>
          <w:divsChild>
            <w:div w:id="1698265885">
              <w:marLeft w:val="0"/>
              <w:marRight w:val="0"/>
              <w:marTop w:val="0"/>
              <w:marBottom w:val="0"/>
              <w:divBdr>
                <w:top w:val="none" w:sz="0" w:space="0" w:color="auto"/>
                <w:left w:val="none" w:sz="0" w:space="0" w:color="auto"/>
                <w:bottom w:val="none" w:sz="0" w:space="0" w:color="auto"/>
                <w:right w:val="none" w:sz="0" w:space="0" w:color="auto"/>
              </w:divBdr>
            </w:div>
            <w:div w:id="915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932">
      <w:bodyDiv w:val="1"/>
      <w:marLeft w:val="0"/>
      <w:marRight w:val="0"/>
      <w:marTop w:val="0"/>
      <w:marBottom w:val="0"/>
      <w:divBdr>
        <w:top w:val="none" w:sz="0" w:space="0" w:color="auto"/>
        <w:left w:val="none" w:sz="0" w:space="0" w:color="auto"/>
        <w:bottom w:val="none" w:sz="0" w:space="0" w:color="auto"/>
        <w:right w:val="none" w:sz="0" w:space="0" w:color="auto"/>
      </w:divBdr>
      <w:divsChild>
        <w:div w:id="1591624074">
          <w:marLeft w:val="0"/>
          <w:marRight w:val="0"/>
          <w:marTop w:val="0"/>
          <w:marBottom w:val="0"/>
          <w:divBdr>
            <w:top w:val="none" w:sz="0" w:space="0" w:color="auto"/>
            <w:left w:val="none" w:sz="0" w:space="0" w:color="auto"/>
            <w:bottom w:val="none" w:sz="0" w:space="0" w:color="auto"/>
            <w:right w:val="none" w:sz="0" w:space="0" w:color="auto"/>
          </w:divBdr>
          <w:divsChild>
            <w:div w:id="1128818716">
              <w:marLeft w:val="0"/>
              <w:marRight w:val="0"/>
              <w:marTop w:val="0"/>
              <w:marBottom w:val="0"/>
              <w:divBdr>
                <w:top w:val="none" w:sz="0" w:space="0" w:color="auto"/>
                <w:left w:val="none" w:sz="0" w:space="0" w:color="auto"/>
                <w:bottom w:val="none" w:sz="0" w:space="0" w:color="auto"/>
                <w:right w:val="none" w:sz="0" w:space="0" w:color="auto"/>
              </w:divBdr>
            </w:div>
            <w:div w:id="746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902">
      <w:bodyDiv w:val="1"/>
      <w:marLeft w:val="0"/>
      <w:marRight w:val="0"/>
      <w:marTop w:val="0"/>
      <w:marBottom w:val="0"/>
      <w:divBdr>
        <w:top w:val="none" w:sz="0" w:space="0" w:color="auto"/>
        <w:left w:val="none" w:sz="0" w:space="0" w:color="auto"/>
        <w:bottom w:val="none" w:sz="0" w:space="0" w:color="auto"/>
        <w:right w:val="none" w:sz="0" w:space="0" w:color="auto"/>
      </w:divBdr>
      <w:divsChild>
        <w:div w:id="209806920">
          <w:marLeft w:val="0"/>
          <w:marRight w:val="0"/>
          <w:marTop w:val="0"/>
          <w:marBottom w:val="0"/>
          <w:divBdr>
            <w:top w:val="none" w:sz="0" w:space="0" w:color="auto"/>
            <w:left w:val="none" w:sz="0" w:space="0" w:color="auto"/>
            <w:bottom w:val="none" w:sz="0" w:space="0" w:color="auto"/>
            <w:right w:val="none" w:sz="0" w:space="0" w:color="auto"/>
          </w:divBdr>
          <w:divsChild>
            <w:div w:id="1315716033">
              <w:marLeft w:val="0"/>
              <w:marRight w:val="0"/>
              <w:marTop w:val="0"/>
              <w:marBottom w:val="0"/>
              <w:divBdr>
                <w:top w:val="none" w:sz="0" w:space="0" w:color="auto"/>
                <w:left w:val="none" w:sz="0" w:space="0" w:color="auto"/>
                <w:bottom w:val="none" w:sz="0" w:space="0" w:color="auto"/>
                <w:right w:val="none" w:sz="0" w:space="0" w:color="auto"/>
              </w:divBdr>
            </w:div>
            <w:div w:id="43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371">
      <w:bodyDiv w:val="1"/>
      <w:marLeft w:val="0"/>
      <w:marRight w:val="0"/>
      <w:marTop w:val="0"/>
      <w:marBottom w:val="0"/>
      <w:divBdr>
        <w:top w:val="none" w:sz="0" w:space="0" w:color="auto"/>
        <w:left w:val="none" w:sz="0" w:space="0" w:color="auto"/>
        <w:bottom w:val="none" w:sz="0" w:space="0" w:color="auto"/>
        <w:right w:val="none" w:sz="0" w:space="0" w:color="auto"/>
      </w:divBdr>
      <w:divsChild>
        <w:div w:id="1294218090">
          <w:marLeft w:val="0"/>
          <w:marRight w:val="0"/>
          <w:marTop w:val="0"/>
          <w:marBottom w:val="0"/>
          <w:divBdr>
            <w:top w:val="none" w:sz="0" w:space="0" w:color="auto"/>
            <w:left w:val="none" w:sz="0" w:space="0" w:color="auto"/>
            <w:bottom w:val="none" w:sz="0" w:space="0" w:color="auto"/>
            <w:right w:val="none" w:sz="0" w:space="0" w:color="auto"/>
          </w:divBdr>
          <w:divsChild>
            <w:div w:id="1770003436">
              <w:marLeft w:val="0"/>
              <w:marRight w:val="0"/>
              <w:marTop w:val="0"/>
              <w:marBottom w:val="0"/>
              <w:divBdr>
                <w:top w:val="none" w:sz="0" w:space="0" w:color="auto"/>
                <w:left w:val="none" w:sz="0" w:space="0" w:color="auto"/>
                <w:bottom w:val="none" w:sz="0" w:space="0" w:color="auto"/>
                <w:right w:val="none" w:sz="0" w:space="0" w:color="auto"/>
              </w:divBdr>
            </w:div>
            <w:div w:id="8700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3608">
      <w:bodyDiv w:val="1"/>
      <w:marLeft w:val="0"/>
      <w:marRight w:val="0"/>
      <w:marTop w:val="0"/>
      <w:marBottom w:val="0"/>
      <w:divBdr>
        <w:top w:val="none" w:sz="0" w:space="0" w:color="auto"/>
        <w:left w:val="none" w:sz="0" w:space="0" w:color="auto"/>
        <w:bottom w:val="none" w:sz="0" w:space="0" w:color="auto"/>
        <w:right w:val="none" w:sz="0" w:space="0" w:color="auto"/>
      </w:divBdr>
      <w:divsChild>
        <w:div w:id="480804546">
          <w:marLeft w:val="0"/>
          <w:marRight w:val="0"/>
          <w:marTop w:val="0"/>
          <w:marBottom w:val="0"/>
          <w:divBdr>
            <w:top w:val="none" w:sz="0" w:space="0" w:color="auto"/>
            <w:left w:val="none" w:sz="0" w:space="0" w:color="auto"/>
            <w:bottom w:val="none" w:sz="0" w:space="0" w:color="auto"/>
            <w:right w:val="none" w:sz="0" w:space="0" w:color="auto"/>
          </w:divBdr>
          <w:divsChild>
            <w:div w:id="2052613189">
              <w:marLeft w:val="0"/>
              <w:marRight w:val="0"/>
              <w:marTop w:val="0"/>
              <w:marBottom w:val="0"/>
              <w:divBdr>
                <w:top w:val="none" w:sz="0" w:space="0" w:color="auto"/>
                <w:left w:val="none" w:sz="0" w:space="0" w:color="auto"/>
                <w:bottom w:val="none" w:sz="0" w:space="0" w:color="auto"/>
                <w:right w:val="none" w:sz="0" w:space="0" w:color="auto"/>
              </w:divBdr>
            </w:div>
            <w:div w:id="16791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9527">
      <w:bodyDiv w:val="1"/>
      <w:marLeft w:val="0"/>
      <w:marRight w:val="0"/>
      <w:marTop w:val="0"/>
      <w:marBottom w:val="0"/>
      <w:divBdr>
        <w:top w:val="none" w:sz="0" w:space="0" w:color="auto"/>
        <w:left w:val="none" w:sz="0" w:space="0" w:color="auto"/>
        <w:bottom w:val="none" w:sz="0" w:space="0" w:color="auto"/>
        <w:right w:val="none" w:sz="0" w:space="0" w:color="auto"/>
      </w:divBdr>
      <w:divsChild>
        <w:div w:id="179855326">
          <w:marLeft w:val="0"/>
          <w:marRight w:val="0"/>
          <w:marTop w:val="0"/>
          <w:marBottom w:val="0"/>
          <w:divBdr>
            <w:top w:val="none" w:sz="0" w:space="0" w:color="auto"/>
            <w:left w:val="none" w:sz="0" w:space="0" w:color="auto"/>
            <w:bottom w:val="none" w:sz="0" w:space="0" w:color="auto"/>
            <w:right w:val="none" w:sz="0" w:space="0" w:color="auto"/>
          </w:divBdr>
          <w:divsChild>
            <w:div w:id="1457602050">
              <w:marLeft w:val="0"/>
              <w:marRight w:val="0"/>
              <w:marTop w:val="0"/>
              <w:marBottom w:val="0"/>
              <w:divBdr>
                <w:top w:val="none" w:sz="0" w:space="0" w:color="auto"/>
                <w:left w:val="none" w:sz="0" w:space="0" w:color="auto"/>
                <w:bottom w:val="none" w:sz="0" w:space="0" w:color="auto"/>
                <w:right w:val="none" w:sz="0" w:space="0" w:color="auto"/>
              </w:divBdr>
            </w:div>
            <w:div w:id="15815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5939">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3">
          <w:marLeft w:val="0"/>
          <w:marRight w:val="0"/>
          <w:marTop w:val="0"/>
          <w:marBottom w:val="0"/>
          <w:divBdr>
            <w:top w:val="none" w:sz="0" w:space="0" w:color="auto"/>
            <w:left w:val="none" w:sz="0" w:space="0" w:color="auto"/>
            <w:bottom w:val="none" w:sz="0" w:space="0" w:color="auto"/>
            <w:right w:val="none" w:sz="0" w:space="0" w:color="auto"/>
          </w:divBdr>
          <w:divsChild>
            <w:div w:id="1030109704">
              <w:marLeft w:val="0"/>
              <w:marRight w:val="0"/>
              <w:marTop w:val="0"/>
              <w:marBottom w:val="0"/>
              <w:divBdr>
                <w:top w:val="none" w:sz="0" w:space="0" w:color="auto"/>
                <w:left w:val="none" w:sz="0" w:space="0" w:color="auto"/>
                <w:bottom w:val="none" w:sz="0" w:space="0" w:color="auto"/>
                <w:right w:val="none" w:sz="0" w:space="0" w:color="auto"/>
              </w:divBdr>
            </w:div>
            <w:div w:id="157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7553">
      <w:bodyDiv w:val="1"/>
      <w:marLeft w:val="0"/>
      <w:marRight w:val="0"/>
      <w:marTop w:val="0"/>
      <w:marBottom w:val="0"/>
      <w:divBdr>
        <w:top w:val="none" w:sz="0" w:space="0" w:color="auto"/>
        <w:left w:val="none" w:sz="0" w:space="0" w:color="auto"/>
        <w:bottom w:val="none" w:sz="0" w:space="0" w:color="auto"/>
        <w:right w:val="none" w:sz="0" w:space="0" w:color="auto"/>
      </w:divBdr>
      <w:divsChild>
        <w:div w:id="403603061">
          <w:marLeft w:val="0"/>
          <w:marRight w:val="0"/>
          <w:marTop w:val="0"/>
          <w:marBottom w:val="0"/>
          <w:divBdr>
            <w:top w:val="none" w:sz="0" w:space="0" w:color="auto"/>
            <w:left w:val="none" w:sz="0" w:space="0" w:color="auto"/>
            <w:bottom w:val="none" w:sz="0" w:space="0" w:color="auto"/>
            <w:right w:val="none" w:sz="0" w:space="0" w:color="auto"/>
          </w:divBdr>
          <w:divsChild>
            <w:div w:id="601375302">
              <w:marLeft w:val="0"/>
              <w:marRight w:val="0"/>
              <w:marTop w:val="0"/>
              <w:marBottom w:val="0"/>
              <w:divBdr>
                <w:top w:val="none" w:sz="0" w:space="0" w:color="auto"/>
                <w:left w:val="none" w:sz="0" w:space="0" w:color="auto"/>
                <w:bottom w:val="none" w:sz="0" w:space="0" w:color="auto"/>
                <w:right w:val="none" w:sz="0" w:space="0" w:color="auto"/>
              </w:divBdr>
            </w:div>
            <w:div w:id="6280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652">
      <w:bodyDiv w:val="1"/>
      <w:marLeft w:val="0"/>
      <w:marRight w:val="0"/>
      <w:marTop w:val="0"/>
      <w:marBottom w:val="0"/>
      <w:divBdr>
        <w:top w:val="none" w:sz="0" w:space="0" w:color="auto"/>
        <w:left w:val="none" w:sz="0" w:space="0" w:color="auto"/>
        <w:bottom w:val="none" w:sz="0" w:space="0" w:color="auto"/>
        <w:right w:val="none" w:sz="0" w:space="0" w:color="auto"/>
      </w:divBdr>
      <w:divsChild>
        <w:div w:id="1673801911">
          <w:marLeft w:val="0"/>
          <w:marRight w:val="0"/>
          <w:marTop w:val="0"/>
          <w:marBottom w:val="0"/>
          <w:divBdr>
            <w:top w:val="none" w:sz="0" w:space="0" w:color="auto"/>
            <w:left w:val="none" w:sz="0" w:space="0" w:color="auto"/>
            <w:bottom w:val="none" w:sz="0" w:space="0" w:color="auto"/>
            <w:right w:val="none" w:sz="0" w:space="0" w:color="auto"/>
          </w:divBdr>
          <w:divsChild>
            <w:div w:id="394667506">
              <w:marLeft w:val="0"/>
              <w:marRight w:val="0"/>
              <w:marTop w:val="0"/>
              <w:marBottom w:val="0"/>
              <w:divBdr>
                <w:top w:val="none" w:sz="0" w:space="0" w:color="auto"/>
                <w:left w:val="none" w:sz="0" w:space="0" w:color="auto"/>
                <w:bottom w:val="none" w:sz="0" w:space="0" w:color="auto"/>
                <w:right w:val="none" w:sz="0" w:space="0" w:color="auto"/>
              </w:divBdr>
            </w:div>
            <w:div w:id="14884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220">
      <w:bodyDiv w:val="1"/>
      <w:marLeft w:val="0"/>
      <w:marRight w:val="0"/>
      <w:marTop w:val="0"/>
      <w:marBottom w:val="0"/>
      <w:divBdr>
        <w:top w:val="none" w:sz="0" w:space="0" w:color="auto"/>
        <w:left w:val="none" w:sz="0" w:space="0" w:color="auto"/>
        <w:bottom w:val="none" w:sz="0" w:space="0" w:color="auto"/>
        <w:right w:val="none" w:sz="0" w:space="0" w:color="auto"/>
      </w:divBdr>
      <w:divsChild>
        <w:div w:id="122698386">
          <w:marLeft w:val="0"/>
          <w:marRight w:val="0"/>
          <w:marTop w:val="0"/>
          <w:marBottom w:val="0"/>
          <w:divBdr>
            <w:top w:val="none" w:sz="0" w:space="0" w:color="auto"/>
            <w:left w:val="none" w:sz="0" w:space="0" w:color="auto"/>
            <w:bottom w:val="none" w:sz="0" w:space="0" w:color="auto"/>
            <w:right w:val="none" w:sz="0" w:space="0" w:color="auto"/>
          </w:divBdr>
          <w:divsChild>
            <w:div w:id="52893775">
              <w:marLeft w:val="0"/>
              <w:marRight w:val="0"/>
              <w:marTop w:val="0"/>
              <w:marBottom w:val="0"/>
              <w:divBdr>
                <w:top w:val="none" w:sz="0" w:space="0" w:color="auto"/>
                <w:left w:val="none" w:sz="0" w:space="0" w:color="auto"/>
                <w:bottom w:val="none" w:sz="0" w:space="0" w:color="auto"/>
                <w:right w:val="none" w:sz="0" w:space="0" w:color="auto"/>
              </w:divBdr>
            </w:div>
            <w:div w:id="7117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400">
      <w:bodyDiv w:val="1"/>
      <w:marLeft w:val="0"/>
      <w:marRight w:val="0"/>
      <w:marTop w:val="0"/>
      <w:marBottom w:val="0"/>
      <w:divBdr>
        <w:top w:val="none" w:sz="0" w:space="0" w:color="auto"/>
        <w:left w:val="none" w:sz="0" w:space="0" w:color="auto"/>
        <w:bottom w:val="none" w:sz="0" w:space="0" w:color="auto"/>
        <w:right w:val="none" w:sz="0" w:space="0" w:color="auto"/>
      </w:divBdr>
      <w:divsChild>
        <w:div w:id="846868300">
          <w:marLeft w:val="0"/>
          <w:marRight w:val="0"/>
          <w:marTop w:val="0"/>
          <w:marBottom w:val="0"/>
          <w:divBdr>
            <w:top w:val="none" w:sz="0" w:space="0" w:color="auto"/>
            <w:left w:val="none" w:sz="0" w:space="0" w:color="auto"/>
            <w:bottom w:val="none" w:sz="0" w:space="0" w:color="auto"/>
            <w:right w:val="none" w:sz="0" w:space="0" w:color="auto"/>
          </w:divBdr>
          <w:divsChild>
            <w:div w:id="1484931841">
              <w:marLeft w:val="0"/>
              <w:marRight w:val="0"/>
              <w:marTop w:val="0"/>
              <w:marBottom w:val="0"/>
              <w:divBdr>
                <w:top w:val="none" w:sz="0" w:space="0" w:color="auto"/>
                <w:left w:val="none" w:sz="0" w:space="0" w:color="auto"/>
                <w:bottom w:val="none" w:sz="0" w:space="0" w:color="auto"/>
                <w:right w:val="none" w:sz="0" w:space="0" w:color="auto"/>
              </w:divBdr>
            </w:div>
            <w:div w:id="68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029">
      <w:bodyDiv w:val="1"/>
      <w:marLeft w:val="0"/>
      <w:marRight w:val="0"/>
      <w:marTop w:val="0"/>
      <w:marBottom w:val="0"/>
      <w:divBdr>
        <w:top w:val="none" w:sz="0" w:space="0" w:color="auto"/>
        <w:left w:val="none" w:sz="0" w:space="0" w:color="auto"/>
        <w:bottom w:val="none" w:sz="0" w:space="0" w:color="auto"/>
        <w:right w:val="none" w:sz="0" w:space="0" w:color="auto"/>
      </w:divBdr>
      <w:divsChild>
        <w:div w:id="553853984">
          <w:marLeft w:val="0"/>
          <w:marRight w:val="0"/>
          <w:marTop w:val="0"/>
          <w:marBottom w:val="0"/>
          <w:divBdr>
            <w:top w:val="none" w:sz="0" w:space="0" w:color="auto"/>
            <w:left w:val="none" w:sz="0" w:space="0" w:color="auto"/>
            <w:bottom w:val="none" w:sz="0" w:space="0" w:color="auto"/>
            <w:right w:val="none" w:sz="0" w:space="0" w:color="auto"/>
          </w:divBdr>
          <w:divsChild>
            <w:div w:id="826357118">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29912">
      <w:bodyDiv w:val="1"/>
      <w:marLeft w:val="0"/>
      <w:marRight w:val="0"/>
      <w:marTop w:val="0"/>
      <w:marBottom w:val="0"/>
      <w:divBdr>
        <w:top w:val="none" w:sz="0" w:space="0" w:color="auto"/>
        <w:left w:val="none" w:sz="0" w:space="0" w:color="auto"/>
        <w:bottom w:val="none" w:sz="0" w:space="0" w:color="auto"/>
        <w:right w:val="none" w:sz="0" w:space="0" w:color="auto"/>
      </w:divBdr>
      <w:divsChild>
        <w:div w:id="1199589087">
          <w:marLeft w:val="0"/>
          <w:marRight w:val="0"/>
          <w:marTop w:val="0"/>
          <w:marBottom w:val="0"/>
          <w:divBdr>
            <w:top w:val="none" w:sz="0" w:space="0" w:color="auto"/>
            <w:left w:val="none" w:sz="0" w:space="0" w:color="auto"/>
            <w:bottom w:val="none" w:sz="0" w:space="0" w:color="auto"/>
            <w:right w:val="none" w:sz="0" w:space="0" w:color="auto"/>
          </w:divBdr>
          <w:divsChild>
            <w:div w:id="841511588">
              <w:marLeft w:val="0"/>
              <w:marRight w:val="0"/>
              <w:marTop w:val="0"/>
              <w:marBottom w:val="0"/>
              <w:divBdr>
                <w:top w:val="none" w:sz="0" w:space="0" w:color="auto"/>
                <w:left w:val="none" w:sz="0" w:space="0" w:color="auto"/>
                <w:bottom w:val="none" w:sz="0" w:space="0" w:color="auto"/>
                <w:right w:val="none" w:sz="0" w:space="0" w:color="auto"/>
              </w:divBdr>
            </w:div>
            <w:div w:id="5224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3602572"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searchgate.net/profile/Stanislav-Ivanov-7/publication/304490445_Will_robots_substitute_teachers/links/57711de708ae6219474a35f8/Will-robots-substitute-teachers.pdf" TargetMode="External"/><Relationship Id="rId4" Type="http://schemas.openxmlformats.org/officeDocument/2006/relationships/settings" Target="settings.xml"/><Relationship Id="rId9" Type="http://schemas.openxmlformats.org/officeDocument/2006/relationships/hyperlink" Target="https://doi.org/10.23880/nnoaj-16000136"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EB39D-605F-40A7-B15B-E4E98E97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11</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NWMS Assessment Template</vt:lpstr>
    </vt:vector>
  </TitlesOfParts>
  <Company>GU</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711</cp:revision>
  <dcterms:created xsi:type="dcterms:W3CDTF">2023-03-17T12:27:00Z</dcterms:created>
  <dcterms:modified xsi:type="dcterms:W3CDTF">2023-04-02T17:39:00Z</dcterms:modified>
</cp:coreProperties>
</file>