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312EA" w:rsidR="00CB1EE9" w:rsidRDefault="00C312EA" w14:paraId="6F64714C" w14:textId="2EAD2790">
      <w:pPr>
        <w:bidi w:val="false"/>
        <w:rPr>
          <w:color w:val="FF0000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  <w:lang w:val="Spanish"/>
        </w:rPr>
        <w:t>Lorem Ipsum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Spanish"/>
        </w:rPr>
        <w:t xml:space="preserve"> es simplemente un texto ficticio de la industria de la impresión y la composición tipográfica. Lorem Ipsum ha sido el texto ficticio estándar de la industria desde la década de 1500, cuando un impresor desconocido tomó una galera de tipo y la revolvió para hacer un libro de especímenes tipo. Ha sobrevivido no solo cinco siglos, sino también el salto a la composición tipográfica electrónica, permaneciendo esencialmente sin cambios</w:t>
      </w:r>
      <w:r w:rsidRPr="00C312EA">
        <w:rPr>
          <w:rFonts w:ascii="Arial" w:hAnsi="Arial" w:cs="Arial"/>
          <w:color w:val="FF0000"/>
          <w:sz w:val="21"/>
          <w:szCs w:val="21"/>
          <w:shd w:val="clear" w:color="auto" w:fill="FFFFFF"/>
          <w:lang w:val="Spanish"/>
        </w:rPr>
        <w:t>. Se popularizó en la década de 1960 con el lanzamiento de hojas letraset que contenían pasajes de Lorem Ipsum, y más recientemente con software de autoedición como Aldus PageMaker que incluía versiones de Lorem Ipsum.</w:t>
      </w:r>
    </w:p>
    <w:sectPr w:rsidRPr="00C312EA" w:rsidR="00CB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7"/>
    <w:rsid w:val="005A7C67"/>
    <w:rsid w:val="00C312EA"/>
    <w:rsid w:val="00CB1EE9"/>
    <w:rsid w:val="00C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13C4-0DC0-4F3E-988D-E7BDC4F5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12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Louai El achkar &lt; 69697 &gt;</dc:creator>
  <cp:keywords/>
  <dc:description/>
  <cp:lastModifiedBy>Louai El achkar &lt; 69697 &gt;</cp:lastModifiedBy>
  <cp:revision>3</cp:revision>
  <dcterms:created xsi:type="dcterms:W3CDTF">2022-03-12T15:51:00Z</dcterms:created>
  <dcterms:modified xsi:type="dcterms:W3CDTF">2022-03-12T17:36:00Z</dcterms:modified>
</cp:coreProperties>
</file>