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E3B" w:rsidRPr="00257E3B" w:rsidRDefault="00257E3B" w:rsidP="00257E3B">
      <w:pPr>
        <w:jc w:val="center"/>
        <w:rPr>
          <w:rStyle w:val="markedcontent"/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257E3B">
        <w:rPr>
          <w:rStyle w:val="markedcontent"/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Prosit2</w:t>
      </w:r>
      <w:r>
        <w:rPr>
          <w:rStyle w:val="markedcontent"/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    </w:t>
      </w:r>
      <w:r w:rsidRPr="006B6CFC">
        <w:rPr>
          <w:rStyle w:val="markedcontent"/>
          <w:rFonts w:asciiTheme="majorBidi" w:hAnsiTheme="majorBidi" w:cstheme="majorBidi"/>
          <w:b/>
          <w:bCs/>
          <w:color w:val="FF0000"/>
          <w:sz w:val="28"/>
          <w:szCs w:val="28"/>
          <w:shd w:val="clear" w:color="auto" w:fill="FFFFFF"/>
        </w:rPr>
        <w:t>Louati islem</w:t>
      </w:r>
    </w:p>
    <w:p w:rsidR="005E72AC" w:rsidRPr="00797C04" w:rsidRDefault="00797C04">
      <w:pPr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 w:rsidRPr="00797C04"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Instruction 5 : Création des classes</w:t>
      </w:r>
    </w:p>
    <w:p w:rsidR="00797C04" w:rsidRPr="00797C04" w:rsidRDefault="00797C04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97C04">
        <w:rPr>
          <w:rFonts w:asciiTheme="majorBidi" w:hAnsiTheme="majorBidi" w:cstheme="majorBidi"/>
          <w:b/>
          <w:bCs/>
          <w:sz w:val="24"/>
          <w:szCs w:val="24"/>
        </w:rPr>
        <w:t>1)</w:t>
      </w:r>
    </w:p>
    <w:p w:rsidR="00797C04" w:rsidRPr="00797C04" w:rsidRDefault="00797C04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97C04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4983480" cy="1889760"/>
            <wp:effectExtent l="19050" t="0" r="762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889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C04" w:rsidRPr="00797C04" w:rsidRDefault="00797C04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97C04">
        <w:rPr>
          <w:rFonts w:asciiTheme="majorBidi" w:hAnsiTheme="majorBidi" w:cstheme="majorBidi"/>
          <w:b/>
          <w:bCs/>
          <w:sz w:val="24"/>
          <w:szCs w:val="24"/>
        </w:rPr>
        <w:t>2)</w:t>
      </w:r>
    </w:p>
    <w:p w:rsidR="00797C04" w:rsidRPr="00797C04" w:rsidRDefault="00797C04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97C04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2107411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07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C04" w:rsidRPr="00797C04" w:rsidRDefault="00797C04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97C04">
        <w:rPr>
          <w:rFonts w:asciiTheme="majorBidi" w:hAnsiTheme="majorBidi" w:cstheme="majorBidi"/>
          <w:b/>
          <w:bCs/>
          <w:sz w:val="24"/>
          <w:szCs w:val="24"/>
        </w:rPr>
        <w:t>3)</w:t>
      </w:r>
    </w:p>
    <w:p w:rsidR="00797C04" w:rsidRPr="00797C04" w:rsidRDefault="00797C04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97C04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2681483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81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C04" w:rsidRDefault="00797C04" w:rsidP="00797C0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797C04" w:rsidRPr="00797C04" w:rsidRDefault="00797C04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97C04">
        <w:rPr>
          <w:rFonts w:asciiTheme="majorBidi" w:hAnsiTheme="majorBidi" w:cstheme="majorBidi"/>
          <w:b/>
          <w:bCs/>
          <w:sz w:val="24"/>
          <w:szCs w:val="24"/>
        </w:rPr>
        <w:t>Exécution :</w:t>
      </w:r>
    </w:p>
    <w:p w:rsidR="00797C04" w:rsidRDefault="00797C04" w:rsidP="00797C04">
      <w:r>
        <w:rPr>
          <w:noProof/>
          <w:lang w:eastAsia="fr-FR"/>
        </w:rPr>
        <w:drawing>
          <wp:inline distT="0" distB="0" distL="0" distR="0">
            <wp:extent cx="4800600" cy="670560"/>
            <wp:effectExtent l="1905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70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797C04" w:rsidRDefault="00797C04" w:rsidP="00797C04">
      <w:pPr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 w:rsidRPr="00797C04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Instruction 6 : Constructeurs paramétrés</w:t>
      </w:r>
    </w:p>
    <w:p w:rsidR="00797C04" w:rsidRDefault="00797C04" w:rsidP="00797C04">
      <w:pPr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1)</w:t>
      </w:r>
    </w:p>
    <w:p w:rsidR="00797C04" w:rsidRDefault="00797C04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796354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96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FD9" w:rsidRDefault="00476FD9" w:rsidP="00797C0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76FD9" w:rsidRDefault="00476FD9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2143313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43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FD9" w:rsidRDefault="00476FD9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2)</w:t>
      </w:r>
    </w:p>
    <w:p w:rsidR="00476FD9" w:rsidRDefault="00476FD9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252759"/>
            <wp:effectExtent l="1905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52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FD9" w:rsidRDefault="00476FD9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Exécution :</w:t>
      </w:r>
    </w:p>
    <w:p w:rsidR="00476FD9" w:rsidRDefault="00476FD9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4831080" cy="1013460"/>
            <wp:effectExtent l="19050" t="0" r="762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1013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476FD9" w:rsidRDefault="00476FD9" w:rsidP="00797C0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On remarque que </w:t>
      </w:r>
      <w:r w:rsidRPr="00476FD9">
        <w:rPr>
          <w:rFonts w:asciiTheme="majorBidi" w:hAnsiTheme="majorBidi" w:cstheme="majorBidi"/>
          <w:sz w:val="24"/>
          <w:szCs w:val="24"/>
        </w:rPr>
        <w:t xml:space="preserve">On réduit le nombre de lignes dans </w:t>
      </w:r>
      <w:r w:rsidRPr="00476FD9">
        <w:rPr>
          <w:rStyle w:val="CodeHTML"/>
          <w:rFonts w:asciiTheme="majorBidi" w:eastAsiaTheme="minorHAnsi" w:hAnsiTheme="majorBidi" w:cstheme="majorBidi"/>
          <w:sz w:val="24"/>
          <w:szCs w:val="24"/>
        </w:rPr>
        <w:t>main</w:t>
      </w:r>
      <w:r w:rsidRPr="00476FD9">
        <w:rPr>
          <w:rFonts w:asciiTheme="majorBidi" w:hAnsiTheme="majorBidi" w:cstheme="majorBidi"/>
          <w:sz w:val="24"/>
          <w:szCs w:val="24"/>
        </w:rPr>
        <w:t xml:space="preserve"> car tout se fait en une seule instruction.</w:t>
      </w:r>
    </w:p>
    <w:p w:rsidR="00476FD9" w:rsidRDefault="00476FD9" w:rsidP="00797C04">
      <w:pPr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 w:rsidRPr="00476FD9">
        <w:rPr>
          <w:rFonts w:asciiTheme="majorBidi" w:hAnsiTheme="majorBidi" w:cstheme="majorBidi"/>
          <w:b/>
          <w:bCs/>
          <w:sz w:val="24"/>
          <w:szCs w:val="24"/>
        </w:rPr>
        <w:br/>
      </w:r>
      <w:r w:rsidRPr="00476FD9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Instruction 7 : Création d’objets via les constructeurs</w:t>
      </w:r>
    </w:p>
    <w:p w:rsidR="00476FD9" w:rsidRDefault="00476FD9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742567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42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FD9" w:rsidRDefault="00476FD9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Exécution :</w:t>
      </w:r>
    </w:p>
    <w:p w:rsidR="00476FD9" w:rsidRDefault="00476FD9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250820"/>
            <wp:effectExtent l="1905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5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FD9" w:rsidRDefault="00476FD9" w:rsidP="00797C0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76FD9" w:rsidRDefault="00476FD9" w:rsidP="00797C04">
      <w:pPr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 w:rsidRPr="00476FD9"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Instruction 8 : Méthode displayZoo()</w:t>
      </w:r>
    </w:p>
    <w:p w:rsidR="00476FD9" w:rsidRDefault="00476FD9" w:rsidP="00797C04">
      <w:pPr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1)</w:t>
      </w:r>
    </w:p>
    <w:p w:rsidR="00476FD9" w:rsidRDefault="00476FD9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56910" cy="899160"/>
            <wp:effectExtent l="1905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99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FD9" w:rsidRDefault="00476FD9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2)</w:t>
      </w:r>
    </w:p>
    <w:p w:rsidR="00476FD9" w:rsidRDefault="00476FD9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554508"/>
            <wp:effectExtent l="1905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4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Exécution :</w:t>
      </w:r>
    </w:p>
    <w:p w:rsid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493342"/>
            <wp:effectExtent l="1905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3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3)</w:t>
      </w:r>
    </w:p>
    <w:p w:rsid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4960620" cy="640080"/>
            <wp:effectExtent l="1905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Exécution :</w:t>
      </w:r>
    </w:p>
    <w:p w:rsid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2293620" cy="685800"/>
            <wp:effectExtent l="1905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E3B" w:rsidRDefault="00257E3B" w:rsidP="00797C04">
      <w:pPr>
        <w:rPr>
          <w:rFonts w:asciiTheme="majorBidi" w:hAnsiTheme="majorBidi" w:cstheme="majorBidi"/>
          <w:sz w:val="24"/>
          <w:szCs w:val="24"/>
        </w:rPr>
      </w:pPr>
      <w:r w:rsidRPr="00257E3B">
        <w:rPr>
          <w:rFonts w:asciiTheme="majorBidi" w:hAnsiTheme="majorBidi" w:cstheme="majorBidi"/>
          <w:b/>
          <w:bCs/>
          <w:sz w:val="24"/>
          <w:szCs w:val="24"/>
        </w:rPr>
        <w:t>On remarque que</w:t>
      </w:r>
      <w:r>
        <w:rPr>
          <w:rFonts w:asciiTheme="majorBidi" w:hAnsiTheme="majorBidi" w:cstheme="majorBidi"/>
          <w:sz w:val="24"/>
          <w:szCs w:val="24"/>
        </w:rPr>
        <w:t xml:space="preserve"> s</w:t>
      </w:r>
      <w:r w:rsidRPr="00257E3B">
        <w:rPr>
          <w:rFonts w:asciiTheme="majorBidi" w:hAnsiTheme="majorBidi" w:cstheme="majorBidi"/>
          <w:sz w:val="24"/>
          <w:szCs w:val="24"/>
        </w:rPr>
        <w:t xml:space="preserve">ans redéfinir </w:t>
      </w:r>
      <w:r w:rsidRPr="00257E3B">
        <w:rPr>
          <w:rStyle w:val="CodeHTML"/>
          <w:rFonts w:asciiTheme="majorBidi" w:eastAsiaTheme="minorHAnsi" w:hAnsiTheme="majorBidi" w:cstheme="majorBidi"/>
          <w:sz w:val="24"/>
          <w:szCs w:val="24"/>
        </w:rPr>
        <w:t>toString()</w:t>
      </w:r>
      <w:r w:rsidRPr="00257E3B">
        <w:rPr>
          <w:rFonts w:asciiTheme="majorBidi" w:hAnsiTheme="majorBidi" w:cstheme="majorBidi"/>
          <w:sz w:val="24"/>
          <w:szCs w:val="24"/>
        </w:rPr>
        <w:t xml:space="preserve">, l’affichage sera du type </w:t>
      </w:r>
      <w:r w:rsidRPr="00257E3B">
        <w:rPr>
          <w:rStyle w:val="CodeHTML"/>
          <w:rFonts w:asciiTheme="majorBidi" w:eastAsiaTheme="minorHAnsi" w:hAnsiTheme="majorBidi" w:cstheme="majorBidi"/>
          <w:sz w:val="24"/>
          <w:szCs w:val="24"/>
        </w:rPr>
        <w:t>Zoo@</w:t>
      </w:r>
      <w:r>
        <w:rPr>
          <w:rStyle w:val="CodeHTML"/>
          <w:rFonts w:asciiTheme="majorBidi" w:eastAsiaTheme="minorHAnsi" w:hAnsiTheme="majorBidi" w:cstheme="majorBidi"/>
          <w:sz w:val="24"/>
          <w:szCs w:val="24"/>
        </w:rPr>
        <w:t>5b480cf9</w:t>
      </w:r>
      <w:r w:rsidRPr="00257E3B">
        <w:rPr>
          <w:rFonts w:asciiTheme="majorBidi" w:hAnsiTheme="majorBidi" w:cstheme="majorBidi"/>
          <w:sz w:val="24"/>
          <w:szCs w:val="24"/>
        </w:rPr>
        <w:t xml:space="preserve"> (référence mémoire).</w:t>
      </w:r>
    </w:p>
    <w:p w:rsidR="00257E3B" w:rsidRDefault="00257E3B" w:rsidP="00797C04">
      <w:pPr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 w:rsidRPr="00257E3B"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Instruction 9 : La méthode toString()</w:t>
      </w:r>
    </w:p>
    <w:p w:rsidR="00257E3B" w:rsidRDefault="00257E3B" w:rsidP="00797C04">
      <w:pPr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1)</w:t>
      </w:r>
    </w:p>
    <w:p w:rsid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471160" cy="2613660"/>
            <wp:effectExtent l="1905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Main :</w:t>
      </w:r>
    </w:p>
    <w:p w:rsid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4632960" cy="1036320"/>
            <wp:effectExtent l="1905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1036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Exécution :</w:t>
      </w:r>
    </w:p>
    <w:p w:rsid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097780" cy="876300"/>
            <wp:effectExtent l="19050" t="0" r="762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2)</w:t>
      </w:r>
    </w:p>
    <w:p w:rsid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2621280"/>
            <wp:effectExtent l="1905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1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Main :</w:t>
      </w:r>
    </w:p>
    <w:p w:rsid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3924300" cy="1112520"/>
            <wp:effectExtent l="19050" t="0" r="0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Exécution :</w:t>
      </w:r>
    </w:p>
    <w:p w:rsidR="00257E3B" w:rsidRPr="00257E3B" w:rsidRDefault="00257E3B" w:rsidP="00797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889576"/>
            <wp:effectExtent l="1905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89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57E3B" w:rsidRPr="00257E3B" w:rsidSect="005E72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575D" w:rsidRDefault="00CB575D" w:rsidP="00257E3B">
      <w:pPr>
        <w:spacing w:after="0" w:line="240" w:lineRule="auto"/>
      </w:pPr>
      <w:r>
        <w:separator/>
      </w:r>
    </w:p>
  </w:endnote>
  <w:endnote w:type="continuationSeparator" w:id="1">
    <w:p w:rsidR="00CB575D" w:rsidRDefault="00CB575D" w:rsidP="00257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575D" w:rsidRDefault="00CB575D" w:rsidP="00257E3B">
      <w:pPr>
        <w:spacing w:after="0" w:line="240" w:lineRule="auto"/>
      </w:pPr>
      <w:r>
        <w:separator/>
      </w:r>
    </w:p>
  </w:footnote>
  <w:footnote w:type="continuationSeparator" w:id="1">
    <w:p w:rsidR="00CB575D" w:rsidRDefault="00CB575D" w:rsidP="00257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757B7"/>
    <w:multiLevelType w:val="hybridMultilevel"/>
    <w:tmpl w:val="83304386"/>
    <w:lvl w:ilvl="0" w:tplc="2CEA7C86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17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97C04"/>
    <w:rsid w:val="00257E3B"/>
    <w:rsid w:val="00476FD9"/>
    <w:rsid w:val="005E72AC"/>
    <w:rsid w:val="006B6CFC"/>
    <w:rsid w:val="00797C04"/>
    <w:rsid w:val="00CB57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2A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rkedcontent">
    <w:name w:val="markedcontent"/>
    <w:basedOn w:val="Policepardfaut"/>
    <w:rsid w:val="00797C04"/>
  </w:style>
  <w:style w:type="paragraph" w:styleId="Paragraphedeliste">
    <w:name w:val="List Paragraph"/>
    <w:basedOn w:val="Normal"/>
    <w:uiPriority w:val="34"/>
    <w:qFormat/>
    <w:rsid w:val="00797C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97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97C04"/>
    <w:rPr>
      <w:rFonts w:ascii="Tahoma" w:hAnsi="Tahoma" w:cs="Tahoma"/>
      <w:sz w:val="16"/>
      <w:szCs w:val="16"/>
    </w:rPr>
  </w:style>
  <w:style w:type="character" w:styleId="CodeHTML">
    <w:name w:val="HTML Code"/>
    <w:basedOn w:val="Policepardfaut"/>
    <w:uiPriority w:val="99"/>
    <w:semiHidden/>
    <w:unhideWhenUsed/>
    <w:rsid w:val="00476FD9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semiHidden/>
    <w:unhideWhenUsed/>
    <w:rsid w:val="00257E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57E3B"/>
  </w:style>
  <w:style w:type="paragraph" w:styleId="Pieddepage">
    <w:name w:val="footer"/>
    <w:basedOn w:val="Normal"/>
    <w:link w:val="PieddepageCar"/>
    <w:uiPriority w:val="99"/>
    <w:semiHidden/>
    <w:unhideWhenUsed/>
    <w:rsid w:val="00257E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57E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94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ISLEM</dc:creator>
  <cp:lastModifiedBy>ISLEM</cp:lastModifiedBy>
  <cp:revision>1</cp:revision>
  <dcterms:created xsi:type="dcterms:W3CDTF">2025-09-20T11:37:00Z</dcterms:created>
  <dcterms:modified xsi:type="dcterms:W3CDTF">2025-09-20T12:15:00Z</dcterms:modified>
</cp:coreProperties>
</file>