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77A" w:rsidRPr="003A577A" w:rsidRDefault="003A577A" w:rsidP="003A577A">
      <w:pPr>
        <w:jc w:val="center"/>
        <w:rPr>
          <w:rStyle w:val="markedcontent"/>
          <w:rFonts w:asciiTheme="majorBidi" w:hAnsiTheme="majorBidi" w:cstheme="majorBidi"/>
          <w:b/>
          <w:bCs/>
          <w:color w:val="FF0000"/>
          <w:sz w:val="32"/>
          <w:szCs w:val="32"/>
          <w:shd w:val="clear" w:color="auto" w:fill="FFFFFF"/>
        </w:rPr>
      </w:pPr>
      <w:proofErr w:type="spellStart"/>
      <w:r w:rsidRPr="003A577A">
        <w:rPr>
          <w:rStyle w:val="markedcontent"/>
          <w:rFonts w:asciiTheme="majorBidi" w:hAnsiTheme="majorBidi" w:cstheme="majorBidi"/>
          <w:b/>
          <w:bCs/>
          <w:sz w:val="44"/>
          <w:szCs w:val="44"/>
          <w:shd w:val="clear" w:color="auto" w:fill="FFFFFF"/>
        </w:rPr>
        <w:t>Prosit</w:t>
      </w:r>
      <w:proofErr w:type="spellEnd"/>
      <w:r w:rsidRPr="003A577A">
        <w:rPr>
          <w:rStyle w:val="markedcontent"/>
          <w:rFonts w:asciiTheme="majorBidi" w:hAnsiTheme="majorBidi" w:cstheme="majorBidi"/>
          <w:b/>
          <w:bCs/>
          <w:sz w:val="44"/>
          <w:szCs w:val="44"/>
          <w:shd w:val="clear" w:color="auto" w:fill="FFFFFF"/>
        </w:rPr>
        <w:t xml:space="preserve"> 3</w:t>
      </w:r>
      <w:r>
        <w:rPr>
          <w:rStyle w:val="markedcontent"/>
          <w:rFonts w:asciiTheme="majorBidi" w:hAnsiTheme="majorBidi" w:cstheme="majorBidi"/>
          <w:b/>
          <w:bCs/>
          <w:sz w:val="44"/>
          <w:szCs w:val="44"/>
          <w:shd w:val="clear" w:color="auto" w:fill="FFFFFF"/>
        </w:rPr>
        <w:t xml:space="preserve"> </w:t>
      </w:r>
      <w:proofErr w:type="spellStart"/>
      <w:r>
        <w:rPr>
          <w:rStyle w:val="markedcontent"/>
          <w:rFonts w:asciiTheme="majorBidi" w:hAnsiTheme="majorBidi" w:cstheme="majorBidi"/>
          <w:b/>
          <w:bCs/>
          <w:color w:val="FF0000"/>
          <w:sz w:val="32"/>
          <w:szCs w:val="32"/>
          <w:shd w:val="clear" w:color="auto" w:fill="FFFFFF"/>
        </w:rPr>
        <w:t>Louati</w:t>
      </w:r>
      <w:proofErr w:type="spellEnd"/>
      <w:r>
        <w:rPr>
          <w:rStyle w:val="markedcontent"/>
          <w:rFonts w:asciiTheme="majorBidi" w:hAnsiTheme="majorBidi" w:cstheme="majorBidi"/>
          <w:b/>
          <w:bCs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Style w:val="markedcontent"/>
          <w:rFonts w:asciiTheme="majorBidi" w:hAnsiTheme="majorBidi" w:cstheme="majorBidi"/>
          <w:b/>
          <w:bCs/>
          <w:color w:val="FF0000"/>
          <w:sz w:val="32"/>
          <w:szCs w:val="32"/>
          <w:shd w:val="clear" w:color="auto" w:fill="FFFFFF"/>
        </w:rPr>
        <w:t>islem</w:t>
      </w:r>
      <w:proofErr w:type="spellEnd"/>
      <w:r>
        <w:rPr>
          <w:rStyle w:val="markedcontent"/>
          <w:rFonts w:asciiTheme="majorBidi" w:hAnsiTheme="majorBidi" w:cstheme="majorBidi"/>
          <w:b/>
          <w:bCs/>
          <w:color w:val="FF0000"/>
          <w:sz w:val="32"/>
          <w:szCs w:val="32"/>
          <w:shd w:val="clear" w:color="auto" w:fill="FFFFFF"/>
        </w:rPr>
        <w:t xml:space="preserve"> 3A42</w:t>
      </w:r>
    </w:p>
    <w:p w:rsidR="007C49D3" w:rsidRPr="004C1BD3" w:rsidRDefault="004C1BD3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4C1BD3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Instruction 10 :</w:t>
      </w:r>
    </w:p>
    <w:p w:rsidR="004C1BD3" w:rsidRP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C1BD3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30305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03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P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C1BD3"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4C1BD3" w:rsidRP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C1BD3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05790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P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C1BD3"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4C1BD3" w:rsidRP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C1BD3"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410200" cy="188976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89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Pr="004C1BD3" w:rsidRDefault="004C1BD3" w:rsidP="004C1BD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C1BD3">
        <w:rPr>
          <w:rFonts w:asciiTheme="majorBidi" w:hAnsiTheme="majorBidi" w:cstheme="majorBidi"/>
          <w:b/>
          <w:bCs/>
          <w:sz w:val="24"/>
          <w:szCs w:val="24"/>
        </w:rPr>
        <w:t xml:space="preserve">On remarque qu’on </w:t>
      </w:r>
      <w:r w:rsidRPr="004C1BD3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ne peut pas ajouter plus d’animaux que la capacité du tableau</w:t>
      </w:r>
      <w:r w:rsidRPr="004C1BD3">
        <w:rPr>
          <w:rFonts w:asciiTheme="majorBidi" w:hAnsiTheme="majorBidi" w:cstheme="majorBidi"/>
          <w:b/>
          <w:bCs/>
          <w:sz w:val="24"/>
          <w:szCs w:val="24"/>
        </w:rPr>
        <w:t xml:space="preserve"> (25 cases).</w:t>
      </w:r>
    </w:p>
    <w:p w:rsidR="004C1BD3" w:rsidRPr="004C1BD3" w:rsidRDefault="004C1BD3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4C1BD3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lastRenderedPageBreak/>
        <w:t>Instruction 11 :</w:t>
      </w:r>
    </w:p>
    <w:p w:rsidR="004C1BD3" w:rsidRPr="004C1BD3" w:rsidRDefault="004C1BD3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4C1BD3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Affiche les animaux d’un zoo </w:t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95168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5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617479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7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659980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9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Méthode recherche :</w:t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449270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1090725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4C1BD3" w:rsidRDefault="004C1BD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688080" cy="1135380"/>
            <wp:effectExtent l="19050" t="0" r="762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13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BD3" w:rsidRDefault="004C1BD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On remarque que </w:t>
      </w:r>
      <w:r w:rsidRPr="000A6FA4">
        <w:rPr>
          <w:rFonts w:asciiTheme="majorBidi" w:hAnsiTheme="majorBidi" w:cstheme="majorBidi"/>
          <w:sz w:val="24"/>
          <w:szCs w:val="24"/>
        </w:rPr>
        <w:t xml:space="preserve">comme la recherche ne compare que le </w:t>
      </w:r>
      <w:proofErr w:type="spellStart"/>
      <w:r w:rsidRPr="000A6FA4">
        <w:rPr>
          <w:rStyle w:val="CodeHTML"/>
          <w:rFonts w:asciiTheme="majorBidi" w:eastAsiaTheme="minorHAnsi" w:hAnsiTheme="majorBidi" w:cstheme="majorBidi"/>
          <w:sz w:val="24"/>
          <w:szCs w:val="24"/>
        </w:rPr>
        <w:t>name</w:t>
      </w:r>
      <w:proofErr w:type="spellEnd"/>
      <w:r w:rsidRPr="000A6FA4">
        <w:rPr>
          <w:rFonts w:asciiTheme="majorBidi" w:hAnsiTheme="majorBidi" w:cstheme="majorBidi"/>
          <w:sz w:val="24"/>
          <w:szCs w:val="24"/>
        </w:rPr>
        <w:t>, deux animaux avec le même nom seront considérés comme identiques.</w:t>
      </w:r>
    </w:p>
    <w:p w:rsidR="000A6FA4" w:rsidRDefault="000A6FA4">
      <w:pPr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 w:rsidRPr="000A6FA4">
        <w:rPr>
          <w:rStyle w:val="markedcontent"/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Instruction 12 :</w:t>
      </w:r>
    </w:p>
    <w:p w:rsidR="000A6FA4" w:rsidRDefault="000A6FA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592324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2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674628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74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4076700" cy="792480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9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4025690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2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Instruction 13 :</w:t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214583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4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4E121C" w:rsidRDefault="004E121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598850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21C" w:rsidRDefault="00F3472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Exécution :</w:t>
      </w:r>
    </w:p>
    <w:p w:rsidR="00F34725" w:rsidRDefault="00F34725">
      <w:pP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</w:pPr>
    </w:p>
    <w:p w:rsidR="00F34725" w:rsidRDefault="00F3472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4404360" cy="975360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725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Instruction 14 :</w:t>
      </w: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589243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9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388992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8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1079853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79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3356610" cy="4206240"/>
            <wp:effectExtent l="1905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21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F84" w:rsidRDefault="008A3F8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Instruction 15 :</w:t>
      </w:r>
    </w:p>
    <w:p w:rsidR="008A3F84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2405575"/>
            <wp:effectExtent l="1905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1453822"/>
            <wp:effectExtent l="1905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53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4564380" cy="1417320"/>
            <wp:effectExtent l="19050" t="0" r="7620" b="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41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Instruction 16 :</w:t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4975860" cy="2461260"/>
            <wp:effectExtent l="19050" t="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Main :</w:t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760720" cy="794929"/>
            <wp:effectExtent l="19050" t="0" r="0" b="0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9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Exécution :</w:t>
      </w:r>
    </w:p>
    <w:p w:rsidR="003A577A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532120" cy="647700"/>
            <wp:effectExtent l="19050" t="0" r="0" b="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77A" w:rsidRPr="000A6FA4" w:rsidRDefault="003A577A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3A577A" w:rsidRPr="000A6FA4" w:rsidSect="007C49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C1BD3"/>
    <w:rsid w:val="000A6FA4"/>
    <w:rsid w:val="003A577A"/>
    <w:rsid w:val="004C1BD3"/>
    <w:rsid w:val="004E121C"/>
    <w:rsid w:val="007C49D3"/>
    <w:rsid w:val="008A3F84"/>
    <w:rsid w:val="00F34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9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dcontent">
    <w:name w:val="markedcontent"/>
    <w:basedOn w:val="Policepardfaut"/>
    <w:rsid w:val="004C1BD3"/>
  </w:style>
  <w:style w:type="paragraph" w:styleId="Textedebulles">
    <w:name w:val="Balloon Text"/>
    <w:basedOn w:val="Normal"/>
    <w:link w:val="TextedebullesCar"/>
    <w:uiPriority w:val="99"/>
    <w:semiHidden/>
    <w:unhideWhenUsed/>
    <w:rsid w:val="004C1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1BD3"/>
    <w:rPr>
      <w:rFonts w:ascii="Tahoma" w:hAnsi="Tahoma" w:cs="Tahoma"/>
      <w:sz w:val="16"/>
      <w:szCs w:val="16"/>
    </w:rPr>
  </w:style>
  <w:style w:type="character" w:styleId="CodeHTML">
    <w:name w:val="HTML Code"/>
    <w:basedOn w:val="Policepardfaut"/>
    <w:uiPriority w:val="99"/>
    <w:semiHidden/>
    <w:unhideWhenUsed/>
    <w:rsid w:val="004C1BD3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4C1BD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ISLEM</dc:creator>
  <cp:lastModifiedBy>ISLEM</cp:lastModifiedBy>
  <cp:revision>1</cp:revision>
  <dcterms:created xsi:type="dcterms:W3CDTF">2025-09-27T11:29:00Z</dcterms:created>
  <dcterms:modified xsi:type="dcterms:W3CDTF">2025-09-27T13:20:00Z</dcterms:modified>
</cp:coreProperties>
</file>