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43" w:rsidRDefault="00C54871">
      <w:pPr>
        <w:pStyle w:val="Title"/>
      </w:pPr>
      <w:r>
        <w:t>To Do List</w:t>
      </w:r>
    </w:p>
    <w:p w:rsidR="00424443" w:rsidRDefault="00C54871">
      <w:pPr>
        <w:pStyle w:val="Heading1"/>
      </w:pPr>
      <w:r>
        <w:t>Deadlines Per Feature</w:t>
      </w:r>
    </w:p>
    <w:p w:rsidR="00424443" w:rsidRDefault="00C54871" w:rsidP="00C54871">
      <w:pPr>
        <w:pStyle w:val="ListParagraph"/>
        <w:numPr>
          <w:ilvl w:val="0"/>
          <w:numId w:val="13"/>
        </w:numPr>
      </w:pPr>
      <w:r>
        <w:t>Work Face Planning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Engineering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Controls</w:t>
      </w:r>
    </w:p>
    <w:p w:rsidR="00C54871" w:rsidRDefault="00C54871" w:rsidP="00C54871">
      <w:pPr>
        <w:pStyle w:val="Heading1"/>
      </w:pPr>
      <w:r>
        <w:t>Market Research On Similar Products</w:t>
      </w:r>
    </w:p>
    <w:p w:rsidR="00413440" w:rsidRDefault="00413440" w:rsidP="00413440">
      <w:pPr>
        <w:pStyle w:val="ListParagraph"/>
        <w:numPr>
          <w:ilvl w:val="0"/>
          <w:numId w:val="18"/>
        </w:numPr>
      </w:pPr>
      <w:r>
        <w:t>Bentley</w:t>
      </w:r>
      <w:r w:rsidR="00CB3B6D">
        <w:t xml:space="preserve"> </w:t>
      </w:r>
      <w:proofErr w:type="spellStart"/>
      <w:r w:rsidR="00CB3B6D">
        <w:t>ProjectWise</w:t>
      </w:r>
      <w:proofErr w:type="spellEnd"/>
    </w:p>
    <w:p w:rsidR="00413440" w:rsidRPr="00413440" w:rsidRDefault="00413440" w:rsidP="00413440">
      <w:pPr>
        <w:pStyle w:val="ListParagraph"/>
        <w:numPr>
          <w:ilvl w:val="0"/>
          <w:numId w:val="18"/>
        </w:numPr>
      </w:pPr>
      <w:proofErr w:type="spellStart"/>
      <w:r>
        <w:t>Aveva</w:t>
      </w:r>
      <w:proofErr w:type="spellEnd"/>
      <w:r w:rsidR="00CB3B6D">
        <w:t xml:space="preserve"> Planning</w:t>
      </w:r>
      <w:bookmarkStart w:id="0" w:name="_GoBack"/>
      <w:bookmarkEnd w:id="0"/>
    </w:p>
    <w:p w:rsidR="00C54871" w:rsidRDefault="00C54871" w:rsidP="00C54871"/>
    <w:p w:rsidR="00C54871" w:rsidRDefault="00C54871" w:rsidP="00C54871">
      <w:pPr>
        <w:pStyle w:val="Heading1"/>
      </w:pPr>
      <w:r>
        <w:t>Tools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Mobile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PC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Virtual Accessibility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Issue Tracking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Planning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Repository</w:t>
      </w:r>
    </w:p>
    <w:p w:rsidR="00C54871" w:rsidRDefault="00C54871" w:rsidP="00C54871">
      <w:pPr>
        <w:pStyle w:val="Heading1"/>
      </w:pPr>
      <w:r>
        <w:t>Discuss Implementation of Security of Data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Customizable vs Strict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3</w:t>
      </w:r>
      <w:r w:rsidRPr="00C54871">
        <w:rPr>
          <w:vertAlign w:val="superscript"/>
        </w:rPr>
        <w:t>rd</w:t>
      </w:r>
      <w:r>
        <w:t xml:space="preserve"> Party Password Encryption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Data Encryption?</w:t>
      </w:r>
    </w:p>
    <w:p w:rsidR="00C54871" w:rsidRDefault="00C54871" w:rsidP="00C54871">
      <w:pPr>
        <w:pStyle w:val="Heading1"/>
      </w:pPr>
      <w:r>
        <w:t>Resources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Monetary Budget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Time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Personnel</w:t>
      </w:r>
    </w:p>
    <w:p w:rsidR="00C54871" w:rsidRPr="00C54871" w:rsidRDefault="00C54871" w:rsidP="00C54871">
      <w:pPr>
        <w:pStyle w:val="Heading1"/>
      </w:pPr>
      <w:r>
        <w:t>Business Website</w:t>
      </w:r>
    </w:p>
    <w:sectPr w:rsidR="00C54871" w:rsidRPr="00C548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FA6227"/>
    <w:multiLevelType w:val="hybridMultilevel"/>
    <w:tmpl w:val="8186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5A1"/>
    <w:multiLevelType w:val="hybridMultilevel"/>
    <w:tmpl w:val="3DA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1109"/>
    <w:multiLevelType w:val="hybridMultilevel"/>
    <w:tmpl w:val="6400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625A9"/>
    <w:multiLevelType w:val="hybridMultilevel"/>
    <w:tmpl w:val="155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A72C8"/>
    <w:multiLevelType w:val="hybridMultilevel"/>
    <w:tmpl w:val="8C94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13614"/>
    <w:multiLevelType w:val="hybridMultilevel"/>
    <w:tmpl w:val="AA4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1"/>
    <w:rsid w:val="00413440"/>
    <w:rsid w:val="00424443"/>
    <w:rsid w:val="007E7EEE"/>
    <w:rsid w:val="00C54871"/>
    <w:rsid w:val="00C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D927-F9DE-4BCC-A760-C43CAEC7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ay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2569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louay rafih</dc:creator>
  <cp:keywords/>
  <cp:lastModifiedBy>Omer Yarar</cp:lastModifiedBy>
  <cp:revision>3</cp:revision>
  <dcterms:created xsi:type="dcterms:W3CDTF">2015-05-29T23:38:00Z</dcterms:created>
  <dcterms:modified xsi:type="dcterms:W3CDTF">2015-05-31T18:38:00Z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