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Movie Recommender: Combining Embeddings, a Rating Regressor, and Netflix Prize Signals</w:t>
      </w:r>
    </w:p>
    <w:p>
      <w:pPr>
        <w:jc w:val="center"/>
      </w:pPr>
      <w:r>
        <w:rPr>
          <w:i/>
        </w:rPr>
        <w:t>MIS 3080 — Machine Learning and AI · Final Project Writeup</w:t>
      </w:r>
    </w:p>
    <w:p>
      <w:pPr>
        <w:jc w:val="center"/>
      </w:pPr>
      <w:r>
        <w:rPr>
          <w:i/>
        </w:rPr>
        <w:t>Team: [your group members]</w:t>
      </w:r>
    </w:p>
    <w:p>
      <w:pPr>
        <w:pStyle w:val="Heading1"/>
      </w:pPr>
      <w:r>
        <w:t>1. Problem and Motivation</w:t>
      </w:r>
    </w:p>
    <w:p>
      <w:pPr>
        <w:ind w:firstLine="0"/>
      </w:pPr>
      <w:r>
        <w:t>Modern streaming catalogs hold tens of thousands of titles, but discovery remains stubbornly hard. Genre browsing surfaces only the obvious blockbusters, search bars require exact titles, and most personalized recommender engines need an account and a viewing history before they say anything useful. We wanted to build a tool that meets the user where they are: type whatever you are in the mood for (“dark sci-fi with a twist ending”), or a specific title, and get back a ranked list of strong matches in under a second, with no login required.</w:t>
      </w:r>
    </w:p>
    <w:p>
      <w:pPr>
        <w:ind w:firstLine="0"/>
      </w:pPr>
      <w:r>
        <w:t>This problem fits the assignment naturally because it requires both halves of the course material to do real work. Predictive ML alone cannot translate a free-form theme into relevant titles; modern AI embeddings alone cannot tell a good movie from a bad one. The interesting design question was how to combine them so that each component does something the other cannot.</w:t>
      </w:r>
    </w:p>
    <w:p>
      <w:pPr>
        <w:pStyle w:val="Heading1"/>
      </w:pPr>
      <w:r>
        <w:t>2. Architecture Overview</w:t>
      </w:r>
    </w:p>
    <w:p>
      <w:pPr>
        <w:ind w:firstLine="0"/>
      </w:pPr>
      <w:r>
        <w:t>Our recommender uses a candidate-generation → ranking pattern, the same blueprint that powers industrial-scale recommender systems at YouTube, TikTok, and Spotify. We apply it at a much smaller scale, but the structure is identical:</w:t>
      </w:r>
    </w:p>
    <w:p>
      <w:pPr>
        <w:pStyle w:val="ListBullet"/>
      </w:pPr>
      <w:r>
        <w:t>AI candidate generation. A sentence-transformer encodes both the user query and every movie's textual content into 384-dimensional vectors. Cosine similarity surfaces the top 50 most relevant candidates.</w:t>
      </w:r>
    </w:p>
    <w:p>
      <w:pPr>
        <w:pStyle w:val="ListBullet"/>
      </w:pPr>
      <w:r>
        <w:t>ML re-ranking. An XGBoost regressor, trained on tabular features from TMDB and 36 collaborative-filtering signals derived from the Netflix Prize dataset, predicts each candidate's expected TMDB rating.</w:t>
      </w:r>
    </w:p>
    <w:p>
      <w:pPr>
        <w:pStyle w:val="ListBullet"/>
      </w:pPr>
      <w:r>
        <w:t>Decision and output. The two signals are blended into a unified score; the top N movies are returned with metadata, scores, and an optional one-line LLM-generated explanation per movie.</w:t>
      </w:r>
    </w:p>
    <w:p>
      <w:pPr>
        <w:ind w:firstLine="0"/>
      </w:pPr>
      <w:r>
        <w:t>The separation matters. Embeddings answer the question “Is this relevant?” — they translate the user's natural language into a list of movies that match the query's meaning. The rating regressor answers a different question: “Is this any good?” — it knows that a movie matching “shark horror” is not necessarily worth watching. Combining them surfaces movies that are both relevant and high quality.</w:t>
      </w:r>
    </w:p>
    <w:p>
      <w:pPr>
        <w:pStyle w:val="Heading1"/>
      </w:pPr>
      <w:r>
        <w:t>3. Data and Feature Engineering</w:t>
      </w:r>
    </w:p>
    <w:p>
      <w:pPr>
        <w:pStyle w:val="Heading2"/>
      </w:pPr>
      <w:r>
        <w:t>Primary dataset: TMDB 5000</w:t>
      </w:r>
    </w:p>
    <w:p>
      <w:pPr>
        <w:ind w:firstLine="0"/>
      </w:pPr>
      <w:r>
        <w:t>We use the public TMDB 5000 Movies and Credits dataset from Kaggle. After joining the two CSV files on movie ID, the working set is 4,803 movies released between 1916 and 2017, with rich metadata: budget, revenue, runtime, plot summary, tagline, genres, keywords, full cast, full crew, and TMDB user ratings.</w:t>
      </w:r>
    </w:p>
    <w:p>
      <w:pPr>
        <w:ind w:firstLine="0"/>
      </w:pPr>
      <w:r>
        <w:t>Five data-prep decisions, all driven by what we found during EDA, defined the cleaned dataset:</w:t>
      </w:r>
    </w:p>
    <w:p>
      <w:pPr>
        <w:pStyle w:val="ListBullet"/>
      </w:pPr>
      <w:r>
        <w:t>Several columns (genres, keywords, cast, crew, production_companies) are stored as stringified JSON. We parse them with ast.literal_eval, with a fault-tolerant fallback to json.loads.</w:t>
      </w:r>
    </w:p>
    <w:p>
      <w:pPr>
        <w:pStyle w:val="ListBullet"/>
      </w:pPr>
      <w:r>
        <w:t>Roughly 22% of movies have budget = 0 and 30% have revenue = 0. In TMDB's schema, 0 means “unknown,” not a literal zero. We replace those zeros with NaN before training.</w:t>
      </w:r>
    </w:p>
    <w:p>
      <w:pPr>
        <w:pStyle w:val="ListBullet"/>
      </w:pPr>
      <w:r>
        <w:t>Right-skewed numerics (budget, revenue, popularity, vote_count) are log1p-transformed for stability.</w:t>
      </w:r>
    </w:p>
    <w:p>
      <w:pPr>
        <w:pStyle w:val="ListBullet"/>
      </w:pPr>
      <w:r>
        <w:t>Many movies have very few user ratings (vote_count &lt; 50). We added a train_eligible flag and trained only on the 3,652 eligible movies, while keeping all 4,803 in the embedding index so users can still discover obscure titles.</w:t>
      </w:r>
    </w:p>
    <w:p>
      <w:pPr>
        <w:pStyle w:val="ListBullet"/>
      </w:pPr>
      <w:r>
        <w:t>We concatenated each movie's title, tagline, plot overview, genre names, and keyword names into a single embed_text field — the input the embedding model sees.</w:t>
      </w:r>
    </w:p>
    <w:p>
      <w:pPr>
        <w:pStyle w:val="Heading2"/>
      </w:pPr>
      <w:r>
        <w:t>Extension: Netflix Prize collaborative-filtering signals</w:t>
      </w:r>
    </w:p>
    <w:p>
      <w:pPr>
        <w:ind w:firstLine="0"/>
      </w:pPr>
      <w:r>
        <w:t>On feedback from our professor, we extended the model with signals from the public Netflix Prize dataset (Kaggle), which contains roughly 100 million 1–5 star ratings on 17,770 movies, collected through 2005. This adds two genuinely new families of features that TMDB metadata cannot provide:</w:t>
      </w:r>
    </w:p>
    <w:p>
      <w:pPr>
        <w:pStyle w:val="ListBullet"/>
      </w:pPr>
      <w:r>
        <w:t>Per-movie aggregates (4 features). For every Netflix movie we computed the mean rating, rating count, rating standard deviation, and log-count. These give us a second, audience-derived quality signal independent of TMDB's vote_average.</w:t>
      </w:r>
    </w:p>
    <w:p>
      <w:pPr>
        <w:pStyle w:val="ListBullet"/>
      </w:pPr>
      <w:r>
        <w:t>Latent factors from matrix factorization (32 features). We built a sparse user × movie rating matrix from a 10% sample (~10 million ratings) and ran sklearn's TruncatedSVD with 32 components. The resulting movie-side latent vectors encode “which kinds of users like this movie” — patterns the model learned from real audience behavior, not metadata. This is collaborative filtering, conceptually different from any feature we had before.</w:t>
      </w:r>
    </w:p>
    <w:p>
      <w:pPr>
        <w:ind w:firstLine="0"/>
      </w:pPr>
      <w:r>
        <w:t>Joining the two datasets was the only real obstacle, since Netflix has no TMDB or IMDb ID. We solved this by fuzzy-matching on title plus year using rapidfuzz with a token-set ratio threshold of 88, and a year-window of ± 1. This produced 2,121 reliable matches (44% of the TMDB catalog). The 56% unmatched are almost entirely post-2005 releases that simply aren't in the Netflix Prize data — the model handles their missing Netflix features automatically through median imputation.</w:t>
      </w:r>
    </w:p>
    <w:p>
      <w:pPr>
        <w:pStyle w:val="Heading1"/>
      </w:pPr>
      <w:r>
        <w:t>4. ML Component: Rating Regressor</w:t>
      </w:r>
    </w:p>
    <w:p>
      <w:pPr>
        <w:ind w:firstLine="0"/>
      </w:pPr>
      <w:r>
        <w:t>The ML task is to predict a movie's vote_average (TMDB user rating, 0–10) from its features. This becomes the “quality” signal we use to re-rank candidates after embedding retrieval.</w:t>
      </w:r>
    </w:p>
    <w:p>
      <w:pPr>
        <w:pStyle w:val="Heading2"/>
      </w:pPr>
      <w:r>
        <w:t>Final feature set</w:t>
      </w:r>
    </w:p>
    <w:p>
      <w:pPr>
        <w:ind w:firstLine="0"/>
      </w:pPr>
      <w:r>
        <w:t>After the Netflix extension, our regressor uses 49 features in five groups:</w:t>
      </w:r>
    </w:p>
    <w:p>
      <w:pPr>
        <w:pStyle w:val="ListBullet"/>
      </w:pPr>
      <w:r>
        <w:t>TMDB numeric (9): release_year, runtime, log_budget, log_revenue, log_popularity, log_vote_count, n_genres, n_keywords, cast_size. Median-imputed.</w:t>
      </w:r>
    </w:p>
    <w:p>
      <w:pPr>
        <w:pStyle w:val="ListBullet"/>
      </w:pPr>
      <w:r>
        <w:t>TMDB low-cardinality categorical (2): primary_genre and original_language. One-hot encoded.</w:t>
      </w:r>
    </w:p>
    <w:p>
      <w:pPr>
        <w:pStyle w:val="ListBullet"/>
      </w:pPr>
      <w:r>
        <w:t>TMDB high-cardinality categorical (2): director and lead_actor. Target-encoded with smoothing using scikit-learn's TargetEncoder — each name becomes the average rating of movies featuring that person, regularized toward the global mean for rare names.</w:t>
      </w:r>
    </w:p>
    <w:p>
      <w:pPr>
        <w:pStyle w:val="ListBullet"/>
      </w:pPr>
      <w:r>
        <w:t>Netflix aggregates (4): netflix_mean_rating, netflix_rating_count, netflix_rating_std, netflix_log_count.</w:t>
      </w:r>
    </w:p>
    <w:p>
      <w:pPr>
        <w:pStyle w:val="ListBullet"/>
      </w:pPr>
      <w:r>
        <w:t>Netflix SVD latent factors (32): netflix_svd_00 through netflix_svd_31.</w:t>
      </w:r>
    </w:p>
    <w:p>
      <w:pPr>
        <w:pStyle w:val="Heading2"/>
      </w:pPr>
      <w:r>
        <w:t>Model comparison</w:t>
      </w:r>
    </w:p>
    <w:p>
      <w:pPr>
        <w:ind w:firstLine="0"/>
      </w:pPr>
      <w:r>
        <w:t>We trained four models on the same 80/20 train/test split (random_state = 42 for reproducibility) and compared them on a held-out 731-movie test set. Every model was evaluated on identical rows so the comparison is apples-to-apples.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1F3A5F"/>
          </w:tcPr>
          <w:p>
            <w:r>
              <w:rPr>
                <w:b/>
                <w:color w:val="FFFFFF"/>
              </w:rPr>
              <w:t>Model</w:t>
            </w:r>
          </w:p>
        </w:tc>
        <w:tc>
          <w:tcPr>
            <w:tcW w:type="dxa" w:w="2340"/>
            <w:shd w:fill="1F3A5F"/>
          </w:tcPr>
          <w:p>
            <w:r>
              <w:rPr>
                <w:b/>
                <w:color w:val="FFFFFF"/>
              </w:rPr>
              <w:t>MAE</w:t>
            </w:r>
          </w:p>
        </w:tc>
        <w:tc>
          <w:tcPr>
            <w:tcW w:type="dxa" w:w="2340"/>
            <w:shd w:fill="1F3A5F"/>
          </w:tcPr>
          <w:p>
            <w:r>
              <w:rPr>
                <w:b/>
                <w:color w:val="FFFFFF"/>
              </w:rPr>
              <w:t>RMSE</w:t>
            </w:r>
          </w:p>
        </w:tc>
        <w:tc>
          <w:tcPr>
            <w:tcW w:type="dxa" w:w="2340"/>
            <w:shd w:fill="1F3A5F"/>
          </w:tcPr>
          <w:p>
            <w:r>
              <w:rPr>
                <w:b/>
                <w:color w:val="FFFFFF"/>
              </w:rPr>
              <w:t>R²</w:t>
            </w:r>
          </w:p>
        </w:tc>
      </w:tr>
      <w:tr>
        <w:tc>
          <w:tcPr>
            <w:tcW w:type="dxa" w:w="2340"/>
          </w:tcPr>
          <w:p>
            <w:r>
              <w:t>Mean baseline</w:t>
            </w:r>
          </w:p>
        </w:tc>
        <w:tc>
          <w:tcPr>
            <w:tcW w:type="dxa" w:w="2340"/>
          </w:tcPr>
          <w:p>
            <w:r>
              <w:t>0.666</w:t>
            </w:r>
          </w:p>
        </w:tc>
        <w:tc>
          <w:tcPr>
            <w:tcW w:type="dxa" w:w="2340"/>
          </w:tcPr>
          <w:p>
            <w:r>
              <w:t>0.850</w:t>
            </w:r>
          </w:p>
        </w:tc>
        <w:tc>
          <w:tcPr>
            <w:tcW w:type="dxa" w:w="2340"/>
          </w:tcPr>
          <w:p>
            <w:r>
              <w:t>0.000</w:t>
            </w:r>
          </w:p>
        </w:tc>
      </w:tr>
      <w:tr>
        <w:tc>
          <w:tcPr>
            <w:tcW w:type="dxa" w:w="2340"/>
          </w:tcPr>
          <w:p>
            <w:r>
              <w:t>Linear regression (TMDB)</w:t>
            </w:r>
          </w:p>
        </w:tc>
        <w:tc>
          <w:tcPr>
            <w:tcW w:type="dxa" w:w="2340"/>
          </w:tcPr>
          <w:p>
            <w:r>
              <w:t>0.476</w:t>
            </w:r>
          </w:p>
        </w:tc>
        <w:tc>
          <w:tcPr>
            <w:tcW w:type="dxa" w:w="2340"/>
          </w:tcPr>
          <w:p>
            <w:r>
              <w:t>0.611</w:t>
            </w:r>
          </w:p>
        </w:tc>
        <w:tc>
          <w:tcPr>
            <w:tcW w:type="dxa" w:w="2340"/>
          </w:tcPr>
          <w:p>
            <w:r>
              <w:t>0.483</w:t>
            </w:r>
          </w:p>
        </w:tc>
      </w:tr>
      <w:tr>
        <w:tc>
          <w:tcPr>
            <w:tcW w:type="dxa" w:w="2340"/>
          </w:tcPr>
          <w:p>
            <w:r>
              <w:t>XGBoost (TMDB only)</w:t>
            </w:r>
          </w:p>
        </w:tc>
        <w:tc>
          <w:tcPr>
            <w:tcW w:type="dxa" w:w="2340"/>
          </w:tcPr>
          <w:p>
            <w:r>
              <w:t>0.418</w:t>
            </w:r>
          </w:p>
        </w:tc>
        <w:tc>
          <w:tcPr>
            <w:tcW w:type="dxa" w:w="2340"/>
          </w:tcPr>
          <w:p>
            <w:r>
              <w:t>0.550</w:t>
            </w:r>
          </w:p>
        </w:tc>
        <w:tc>
          <w:tcPr>
            <w:tcW w:type="dxa" w:w="2340"/>
          </w:tcPr>
          <w:p>
            <w:r>
              <w:t>0.580</w:t>
            </w:r>
          </w:p>
        </w:tc>
      </w:tr>
      <w:tr>
        <w:tc>
          <w:tcPr>
            <w:tcW w:type="dxa" w:w="2340"/>
          </w:tcPr>
          <w:p>
            <w:r>
              <w:rPr>
                <w:b/>
              </w:rPr>
              <w:t>XGBoost (TMDB + Netflix)</w:t>
            </w:r>
          </w:p>
        </w:tc>
        <w:tc>
          <w:tcPr>
            <w:tcW w:type="dxa" w:w="2340"/>
          </w:tcPr>
          <w:p>
            <w:r>
              <w:rPr>
                <w:b/>
              </w:rPr>
              <w:t>0.379</w:t>
            </w:r>
          </w:p>
        </w:tc>
        <w:tc>
          <w:tcPr>
            <w:tcW w:type="dxa" w:w="2340"/>
          </w:tcPr>
          <w:p>
            <w:r>
              <w:rPr>
                <w:b/>
              </w:rPr>
              <w:t>0.500</w:t>
            </w:r>
          </w:p>
        </w:tc>
        <w:tc>
          <w:tcPr>
            <w:tcW w:type="dxa" w:w="2340"/>
          </w:tcPr>
          <w:p>
            <w:r>
              <w:rPr>
                <w:b/>
              </w:rPr>
              <w:t>0.653</w:t>
            </w:r>
          </w:p>
        </w:tc>
      </w:tr>
    </w:tbl>
    <w:p/>
    <w:p>
      <w:pPr>
        <w:ind w:firstLine="0"/>
      </w:pPr>
      <w:r>
        <w:t>Reading the table top-to-bottom: the mean baseline is the noise floor. Linear regression captures roughly half the variance using TMDB features alone. Adding tree-based non-linearity (XGBoost) lifts R² by another ten points. The Netflix Prize features then add a further seven points of R² on top of XGBoost — a meaningful improvement that comes purely from the new audience-derived signals. MAE drops from 0.418 to 0.379, a 9.3% reduction in average prediction error.</w:t>
      </w:r>
    </w:p>
    <w:p>
      <w:pPr>
        <w:ind w:firstLine="0"/>
      </w:pPr>
      <w:r>
        <w:t>We saved the entire pipeline (preprocessing + XGBoost) as a single joblib artifact so the deployed app can call .predict() on raw rows of the dataset — no manual feature engineering happens at request time.</w:t>
      </w:r>
    </w:p>
    <w:p>
      <w:pPr>
        <w:pStyle w:val="Heading2"/>
      </w:pPr>
      <w:r>
        <w:t>Where the predictive power comes from</w:t>
      </w:r>
    </w:p>
    <w:p>
      <w:pPr>
        <w:ind w:firstLine="0"/>
      </w:pPr>
      <w:r>
        <w:t>Grouping XGBoost's gain-based feature importances by family on the saved model: about 38% of the gain comes from TMDB numeric features (chiefly log_vote_count and runtime), 28% from director and lead_actor via target encoding, 18% from the Netflix aggregates (netflix_mean_rating dominates here), 13% from the 32 SVD latent factors, and the remaining ≈4% from the low-cardinality genre and language features. The Netflix features as a group thus account for almost a third of the model's total gain — strongly justifying the extension.</w:t>
      </w:r>
    </w:p>
    <w:p>
      <w:pPr>
        <w:pStyle w:val="Heading1"/>
      </w:pPr>
      <w:r>
        <w:t>5. AI Component: Semantic Embeddings</w:t>
      </w:r>
    </w:p>
    <w:p>
      <w:pPr>
        <w:ind w:firstLine="0"/>
      </w:pPr>
      <w:r>
        <w:t>The AI task is to translate a user's free-form query into a ranked list of semantically relevant movies, even when there is no keyword overlap. We do this with sentence-transformers/all-MiniLM-L6-v2, a 22-million-parameter model that maps any short text to a 384-dimensional vector such that semantically similar texts land close together in vector space.</w:t>
      </w:r>
    </w:p>
    <w:p>
      <w:pPr>
        <w:ind w:firstLine="0"/>
      </w:pPr>
      <w:r>
        <w:t>We chose this specific model for three reasons:</w:t>
      </w:r>
    </w:p>
    <w:p>
      <w:pPr>
        <w:pStyle w:val="ListBullet"/>
      </w:pPr>
      <w:r>
        <w:t>It is local, free, and requires no API key — important for reproducibility, demo reliability, and deployment on the free tier of Streamlit Community Cloud.</w:t>
      </w:r>
    </w:p>
    <w:p>
      <w:pPr>
        <w:pStyle w:val="ListBullet"/>
      </w:pPr>
      <w:r>
        <w:t>It is small (~80 MB) and encodes our entire 4,803-movie corpus in well under a minute on CPU.</w:t>
      </w:r>
    </w:p>
    <w:p>
      <w:pPr>
        <w:pStyle w:val="ListBullet"/>
      </w:pPr>
      <w:r>
        <w:t>It is the default sentence encoder in much of the open-source community, with strong general-purpose semantic similarity out of the box.</w:t>
      </w:r>
    </w:p>
    <w:p>
      <w:pPr>
        <w:ind w:firstLine="0"/>
      </w:pPr>
      <w:r>
        <w:t>For every movie, we encode its embed_text field once and L2-normalize the result. The full corpus becomes a (4803, 384) numpy matrix saved as embeddings.npy (7.2 MB). At query time, we encode the user's query with the same model. Because the embeddings are pre-normalized, cosine similarity collapses to a single matrix-vector product — a search across the entire catalog runs in milliseconds. We retrieve the top 50 candidates by similarity.</w:t>
      </w:r>
    </w:p>
    <w:p>
      <w:pPr>
        <w:ind w:firstLine="0"/>
      </w:pPr>
      <w:r>
        <w:t>This is genuinely different work from what the rating model does. Sample queries demonstrate this: “war drama set in vietnam” returns Platoon, Good Morning Vietnam, and The Hurt Locker, none of which contain the literal phrase “Vietnam war” in their TMDB plot text but all of which match the query's underlying meaning. “The Dark Knight,” used as a query, returns the movie itself first, then its franchise siblings (Dark Knight Rises, Batman Begins). The model translates wording to concept, which keyword search cannot.</w:t>
      </w:r>
    </w:p>
    <w:p>
      <w:pPr>
        <w:pStyle w:val="Heading1"/>
      </w:pPr>
      <w:r>
        <w:t>6. Output and User Interaction</w:t>
      </w:r>
    </w:p>
    <w:p>
      <w:pPr>
        <w:ind w:firstLine="0"/>
      </w:pPr>
      <w:r>
        <w:t>The web application (app.py) is built with Streamlit and ties everything together. The user types any movie title, genre, or theme into a single text box. The app encodes the query, retrieves 50 candidates by similarity, runs each candidate through the rating regressor, blends the two signals into a unified score, and returns the top N (user-selectable, 3–15) as cards on the page.</w:t>
      </w:r>
    </w:p>
    <w:p>
      <w:pPr>
        <w:ind w:firstLine="0"/>
      </w:pPr>
      <w:r>
        <w:t>Each result card shows the movie title, year, genre, director, top-three cast, plot overview, and four metrics: actual TMDB rating, our model's predicted rating, similarity to the query, and the final blended score. The sidebar exposes a slider that controls the similarity-vs-rating weight in the blend, letting the user shift between “match my query precisely” and “show me high-quality movies even if they are a looser match.”</w:t>
      </w:r>
    </w:p>
    <w:p>
      <w:pPr>
        <w:pStyle w:val="Heading2"/>
      </w:pPr>
      <w:r>
        <w:t>LLM Explanations (optional)</w:t>
      </w:r>
    </w:p>
    <w:p>
      <w:pPr>
        <w:ind w:firstLine="0"/>
      </w:pPr>
      <w:r>
        <w:t>When the user supplies a free Google Gemini API key, the app makes a single batched call to gemini-2.5-flash asking the model to write a one-sentence explanation per recommendation. We deliberately use one batched call rather than N individual calls so total latency stays under 1.5 seconds regardless of N. This is the rubric's “Explanation” criterion in action: instead of just returning a list of titles, the system tells the user why each match was chosen.</w:t>
      </w:r>
    </w:p>
    <w:p>
      <w:pPr>
        <w:pStyle w:val="Heading2"/>
      </w:pPr>
      <w:r>
        <w:t>Performance</w:t>
      </w:r>
    </w:p>
    <w:p>
      <w:pPr>
        <w:ind w:firstLine="0"/>
      </w:pPr>
      <w:r>
        <w:t>All four artifacts (cleaned parquet, embedding matrix, fitted pipeline, and sentence-transformer) are loaded once at app startup with @st.cache_resource and pinned in memory. Cold start takes about five seconds. Once warm, every query — encode, similarity, rating prediction, sort — completes in 30–150 milliseconds. With LLM explanations enabled, total round-trip is roughly 1.0–1.5 seconds, well under the rubric's 30-second response-time ceiling.</w:t>
      </w:r>
    </w:p>
    <w:p>
      <w:pPr>
        <w:pStyle w:val="Heading1"/>
      </w:pPr>
      <w:r>
        <w:t>7. What We Learned</w:t>
      </w:r>
    </w:p>
    <w:p>
      <w:pPr>
        <w:pStyle w:val="ListBullet"/>
      </w:pPr>
      <w:r>
        <w:t>Embeddings without quality signals are insufficient. Our first prototype was nearest-neighbor only. It surfaced relevant matches but could not distinguish good movies from bad ones — a low-rated film whose plot text matched the query well would beat a higher-rated film that matched slightly worse. Adding the rating regressor as a re-ranker fundamentally changed result quality.</w:t>
      </w:r>
    </w:p>
    <w:p>
      <w:pPr>
        <w:pStyle w:val="ListBullet"/>
      </w:pPr>
      <w:r>
        <w:t>Different data sources contribute different things. Adding the Netflix Prize data lifted R² by seven points, but only because it carried information our existing features genuinely lacked: an independent quality signal and a latent representation of audience taste. Simply adding more of the same kind of metadata would not have helped.</w:t>
      </w:r>
    </w:p>
    <w:p>
      <w:pPr>
        <w:pStyle w:val="ListBullet"/>
      </w:pPr>
      <w:r>
        <w:t>Target encoding for high-cardinality features matters. Dropping director and lead_actor entirely cost us roughly six points of R². TargetEncoder with smoothing was the cleanest solution.</w:t>
      </w:r>
    </w:p>
    <w:p>
      <w:pPr>
        <w:pStyle w:val="ListBullet"/>
      </w:pPr>
      <w:r>
        <w:t>Pre-computation is everything for response time. Encoding 4,803 movies once, training the model once, and computing the SVD once — then caching all of it — reduces per-query work to a single matrix multiply and a small XGBoost prediction. None of the heavy lifting happens at request time. This is what keeps the deployed app comfortably under the 30-second budget.</w:t>
      </w:r>
    </w:p>
    <w:p>
      <w:pPr>
        <w:pStyle w:val="ListBullet"/>
      </w:pPr>
      <w:r>
        <w:t>Honest evaluation discipline pays off. R² = 0.65 is solid. We resisted the temptation to overfit by training on noisy low-vote rows or by leaking the Netflix mean rating as a near-target. Reporting MAE alongside RMSE alongside R² on data the model never saw gives a faithful picture of how the model will behave in production.</w:t>
      </w:r>
    </w:p>
    <w:p>
      <w:pPr>
        <w:pStyle w:val="Heading1"/>
      </w:pPr>
      <w:r>
        <w:t>8. Limitations and Future Work</w:t>
      </w:r>
    </w:p>
    <w:p>
      <w:pPr>
        <w:pStyle w:val="ListBullet"/>
      </w:pPr>
      <w:r>
        <w:t>The Netflix Prize dataset ends in 2005, so post-2005 movies (about 56% of TMDB) lack collaborative-filtering features. Augmenting with a more recent ratings dataset (MovieLens, e.g.) is a natural next step.</w:t>
      </w:r>
    </w:p>
    <w:p>
      <w:pPr>
        <w:pStyle w:val="ListBullet"/>
      </w:pPr>
      <w:r>
        <w:t>We use a general-purpose sentence-transformer rather than one fine-tuned on movie data. Fine-tuning on pairs of related movies (e.g. franchise siblings) would likely improve recall.</w:t>
      </w:r>
    </w:p>
    <w:p>
      <w:pPr>
        <w:pStyle w:val="ListBullet"/>
      </w:pPr>
      <w:r>
        <w:t>We do not personalize. A future version could add a “more like this” / “less like this” feedback loop on the displayed cards, shifting subsequent query embeddings accordingly.</w:t>
      </w:r>
    </w:p>
    <w:p>
      <w:pPr>
        <w:pStyle w:val="ListBullet"/>
      </w:pPr>
      <w:r>
        <w:t>We do not use poster imagery. Adding a vision modality (CLIP or Gemini Vision) is the natural next step toward the rubric's “multiple AI modalities” bonus.</w:t>
      </w:r>
    </w:p>
    <w:p>
      <w:pPr>
        <w:pStyle w:val="Heading1"/>
      </w:pPr>
      <w:r>
        <w:t>9. Project Artifacts and How to Run</w:t>
      </w:r>
    </w:p>
    <w:p>
      <w:pPr>
        <w:ind w:firstLine="0"/>
      </w:pPr>
      <w:r>
        <w:t>The project is organized around a single directory:</w:t>
      </w:r>
    </w:p>
    <w:p>
      <w:pPr>
        <w:pStyle w:val="ListBullet"/>
      </w:pPr>
      <w:r>
        <w:t>data/ — raw TMDB CSVs.</w:t>
      </w:r>
    </w:p>
    <w:p>
      <w:pPr>
        <w:pStyle w:val="ListBullet"/>
      </w:pPr>
      <w:r>
        <w:t>notebooks/ — four Jupyter notebooks (each in a local and a Google Colab version): EDA + feature engineering (01), rating-regressor training and evaluation (02), embedding generation (03), and Netflix Prize feature engineering (04). Each notebook ran end-to-end on the actual data and produces an artifact consumed by the next stage.</w:t>
      </w:r>
    </w:p>
    <w:p>
      <w:pPr>
        <w:pStyle w:val="ListBullet"/>
      </w:pPr>
      <w:r>
        <w:t>artifacts/ — movies_with_netflix.parquet, model.joblib, model_meta.json, and embeddings.npy. Loaded by the Streamlit app at startup; never re-computed at request time.</w:t>
      </w:r>
    </w:p>
    <w:p>
      <w:pPr>
        <w:pStyle w:val="ListBullet"/>
      </w:pPr>
      <w:r>
        <w:t>app.py — the Streamlit user interface. Runs locally with streamlit run app.py and is configured for deployment to Streamlit Community Cloud.</w:t>
      </w:r>
    </w:p>
    <w:p>
      <w:pPr>
        <w:pStyle w:val="ListBullet"/>
      </w:pPr>
      <w:r>
        <w:t>requirements.txt — single source of truth for dependencies.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