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2: How to develop a single-page MVC web app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When you use Visual Studio to start a project, you can generate some starting folders and files for an ASP.NET Core MVC web app by selecting a template named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Web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Web Application (Model-View-Controller)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Which of the following lists the names of six folders that are included in an MVC web app by convention?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Root, Controllers, Models, Views, Home, Shared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434343"/>
                <w:rtl w:val="0"/>
              </w:rPr>
              <w:t xml:space="preserve">wwwroot, Controllers, Models, Views, Home, Shared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wwwroot, Model, View, Controller, Home, Temp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wwwroot, HomeController, HomeModel, Views, Home, Shared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2-1</w:t>
      </w:r>
    </w:p>
    <w:p w:rsidR="00000000" w:rsidDel="00000000" w:rsidP="00000000" w:rsidRDefault="00000000" w:rsidRPr="00000000" w14:paraId="0000001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public class HomeController : Controller</w:t>
      </w:r>
    </w:p>
    <w:p w:rsidR="00000000" w:rsidDel="00000000" w:rsidP="00000000" w:rsidRDefault="00000000" w:rsidRPr="00000000" w14:paraId="0000002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public IActionResult Index()</w:t>
      </w:r>
    </w:p>
    <w:p w:rsidR="00000000" w:rsidDel="00000000" w:rsidP="00000000" w:rsidRDefault="00000000" w:rsidRPr="00000000" w14:paraId="0000002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ViewBag.Description = "Gibson Les Paul";</w:t>
      </w:r>
    </w:p>
    <w:p w:rsidR="00000000" w:rsidDel="00000000" w:rsidP="00000000" w:rsidRDefault="00000000" w:rsidRPr="00000000" w14:paraId="0000002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ViewBag.Price = 699.99;</w:t>
      </w:r>
    </w:p>
    <w:p w:rsidR="00000000" w:rsidDel="00000000" w:rsidP="00000000" w:rsidRDefault="00000000" w:rsidRPr="00000000" w14:paraId="0000002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    return View();</w:t>
      </w:r>
    </w:p>
    <w:p w:rsidR="00000000" w:rsidDel="00000000" w:rsidP="00000000" w:rsidRDefault="00000000" w:rsidRPr="00000000" w14:paraId="0000002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Refer to Code Example 2-1.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Which one of the following is a property of the HomeController class?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Index()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ViewBag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Controller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Refer to Code Example 2-1.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Which one of the following is an action of the HomeController class?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Index()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ViewBag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IActionResult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Refer to Code Example 2-1.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Which file stores the view that’s displayed by the Index() method?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Views/Index/Home.cshtml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Views/Index.cshtml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Views/Home/Index.cshtml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Home/Index/View.cshtml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What is the following code called?</w:t>
      </w:r>
    </w:p>
    <w:p w:rsidR="00000000" w:rsidDel="00000000" w:rsidP="00000000" w:rsidRDefault="00000000" w:rsidRPr="00000000" w14:paraId="0000005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7380"/>
        </w:tabs>
        <w:spacing w:after="0" w:line="240" w:lineRule="auto"/>
        <w:ind w:right="18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@{</w:t>
      </w:r>
    </w:p>
    <w:p w:rsidR="00000000" w:rsidDel="00000000" w:rsidP="00000000" w:rsidRDefault="00000000" w:rsidRPr="00000000" w14:paraId="0000005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7380"/>
        </w:tabs>
        <w:spacing w:after="0" w:line="240" w:lineRule="auto"/>
        <w:ind w:right="18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Layout = null;</w:t>
      </w:r>
    </w:p>
    <w:p w:rsidR="00000000" w:rsidDel="00000000" w:rsidP="00000000" w:rsidRDefault="00000000" w:rsidRPr="00000000" w14:paraId="0000005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7380"/>
        </w:tabs>
        <w:spacing w:after="120" w:line="240" w:lineRule="auto"/>
        <w:ind w:right="18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Razor expression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Razor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Razor layout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Razor code block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What does the following code use to display the description that’s stored in the ViewBag?</w:t>
      </w:r>
    </w:p>
    <w:p w:rsidR="00000000" w:rsidDel="00000000" w:rsidP="00000000" w:rsidRDefault="00000000" w:rsidRPr="00000000" w14:paraId="0000006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7380"/>
        </w:tabs>
        <w:spacing w:after="120" w:line="240" w:lineRule="auto"/>
        <w:ind w:right="180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&lt;p&gt;Description: @ViewBag.Description&lt;/p&gt;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Razor expression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Razor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Razor layout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Razor code block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In the Startup.cs file, which method contains the code that configures the HTTP request and response pipeline?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Index()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Configure()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View()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ConfigureServices()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A model is a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regular C# class that stores the data for an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C# class that inherits the Model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Razor file that defines the data for an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Razor file that handles HTTP requests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A controller is a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regular C# class that defines the data for an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C# class that inherits the Controller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Razor file that defines the data for an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Razor file that handles HTTP requests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If the following code is in a Razor view imports file, what does it do?</w:t>
      </w:r>
    </w:p>
    <w:p w:rsidR="00000000" w:rsidDel="00000000" w:rsidP="00000000" w:rsidRDefault="00000000" w:rsidRPr="00000000" w14:paraId="0000009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@using GuitarShop.Models</w:t>
      </w:r>
    </w:p>
    <w:p w:rsidR="00000000" w:rsidDel="00000000" w:rsidP="00000000" w:rsidRDefault="00000000" w:rsidRPr="00000000" w14:paraId="0000009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@addTagHelper *, Microsoft.AspNetCore.Mvc.TagHelpers</w:t>
      </w:r>
    </w:p>
    <w:p w:rsidR="00000000" w:rsidDel="00000000" w:rsidP="00000000" w:rsidRDefault="00000000" w:rsidRPr="00000000" w14:paraId="0000009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makes it easier to use the model classes in the GuitarShop namespace.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makes it easier to use the tag helpers that are available from ASP.NET Core MVC.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helps views display more quickly when they start.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All of the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and B only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You can create a strongly-typed view by using the @model directive to specify a model type and by using the asp-for tag helper to bind HTML elements to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actions of the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properties of the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actions of the model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properties of the model object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How do you code an action method that handles an HTTP POST request but not an HTTP GET request?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the Startup.cs file to configure the middleware for HTTP POST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Code the HttpPost attribute above the action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Inherit the PostController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Pass the model object to the View() method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A CSS style sheet 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lets you specify the default Razor layout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HTML elements that are unique to a web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provides a way to store CSS formatting for multiple pages in a single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HTML elements for multiple pages in a single file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A Razor layout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lets you specify the default Razor layout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HTML elements that are unique to a web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CSS formatting for multiple pages in a single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provides a way to store HTML elements for multiple pages in a single file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A Razor view start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lets you specify the default Razor layout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HTML elements that are unique to a web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CSS formatting for multiple pages in a single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provides a way to store HTML elements for multiple pages in a single file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  <w:t xml:space="preserve">Which of the following is an attribute that’s used to validate data?</w:t>
      </w:r>
    </w:p>
    <w:tbl>
      <w:tblPr>
        <w:tblStyle w:val="Table1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HttpGet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ModelState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asp-for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  <w:t xml:space="preserve">If the following is coded above a property in a model class, what does it do?</w:t>
      </w:r>
    </w:p>
    <w:p w:rsidR="00000000" w:rsidDel="00000000" w:rsidP="00000000" w:rsidRDefault="00000000" w:rsidRPr="00000000" w14:paraId="000000F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[Range(1, 10, ErrorMessage = "Please enter a number between 1 and 10.")]</w:t>
      </w:r>
    </w:p>
    <w:p w:rsidR="00000000" w:rsidDel="00000000" w:rsidP="00000000" w:rsidRDefault="00000000" w:rsidRPr="00000000" w14:paraId="000000F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prevents the code from compiling.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binds the property to an HTML element in the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It uses the default error message if the property isn’t within the specified range.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It specifies a user-friendly error message if the property isn’t within the specified range.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  <w:t xml:space="preserve">In a controller, which of the following statements checks whether the data in the model is valid?</w:t>
      </w:r>
    </w:p>
    <w:tbl>
      <w:tblPr>
        <w:tblStyle w:val="Table1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if (model.IsValid) {...}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if (Validate(model)) {...}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if (ModelState.IsValid) {...}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if (ModelData.IsValid()) {...}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  <w:t xml:space="preserve">In a view, which of the following tag helpers displays a summary of all validation errors that are stored in the model?</w:t>
      </w:r>
    </w:p>
    <w:tbl>
      <w:tblPr>
        <w:tblStyle w:val="Table2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asp-action="All"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asp-action="ValidationSummary"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asp-validation-summary="ModelState"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asp-validation-summary="All"</w:t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IWLZl+P0Wwa2vtQZoK7w6019A==">CgMxLjA4AXIhMVFQeU1kTVpKQUxJdWNuN1ZTejhMcU1pMEJjUlE2MVZ1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