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u w:val="single"/>
          <w:rtl w:val="0"/>
        </w:rPr>
        <w:t xml:space="preserve">Mockups: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u w:val="single"/>
          <w:rtl w:val="0"/>
        </w:rPr>
        <w:t xml:space="preserve">Splash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u w:val="single"/>
          <w:rtl w:val="0"/>
        </w:rPr>
        <w:t xml:space="preserve">Menu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u w:val="single"/>
        </w:rPr>
        <w:drawing>
          <wp:inline distB="114300" distT="114300" distL="114300" distR="114300">
            <wp:extent cx="2138363" cy="3786684"/>
            <wp:effectExtent b="-824160" l="824160" r="824160" t="-82416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38363" cy="3786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u w:val="single"/>
        </w:rPr>
        <w:drawing>
          <wp:inline distB="114300" distT="114300" distL="114300" distR="114300">
            <wp:extent cx="2213277" cy="3938587"/>
            <wp:effectExtent b="-862654" l="862655" r="862655" t="-862654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13277" cy="393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u w:val="single"/>
          <w:rtl w:val="0"/>
        </w:rPr>
        <w:t xml:space="preserve">Pause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u w:val="single"/>
          <w:rtl w:val="0"/>
        </w:rPr>
        <w:t xml:space="preserve">In-game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</w:rPr>
        <w:drawing>
          <wp:inline distB="114300" distT="114300" distL="114300" distR="114300">
            <wp:extent cx="3990975" cy="3714750"/>
            <wp:effectExtent b="0" l="0" r="0" t="0"/>
            <wp:docPr descr="20160228_135833.jpg" id="3" name="image6.jpg"/>
            <a:graphic>
              <a:graphicData uri="http://schemas.openxmlformats.org/drawingml/2006/picture">
                <pic:pic>
                  <pic:nvPicPr>
                    <pic:cNvPr descr="20160228_135833.jpg" id="0" name="image6.jpg"/>
                    <pic:cNvPicPr preferRelativeResize="0"/>
                  </pic:nvPicPr>
                  <pic:blipFill>
                    <a:blip r:embed="rId7"/>
                    <a:srcRect b="36870" l="0" r="1179" t="1140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jpg"/><Relationship Id="rId6" Type="http://schemas.openxmlformats.org/officeDocument/2006/relationships/image" Target="media/image5.jpg"/><Relationship Id="rId7" Type="http://schemas.openxmlformats.org/officeDocument/2006/relationships/image" Target="media/image6.jpg"/></Relationships>
</file>