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41E42"/>
          <w:sz w:val="38"/>
          <w:szCs w:val="38"/>
        </w:rPr>
        <w:t xml:space="preserve">Producing your CV</w:t>
      </w:r>
    </w:p>
    <w:p>
      <w:pPr>
        <w:spacing w:after="200"/>
      </w:pPr>
      <w:r>
        <w:rPr>
          <w:color w:val="666666"/>
          <w:sz w:val="21"/>
          <w:szCs w:val="21"/>
        </w:rPr>
        <w:t xml:space="preserve">A worksheet to help you complete your CV template</w:t>
      </w:r>
    </w:p>
    <w:p>
      <w:pPr>
        <w:spacing w:after="100"/>
      </w:pPr>
      <w:r>
        <w:rPr>
          <w:color w:val="041E42"/>
          <w:sz w:val="21"/>
          <w:szCs w:val="21"/>
        </w:rPr>
        <w:t xml:space="preserve">Use this worksheet alongside the CV template. It walks you through each section: what to write, how to make it strong, and an example. You do not need to fill every line. Unpaid, family, community and volunteer work all count.</w:t>
      </w:r>
    </w:p>
    <w:p>
      <w:pPr>
        <w:pStyle w:val="Heading2"/>
        <w:spacing w:after="80" w:before="260"/>
      </w:pPr>
      <w:r>
        <w:rPr>
          <w:color w:val="004976"/>
        </w:rPr>
        <w:t xml:space="preserve">Before you start</w:t>
      </w:r>
    </w:p>
    <w:p>
      <w:pPr>
        <w:spacing w:after="100"/>
      </w:pPr>
      <w:r>
        <w:rPr>
          <w:color w:val="041E42"/>
          <w:sz w:val="21"/>
          <w:szCs w:val="21"/>
        </w:rPr>
        <w:t xml:space="preserve">A CV is a short, honest advert for what you can offer, aimed at a particular opportunity. A reader gives it only a short time, so keep it clear and easy to scan. The golden rule: show results, not just duties. Say what changed because of you, not only what you were responsible for.</w:t>
      </w:r>
    </w:p>
    <w:p>
      <w:pPr>
        <w:pStyle w:val="Heading2"/>
        <w:spacing w:after="80" w:before="260"/>
      </w:pPr>
      <w:r>
        <w:rPr>
          <w:color w:val="004976"/>
        </w:rPr>
        <w:t xml:space="preserve">Personal profile</w:t>
      </w:r>
    </w:p>
    <w:p>
      <w:pPr>
        <w:spacing w:after="100"/>
      </w:pPr>
      <w:r>
        <w:rPr>
          <w:color w:val="041E42"/>
          <w:sz w:val="21"/>
          <w:szCs w:val="21"/>
        </w:rPr>
        <w:t xml:space="preserve">Two or three sentences at the top: who you are, what you are good at, and what you are looking for. Write it last, once the rest is done.</w:t>
      </w:r>
    </w:p>
    <w:p>
      <w:pPr>
        <w:spacing w:after="140"/>
        <w:ind w:left="220"/>
      </w:pPr>
      <w:r>
        <w:rPr>
          <w:b/>
          <w:bCs/>
          <w:color w:val="4797A8"/>
          <w:sz w:val="20"/>
          <w:szCs w:val="20"/>
        </w:rPr>
        <w:t xml:space="preserve">Example: </w:t>
      </w:r>
      <w:r>
        <w:rPr>
          <w:i/>
          <w:iCs/>
          <w:color w:val="444444"/>
          <w:sz w:val="20"/>
          <w:szCs w:val="20"/>
        </w:rPr>
        <w:t xml:space="preserve">Motivated and reliable young person with experience in retail and community volunteering. Strong communicator in Arabic and English. Looking for a place on a foundation programme in business.</w:t>
      </w:r>
    </w:p>
    <w:p>
      <w:pPr>
        <w:pStyle w:val="Heading2"/>
        <w:spacing w:after="80" w:before="260"/>
      </w:pPr>
      <w:r>
        <w:rPr>
          <w:color w:val="004976"/>
        </w:rPr>
        <w:t xml:space="preserve">Education and learning</w:t>
      </w:r>
    </w:p>
    <w:p>
      <w:pPr>
        <w:spacing w:after="100"/>
      </w:pPr>
      <w:r>
        <w:rPr>
          <w:color w:val="041E42"/>
          <w:sz w:val="21"/>
          <w:szCs w:val="21"/>
        </w:rPr>
        <w:t xml:space="preserve">List your most recent learning first. Include the Amala programme and any schools, courses or training. Add years if you can. If your schooling was interrupted, that is fine; focus on what you have learned.</w:t>
      </w:r>
    </w:p>
    <w:p>
      <w:pPr>
        <w:spacing w:after="80"/>
        <w:ind w:left="220"/>
      </w:pPr>
      <w:r>
        <w:rPr>
          <w:b/>
          <w:bCs/>
          <w:color w:val="8F993E"/>
          <w:sz w:val="20"/>
          <w:szCs w:val="20"/>
        </w:rPr>
        <w:t xml:space="preserve">Tip: </w:t>
      </w:r>
      <w:r>
        <w:rPr>
          <w:color w:val="041E42"/>
          <w:sz w:val="20"/>
          <w:szCs w:val="20"/>
        </w:rPr>
        <w:t xml:space="preserve">Skills you built in the Amala programme, like research or presenting, belong here or under Skills.</w:t>
      </w:r>
    </w:p>
    <w:p>
      <w:pPr>
        <w:pStyle w:val="Heading2"/>
        <w:spacing w:after="80" w:before="260"/>
      </w:pPr>
      <w:r>
        <w:rPr>
          <w:color w:val="004976"/>
        </w:rPr>
        <w:t xml:space="preserve">Experience</w:t>
      </w:r>
    </w:p>
    <w:p>
      <w:pPr>
        <w:spacing w:after="100"/>
      </w:pPr>
      <w:r>
        <w:rPr>
          <w:color w:val="041E42"/>
          <w:sz w:val="21"/>
          <w:szCs w:val="21"/>
        </w:rPr>
        <w:t xml:space="preserve">This is the most important section. Include paid work, unpaid work, volunteering, and family or community responsibilities. For each one, name the role, where and when, and one line showing a result.</w:t>
      </w:r>
    </w:p>
    <w:p>
      <w:pPr>
        <w:spacing w:after="140"/>
        <w:ind w:left="220"/>
      </w:pPr>
      <w:r>
        <w:rPr>
          <w:b/>
          <w:bCs/>
          <w:color w:val="4797A8"/>
          <w:sz w:val="20"/>
          <w:szCs w:val="20"/>
        </w:rPr>
        <w:t xml:space="preserve">Example: </w:t>
      </w:r>
      <w:r>
        <w:rPr>
          <w:i/>
          <w:iCs/>
          <w:color w:val="444444"/>
          <w:sz w:val="20"/>
          <w:szCs w:val="20"/>
        </w:rPr>
        <w:t xml:space="preserve">Weekend shop assistant (family shop), 2023 to now. Served around fifty customers a day, kept the daily accounts, and trained my younger brother to help.</w:t>
      </w:r>
    </w:p>
    <w:p>
      <w:pPr>
        <w:spacing w:after="80"/>
        <w:ind w:left="220"/>
      </w:pPr>
      <w:r>
        <w:rPr>
          <w:b/>
          <w:bCs/>
          <w:color w:val="8F993E"/>
          <w:sz w:val="20"/>
          <w:szCs w:val="20"/>
        </w:rPr>
        <w:t xml:space="preserve">Tip: </w:t>
      </w:r>
      <w:r>
        <w:rPr>
          <w:color w:val="041E42"/>
          <w:sz w:val="20"/>
          <w:szCs w:val="20"/>
        </w:rPr>
        <w:t xml:space="preserve">Turn a duty into a result. Not 'responsible for children' but 'cared for three younger siblings daily, managing meals and school routines'.</w:t>
      </w:r>
    </w:p>
    <w:p>
      <w:pPr>
        <w:pStyle w:val="Heading2"/>
        <w:spacing w:after="80" w:before="260"/>
      </w:pPr>
      <w:r>
        <w:rPr>
          <w:color w:val="004976"/>
        </w:rPr>
        <w:t xml:space="preserve">Skills</w:t>
      </w:r>
    </w:p>
    <w:p>
      <w:pPr>
        <w:spacing w:after="100"/>
      </w:pPr>
      <w:r>
        <w:rPr>
          <w:color w:val="041E42"/>
          <w:sz w:val="21"/>
          <w:szCs w:val="21"/>
        </w:rPr>
        <w:t xml:space="preserve">List practical skills, languages you speak or write (with how well), and digital skills. Include things not everyone can do.</w:t>
      </w:r>
    </w:p>
    <w:p>
      <w:pPr>
        <w:pStyle w:val="Heading2"/>
        <w:spacing w:after="80" w:before="260"/>
      </w:pPr>
      <w:r>
        <w:rPr>
          <w:color w:val="004976"/>
        </w:rPr>
        <w:t xml:space="preserve">Achievements</w:t>
      </w:r>
    </w:p>
    <w:p>
      <w:pPr>
        <w:spacing w:after="100"/>
      </w:pPr>
      <w:r>
        <w:rPr>
          <w:color w:val="041E42"/>
          <w:sz w:val="21"/>
          <w:szCs w:val="21"/>
        </w:rPr>
        <w:t xml:space="preserve">Anything you are proud of: a problem you solved, something you organised or led, a difference you made for someone. One line each.</w:t>
      </w:r>
    </w:p>
    <w:p>
      <w:pPr>
        <w:pStyle w:val="Heading2"/>
        <w:spacing w:after="80" w:before="260"/>
      </w:pPr>
      <w:r>
        <w:rPr>
          <w:color w:val="004976"/>
        </w:rPr>
        <w:t xml:space="preserve">References</w:t>
      </w:r>
    </w:p>
    <w:p>
      <w:pPr>
        <w:spacing w:after="100"/>
      </w:pPr>
      <w:r>
        <w:rPr>
          <w:color w:val="041E42"/>
          <w:sz w:val="21"/>
          <w:szCs w:val="21"/>
        </w:rPr>
        <w:t xml:space="preserve">Name one or two people who can speak for you, such as a teacher, mentor or employer. Always ask them first, and tell them what you are applying for so they can help. See the 'Identifying your references' activity.</w:t>
      </w:r>
    </w:p>
    <w:p>
      <w:pPr>
        <w:pStyle w:val="Heading2"/>
        <w:spacing w:after="80" w:before="260"/>
      </w:pPr>
      <w:r>
        <w:rPr>
          <w:color w:val="004976"/>
        </w:rPr>
        <w:t xml:space="preserve">Check before you finish</w:t>
      </w:r>
    </w:p>
    <w:p>
      <w:pPr>
        <w:spacing w:after="100"/>
      </w:pPr>
      <w:r>
        <w:rPr>
          <w:color w:val="041E42"/>
          <w:sz w:val="21"/>
          <w:szCs w:val="21"/>
        </w:rPr>
        <w:t xml:space="preserve">Is it clear and easy to scan? Have you shown results, not just duties? Have you included unpaid and community experience? Is it honest? Have you checked what CV conventions are expected where you are applying? What is one thing you will improve, and which opportunity will you adapt this CV for first?</w:t>
      </w:r>
    </w:p>
    <w:sectPr>
      <w:headerReference w:type="default" r:id="rId7"/>
      <w:footerReference w:type="default" r:id="rId8"/>
      <w:pgSz w:w="11906" w:h="16838" w:orient="portrait"/>
      <w:pgMar w:top="144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4" w:space="6"/>
      </w:pBdr>
      <w:jc w:val="center"/>
    </w:pPr>
    <w:r>
      <w:rPr>
        <w:color w:val="97999B"/>
        <w:sz w:val="14"/>
        <w:szCs w:val="14"/>
      </w:rPr>
      <w:t xml:space="preserve">© Amala Education  ·  Licensed under CC BY-NC-SA 4.0  ·  creativecommons.org/licenses/by-nc-sa/4.0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drawing>
        <wp:inline distT="0" distB="0" distL="0" distR="0">
          <wp:extent cx="9906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906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1c73ca57525e01f88c452bc6c129a999ba1b7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2026-07-28T05:35:09.878Z</dcterms:created>
  <dcterms:modified xsi:type="dcterms:W3CDTF">2026-07-28T05:35:09.878Z</dcterms:modified>
</cp:coreProperties>
</file>

<file path=docProps/custom.xml><?xml version="1.0" encoding="utf-8"?>
<Properties xmlns="http://schemas.openxmlformats.org/officeDocument/2006/custom-properties" xmlns:vt="http://schemas.openxmlformats.org/officeDocument/2006/docPropsVTypes"/>
</file>