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left"/>
        <w:rPr/>
      </w:pPr>
      <w:r>
        <w:rPr>
          <w:rFonts w:ascii="Roboto" w:cs="Roboto" w:eastAsia="Roboto" w:hAnsi="Roboto"/>
          <w:b w:val="1"/>
          <w:bCs w:val="1"/>
          <w:color w:val="004976"/>
          <w:sz w:val="52"/>
          <w:szCs w:val="52"/>
          <w:rtl w:val="0"/>
        </w:rPr>
        <w:t xml:space="preserve">Designing and Facilitating Group-Based Learning</w:t>
      </w:r>
      <w:r>
        <w:rPr>
          <w:rtl w:val="0"/>
        </w:rPr>
      </w:r>
    </w:p>
    <w:p w:rsidR="00000000" w:rsidDel="00000000" w:rsidP="00000000" w:rsidRDefault="00000000" w:rsidRPr="00000000" w14:paraId="00000002">
      <w:pPr>
        <w:spacing w:after="60" w:before="0" w:lineRule="auto"/>
        <w:jc w:val="left"/>
        <w:rPr/>
      </w:pPr>
      <w:r>
        <w:rPr>
          <w:rFonts w:ascii="Lato" w:cs="Lato" w:eastAsia="Lato" w:hAnsi="Lato"/>
          <w:b w:val="0"/>
          <w:bCs w:val="0"/>
          <w:color w:val="8f993e"/>
          <w:sz w:val="32"/>
          <w:szCs w:val="32"/>
          <w:rtl w:val="0"/>
        </w:rPr>
        <w:t xml:space="preserve">Participant Guide</w:t>
      </w:r>
      <w:r>
        <w:rPr>
          <w:rtl w:val="0"/>
        </w:rPr>
      </w:r>
    </w:p>
    <w:p w:rsidR="00000000" w:rsidDel="00000000" w:rsidP="00000000" w:rsidRDefault="00000000" w:rsidRPr="00000000" w14:paraId="00000003">
      <w:pPr>
        <w:spacing w:after="320" w:before="0" w:lineRule="auto"/>
        <w:jc w:val="left"/>
        <w:rPr/>
      </w:pPr>
      <w:r>
        <w:rPr>
          <w:rFonts w:ascii="Lato" w:cs="Lato" w:eastAsia="Lato" w:hAnsi="Lato"/>
          <w:b w:val="0"/>
          <w:bCs w:val="0"/>
          <w:color w:val="97999b"/>
          <w:sz w:val="22"/>
          <w:szCs w:val="22"/>
          <w:rtl w:val="0"/>
        </w:rPr>
        <w:t xml:space="preserve">Your guide to designing a transformative Amala course</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2280"/>
        <w:gridCol w:w="2280"/>
        <w:gridCol w:w="2520"/>
        <w:tblGridChange w:id="0">
          <w:tblGrid>
            <w:gridCol w:w="2280"/>
            <w:gridCol w:w="2280"/>
            <w:gridCol w:w="2280"/>
            <w:gridCol w:w="252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120.0" w:type="dxa"/>
              <w:left w:w="140.0" w:type="dxa"/>
              <w:bottom w:w="120.0" w:type="dxa"/>
              <w:right w:w="120.0" w:type="dxa"/>
            </w:tcMar>
          </w:tcPr>
          <w:p w:rsidR="00000000" w:rsidDel="00000000" w:rsidP="00000000" w:rsidRDefault="00000000" w:rsidRPr="00000000" w14:paraId="00000004">
            <w:pPr>
              <w:spacing w:after="40" w:before="0" w:lineRule="auto"/>
              <w:jc w:val="left"/>
              <w:rPr/>
            </w:pPr>
            <w:r>
              <w:rPr>
                <w:rFonts w:ascii="Roboto" w:cs="Roboto" w:eastAsia="Roboto" w:hAnsi="Roboto"/>
                <w:b w:val="1"/>
                <w:bCs w:val="1"/>
                <w:color w:val="004976"/>
                <w:sz w:val="19"/>
                <w:szCs w:val="19"/>
                <w:rtl w:val="0"/>
              </w:rPr>
              <w:t xml:space="preserve">Total time</w:t>
            </w:r>
            <w:r>
              <w:rPr>
                <w:rtl w:val="0"/>
              </w:rPr>
            </w:r>
          </w:p>
          <w:p w:rsidR="00000000" w:rsidDel="00000000" w:rsidP="00000000" w:rsidRDefault="00000000" w:rsidRPr="00000000" w14:paraId="00000005">
            <w:pPr>
              <w:spacing w:after="0" w:before="0" w:lineRule="auto"/>
              <w:jc w:val="left"/>
              <w:rPr/>
            </w:pPr>
            <w:r>
              <w:rPr>
                <w:rFonts w:ascii="Lato" w:cs="Lato" w:eastAsia="Lato" w:hAnsi="Lato"/>
                <w:b w:val="0"/>
                <w:bCs w:val="0"/>
                <w:color w:val="041e42"/>
                <w:sz w:val="22"/>
                <w:szCs w:val="22"/>
                <w:rtl w:val="0"/>
              </w:rPr>
              <w:t xml:space="preserve">~12 hours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120.0" w:type="dxa"/>
              <w:left w:w="140.0" w:type="dxa"/>
              <w:bottom w:w="120.0" w:type="dxa"/>
              <w:right w:w="120.0" w:type="dxa"/>
            </w:tcMar>
          </w:tcPr>
          <w:p w:rsidR="00000000" w:rsidDel="00000000" w:rsidP="00000000" w:rsidRDefault="00000000" w:rsidRPr="00000000" w14:paraId="00000006">
            <w:pPr>
              <w:spacing w:after="40" w:before="0" w:lineRule="auto"/>
              <w:jc w:val="left"/>
              <w:rPr/>
            </w:pPr>
            <w:r>
              <w:rPr>
                <w:rFonts w:ascii="Roboto" w:cs="Roboto" w:eastAsia="Roboto" w:hAnsi="Roboto"/>
                <w:b w:val="1"/>
                <w:bCs w:val="1"/>
                <w:color w:val="004976"/>
                <w:sz w:val="19"/>
                <w:szCs w:val="19"/>
                <w:rtl w:val="0"/>
              </w:rPr>
              <w:t xml:space="preserve">Synchronous sessions</w:t>
            </w:r>
            <w:r>
              <w:rPr>
                <w:rtl w:val="0"/>
              </w:rPr>
            </w:r>
          </w:p>
          <w:p w:rsidR="00000000" w:rsidDel="00000000" w:rsidP="00000000" w:rsidRDefault="00000000" w:rsidRPr="00000000" w14:paraId="00000007">
            <w:pPr>
              <w:spacing w:after="0" w:before="0" w:lineRule="auto"/>
              <w:jc w:val="left"/>
              <w:rPr/>
            </w:pPr>
            <w:r>
              <w:rPr>
                <w:rFonts w:ascii="Lato" w:cs="Lato" w:eastAsia="Lato" w:hAnsi="Lato"/>
                <w:b w:val="0"/>
                <w:bCs w:val="0"/>
                <w:color w:val="041e42"/>
                <w:sz w:val="22"/>
                <w:szCs w:val="22"/>
                <w:rtl w:val="0"/>
              </w:rPr>
              <w:t xml:space="preserve">3 sessions of 2 hrs~6 hours total</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120.0" w:type="dxa"/>
              <w:left w:w="140.0" w:type="dxa"/>
              <w:bottom w:w="120.0" w:type="dxa"/>
              <w:right w:w="120.0" w:type="dxa"/>
            </w:tcMar>
          </w:tcPr>
          <w:p w:rsidR="00000000" w:rsidDel="00000000" w:rsidP="00000000" w:rsidRDefault="00000000" w:rsidRPr="00000000" w14:paraId="00000008">
            <w:pPr>
              <w:spacing w:after="40" w:before="0" w:lineRule="auto"/>
              <w:jc w:val="left"/>
              <w:rPr/>
            </w:pPr>
            <w:r>
              <w:rPr>
                <w:rFonts w:ascii="Roboto" w:cs="Roboto" w:eastAsia="Roboto" w:hAnsi="Roboto"/>
                <w:b w:val="1"/>
                <w:bCs w:val="1"/>
                <w:color w:val="004976"/>
                <w:sz w:val="19"/>
                <w:szCs w:val="19"/>
                <w:rtl w:val="0"/>
              </w:rPr>
              <w:t xml:space="preserve">Independent work</w:t>
            </w:r>
            <w:r>
              <w:rPr>
                <w:rtl w:val="0"/>
              </w:rPr>
            </w:r>
          </w:p>
          <w:p w:rsidR="00000000" w:rsidDel="00000000" w:rsidP="00000000" w:rsidRDefault="00000000" w:rsidRPr="00000000" w14:paraId="00000009">
            <w:pPr>
              <w:spacing w:after="0" w:before="0" w:lineRule="auto"/>
              <w:jc w:val="left"/>
              <w:rPr/>
            </w:pPr>
            <w:r>
              <w:rPr>
                <w:rFonts w:ascii="Lato" w:cs="Lato" w:eastAsia="Lato" w:hAnsi="Lato"/>
                <w:b w:val="0"/>
                <w:bCs w:val="0"/>
                <w:color w:val="041e42"/>
                <w:sz w:val="22"/>
                <w:szCs w:val="22"/>
                <w:rtl w:val="0"/>
              </w:rPr>
              <w:t xml:space="preserve">3 phases~6 hours total</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120.0" w:type="dxa"/>
              <w:left w:w="140.0" w:type="dxa"/>
              <w:bottom w:w="120.0" w:type="dxa"/>
              <w:right w:w="120.0" w:type="dxa"/>
            </w:tcMar>
          </w:tcPr>
          <w:p w:rsidR="00000000" w:rsidDel="00000000" w:rsidP="00000000" w:rsidRDefault="00000000" w:rsidRPr="00000000" w14:paraId="0000000A">
            <w:pPr>
              <w:spacing w:after="40" w:before="0" w:lineRule="auto"/>
              <w:jc w:val="left"/>
              <w:rPr/>
            </w:pPr>
            <w:r>
              <w:rPr>
                <w:rFonts w:ascii="Roboto" w:cs="Roboto" w:eastAsia="Roboto" w:hAnsi="Roboto"/>
                <w:b w:val="1"/>
                <w:bCs w:val="1"/>
                <w:color w:val="004976"/>
                <w:sz w:val="19"/>
                <w:szCs w:val="19"/>
                <w:rtl w:val="0"/>
              </w:rPr>
              <w:t xml:space="preserve">What you'llproduce</w:t>
            </w:r>
            <w:r>
              <w:rPr>
                <w:rtl w:val="0"/>
              </w:rPr>
            </w:r>
          </w:p>
          <w:p w:rsidR="00000000" w:rsidDel="00000000" w:rsidP="00000000" w:rsidRDefault="00000000" w:rsidRPr="00000000" w14:paraId="0000000B">
            <w:pPr>
              <w:spacing w:after="0" w:before="0" w:lineRule="auto"/>
              <w:jc w:val="left"/>
              <w:rPr/>
            </w:pPr>
            <w:r>
              <w:rPr>
                <w:rFonts w:ascii="Lato" w:cs="Lato" w:eastAsia="Lato" w:hAnsi="Lato"/>
                <w:b w:val="0"/>
                <w:bCs w:val="0"/>
                <w:color w:val="041e42"/>
                <w:sz w:val="22"/>
                <w:szCs w:val="22"/>
                <w:rtl w:val="0"/>
              </w:rPr>
              <w:t xml:space="preserve">A 10-hour course plan — and the foundation for your full course</w:t>
            </w:r>
            <w:r>
              <w:rPr>
                <w:rtl w:val="0"/>
              </w:rPr>
            </w:r>
          </w:p>
        </w:tc>
      </w:tr>
    </w:tbl>
    <w:p w:rsidR="00000000" w:rsidDel="00000000" w:rsidP="00000000" w:rsidRDefault="00000000" w:rsidRPr="00000000" w14:paraId="0000000C">
      <w:pPr>
        <w:spacing w:after="0" w:before="200" w:lineRule="auto"/>
        <w:jc w:val="left"/>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4976" w:space="0" w:sz="14" w:val="single"/>
              <w:bottom w:color="000000" w:space="0" w:sz="0" w:val="nil"/>
              <w:right w:color="000000" w:space="0" w:sz="0" w:val="nil"/>
            </w:tcBorders>
            <w:shd w:fill="e8eff5" w:val="clear"/>
            <w:tcMar>
              <w:top w:w="140.0" w:type="dxa"/>
              <w:left w:w="220.0" w:type="dxa"/>
              <w:bottom w:w="140.0" w:type="dxa"/>
              <w:right w:w="180.0" w:type="dxa"/>
            </w:tcMar>
          </w:tcPr>
          <w:p w:rsidR="00000000" w:rsidDel="00000000" w:rsidP="00000000" w:rsidRDefault="00000000" w:rsidRPr="00000000" w14:paraId="0000000D">
            <w:pPr>
              <w:spacing w:after="80" w:before="40" w:lineRule="auto"/>
              <w:jc w:val="left"/>
              <w:rPr/>
            </w:pPr>
            <w:r>
              <w:rPr>
                <w:rFonts w:ascii="Roboto" w:cs="Roboto" w:eastAsia="Roboto" w:hAnsi="Roboto"/>
                <w:b w:val="1"/>
                <w:bCs w:val="1"/>
                <w:color w:val="004976"/>
                <w:sz w:val="24"/>
                <w:szCs w:val="24"/>
                <w:rtl w:val="0"/>
              </w:rPr>
              <w:t xml:space="preserve">How this training works</w:t>
            </w:r>
            <w:r>
              <w:rPr>
                <w:rtl w:val="0"/>
              </w:rPr>
            </w:r>
          </w:p>
          <w:p w:rsidR="00000000" w:rsidDel="00000000" w:rsidP="00000000" w:rsidRDefault="00000000" w:rsidRPr="00000000" w14:paraId="0000000E">
            <w:pPr>
              <w:spacing w:after="80" w:before="0" w:lineRule="auto"/>
              <w:jc w:val="left"/>
              <w:rPr/>
            </w:pPr>
            <w:r>
              <w:rPr>
                <w:rFonts w:ascii="Lato" w:cs="Lato" w:eastAsia="Lato" w:hAnsi="Lato"/>
                <w:b w:val="0"/>
                <w:bCs w:val="0"/>
                <w:color w:val="041e42"/>
                <w:sz w:val="21"/>
                <w:szCs w:val="21"/>
                <w:rtl w:val="0"/>
              </w:rPr>
              <w:t xml:space="preserve">This training supports you to design your Amala course using the Course Planning Guide. You will alternate between independent planning work and synchronous sessions where you share, discuss, and give each other feedback.</w:t>
            </w:r>
            <w:r>
              <w:rPr>
                <w:rtl w:val="0"/>
              </w:rPr>
            </w:r>
          </w:p>
          <w:p w:rsidR="00000000" w:rsidDel="00000000" w:rsidP="00000000" w:rsidRDefault="00000000" w:rsidRPr="00000000" w14:paraId="0000000F">
            <w:pPr>
              <w:spacing w:after="80" w:before="0" w:lineRule="auto"/>
              <w:jc w:val="left"/>
              <w:rPr/>
            </w:pPr>
            <w:r>
              <w:rPr>
                <w:rFonts w:ascii="Lato" w:cs="Lato" w:eastAsia="Lato" w:hAnsi="Lato"/>
                <w:b w:val="0"/>
                <w:bCs w:val="0"/>
                <w:color w:val="041e42"/>
                <w:sz w:val="21"/>
                <w:szCs w:val="21"/>
                <w:rtl w:val="0"/>
              </w:rPr>
              <w:t xml:space="preserve">By the end of the training you will have completed the first 10 hours of your course plan. You will also have the foundations — objectives, principle-led ideas, and a pre-delivery reflection — ready for you to build out the full course afterwards.</w:t>
            </w:r>
            <w:r>
              <w:rPr>
                <w:rtl w:val="0"/>
              </w:rPr>
            </w:r>
          </w:p>
          <w:p w:rsidR="00000000" w:rsidDel="00000000" w:rsidP="00000000" w:rsidRDefault="00000000" w:rsidRPr="00000000" w14:paraId="00000010">
            <w:pPr>
              <w:spacing w:after="80" w:before="0" w:lineRule="auto"/>
              <w:jc w:val="left"/>
              <w:rPr/>
            </w:pPr>
            <w:r>
              <w:rPr>
                <w:rFonts w:ascii="Lato" w:cs="Lato" w:eastAsia="Lato" w:hAnsi="Lato"/>
                <w:b w:val="0"/>
                <w:bCs w:val="0"/>
                <w:color w:val="041e42"/>
                <w:sz w:val="21"/>
                <w:szCs w:val="21"/>
                <w:rtl w:val="0"/>
              </w:rPr>
              <w:t xml:space="preserve">This guide tells you what to do at each stage. You will do your actual planning work in the Course Planning Guide — this document just gives you the instructions and prompts you need.</w:t>
            </w:r>
            <w:r>
              <w:rPr>
                <w:rtl w:val="0"/>
              </w:rPr>
            </w:r>
          </w:p>
          <w:p w:rsidR="00000000" w:rsidDel="00000000" w:rsidP="00000000" w:rsidRDefault="00000000" w:rsidRPr="00000000" w14:paraId="00000011">
            <w:pPr>
              <w:spacing w:after="80" w:before="0" w:lineRule="auto"/>
              <w:jc w:val="left"/>
              <w:rPr/>
            </w:pPr>
            <w:r>
              <w:rPr>
                <w:rFonts w:ascii="Lato" w:cs="Lato" w:eastAsia="Lato" w:hAnsi="Lato"/>
                <w:b w:val="1"/>
                <w:bCs w:val="1"/>
                <w:color w:val="041e42"/>
                <w:sz w:val="21"/>
                <w:szCs w:val="21"/>
                <w:rtl w:val="0"/>
              </w:rPr>
              <w:t xml:space="preserve">Training objective: by the end, you will have planned the first 10 hours of your Amala course, with that plan grounded in Amala's transformative education principles and the course objectives.</w:t>
            </w:r>
            <w:r>
              <w:rPr>
                <w:rtl w:val="0"/>
              </w:rPr>
            </w:r>
          </w:p>
          <w:p w:rsidR="00000000" w:rsidDel="00000000" w:rsidP="00000000" w:rsidRDefault="00000000" w:rsidRPr="00000000" w14:paraId="00000012">
            <w:pPr>
              <w:spacing w:after="40" w:before="0" w:lineRule="auto"/>
              <w:jc w:val="left"/>
              <w:rPr/>
            </w:pPr>
            <w:r>
              <w:rPr>
                <w:rFonts w:ascii="Lato" w:cs="Lato" w:eastAsia="Lato" w:hAnsi="Lato"/>
                <w:b w:val="0"/>
                <w:bCs w:val="0"/>
                <w:color w:val="041e42"/>
                <w:sz w:val="21"/>
                <w:szCs w:val="21"/>
                <w:rtl w:val="0"/>
              </w:rPr>
              <w:t xml:space="preserve">Technology: the training uses Google Classroom for materials and submissions, and a Google Chat group for peer communication between sessions. The Training Coordinator will send you access to both before Session 1.</w:t>
            </w:r>
            <w:r>
              <w:rPr>
                <w:rtl w:val="0"/>
              </w:rPr>
            </w:r>
          </w:p>
        </w:tc>
      </w:tr>
    </w:tbl>
    <w:p w:rsidR="00000000" w:rsidDel="00000000" w:rsidP="00000000" w:rsidRDefault="00000000" w:rsidRPr="00000000" w14:paraId="00000013">
      <w:pPr>
        <w:spacing w:after="0" w:before="200" w:lineRule="auto"/>
        <w:jc w:val="left"/>
        <w:rPr/>
      </w:pPr>
      <w:r>
        <w:rPr>
          <w:rtl w:val="0"/>
        </w:rPr>
      </w:r>
    </w:p>
    <w:p w:rsidR="00000000" w:rsidDel="00000000" w:rsidP="00000000" w:rsidRDefault="00000000" w:rsidRPr="00000000" w14:paraId="00000014">
      <w:pPr>
        <w:pBdr>
          <w:bottom w:color="d0d2ce" w:space="0" w:sz="4" w:val="single"/>
        </w:pBdr>
        <w:spacing w:after="60" w:before="80" w:lineRule="auto"/>
        <w:jc w:val="left"/>
        <w:rPr/>
      </w:pPr>
      <w:r>
        <w:rPr>
          <w:rtl w:val="0"/>
        </w:rPr>
      </w:r>
    </w:p>
    <w:p w:rsidR="00000000" w:rsidDel="00000000" w:rsidP="00000000" w:rsidRDefault="00000000" w:rsidRPr="00000000" w14:paraId="00000015">
      <w:pPr>
        <w:spacing w:after="60" w:before="100" w:lineRule="auto"/>
        <w:jc w:val="left"/>
        <w:rPr/>
      </w:pPr>
      <w:r>
        <w:rPr>
          <w:rFonts w:ascii="Lato" w:cs="Lato" w:eastAsia="Lato" w:hAnsi="Lato"/>
          <w:b w:val="0"/>
          <w:bCs w:val="0"/>
          <w:color w:val="97999b"/>
          <w:sz w:val="21"/>
          <w:szCs w:val="21"/>
          <w:rtl w:val="0"/>
        </w:rPr>
        <w:t xml:space="preserve">Name: ____________________________    Organisation: ____________________________    Course I am planning: ____________________________</w:t>
      </w:r>
      <w:r>
        <w:rPr>
          <w:rtl w:val="0"/>
        </w:rPr>
      </w:r>
    </w:p>
    <w:p w:rsidR="00000000" w:rsidDel="00000000" w:rsidP="00000000" w:rsidRDefault="00000000" w:rsidRPr="00000000" w14:paraId="00000016">
      <w:pPr>
        <w:spacing w:after="60" w:before="60" w:lineRule="auto"/>
        <w:jc w:val="left"/>
        <w:rPr/>
      </w:pPr>
      <w:r>
        <w:br w:type="page"/>
      </w:r>
      <w:r>
        <w:rPr>
          <w:rtl w:val="0"/>
        </w:rPr>
      </w:r>
    </w:p>
    <w:p w:rsidR="00000000" w:rsidDel="00000000" w:rsidP="00000000" w:rsidRDefault="00000000" w:rsidRPr="00000000" w14:paraId="00000017">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Technology for this training</w:t>
      </w:r>
      <w:r>
        <w:rPr>
          <w:rtl w:val="0"/>
        </w:rPr>
      </w:r>
    </w:p>
    <w:p w:rsidR="00000000" w:rsidDel="00000000" w:rsidP="00000000" w:rsidRDefault="00000000" w:rsidRPr="00000000" w14:paraId="00000018">
      <w:pPr>
        <w:spacing w:after="100" w:before="40" w:lineRule="auto"/>
        <w:jc w:val="left"/>
        <w:rPr/>
      </w:pPr>
      <w:r>
        <w:rPr>
          <w:rFonts w:ascii="Lato" w:cs="Lato" w:eastAsia="Lato" w:hAnsi="Lato"/>
          <w:b w:val="0"/>
          <w:bCs w:val="0"/>
          <w:color w:val="041e42"/>
          <w:sz w:val="21"/>
          <w:szCs w:val="21"/>
          <w:rtl w:val="0"/>
        </w:rPr>
        <w:t xml:space="preserve">Two tools support the training alongside your Course Planning Guide. The Training Coordinator will send you access to both before Session 1.</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90.0" w:type="dxa"/>
              <w:left w:w="120.0" w:type="dxa"/>
              <w:bottom w:w="90.0" w:type="dxa"/>
              <w:right w:w="100.0" w:type="dxa"/>
            </w:tcMar>
          </w:tcPr>
          <w:p w:rsidR="00000000" w:rsidDel="00000000" w:rsidP="00000000" w:rsidRDefault="00000000" w:rsidRPr="00000000" w14:paraId="00000019">
            <w:pPr>
              <w:spacing w:after="0" w:before="0" w:lineRule="auto"/>
              <w:jc w:val="left"/>
              <w:rPr/>
            </w:pPr>
            <w:r>
              <w:rPr>
                <w:rFonts w:ascii="Roboto" w:cs="Roboto" w:eastAsia="Roboto" w:hAnsi="Roboto"/>
                <w:b w:val="1"/>
                <w:bCs w:val="1"/>
                <w:color w:val="004976"/>
                <w:sz w:val="20"/>
                <w:szCs w:val="20"/>
                <w:rtl w:val="0"/>
              </w:rPr>
              <w:t xml:space="preserve">Google Classroom</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90.0" w:type="dxa"/>
              <w:left w:w="120.0" w:type="dxa"/>
              <w:bottom w:w="90.0" w:type="dxa"/>
              <w:right w:w="100.0" w:type="dxa"/>
            </w:tcMar>
          </w:tcPr>
          <w:p w:rsidR="00000000" w:rsidDel="00000000" w:rsidP="00000000" w:rsidRDefault="00000000" w:rsidRPr="00000000" w14:paraId="0000001A">
            <w:pPr>
              <w:spacing w:after="0" w:before="0" w:lineRule="auto"/>
              <w:jc w:val="left"/>
              <w:rPr/>
            </w:pPr>
            <w:r>
              <w:rPr>
                <w:rFonts w:ascii="Lato" w:cs="Lato" w:eastAsia="Lato" w:hAnsi="Lato"/>
                <w:b w:val="0"/>
                <w:bCs w:val="0"/>
                <w:color w:val="041e42"/>
                <w:sz w:val="20"/>
                <w:szCs w:val="20"/>
                <w:rtl w:val="0"/>
              </w:rPr>
              <w:t xml:space="preserve">This is where all training materials and session instructions live. Your facilitator will post the course guide, Learning Foundations, your Course Planning Guide, and the instructions for each phase here. You will also submit your planning document via Google Classroom before Sessions 2 and 3 so your facilitator can review it ahead of peer feedback.</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90.0" w:type="dxa"/>
              <w:left w:w="120.0" w:type="dxa"/>
              <w:bottom w:w="90.0" w:type="dxa"/>
              <w:right w:w="100.0" w:type="dxa"/>
            </w:tcMar>
          </w:tcPr>
          <w:p w:rsidR="00000000" w:rsidDel="00000000" w:rsidP="00000000" w:rsidRDefault="00000000" w:rsidRPr="00000000" w14:paraId="0000001B">
            <w:pPr>
              <w:spacing w:after="0" w:before="0" w:lineRule="auto"/>
              <w:jc w:val="left"/>
              <w:rPr/>
            </w:pPr>
            <w:r>
              <w:rPr>
                <w:rFonts w:ascii="Roboto" w:cs="Roboto" w:eastAsia="Roboto" w:hAnsi="Roboto"/>
                <w:b w:val="1"/>
                <w:bCs w:val="1"/>
                <w:color w:val="004976"/>
                <w:sz w:val="20"/>
                <w:szCs w:val="20"/>
                <w:rtl w:val="0"/>
              </w:rPr>
              <w:t xml:space="preserve">Google Chat group</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90.0" w:type="dxa"/>
              <w:left w:w="120.0" w:type="dxa"/>
              <w:bottom w:w="90.0" w:type="dxa"/>
              <w:right w:w="100.0" w:type="dxa"/>
            </w:tcMar>
          </w:tcPr>
          <w:p w:rsidR="00000000" w:rsidDel="00000000" w:rsidP="00000000" w:rsidRDefault="00000000" w:rsidRPr="00000000" w14:paraId="0000001C">
            <w:pPr>
              <w:spacing w:after="0" w:before="0" w:lineRule="auto"/>
              <w:jc w:val="left"/>
              <w:rPr/>
            </w:pPr>
            <w:r>
              <w:rPr>
                <w:rFonts w:ascii="Lato" w:cs="Lato" w:eastAsia="Lato" w:hAnsi="Lato"/>
                <w:b w:val="0"/>
                <w:bCs w:val="0"/>
                <w:color w:val="041e42"/>
                <w:sz w:val="20"/>
                <w:szCs w:val="20"/>
                <w:rtl w:val="0"/>
              </w:rPr>
              <w:t xml:space="preserve">This is the informal channel between sessions — for quick questions, sharing ideas, and peer support during independent work. Your facilitator will post a prompt at the start of each independent work phase. Use it freely to connect with your peers as you plan.</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90.0" w:type="dxa"/>
              <w:left w:w="120.0" w:type="dxa"/>
              <w:bottom w:w="90.0" w:type="dxa"/>
              <w:right w:w="100.0" w:type="dxa"/>
            </w:tcMar>
          </w:tcPr>
          <w:p w:rsidR="00000000" w:rsidDel="00000000" w:rsidP="00000000" w:rsidRDefault="00000000" w:rsidRPr="00000000" w14:paraId="0000001D">
            <w:pPr>
              <w:spacing w:after="0" w:before="0" w:lineRule="auto"/>
              <w:jc w:val="left"/>
              <w:rPr/>
            </w:pPr>
            <w:r>
              <w:rPr>
                <w:rFonts w:ascii="Roboto" w:cs="Roboto" w:eastAsia="Roboto" w:hAnsi="Roboto"/>
                <w:b w:val="1"/>
                <w:bCs w:val="1"/>
                <w:color w:val="004976"/>
                <w:sz w:val="20"/>
                <w:szCs w:val="20"/>
                <w:rtl w:val="0"/>
              </w:rPr>
              <w:t xml:space="preserve">Video conferencing(Google Meet or Zoom)</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90.0" w:type="dxa"/>
              <w:left w:w="120.0" w:type="dxa"/>
              <w:bottom w:w="90.0" w:type="dxa"/>
              <w:right w:w="100.0" w:type="dxa"/>
            </w:tcMar>
          </w:tcPr>
          <w:p w:rsidR="00000000" w:rsidDel="00000000" w:rsidP="00000000" w:rsidRDefault="00000000" w:rsidRPr="00000000" w14:paraId="0000001E">
            <w:pPr>
              <w:spacing w:after="0" w:before="0" w:lineRule="auto"/>
              <w:jc w:val="left"/>
              <w:rPr/>
            </w:pPr>
            <w:r>
              <w:rPr>
                <w:rFonts w:ascii="Lato" w:cs="Lato" w:eastAsia="Lato" w:hAnsi="Lato"/>
                <w:b w:val="0"/>
                <w:bCs w:val="0"/>
                <w:color w:val="041e42"/>
                <w:sz w:val="20"/>
                <w:szCs w:val="20"/>
                <w:rtl w:val="0"/>
              </w:rPr>
              <w:t xml:space="preserve">Used for the three synchronous sessions. Your trainer will post the meeting link in Google Classroom and the Chat group before each session.</w:t>
            </w:r>
            <w:r>
              <w:rPr>
                <w:rtl w:val="0"/>
              </w:rPr>
            </w:r>
          </w:p>
        </w:tc>
      </w:tr>
    </w:tbl>
    <w:p w:rsidR="00000000" w:rsidDel="00000000" w:rsidP="00000000" w:rsidRDefault="00000000" w:rsidRPr="00000000" w14:paraId="0000001F">
      <w:pPr>
        <w:spacing w:after="0" w:before="80" w:lineRule="auto"/>
        <w:jc w:val="left"/>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8f993e" w:space="0" w:sz="14" w:val="single"/>
              <w:bottom w:color="d0d2ce" w:space="0" w:sz="4" w:val="single"/>
              <w:right w:color="000000" w:space="0" w:sz="0" w:val="nil"/>
            </w:tcBorders>
            <w:shd w:fill="f2f3e3" w:val="clear"/>
            <w:tcMar>
              <w:top w:w="90.0" w:type="dxa"/>
              <w:left w:w="200.0" w:type="dxa"/>
              <w:bottom w:w="90.0" w:type="dxa"/>
              <w:right w:w="140.0" w:type="dxa"/>
            </w:tcMar>
          </w:tcPr>
          <w:p w:rsidR="00000000" w:rsidDel="00000000" w:rsidP="00000000" w:rsidRDefault="00000000" w:rsidRPr="00000000" w14:paraId="00000020">
            <w:pPr>
              <w:spacing w:after="50" w:before="30" w:lineRule="auto"/>
              <w:jc w:val="left"/>
              <w:rPr/>
            </w:pPr>
            <w:r>
              <w:rPr>
                <w:rFonts w:ascii="Roboto" w:cs="Roboto" w:eastAsia="Roboto" w:hAnsi="Roboto"/>
                <w:b w:val="1"/>
                <w:bCs w:val="1"/>
                <w:color w:val="004976"/>
                <w:sz w:val="20"/>
                <w:szCs w:val="20"/>
                <w:rtl w:val="0"/>
              </w:rPr>
              <w:t xml:space="preserve">This Participant Guide and Google Classroom</w:t>
            </w:r>
            <w:r>
              <w:rPr>
                <w:rtl w:val="0"/>
              </w:rPr>
            </w:r>
          </w:p>
          <w:p w:rsidR="00000000" w:rsidDel="00000000" w:rsidP="00000000" w:rsidRDefault="00000000" w:rsidRPr="00000000" w14:paraId="00000021">
            <w:pPr>
              <w:spacing w:after="60" w:before="0" w:lineRule="auto"/>
              <w:jc w:val="left"/>
              <w:rPr/>
            </w:pPr>
            <w:r>
              <w:rPr>
                <w:rFonts w:ascii="Lato" w:cs="Lato" w:eastAsia="Lato" w:hAnsi="Lato"/>
                <w:b w:val="0"/>
                <w:bCs w:val="0"/>
                <w:color w:val="041e42"/>
                <w:sz w:val="20"/>
                <w:szCs w:val="20"/>
                <w:rtl w:val="0"/>
              </w:rPr>
              <w:t xml:space="preserve">The instructions in Google Classroom come directly from this Participant Guide — Classroom just makes it easier to navigate them in sequence. If you cannot access Classroom for any reason, or if the technology fails during the training, you can follow this guide directly. Keep a copy accessible throughout the training.</w:t>
            </w:r>
            <w:r>
              <w:rPr>
                <w:rtl w:val="0"/>
              </w:rPr>
            </w:r>
          </w:p>
          <w:p w:rsidR="00000000" w:rsidDel="00000000" w:rsidP="00000000" w:rsidRDefault="00000000" w:rsidRPr="00000000" w14:paraId="00000022">
            <w:pPr>
              <w:spacing w:after="30" w:before="0" w:lineRule="auto"/>
              <w:jc w:val="left"/>
              <w:rPr/>
            </w:pPr>
            <w:r>
              <w:rPr>
                <w:rFonts w:ascii="Lato" w:cs="Lato" w:eastAsia="Lato" w:hAnsi="Lato"/>
                <w:b w:val="0"/>
                <w:bCs w:val="0"/>
                <w:color w:val="041e42"/>
                <w:sz w:val="20"/>
                <w:szCs w:val="20"/>
                <w:rtl w:val="0"/>
              </w:rPr>
              <w:t xml:space="preserve">Before Session 1: confirm you can access Google Classroom, have joined the Chat group, and have the Session 1 meeting link. If you have any access issues, message your trainer or the Training Coordinator via Chat or email.</w:t>
            </w:r>
            <w:r>
              <w:rPr>
                <w:rtl w:val="0"/>
              </w:rPr>
            </w:r>
          </w:p>
        </w:tc>
      </w:tr>
    </w:tbl>
    <w:p w:rsidR="00000000" w:rsidDel="00000000" w:rsidP="00000000" w:rsidRDefault="00000000" w:rsidRPr="00000000" w14:paraId="00000023">
      <w:pPr>
        <w:spacing w:after="60" w:before="60" w:lineRule="auto"/>
        <w:jc w:val="left"/>
        <w:rPr/>
      </w:pPr>
      <w:r>
        <w:br w:type="page"/>
      </w:r>
      <w:r>
        <w:rPr>
          <w:rtl w:val="0"/>
        </w:rPr>
      </w:r>
    </w:p>
    <w:p w:rsidR="00000000" w:rsidDel="00000000" w:rsidP="00000000" w:rsidRDefault="00000000" w:rsidRPr="00000000" w14:paraId="00000024">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Training arc at a glance</w:t>
      </w:r>
      <w:r>
        <w:rPr>
          <w:rtl w:val="0"/>
        </w:rPr>
      </w:r>
    </w:p>
    <w:p w:rsidR="00000000" w:rsidDel="00000000" w:rsidP="00000000" w:rsidRDefault="00000000" w:rsidRPr="00000000" w14:paraId="00000025">
      <w:pPr>
        <w:spacing w:after="0" w:before="60" w:lineRule="auto"/>
        <w:jc w:val="left"/>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100"/>
        <w:gridCol w:w="6660"/>
        <w:tblGridChange w:id="0">
          <w:tblGrid>
            <w:gridCol w:w="1600"/>
            <w:gridCol w:w="1100"/>
            <w:gridCol w:w="6660"/>
          </w:tblGrid>
        </w:tblGridChange>
      </w:tblGrid>
      <w:tr>
        <w:trPr>
          <w:cantSplit w:val="0"/>
          <w:tblHeader w:val="0"/>
        </w:trPr>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26">
            <w:pPr>
              <w:spacing w:after="0" w:before="0" w:lineRule="auto"/>
              <w:jc w:val="left"/>
              <w:rPr/>
            </w:pPr>
            <w:r>
              <w:rPr>
                <w:rFonts w:ascii="Roboto" w:cs="Roboto" w:eastAsia="Roboto" w:hAnsi="Roboto"/>
                <w:b w:val="1"/>
                <w:bCs w:val="1"/>
                <w:color w:val="ffffff"/>
                <w:sz w:val="19"/>
                <w:szCs w:val="19"/>
                <w:rtl w:val="0"/>
              </w:rPr>
              <w:t xml:space="preserve">Phase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27">
            <w:pPr>
              <w:spacing w:after="0" w:before="0" w:lineRule="auto"/>
              <w:jc w:val="left"/>
              <w:rPr/>
            </w:pPr>
            <w:r>
              <w:rPr>
                <w:rFonts w:ascii="Roboto" w:cs="Roboto" w:eastAsia="Roboto" w:hAnsi="Roboto"/>
                <w:b w:val="1"/>
                <w:bCs w:val="1"/>
                <w:color w:val="ffffff"/>
                <w:sz w:val="19"/>
                <w:szCs w:val="19"/>
                <w:rtl w:val="0"/>
              </w:rPr>
              <w:t xml:space="preserve">Time</w:t>
            </w:r>
            <w:r>
              <w:rPr>
                <w:rtl w:val="0"/>
              </w:rPr>
            </w:r>
          </w:p>
        </w:tc>
        <w:tc>
          <w:tcPr>
            <w:tcBorders>
              <w:top w:color="d0d2ce" w:space="0" w:sz="4" w:val="single"/>
              <w:left w:color="d0d2ce" w:space="0" w:sz="4" w:val="single"/>
              <w:bottom w:color="d0d2ce" w:space="0" w:sz="4" w:val="single"/>
              <w:right w:color="d0d2ce" w:space="0" w:sz="4" w:val="single"/>
            </w:tcBorders>
            <w:shd w:fill="004976" w:val="clear"/>
            <w:tcMar>
              <w:top w:w="70.0" w:type="dxa"/>
              <w:left w:w="120.0" w:type="dxa"/>
              <w:bottom w:w="70.0" w:type="dxa"/>
              <w:right w:w="100.0" w:type="dxa"/>
            </w:tcMar>
          </w:tcPr>
          <w:p w:rsidR="00000000" w:rsidDel="00000000" w:rsidP="00000000" w:rsidRDefault="00000000" w:rsidRPr="00000000" w14:paraId="00000028">
            <w:pPr>
              <w:spacing w:after="0" w:before="0" w:lineRule="auto"/>
              <w:jc w:val="left"/>
              <w:rPr/>
            </w:pPr>
            <w:r>
              <w:rPr>
                <w:rFonts w:ascii="Roboto" w:cs="Roboto" w:eastAsia="Roboto" w:hAnsi="Roboto"/>
                <w:b w:val="1"/>
                <w:bCs w:val="1"/>
                <w:color w:val="ffffff"/>
                <w:sz w:val="19"/>
                <w:szCs w:val="19"/>
                <w:rtl w:val="0"/>
              </w:rPr>
              <w:t xml:space="preserve">What you will do / Planner sections</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9">
            <w:pPr>
              <w:spacing w:after="0" w:before="0" w:lineRule="auto"/>
              <w:jc w:val="left"/>
              <w:rPr/>
            </w:pPr>
            <w:r>
              <w:rPr>
                <w:rFonts w:ascii="Roboto" w:cs="Roboto" w:eastAsia="Roboto" w:hAnsi="Roboto"/>
                <w:b w:val="1"/>
                <w:bCs w:val="1"/>
                <w:color w:val="004976"/>
                <w:sz w:val="20"/>
                <w:szCs w:val="20"/>
                <w:rtl w:val="0"/>
              </w:rPr>
              <w:t xml:space="preserve">Pre-work (independent)</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A">
            <w:pPr>
              <w:spacing w:after="0" w:before="0" w:lineRule="auto"/>
              <w:jc w:val="left"/>
              <w:rPr/>
            </w:pPr>
            <w:r>
              <w:rPr>
                <w:rFonts w:ascii="Lato" w:cs="Lato" w:eastAsia="Lato" w:hAnsi="Lato"/>
                <w:b w:val="0"/>
                <w:bCs w:val="0"/>
                <w:color w:val="041e42"/>
                <w:sz w:val="20"/>
                <w:szCs w:val="20"/>
                <w:rtl w:val="0"/>
              </w:rPr>
              <w:t xml:space="preserve">~1 hr</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B">
            <w:pPr>
              <w:spacing w:after="0" w:before="0" w:lineRule="auto"/>
              <w:jc w:val="left"/>
              <w:rPr/>
            </w:pPr>
            <w:r>
              <w:rPr>
                <w:rFonts w:ascii="Lato" w:cs="Lato" w:eastAsia="Lato" w:hAnsi="Lato"/>
                <w:b w:val="0"/>
                <w:bCs w:val="0"/>
                <w:color w:val="041e42"/>
                <w:sz w:val="20"/>
                <w:szCs w:val="20"/>
                <w:rtl w:val="0"/>
              </w:rPr>
              <w:t xml:space="preserve">Read your course guide and the Learning Foundations summary. Complete Section 1 of the planner — context and learners.</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C">
            <w:pPr>
              <w:spacing w:after="0" w:before="0" w:lineRule="auto"/>
              <w:jc w:val="left"/>
              <w:rPr/>
            </w:pPr>
            <w:r>
              <w:rPr>
                <w:rFonts w:ascii="Roboto" w:cs="Roboto" w:eastAsia="Roboto" w:hAnsi="Roboto"/>
                <w:b w:val="1"/>
                <w:bCs w:val="1"/>
                <w:color w:val="004976"/>
                <w:sz w:val="20"/>
                <w:szCs w:val="20"/>
                <w:rtl w:val="0"/>
              </w:rPr>
              <w:t xml:space="preserve">Session 1 (synchronous)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D">
            <w:pPr>
              <w:spacing w:after="0" w:before="0" w:lineRule="auto"/>
              <w:jc w:val="left"/>
              <w:rPr/>
            </w:pPr>
            <w:r>
              <w:rPr>
                <w:rFonts w:ascii="Lato" w:cs="Lato" w:eastAsia="Lato" w:hAnsi="Lato"/>
                <w:b w:val="0"/>
                <w:bCs w:val="0"/>
                <w:color w:val="041e42"/>
                <w:sz w:val="20"/>
                <w:szCs w:val="20"/>
                <w:rtl w:val="0"/>
              </w:rPr>
              <w:t xml:space="preserve">2 hrs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2E">
            <w:pPr>
              <w:spacing w:after="0" w:before="0" w:lineRule="auto"/>
              <w:jc w:val="left"/>
              <w:rPr/>
            </w:pPr>
            <w:r>
              <w:rPr>
                <w:rFonts w:ascii="Lato" w:cs="Lato" w:eastAsia="Lato" w:hAnsi="Lato"/>
                <w:b w:val="0"/>
                <w:bCs w:val="0"/>
                <w:color w:val="041e42"/>
                <w:sz w:val="20"/>
                <w:szCs w:val="20"/>
                <w:rtl w:val="0"/>
              </w:rPr>
              <w:t xml:space="preserve">Welcome and orientation. Refresher on Amala's model. Share your context and learner profile with peers. Work through Section 2 (objectives) together.</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2F">
            <w:pPr>
              <w:spacing w:after="0" w:before="0" w:lineRule="auto"/>
              <w:jc w:val="left"/>
              <w:rPr/>
            </w:pPr>
            <w:r>
              <w:rPr>
                <w:rFonts w:ascii="Roboto" w:cs="Roboto" w:eastAsia="Roboto" w:hAnsi="Roboto"/>
                <w:b w:val="1"/>
                <w:bCs w:val="1"/>
                <w:color w:val="004976"/>
                <w:sz w:val="20"/>
                <w:szCs w:val="20"/>
                <w:rtl w:val="0"/>
              </w:rPr>
              <w:t xml:space="preserve">Independent Work 1</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30">
            <w:pPr>
              <w:spacing w:after="0" w:before="0" w:lineRule="auto"/>
              <w:jc w:val="left"/>
              <w:rPr/>
            </w:pPr>
            <w:r>
              <w:rPr>
                <w:rFonts w:ascii="Lato" w:cs="Lato" w:eastAsia="Lato" w:hAnsi="Lato"/>
                <w:b w:val="0"/>
                <w:bCs w:val="0"/>
                <w:color w:val="041e42"/>
                <w:sz w:val="20"/>
                <w:szCs w:val="20"/>
                <w:rtl w:val="0"/>
              </w:rPr>
              <w:t xml:space="preserve">~2 hrs</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31">
            <w:pPr>
              <w:spacing w:after="0" w:before="0" w:lineRule="auto"/>
              <w:jc w:val="left"/>
              <w:rPr/>
            </w:pPr>
            <w:r>
              <w:rPr>
                <w:rFonts w:ascii="Lato" w:cs="Lato" w:eastAsia="Lato" w:hAnsi="Lato"/>
                <w:b w:val="0"/>
                <w:bCs w:val="0"/>
                <w:color w:val="041e42"/>
                <w:sz w:val="20"/>
                <w:szCs w:val="20"/>
                <w:rtl w:val="0"/>
              </w:rPr>
              <w:t xml:space="preserve">Complete Section 3 (transformative education principles). Begin Section 4 — plan the first 5 hours of your course.</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2">
            <w:pPr>
              <w:spacing w:after="0" w:before="0" w:lineRule="auto"/>
              <w:jc w:val="left"/>
              <w:rPr/>
            </w:pPr>
            <w:r>
              <w:rPr>
                <w:rFonts w:ascii="Roboto" w:cs="Roboto" w:eastAsia="Roboto" w:hAnsi="Roboto"/>
                <w:b w:val="1"/>
                <w:bCs w:val="1"/>
                <w:color w:val="004976"/>
                <w:sz w:val="20"/>
                <w:szCs w:val="20"/>
                <w:rtl w:val="0"/>
              </w:rPr>
              <w:t xml:space="preserve">Session 2 (synchronous)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3">
            <w:pPr>
              <w:spacing w:after="0" w:before="0" w:lineRule="auto"/>
              <w:jc w:val="left"/>
              <w:rPr/>
            </w:pPr>
            <w:r>
              <w:rPr>
                <w:rFonts w:ascii="Lato" w:cs="Lato" w:eastAsia="Lato" w:hAnsi="Lato"/>
                <w:b w:val="0"/>
                <w:bCs w:val="0"/>
                <w:color w:val="041e42"/>
                <w:sz w:val="20"/>
                <w:szCs w:val="20"/>
                <w:rtl w:val="0"/>
              </w:rPr>
              <w:t xml:space="preserve">2 hrs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4">
            <w:pPr>
              <w:spacing w:after="0" w:before="0" w:lineRule="auto"/>
              <w:jc w:val="left"/>
              <w:rPr/>
            </w:pPr>
            <w:r>
              <w:rPr>
                <w:rFonts w:ascii="Lato" w:cs="Lato" w:eastAsia="Lato" w:hAnsi="Lato"/>
                <w:b w:val="0"/>
                <w:bCs w:val="0"/>
                <w:color w:val="041e42"/>
                <w:sz w:val="20"/>
                <w:szCs w:val="20"/>
                <w:rtl w:val="0"/>
              </w:rPr>
              <w:t xml:space="preserve">Share principle-led ideas. Peer feedback on your first 5 hours of planning. Revise your plan.</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35">
            <w:pPr>
              <w:spacing w:after="0" w:before="0" w:lineRule="auto"/>
              <w:jc w:val="left"/>
              <w:rPr/>
            </w:pPr>
            <w:r>
              <w:rPr>
                <w:rFonts w:ascii="Roboto" w:cs="Roboto" w:eastAsia="Roboto" w:hAnsi="Roboto"/>
                <w:b w:val="1"/>
                <w:bCs w:val="1"/>
                <w:color w:val="004976"/>
                <w:sz w:val="20"/>
                <w:szCs w:val="20"/>
                <w:rtl w:val="0"/>
              </w:rPr>
              <w:t xml:space="preserve">Independent Work 2</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36">
            <w:pPr>
              <w:spacing w:after="0" w:before="0" w:lineRule="auto"/>
              <w:jc w:val="left"/>
              <w:rPr/>
            </w:pPr>
            <w:r>
              <w:rPr>
                <w:rFonts w:ascii="Lato" w:cs="Lato" w:eastAsia="Lato" w:hAnsi="Lato"/>
                <w:b w:val="0"/>
                <w:bCs w:val="0"/>
                <w:color w:val="041e42"/>
                <w:sz w:val="20"/>
                <w:szCs w:val="20"/>
                <w:rtl w:val="0"/>
              </w:rPr>
              <w:t xml:space="preserve">~3 hrs</w:t>
            </w:r>
            <w:r>
              <w:rPr>
                <w:rtl w:val="0"/>
              </w:rPr>
            </w:r>
          </w:p>
        </w:tc>
        <w:tc>
          <w:tcPr>
            <w:tcBorders>
              <w:top w:color="d0d2ce" w:space="0" w:sz="4" w:val="single"/>
              <w:left w:color="d0d2ce" w:space="0" w:sz="4" w:val="single"/>
              <w:bottom w:color="d0d2ce" w:space="0" w:sz="4" w:val="single"/>
              <w:right w:color="d0d2ce" w:space="0" w:sz="4" w:val="single"/>
            </w:tcBorders>
            <w:shd w:fill="e8eff5" w:val="clear"/>
            <w:tcMar>
              <w:top w:w="80.0" w:type="dxa"/>
              <w:left w:w="120.0" w:type="dxa"/>
              <w:bottom w:w="80.0" w:type="dxa"/>
              <w:right w:w="100.0" w:type="dxa"/>
            </w:tcMar>
          </w:tcPr>
          <w:p w:rsidR="00000000" w:rsidDel="00000000" w:rsidP="00000000" w:rsidRDefault="00000000" w:rsidRPr="00000000" w14:paraId="00000037">
            <w:pPr>
              <w:spacing w:after="0" w:before="0" w:lineRule="auto"/>
              <w:jc w:val="left"/>
              <w:rPr/>
            </w:pPr>
            <w:r>
              <w:rPr>
                <w:rFonts w:ascii="Lato" w:cs="Lato" w:eastAsia="Lato" w:hAnsi="Lato"/>
                <w:b w:val="0"/>
                <w:bCs w:val="0"/>
                <w:color w:val="041e42"/>
                <w:sz w:val="20"/>
                <w:szCs w:val="20"/>
                <w:rtl w:val="0"/>
              </w:rPr>
              <w:t xml:space="preserve">Complete Section 4 — plan hours 6–10. Complete Section 5 (pre-delivery reflection).</w:t>
            </w:r>
            <w:r>
              <w:rPr>
                <w:rtl w:val="0"/>
              </w:rPr>
            </w:r>
          </w:p>
        </w:tc>
      </w:tr>
      <w:tr>
        <w:trPr>
          <w:cantSplit w:val="0"/>
          <w:tblHeader w:val="0"/>
        </w:trPr>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8">
            <w:pPr>
              <w:spacing w:after="0" w:before="0" w:lineRule="auto"/>
              <w:jc w:val="left"/>
              <w:rPr/>
            </w:pPr>
            <w:r>
              <w:rPr>
                <w:rFonts w:ascii="Roboto" w:cs="Roboto" w:eastAsia="Roboto" w:hAnsi="Roboto"/>
                <w:b w:val="1"/>
                <w:bCs w:val="1"/>
                <w:color w:val="004976"/>
                <w:sz w:val="20"/>
                <w:szCs w:val="20"/>
                <w:rtl w:val="0"/>
              </w:rPr>
              <w:t xml:space="preserve">Session 3 (synchronous)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9">
            <w:pPr>
              <w:spacing w:after="0" w:before="0" w:lineRule="auto"/>
              <w:jc w:val="left"/>
              <w:rPr/>
            </w:pPr>
            <w:r>
              <w:rPr>
                <w:rFonts w:ascii="Lato" w:cs="Lato" w:eastAsia="Lato" w:hAnsi="Lato"/>
                <w:b w:val="0"/>
                <w:bCs w:val="0"/>
                <w:color w:val="041e42"/>
                <w:sz w:val="20"/>
                <w:szCs w:val="20"/>
                <w:rtl w:val="0"/>
              </w:rPr>
              <w:t xml:space="preserve">2 hrs</w:t>
            </w:r>
            <w:r>
              <w:rPr>
                <w:rtl w:val="0"/>
              </w:rPr>
            </w:r>
          </w:p>
        </w:tc>
        <w:tc>
          <w:tcPr>
            <w:tcBorders>
              <w:top w:color="d0d2ce" w:space="0" w:sz="4" w:val="single"/>
              <w:left w:color="d0d2ce" w:space="0" w:sz="4" w:val="single"/>
              <w:bottom w:color="d0d2ce" w:space="0" w:sz="4" w:val="single"/>
              <w:right w:color="d0d2ce" w:space="0" w:sz="4" w:val="single"/>
            </w:tcBorders>
            <w:shd w:fill="ffffff" w:val="clear"/>
            <w:tcMar>
              <w:top w:w="80.0" w:type="dxa"/>
              <w:left w:w="120.0" w:type="dxa"/>
              <w:bottom w:w="80.0" w:type="dxa"/>
              <w:right w:w="100.0" w:type="dxa"/>
            </w:tcMar>
          </w:tcPr>
          <w:p w:rsidR="00000000" w:rsidDel="00000000" w:rsidP="00000000" w:rsidRDefault="00000000" w:rsidRPr="00000000" w14:paraId="0000003A">
            <w:pPr>
              <w:spacing w:after="0" w:before="0" w:lineRule="auto"/>
              <w:jc w:val="left"/>
              <w:rPr/>
            </w:pPr>
            <w:r>
              <w:rPr>
                <w:rFonts w:ascii="Lato" w:cs="Lato" w:eastAsia="Lato" w:hAnsi="Lato"/>
                <w:b w:val="0"/>
                <w:bCs w:val="0"/>
                <w:color w:val="041e42"/>
                <w:sz w:val="20"/>
                <w:szCs w:val="20"/>
                <w:rtl w:val="0"/>
              </w:rPr>
              <w:t xml:space="preserve">Peer feedback on your full 10-hour plan. Work through Section 6 (checklist). Celebrate and set next steps.</w:t>
            </w:r>
            <w:r>
              <w:rPr>
                <w:rtl w:val="0"/>
              </w:rPr>
            </w:r>
          </w:p>
        </w:tc>
      </w:tr>
    </w:tbl>
    <w:p w:rsidR="00000000" w:rsidDel="00000000" w:rsidP="00000000" w:rsidRDefault="00000000" w:rsidRPr="00000000" w14:paraId="0000003B">
      <w:pPr>
        <w:spacing w:after="60" w:before="60" w:lineRule="auto"/>
        <w:jc w:val="left"/>
        <w:rPr/>
      </w:pPr>
      <w:r>
        <w:br w:type="page"/>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7999b" w:val="clear"/>
            <w:tcMar>
              <w:top w:w="120.0" w:type="dxa"/>
              <w:left w:w="240.0" w:type="dxa"/>
              <w:bottom w:w="120.0" w:type="dxa"/>
              <w:right w:w="200.0" w:type="dxa"/>
            </w:tcMar>
          </w:tcPr>
          <w:p w:rsidR="00000000" w:rsidDel="00000000" w:rsidP="00000000" w:rsidRDefault="00000000" w:rsidRPr="00000000" w14:paraId="0000003C">
            <w:pPr>
              <w:spacing w:after="0" w:before="0" w:lineRule="auto"/>
              <w:jc w:val="left"/>
              <w:rPr/>
            </w:pPr>
            <w:r>
              <w:rPr>
                <w:rFonts w:ascii="Roboto" w:cs="Roboto" w:eastAsia="Roboto" w:hAnsi="Roboto"/>
                <w:b w:val="1"/>
                <w:bCs w:val="1"/>
                <w:color w:val="ffffff"/>
                <w:sz w:val="26"/>
                <w:szCs w:val="26"/>
                <w:rtl w:val="0"/>
              </w:rPr>
              <w:t xml:space="preserve">Pre-work</w:t>
            </w:r>
            <w:r>
              <w:rPr>
                <w:rFonts w:ascii="Lato" w:cs="Lato" w:eastAsia="Lato" w:hAnsi="Lato"/>
                <w:b w:val="0"/>
                <w:bCs w:val="0"/>
                <w:color w:val="d8e8f0"/>
                <w:sz w:val="20"/>
                <w:szCs w:val="20"/>
                <w:rtl w:val="0"/>
              </w:rPr>
              <w:t xml:space="preserve">  ·  Independent  ·  ~1 hour</w:t>
            </w:r>
            <w:r>
              <w:rPr>
                <w:rtl w:val="0"/>
              </w:rPr>
            </w:r>
          </w:p>
        </w:tc>
      </w:tr>
    </w:tbl>
    <w:p w:rsidR="00000000" w:rsidDel="00000000" w:rsidP="00000000" w:rsidRDefault="00000000" w:rsidRPr="00000000" w14:paraId="0000003D">
      <w:pPr>
        <w:spacing w:after="0" w:before="100" w:lineRule="auto"/>
        <w:jc w:val="left"/>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3E">
            <w:pPr>
              <w:spacing w:after="30" w:before="30" w:lineRule="auto"/>
              <w:jc w:val="left"/>
              <w:rPr/>
            </w:pPr>
            <w:r>
              <w:rPr>
                <w:rFonts w:ascii="Lato" w:cs="Lato" w:eastAsia="Lato" w:hAnsi="Lato"/>
                <w:b w:val="0"/>
                <w:bCs w:val="0"/>
                <w:color w:val="041e42"/>
                <w:sz w:val="20"/>
                <w:szCs w:val="20"/>
                <w:rtl w:val="0"/>
              </w:rPr>
              <w:t xml:space="preserve">Complete this before Session 1. Arriving with Section 1 of your planner already done will make Session 1 much richer — you will be ready to share and discuss rather than starting from scratch. Also make sure you can access Google Classroom and have joined the Chat group before the session.</w:t>
            </w:r>
            <w:r>
              <w:rPr>
                <w:rtl w:val="0"/>
              </w:rPr>
            </w:r>
          </w:p>
        </w:tc>
      </w:tr>
    </w:tbl>
    <w:p w:rsidR="00000000" w:rsidDel="00000000" w:rsidP="00000000" w:rsidRDefault="00000000" w:rsidRPr="00000000" w14:paraId="0000003F">
      <w:pPr>
        <w:spacing w:after="0" w:before="120" w:lineRule="auto"/>
        <w:jc w:val="left"/>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40">
            <w:pPr>
              <w:spacing w:after="80" w:before="30" w:lineRule="auto"/>
              <w:jc w:val="left"/>
              <w:rPr/>
            </w:pPr>
            <w:r>
              <w:rPr>
                <w:rFonts w:ascii="Roboto" w:cs="Roboto" w:eastAsia="Roboto" w:hAnsi="Roboto"/>
                <w:b w:val="1"/>
                <w:bCs w:val="1"/>
                <w:color w:val="4797a8"/>
                <w:sz w:val="21"/>
                <w:szCs w:val="21"/>
                <w:rtl w:val="0"/>
              </w:rPr>
              <w:t xml:space="preserve">Task 1  ·  </w:t>
            </w:r>
            <w:r>
              <w:rPr>
                <w:rFonts w:ascii="Roboto" w:cs="Roboto" w:eastAsia="Roboto" w:hAnsi="Roboto"/>
                <w:b w:val="1"/>
                <w:bCs w:val="1"/>
                <w:color w:val="004976"/>
                <w:sz w:val="21"/>
                <w:szCs w:val="21"/>
                <w:rtl w:val="0"/>
              </w:rPr>
              <w:t xml:space="preserve">Read</w:t>
            </w:r>
            <w:r>
              <w:rPr>
                <w:rFonts w:ascii="Lato" w:cs="Lato" w:eastAsia="Lato" w:hAnsi="Lato"/>
                <w:b w:val="0"/>
                <w:bCs w:val="0"/>
                <w:color w:val="97999b"/>
                <w:sz w:val="19"/>
                <w:szCs w:val="19"/>
                <w:rtl w:val="0"/>
              </w:rPr>
              <w:t xml:space="preserve">  ·  ~30 min</w:t>
            </w:r>
            <w:r>
              <w:rPr>
                <w:rtl w:val="0"/>
              </w:rPr>
            </w:r>
          </w:p>
          <w:p w:rsidR="00000000" w:rsidDel="00000000" w:rsidP="00000000" w:rsidRDefault="00000000" w:rsidRPr="00000000" w14:paraId="00000041">
            <w:pPr>
              <w:spacing w:after="60" w:before="30" w:lineRule="auto"/>
              <w:jc w:val="left"/>
              <w:rPr/>
            </w:pPr>
            <w:r>
              <w:rPr>
                <w:rFonts w:ascii="Lato" w:cs="Lato" w:eastAsia="Lato" w:hAnsi="Lato"/>
                <w:b w:val="0"/>
                <w:bCs w:val="0"/>
                <w:color w:val="041e42"/>
                <w:sz w:val="20"/>
                <w:szCs w:val="20"/>
                <w:rtl w:val="0"/>
              </w:rPr>
              <w:t xml:space="preserve">Read the course guide for the course you will be facilitating. As you read, pay attention to:</w:t>
            </w:r>
            <w:r>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The course objectives and what learners are supported to do for each</w:t>
            </w:r>
            <w:r>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The transformative education principles section and the course-specific examples</w:t>
            </w:r>
            <w:r>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The course requirements — hours, weeks, and structure</w:t>
            </w:r>
            <w:r>
              <w:rPr>
                <w:rtl w:val="0"/>
              </w:rPr>
            </w:r>
          </w:p>
          <w:p w:rsidR="00000000" w:rsidDel="00000000" w:rsidP="00000000" w:rsidRDefault="00000000" w:rsidRPr="00000000" w14:paraId="00000045">
            <w:pPr>
              <w:spacing w:after="0" w:before="60" w:lineRule="auto"/>
              <w:jc w:val="left"/>
              <w:rPr/>
            </w:pPr>
            <w:r>
              <w:rPr>
                <w:rtl w:val="0"/>
              </w:rPr>
            </w:r>
          </w:p>
          <w:p w:rsidR="00000000" w:rsidDel="00000000" w:rsidP="00000000" w:rsidRDefault="00000000" w:rsidRPr="00000000" w14:paraId="00000046">
            <w:pPr>
              <w:spacing w:after="30" w:before="0" w:lineRule="auto"/>
              <w:jc w:val="left"/>
              <w:rPr/>
            </w:pPr>
            <w:r>
              <w:rPr>
                <w:rFonts w:ascii="Lato" w:cs="Lato" w:eastAsia="Lato" w:hAnsi="Lato"/>
                <w:b w:val="0"/>
                <w:bCs w:val="0"/>
                <w:color w:val="041e42"/>
                <w:sz w:val="20"/>
                <w:szCs w:val="20"/>
                <w:rtl w:val="0"/>
              </w:rPr>
              <w:t xml:space="preserve">Also skim the Amala Learning Foundations, particularly the section on outcomes of a transformative education. Look for the three indicators that a learner has developed agency for positive change — you will come back to these throughout the training and in your post-delivery reflection.</w:t>
            </w:r>
            <w:r>
              <w:rPr>
                <w:rtl w:val="0"/>
              </w:rPr>
            </w:r>
          </w:p>
        </w:tc>
      </w:tr>
    </w:tbl>
    <w:p w:rsidR="00000000" w:rsidDel="00000000" w:rsidP="00000000" w:rsidRDefault="00000000" w:rsidRPr="00000000" w14:paraId="00000047">
      <w:pPr>
        <w:spacing w:after="0" w:before="100" w:lineRule="auto"/>
        <w:jc w:val="left"/>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48">
            <w:pPr>
              <w:spacing w:after="80" w:before="30" w:lineRule="auto"/>
              <w:jc w:val="left"/>
              <w:rPr/>
            </w:pPr>
            <w:r>
              <w:rPr>
                <w:rFonts w:ascii="Roboto" w:cs="Roboto" w:eastAsia="Roboto" w:hAnsi="Roboto"/>
                <w:b w:val="1"/>
                <w:bCs w:val="1"/>
                <w:color w:val="4797a8"/>
                <w:sz w:val="21"/>
                <w:szCs w:val="21"/>
                <w:rtl w:val="0"/>
              </w:rPr>
              <w:t xml:space="preserve">Task 2  ·  </w:t>
            </w:r>
            <w:r>
              <w:rPr>
                <w:rFonts w:ascii="Roboto" w:cs="Roboto" w:eastAsia="Roboto" w:hAnsi="Roboto"/>
                <w:b w:val="1"/>
                <w:bCs w:val="1"/>
                <w:color w:val="004976"/>
                <w:sz w:val="21"/>
                <w:szCs w:val="21"/>
                <w:rtl w:val="0"/>
              </w:rPr>
              <w:t xml:space="preserve">Complete Section 1 of your planner</w:t>
            </w:r>
            <w:r>
              <w:rPr>
                <w:rFonts w:ascii="Lato" w:cs="Lato" w:eastAsia="Lato" w:hAnsi="Lato"/>
                <w:b w:val="0"/>
                <w:bCs w:val="0"/>
                <w:color w:val="97999b"/>
                <w:sz w:val="19"/>
                <w:szCs w:val="19"/>
                <w:rtl w:val="0"/>
              </w:rPr>
              <w:t xml:space="preserve">  ·  ~30 min</w:t>
            </w:r>
            <w:r>
              <w:rPr>
                <w:rtl w:val="0"/>
              </w:rPr>
            </w:r>
          </w:p>
          <w:p w:rsidR="00000000" w:rsidDel="00000000" w:rsidP="00000000" w:rsidRDefault="00000000" w:rsidRPr="00000000" w14:paraId="00000049">
            <w:pPr>
              <w:spacing w:after="60" w:before="30" w:lineRule="auto"/>
              <w:jc w:val="left"/>
              <w:rPr/>
            </w:pPr>
            <w:r>
              <w:rPr>
                <w:rFonts w:ascii="Lato" w:cs="Lato" w:eastAsia="Lato" w:hAnsi="Lato"/>
                <w:b w:val="0"/>
                <w:bCs w:val="0"/>
                <w:color w:val="041e42"/>
                <w:sz w:val="20"/>
                <w:szCs w:val="20"/>
                <w:rtl w:val="0"/>
              </w:rPr>
              <w:t xml:space="preserve">Open your Course Planning Guide and complete Section 1 — Understanding your context and learners. Answer all six questions as specifically as you can:</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Who are your learners?</w:t>
            </w:r>
            <w:r>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do they already know and care about?</w:t>
            </w: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are the key social or environmental challenges in your context?</w:t>
            </w:r>
            <w:r>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constraints or sensitivities should shape the course?</w:t>
            </w: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does 'positive change' mean in your community?</w:t>
            </w: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learner aspirations and future goals does this course connect to?</w:t>
            </w:r>
            <w:r>
              <w:rPr>
                <w:rtl w:val="0"/>
              </w:rPr>
            </w:r>
          </w:p>
          <w:p w:rsidR="00000000" w:rsidDel="00000000" w:rsidP="00000000" w:rsidRDefault="00000000" w:rsidRPr="00000000" w14:paraId="00000050">
            <w:pPr>
              <w:spacing w:after="0" w:before="60" w:lineRule="auto"/>
              <w:jc w:val="left"/>
              <w:rPr/>
            </w:pPr>
            <w:r>
              <w:rPr>
                <w:rtl w:val="0"/>
              </w:rPr>
            </w:r>
          </w:p>
          <w:p w:rsidR="00000000" w:rsidDel="00000000" w:rsidP="00000000" w:rsidRDefault="00000000" w:rsidRPr="00000000" w14:paraId="00000051">
            <w:pPr>
              <w:spacing w:after="60" w:before="0" w:lineRule="auto"/>
              <w:jc w:val="left"/>
              <w:rPr/>
            </w:pPr>
            <w:r>
              <w:rPr>
                <w:rFonts w:ascii="Lato" w:cs="Lato" w:eastAsia="Lato" w:hAnsi="Lato"/>
                <w:b w:val="0"/>
                <w:bCs w:val="0"/>
                <w:color w:val="041e42"/>
                <w:sz w:val="20"/>
                <w:szCs w:val="20"/>
                <w:rtl w:val="0"/>
              </w:rPr>
              <w:t xml:space="preserve">Then answer the final question: what are the implications for your course design? Take a few minutes with this one — even a single insight is valuable.</w:t>
            </w:r>
            <w:r>
              <w:rPr>
                <w:rtl w:val="0"/>
              </w:rPr>
            </w:r>
          </w:p>
          <w:p w:rsidR="00000000" w:rsidDel="00000000" w:rsidP="00000000" w:rsidRDefault="00000000" w:rsidRPr="00000000" w14:paraId="00000052">
            <w:pPr>
              <w:spacing w:after="30" w:before="0" w:lineRule="auto"/>
              <w:jc w:val="left"/>
              <w:rPr/>
            </w:pPr>
            <w:r>
              <w:rPr>
                <w:rFonts w:ascii="Lato" w:cs="Lato" w:eastAsia="Lato" w:hAnsi="Lato"/>
                <w:b w:val="0"/>
                <w:bCs w:val="0"/>
                <w:color w:val="041e42"/>
                <w:sz w:val="20"/>
                <w:szCs w:val="20"/>
                <w:rtl w:val="0"/>
              </w:rPr>
              <w:t xml:space="preserve">Come to Session 1 ready to share: what are 2–3 things about your learners and context that will most shape how you design this course?</w:t>
            </w:r>
            <w:r>
              <w:rPr>
                <w:rtl w:val="0"/>
              </w:rPr>
            </w:r>
          </w:p>
        </w:tc>
      </w:tr>
    </w:tbl>
    <w:p w:rsidR="00000000" w:rsidDel="00000000" w:rsidP="00000000" w:rsidRDefault="00000000" w:rsidRPr="00000000" w14:paraId="00000053">
      <w:pPr>
        <w:spacing w:after="60" w:before="60" w:lineRule="auto"/>
        <w:jc w:val="left"/>
        <w:rPr/>
      </w:pPr>
      <w:r>
        <w:br w:type="page"/>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20.0" w:type="dxa"/>
              <w:left w:w="240.0" w:type="dxa"/>
              <w:bottom w:w="120.0" w:type="dxa"/>
              <w:right w:w="200.0" w:type="dxa"/>
            </w:tcMar>
          </w:tcPr>
          <w:p w:rsidR="00000000" w:rsidDel="00000000" w:rsidP="00000000" w:rsidRDefault="00000000" w:rsidRPr="00000000" w14:paraId="00000054">
            <w:pPr>
              <w:spacing w:after="0" w:before="0" w:lineRule="auto"/>
              <w:jc w:val="left"/>
              <w:rPr/>
            </w:pPr>
            <w:r>
              <w:rPr>
                <w:rFonts w:ascii="Roboto" w:cs="Roboto" w:eastAsia="Roboto" w:hAnsi="Roboto"/>
                <w:b w:val="1"/>
                <w:bCs w:val="1"/>
                <w:color w:val="ffffff"/>
                <w:sz w:val="26"/>
                <w:szCs w:val="26"/>
                <w:rtl w:val="0"/>
              </w:rPr>
              <w:t xml:space="preserve">Session 1</w:t>
            </w:r>
            <w:r>
              <w:rPr>
                <w:rFonts w:ascii="Lato" w:cs="Lato" w:eastAsia="Lato" w:hAnsi="Lato"/>
                <w:b w:val="0"/>
                <w:bCs w:val="0"/>
                <w:color w:val="d8e8f0"/>
                <w:sz w:val="20"/>
                <w:szCs w:val="20"/>
                <w:rtl w:val="0"/>
              </w:rPr>
              <w:t xml:space="preserve">  ·  Synchronous  ·  2 hours</w:t>
            </w:r>
            <w:r>
              <w:rPr>
                <w:rtl w:val="0"/>
              </w:rPr>
            </w:r>
          </w:p>
        </w:tc>
      </w:tr>
    </w:tbl>
    <w:p w:rsidR="00000000" w:rsidDel="00000000" w:rsidP="00000000" w:rsidRDefault="00000000" w:rsidRPr="00000000" w14:paraId="00000055">
      <w:pPr>
        <w:spacing w:after="0" w:before="100" w:lineRule="auto"/>
        <w:jc w:val="left"/>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8f993e" w:space="0" w:sz="14" w:val="single"/>
              <w:bottom w:color="d0d2ce" w:space="0" w:sz="4" w:val="single"/>
              <w:right w:color="000000" w:space="0" w:sz="0" w:val="nil"/>
            </w:tcBorders>
            <w:shd w:fill="f2f3e3" w:val="clear"/>
            <w:tcMar>
              <w:top w:w="100.0" w:type="dxa"/>
              <w:left w:w="200.0" w:type="dxa"/>
              <w:bottom w:w="100.0" w:type="dxa"/>
              <w:right w:w="140.0" w:type="dxa"/>
            </w:tcMar>
          </w:tcPr>
          <w:p w:rsidR="00000000" w:rsidDel="00000000" w:rsidP="00000000" w:rsidRDefault="00000000" w:rsidRPr="00000000" w14:paraId="00000056">
            <w:pPr>
              <w:spacing w:after="60" w:before="30" w:lineRule="auto"/>
              <w:jc w:val="left"/>
              <w:rPr/>
            </w:pPr>
            <w:r>
              <w:rPr>
                <w:rFonts w:ascii="Roboto" w:cs="Roboto" w:eastAsia="Roboto" w:hAnsi="Roboto"/>
                <w:b w:val="1"/>
                <w:bCs w:val="1"/>
                <w:color w:val="004976"/>
                <w:sz w:val="20"/>
                <w:szCs w:val="20"/>
                <w:rtl w:val="0"/>
              </w:rPr>
              <w:t xml:space="preserve">Come to this session with:</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Your completed Course Planning Guide — Section 1 done</w:t>
            </w: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Your course guide (to refer to during the session)</w:t>
            </w: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2–3 things about your learners and context ready to share with the group</w:t>
            </w:r>
            <w:r>
              <w:rPr>
                <w:rtl w:val="0"/>
              </w:rPr>
            </w:r>
          </w:p>
        </w:tc>
      </w:tr>
    </w:tbl>
    <w:p w:rsidR="00000000" w:rsidDel="00000000" w:rsidP="00000000" w:rsidRDefault="00000000" w:rsidRPr="00000000" w14:paraId="0000005A">
      <w:pPr>
        <w:spacing w:after="0" w:before="120" w:lineRule="auto"/>
        <w:jc w:val="left"/>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5B">
            <w:pPr>
              <w:spacing w:after="80" w:before="30" w:lineRule="auto"/>
              <w:jc w:val="left"/>
              <w:rPr/>
            </w:pPr>
            <w:r>
              <w:rPr>
                <w:rFonts w:ascii="Roboto" w:cs="Roboto" w:eastAsia="Roboto" w:hAnsi="Roboto"/>
                <w:b w:val="1"/>
                <w:bCs w:val="1"/>
                <w:color w:val="004976"/>
                <w:sz w:val="21"/>
                <w:szCs w:val="21"/>
                <w:rtl w:val="0"/>
              </w:rPr>
              <w:t xml:space="preserve">What to expect in Session 1</w:t>
            </w:r>
            <w:r>
              <w:rPr>
                <w:rtl w:val="0"/>
              </w:rPr>
            </w:r>
          </w:p>
          <w:p w:rsidR="00000000" w:rsidDel="00000000" w:rsidP="00000000" w:rsidRDefault="00000000" w:rsidRPr="00000000" w14:paraId="0000005C">
            <w:pPr>
              <w:spacing w:after="60" w:before="30" w:lineRule="auto"/>
              <w:jc w:val="left"/>
              <w:rPr/>
            </w:pPr>
            <w:r>
              <w:rPr>
                <w:rFonts w:ascii="Lato" w:cs="Lato" w:eastAsia="Lato" w:hAnsi="Lato"/>
                <w:b w:val="0"/>
                <w:bCs w:val="0"/>
                <w:color w:val="041e42"/>
                <w:sz w:val="20"/>
                <w:szCs w:val="20"/>
                <w:rtl w:val="0"/>
              </w:rPr>
              <w:t xml:space="preserve">This session has three main parts:</w:t>
            </w: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Welcome and orientation — your facilitator will walk you through the training structure and the planner. You will have time to ask questions.</w:t>
            </w:r>
            <w:r>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Sharing context and learners — you will share what you wrote in Section 1 with the group or a partner. Listening to each other's contexts is one of the most valuable parts of the training.</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Working through Section 2 (objectives) — you will work with a partner or small group to populate the objectives table in your planner, generating opportunities and activity ideas for each objective through conversation.</w:t>
            </w:r>
            <w:r>
              <w:rPr>
                <w:rtl w:val="0"/>
              </w:rPr>
            </w:r>
          </w:p>
          <w:p w:rsidR="00000000" w:rsidDel="00000000" w:rsidP="00000000" w:rsidRDefault="00000000" w:rsidRPr="00000000" w14:paraId="00000060">
            <w:pPr>
              <w:spacing w:after="0" w:before="60" w:lineRule="auto"/>
              <w:jc w:val="left"/>
              <w:rPr/>
            </w:pPr>
            <w:r>
              <w:rPr>
                <w:rtl w:val="0"/>
              </w:rPr>
            </w:r>
          </w:p>
          <w:p w:rsidR="00000000" w:rsidDel="00000000" w:rsidP="00000000" w:rsidRDefault="00000000" w:rsidRPr="00000000" w14:paraId="00000061">
            <w:pPr>
              <w:spacing w:after="30" w:before="0" w:lineRule="auto"/>
              <w:jc w:val="left"/>
              <w:rPr/>
            </w:pPr>
            <w:r>
              <w:rPr>
                <w:rFonts w:ascii="Lato" w:cs="Lato" w:eastAsia="Lato" w:hAnsi="Lato"/>
                <w:b w:val="0"/>
                <w:bCs w:val="0"/>
                <w:color w:val="041e42"/>
                <w:sz w:val="20"/>
                <w:szCs w:val="20"/>
                <w:rtl w:val="0"/>
              </w:rPr>
              <w:t xml:space="preserve">You will leave Session 1 with a clear brief for your first independent work phase.</w:t>
            </w:r>
            <w:r>
              <w:rPr>
                <w:rtl w:val="0"/>
              </w:rPr>
            </w:r>
          </w:p>
        </w:tc>
      </w:tr>
    </w:tbl>
    <w:p w:rsidR="00000000" w:rsidDel="00000000" w:rsidP="00000000" w:rsidRDefault="00000000" w:rsidRPr="00000000" w14:paraId="00000062">
      <w:pPr>
        <w:spacing w:after="0" w:before="100" w:lineRule="auto"/>
        <w:jc w:val="left"/>
        <w:rPr/>
      </w:pPr>
      <w:r>
        <w:rPr>
          <w:rtl w:val="0"/>
        </w:rPr>
      </w:r>
    </w:p>
    <w:p w:rsidR="00000000" w:rsidDel="00000000" w:rsidP="00000000" w:rsidRDefault="00000000" w:rsidRPr="00000000" w14:paraId="00000063">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During Session 1 — working through Section 2</w:t>
      </w:r>
      <w:r>
        <w:rPr>
          <w:rtl w:val="0"/>
        </w:rPr>
      </w:r>
    </w:p>
    <w:p w:rsidR="00000000" w:rsidDel="00000000" w:rsidP="00000000" w:rsidRDefault="00000000" w:rsidRPr="00000000" w14:paraId="00000064">
      <w:pPr>
        <w:spacing w:after="80" w:before="40" w:lineRule="auto"/>
        <w:jc w:val="left"/>
        <w:rPr/>
      </w:pPr>
      <w:r>
        <w:rPr>
          <w:rFonts w:ascii="Lato" w:cs="Lato" w:eastAsia="Lato" w:hAnsi="Lato"/>
          <w:b w:val="0"/>
          <w:bCs w:val="0"/>
          <w:color w:val="041e42"/>
          <w:sz w:val="21"/>
          <w:szCs w:val="21"/>
          <w:rtl w:val="0"/>
        </w:rPr>
        <w:t xml:space="preserve">When you work on Section 2 with your partner or group, your role shifts between presenter and listener. As you discuss each objective:</w:t>
      </w:r>
      <w:r>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Share your objective statement and what it means in your context</w:t>
      </w:r>
      <w:r>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Listen for opportunities and activity ideas your partner can suggest from their own experience</w:t>
      </w: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Write down ideas in your planner as they come — do not filter at this stage</w:t>
      </w:r>
      <w:r>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Ask your partner: given this objective and this context, what would you design?</w:t>
      </w:r>
      <w:r>
        <w:rPr>
          <w:rtl w:val="0"/>
        </w:rPr>
      </w:r>
    </w:p>
    <w:p w:rsidR="00000000" w:rsidDel="00000000" w:rsidP="00000000" w:rsidRDefault="00000000" w:rsidRPr="00000000" w14:paraId="00000069">
      <w:pPr>
        <w:spacing w:after="0" w:before="80" w:lineRule="auto"/>
        <w:jc w:val="left"/>
        <w:rPr/>
      </w:pPr>
      <w:r>
        <w:rPr>
          <w:rtl w:val="0"/>
        </w:rPr>
      </w:r>
    </w:p>
    <w:p w:rsidR="00000000" w:rsidDel="00000000" w:rsidP="00000000" w:rsidRDefault="00000000" w:rsidRPr="00000000" w14:paraId="0000006A">
      <w:pPr>
        <w:spacing w:after="60" w:before="40" w:lineRule="auto"/>
        <w:jc w:val="left"/>
        <w:rPr/>
      </w:pPr>
      <w:r>
        <w:rPr>
          <w:rFonts w:ascii="Roboto" w:cs="Roboto" w:eastAsia="Roboto" w:hAnsi="Roboto"/>
          <w:b w:val="1"/>
          <w:bCs w:val="1"/>
          <w:color w:val="004976"/>
          <w:sz w:val="21"/>
          <w:szCs w:val="21"/>
          <w:rtl w:val="0"/>
        </w:rPr>
        <w:t xml:space="preserve">A useful question to keep coming back to:</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8f993e" w:space="0" w:sz="14" w:val="single"/>
              <w:bottom w:color="d0d2ce" w:space="0" w:sz="4" w:val="single"/>
              <w:right w:color="000000" w:space="0" w:sz="0" w:val="nil"/>
            </w:tcBorders>
            <w:shd w:fill="f2f3e3" w:val="clear"/>
            <w:tcMar>
              <w:top w:w="100.0" w:type="dxa"/>
              <w:left w:w="200.0" w:type="dxa"/>
              <w:bottom w:w="100.0" w:type="dxa"/>
              <w:right w:w="140.0" w:type="dxa"/>
            </w:tcMar>
          </w:tcPr>
          <w:p w:rsidR="00000000" w:rsidDel="00000000" w:rsidP="00000000" w:rsidRDefault="00000000" w:rsidRPr="00000000" w14:paraId="0000006B">
            <w:pPr>
              <w:spacing w:after="30" w:before="30" w:lineRule="auto"/>
              <w:jc w:val="left"/>
              <w:rPr/>
            </w:pPr>
            <w:r>
              <w:rPr>
                <w:rFonts w:ascii="Lato" w:cs="Lato" w:eastAsia="Lato" w:hAnsi="Lato"/>
                <w:b w:val="0"/>
                <w:bCs w:val="0"/>
                <w:color w:val="041e42"/>
                <w:sz w:val="21"/>
                <w:szCs w:val="21"/>
                <w:rtl w:val="0"/>
              </w:rPr>
              <w:t xml:space="preserve">How will I know if a learner is making progress towards this objective — what might I see them doing, saying, or producing?</w:t>
            </w:r>
            <w:r>
              <w:rPr>
                <w:rtl w:val="0"/>
              </w:rPr>
            </w:r>
          </w:p>
        </w:tc>
      </w:tr>
    </w:tbl>
    <w:p w:rsidR="00000000" w:rsidDel="00000000" w:rsidP="00000000" w:rsidRDefault="00000000" w:rsidRPr="00000000" w14:paraId="0000006C">
      <w:pPr>
        <w:spacing w:after="60" w:before="60" w:lineRule="auto"/>
        <w:jc w:val="left"/>
        <w:rPr/>
      </w:pPr>
      <w:r>
        <w:br w:type="page"/>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7999b" w:val="clear"/>
            <w:tcMar>
              <w:top w:w="120.0" w:type="dxa"/>
              <w:left w:w="240.0" w:type="dxa"/>
              <w:bottom w:w="120.0" w:type="dxa"/>
              <w:right w:w="200.0" w:type="dxa"/>
            </w:tcMar>
          </w:tcPr>
          <w:p w:rsidR="00000000" w:rsidDel="00000000" w:rsidP="00000000" w:rsidRDefault="00000000" w:rsidRPr="00000000" w14:paraId="0000006D">
            <w:pPr>
              <w:spacing w:after="0" w:before="0" w:lineRule="auto"/>
              <w:jc w:val="left"/>
              <w:rPr/>
            </w:pPr>
            <w:r>
              <w:rPr>
                <w:rFonts w:ascii="Roboto" w:cs="Roboto" w:eastAsia="Roboto" w:hAnsi="Roboto"/>
                <w:b w:val="1"/>
                <w:bCs w:val="1"/>
                <w:color w:val="ffffff"/>
                <w:sz w:val="26"/>
                <w:szCs w:val="26"/>
                <w:rtl w:val="0"/>
              </w:rPr>
              <w:t xml:space="preserve">Independent Work 1</w:t>
            </w:r>
            <w:r>
              <w:rPr>
                <w:rFonts w:ascii="Lato" w:cs="Lato" w:eastAsia="Lato" w:hAnsi="Lato"/>
                <w:b w:val="0"/>
                <w:bCs w:val="0"/>
                <w:color w:val="d8e8f0"/>
                <w:sz w:val="20"/>
                <w:szCs w:val="20"/>
                <w:rtl w:val="0"/>
              </w:rPr>
              <w:t xml:space="preserve">  ·  Independent  ·  ~2 hours</w:t>
            </w:r>
            <w:r>
              <w:rPr>
                <w:rtl w:val="0"/>
              </w:rPr>
            </w:r>
          </w:p>
        </w:tc>
      </w:tr>
    </w:tbl>
    <w:p w:rsidR="00000000" w:rsidDel="00000000" w:rsidP="00000000" w:rsidRDefault="00000000" w:rsidRPr="00000000" w14:paraId="0000006E">
      <w:pPr>
        <w:spacing w:after="0" w:before="100" w:lineRule="auto"/>
        <w:jc w:val="left"/>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6F">
            <w:pPr>
              <w:spacing w:after="30" w:before="30" w:lineRule="auto"/>
              <w:jc w:val="left"/>
              <w:rPr/>
            </w:pPr>
            <w:r>
              <w:rPr>
                <w:rFonts w:ascii="Lato" w:cs="Lato" w:eastAsia="Lato" w:hAnsi="Lato"/>
                <w:b w:val="0"/>
                <w:bCs w:val="0"/>
                <w:color w:val="041e42"/>
                <w:sz w:val="20"/>
                <w:szCs w:val="20"/>
                <w:rtl w:val="0"/>
              </w:rPr>
              <w:t xml:space="preserve">Complete this before Session 2. Move freely between Sections 2, 3, and 4 — they are designed to feed each other. Ideas you generate in Section 3 should find their way into Section 2 and your session plan.</w:t>
            </w:r>
            <w:r>
              <w:rPr>
                <w:rtl w:val="0"/>
              </w:rPr>
            </w:r>
          </w:p>
        </w:tc>
      </w:tr>
    </w:tbl>
    <w:p w:rsidR="00000000" w:rsidDel="00000000" w:rsidP="00000000" w:rsidRDefault="00000000" w:rsidRPr="00000000" w14:paraId="00000070">
      <w:pPr>
        <w:spacing w:after="0" w:before="120" w:lineRule="auto"/>
        <w:jc w:val="left"/>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71">
            <w:pPr>
              <w:spacing w:after="80" w:before="30" w:lineRule="auto"/>
              <w:jc w:val="left"/>
              <w:rPr/>
            </w:pPr>
            <w:r>
              <w:rPr>
                <w:rFonts w:ascii="Roboto" w:cs="Roboto" w:eastAsia="Roboto" w:hAnsi="Roboto"/>
                <w:b w:val="1"/>
                <w:bCs w:val="1"/>
                <w:color w:val="4797a8"/>
                <w:sz w:val="21"/>
                <w:szCs w:val="21"/>
                <w:rtl w:val="0"/>
              </w:rPr>
              <w:t xml:space="preserve">Task 3  ·  </w:t>
            </w:r>
            <w:r>
              <w:rPr>
                <w:rFonts w:ascii="Roboto" w:cs="Roboto" w:eastAsia="Roboto" w:hAnsi="Roboto"/>
                <w:b w:val="1"/>
                <w:bCs w:val="1"/>
                <w:color w:val="004976"/>
                <w:sz w:val="21"/>
                <w:szCs w:val="21"/>
                <w:rtl w:val="0"/>
              </w:rPr>
              <w:t xml:space="preserve">Complete Section 3 — transformative education principles</w:t>
            </w:r>
            <w:r>
              <w:rPr>
                <w:rFonts w:ascii="Lato" w:cs="Lato" w:eastAsia="Lato" w:hAnsi="Lato"/>
                <w:b w:val="0"/>
                <w:bCs w:val="0"/>
                <w:color w:val="97999b"/>
                <w:sz w:val="19"/>
                <w:szCs w:val="19"/>
                <w:rtl w:val="0"/>
              </w:rPr>
              <w:t xml:space="preserve">  ·  ~45 min</w:t>
            </w:r>
            <w:r>
              <w:rPr>
                <w:rtl w:val="0"/>
              </w:rPr>
            </w:r>
          </w:p>
          <w:p w:rsidR="00000000" w:rsidDel="00000000" w:rsidP="00000000" w:rsidRDefault="00000000" w:rsidRPr="00000000" w14:paraId="00000072">
            <w:pPr>
              <w:spacing w:after="60" w:before="30" w:lineRule="auto"/>
              <w:jc w:val="left"/>
              <w:rPr/>
            </w:pPr>
            <w:r>
              <w:rPr>
                <w:rFonts w:ascii="Lato" w:cs="Lato" w:eastAsia="Lato" w:hAnsi="Lato"/>
                <w:b w:val="0"/>
                <w:bCs w:val="0"/>
                <w:color w:val="041e42"/>
                <w:sz w:val="20"/>
                <w:szCs w:val="20"/>
                <w:rtl w:val="0"/>
              </w:rPr>
              <w:t xml:space="preserve">Open Section 3 of your planner. For each of the nine principles, generate opportunities and activity ideas that are specific to your context.</w:t>
            </w:r>
            <w:r>
              <w:rPr>
                <w:rtl w:val="0"/>
              </w:rPr>
            </w:r>
          </w:p>
          <w:p w:rsidR="00000000" w:rsidDel="00000000" w:rsidP="00000000" w:rsidRDefault="00000000" w:rsidRPr="00000000" w14:paraId="00000073">
            <w:pPr>
              <w:spacing w:after="60" w:before="0" w:lineRule="auto"/>
              <w:jc w:val="left"/>
              <w:rPr/>
            </w:pPr>
            <w:r>
              <w:rPr>
                <w:rFonts w:ascii="Roboto" w:cs="Roboto" w:eastAsia="Roboto" w:hAnsi="Roboto"/>
                <w:b w:val="1"/>
                <w:bCs w:val="1"/>
                <w:color w:val="004976"/>
                <w:sz w:val="20"/>
                <w:szCs w:val="20"/>
                <w:rtl w:val="0"/>
              </w:rPr>
              <w:t xml:space="preserve">Some prompts to help you think:</w:t>
            </w:r>
            <w:r>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does this principle make possible in my specific setting?</w:t>
            </w:r>
            <w:r>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activity could I design that would bring this principle to life for my learners?</w:t>
            </w:r>
            <w:r>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Who in my community could I connect with to embody this principle?</w:t>
            </w:r>
            <w:r>
              <w:rPr>
                <w:rtl w:val="0"/>
              </w:rPr>
            </w:r>
          </w:p>
          <w:p w:rsidR="00000000" w:rsidDel="00000000" w:rsidP="00000000" w:rsidRDefault="00000000" w:rsidRPr="00000000" w14:paraId="00000077">
            <w:pPr>
              <w:spacing w:after="0" w:before="60" w:lineRule="auto"/>
              <w:jc w:val="left"/>
              <w:rPr/>
            </w:pPr>
            <w:r>
              <w:rPr>
                <w:rtl w:val="0"/>
              </w:rPr>
            </w:r>
          </w:p>
          <w:p w:rsidR="00000000" w:rsidDel="00000000" w:rsidP="00000000" w:rsidRDefault="00000000" w:rsidRPr="00000000" w14:paraId="00000078">
            <w:pPr>
              <w:spacing w:after="30" w:before="0" w:lineRule="auto"/>
              <w:jc w:val="left"/>
              <w:rPr/>
            </w:pPr>
            <w:r>
              <w:rPr>
                <w:rFonts w:ascii="Lato" w:cs="Lato" w:eastAsia="Lato" w:hAnsi="Lato"/>
                <w:b w:val="0"/>
                <w:bCs w:val="0"/>
                <w:color w:val="041e42"/>
                <w:sz w:val="20"/>
                <w:szCs w:val="20"/>
                <w:rtl w:val="0"/>
              </w:rPr>
              <w:t xml:space="preserve">Treat this as a brainstorm — there are no wrong answers. Some rows will feel richer than others; that is fine. The goal is to have ideas on the page before Session 2 so you can discuss them with peers.</w:t>
            </w:r>
            <w:r>
              <w:rPr>
                <w:rtl w:val="0"/>
              </w:rPr>
            </w:r>
          </w:p>
        </w:tc>
      </w:tr>
    </w:tbl>
    <w:p w:rsidR="00000000" w:rsidDel="00000000" w:rsidP="00000000" w:rsidRDefault="00000000" w:rsidRPr="00000000" w14:paraId="00000079">
      <w:pPr>
        <w:spacing w:after="0" w:before="100" w:lineRule="auto"/>
        <w:jc w:val="left"/>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7A">
            <w:pPr>
              <w:spacing w:after="80" w:before="30" w:lineRule="auto"/>
              <w:jc w:val="left"/>
              <w:rPr/>
            </w:pPr>
            <w:r>
              <w:rPr>
                <w:rFonts w:ascii="Roboto" w:cs="Roboto" w:eastAsia="Roboto" w:hAnsi="Roboto"/>
                <w:b w:val="1"/>
                <w:bCs w:val="1"/>
                <w:color w:val="4797a8"/>
                <w:sz w:val="21"/>
                <w:szCs w:val="21"/>
                <w:rtl w:val="0"/>
              </w:rPr>
              <w:t xml:space="preserve">Task 4  ·  </w:t>
            </w:r>
            <w:r>
              <w:rPr>
                <w:rFonts w:ascii="Roboto" w:cs="Roboto" w:eastAsia="Roboto" w:hAnsi="Roboto"/>
                <w:b w:val="1"/>
                <w:bCs w:val="1"/>
                <w:color w:val="004976"/>
                <w:sz w:val="21"/>
                <w:szCs w:val="21"/>
                <w:rtl w:val="0"/>
              </w:rPr>
              <w:t xml:space="preserve">Begin Section 4 — plan the first 5 hours of your course</w:t>
            </w:r>
            <w:r>
              <w:rPr>
                <w:rFonts w:ascii="Lato" w:cs="Lato" w:eastAsia="Lato" w:hAnsi="Lato"/>
                <w:b w:val="0"/>
                <w:bCs w:val="0"/>
                <w:color w:val="97999b"/>
                <w:sz w:val="19"/>
                <w:szCs w:val="19"/>
                <w:rtl w:val="0"/>
              </w:rPr>
              <w:t xml:space="preserve">  ·  ~1 hr 15 min</w:t>
            </w:r>
            <w:r>
              <w:rPr>
                <w:rtl w:val="0"/>
              </w:rPr>
            </w:r>
          </w:p>
          <w:p w:rsidR="00000000" w:rsidDel="00000000" w:rsidP="00000000" w:rsidRDefault="00000000" w:rsidRPr="00000000" w14:paraId="0000007B">
            <w:pPr>
              <w:spacing w:after="60" w:before="30" w:lineRule="auto"/>
              <w:jc w:val="left"/>
              <w:rPr/>
            </w:pPr>
            <w:r>
              <w:rPr>
                <w:rFonts w:ascii="Lato" w:cs="Lato" w:eastAsia="Lato" w:hAnsi="Lato"/>
                <w:b w:val="0"/>
                <w:bCs w:val="0"/>
                <w:color w:val="041e42"/>
                <w:sz w:val="20"/>
                <w:szCs w:val="20"/>
                <w:rtl w:val="0"/>
              </w:rPr>
              <w:t xml:space="preserve">Open Section 4 of your planner. First, fill in your hours overview — total facilitated hours, total independent learning hours, and your session length and frequency.</w:t>
            </w:r>
            <w:r>
              <w:rPr>
                <w:rtl w:val="0"/>
              </w:rPr>
            </w:r>
          </w:p>
          <w:p w:rsidR="00000000" w:rsidDel="00000000" w:rsidP="00000000" w:rsidRDefault="00000000" w:rsidRPr="00000000" w14:paraId="0000007C">
            <w:pPr>
              <w:spacing w:after="60" w:before="0" w:lineRule="auto"/>
              <w:jc w:val="left"/>
              <w:rPr/>
            </w:pPr>
            <w:r>
              <w:rPr>
                <w:rFonts w:ascii="Lato" w:cs="Lato" w:eastAsia="Lato" w:hAnsi="Lato"/>
                <w:b w:val="0"/>
                <w:bCs w:val="0"/>
                <w:color w:val="041e42"/>
                <w:sz w:val="20"/>
                <w:szCs w:val="20"/>
                <w:rtl w:val="0"/>
              </w:rPr>
              <w:t xml:space="preserve">Then start planning blocks. For each block, note:</w:t>
            </w:r>
            <w:r>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How long it is and whether it is facilitated group time or independent learning</w:t>
            </w:r>
            <w:r>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The focus and key activities — what will learners actually be doing?</w:t>
            </w:r>
            <w:r>
              <w:rPr>
                <w:rtl w:val="0"/>
              </w:rPr>
            </w:r>
          </w:p>
          <w:p w:rsidR="00000000" w:rsidDel="00000000" w:rsidP="00000000" w:rsidRDefault="00000000" w:rsidRPr="00000000" w14:paraId="0000007F">
            <w:pPr>
              <w:spacing w:after="0" w:before="60" w:lineRule="auto"/>
              <w:jc w:val="left"/>
              <w:rPr/>
            </w:pPr>
            <w:r>
              <w:rPr>
                <w:rtl w:val="0"/>
              </w:rPr>
            </w:r>
          </w:p>
          <w:p w:rsidR="00000000" w:rsidDel="00000000" w:rsidP="00000000" w:rsidRDefault="00000000" w:rsidRPr="00000000" w14:paraId="00000080">
            <w:pPr>
              <w:spacing w:after="60" w:before="0" w:lineRule="auto"/>
              <w:jc w:val="left"/>
              <w:rPr/>
            </w:pPr>
            <w:r>
              <w:rPr>
                <w:rFonts w:ascii="Lato" w:cs="Lato" w:eastAsia="Lato" w:hAnsi="Lato"/>
                <w:b w:val="0"/>
                <w:bCs w:val="0"/>
                <w:color w:val="041e42"/>
                <w:sz w:val="20"/>
                <w:szCs w:val="20"/>
                <w:rtl w:val="0"/>
              </w:rPr>
              <w:t xml:space="preserve">Aim to plan at least the first 5 blocks before Session 2. As you plan, move back into Sections 2 and 3 freely — if a planning decision sparks a new activity idea, write it in Section 2 or 3 as well.</w:t>
            </w:r>
            <w:r>
              <w:rPr>
                <w:rtl w:val="0"/>
              </w:rPr>
            </w:r>
          </w:p>
          <w:p w:rsidR="00000000" w:rsidDel="00000000" w:rsidP="00000000" w:rsidRDefault="00000000" w:rsidRPr="00000000" w14:paraId="00000081">
            <w:pPr>
              <w:spacing w:after="30" w:before="0" w:lineRule="auto"/>
              <w:jc w:val="left"/>
              <w:rPr/>
            </w:pPr>
            <w:r>
              <w:rPr>
                <w:rFonts w:ascii="Lato" w:cs="Lato" w:eastAsia="Lato" w:hAnsi="Lato"/>
                <w:b w:val="0"/>
                <w:bCs w:val="0"/>
                <w:color w:val="041e42"/>
                <w:sz w:val="20"/>
                <w:szCs w:val="20"/>
                <w:rtl w:val="0"/>
              </w:rPr>
              <w:t xml:space="preserve">Remember: the first few blocks set the tone for the whole course. Think about how you will build safety, surface learner knowledge, and establish the real-world challenge that will drive the course forward.</w:t>
            </w:r>
            <w:r>
              <w:rPr>
                <w:rtl w:val="0"/>
              </w:rPr>
            </w:r>
          </w:p>
        </w:tc>
      </w:tr>
    </w:tbl>
    <w:p w:rsidR="00000000" w:rsidDel="00000000" w:rsidP="00000000" w:rsidRDefault="00000000" w:rsidRPr="00000000" w14:paraId="00000082">
      <w:pPr>
        <w:spacing w:after="60" w:before="60" w:lineRule="auto"/>
        <w:jc w:val="left"/>
        <w:rPr/>
      </w:pPr>
      <w:r>
        <w:br w:type="page"/>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20.0" w:type="dxa"/>
              <w:left w:w="240.0" w:type="dxa"/>
              <w:bottom w:w="120.0" w:type="dxa"/>
              <w:right w:w="200.0" w:type="dxa"/>
            </w:tcMar>
          </w:tcPr>
          <w:p w:rsidR="00000000" w:rsidDel="00000000" w:rsidP="00000000" w:rsidRDefault="00000000" w:rsidRPr="00000000" w14:paraId="00000083">
            <w:pPr>
              <w:spacing w:after="0" w:before="0" w:lineRule="auto"/>
              <w:jc w:val="left"/>
              <w:rPr/>
            </w:pPr>
            <w:r>
              <w:rPr>
                <w:rFonts w:ascii="Roboto" w:cs="Roboto" w:eastAsia="Roboto" w:hAnsi="Roboto"/>
                <w:b w:val="1"/>
                <w:bCs w:val="1"/>
                <w:color w:val="ffffff"/>
                <w:sz w:val="26"/>
                <w:szCs w:val="26"/>
                <w:rtl w:val="0"/>
              </w:rPr>
              <w:t xml:space="preserve">Session 2</w:t>
            </w:r>
            <w:r>
              <w:rPr>
                <w:rFonts w:ascii="Lato" w:cs="Lato" w:eastAsia="Lato" w:hAnsi="Lato"/>
                <w:b w:val="0"/>
                <w:bCs w:val="0"/>
                <w:color w:val="d8e8f0"/>
                <w:sz w:val="20"/>
                <w:szCs w:val="20"/>
                <w:rtl w:val="0"/>
              </w:rPr>
              <w:t xml:space="preserve">  ·  Synchronous  ·  2 hours</w:t>
            </w:r>
            <w:r>
              <w:rPr>
                <w:rtl w:val="0"/>
              </w:rPr>
            </w:r>
          </w:p>
        </w:tc>
      </w:tr>
    </w:tbl>
    <w:p w:rsidR="00000000" w:rsidDel="00000000" w:rsidP="00000000" w:rsidRDefault="00000000" w:rsidRPr="00000000" w14:paraId="00000084">
      <w:pPr>
        <w:spacing w:after="0" w:before="100" w:lineRule="auto"/>
        <w:jc w:val="left"/>
        <w:rPr/>
      </w:pP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8f993e" w:space="0" w:sz="14" w:val="single"/>
              <w:bottom w:color="d0d2ce" w:space="0" w:sz="4" w:val="single"/>
              <w:right w:color="000000" w:space="0" w:sz="0" w:val="nil"/>
            </w:tcBorders>
            <w:shd w:fill="f2f3e3" w:val="clear"/>
            <w:tcMar>
              <w:top w:w="100.0" w:type="dxa"/>
              <w:left w:w="200.0" w:type="dxa"/>
              <w:bottom w:w="100.0" w:type="dxa"/>
              <w:right w:w="140.0" w:type="dxa"/>
            </w:tcMar>
          </w:tcPr>
          <w:p w:rsidR="00000000" w:rsidDel="00000000" w:rsidP="00000000" w:rsidRDefault="00000000" w:rsidRPr="00000000" w14:paraId="00000085">
            <w:pPr>
              <w:spacing w:after="60" w:before="30" w:lineRule="auto"/>
              <w:jc w:val="left"/>
              <w:rPr/>
            </w:pPr>
            <w:r>
              <w:rPr>
                <w:rFonts w:ascii="Roboto" w:cs="Roboto" w:eastAsia="Roboto" w:hAnsi="Roboto"/>
                <w:b w:val="1"/>
                <w:bCs w:val="1"/>
                <w:color w:val="004976"/>
                <w:sz w:val="20"/>
                <w:szCs w:val="20"/>
                <w:rtl w:val="0"/>
              </w:rPr>
              <w:t xml:space="preserve">Come to this session with:</w:t>
            </w:r>
            <w:r>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Your planner — Section 3 complete and at least 5 blocks planned in Section 4</w:t>
            </w:r>
            <w:r>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One thing from Section 3 you found interesting or difficult to apply in your context</w:t>
            </w:r>
            <w:r>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Your plan printed or on screen and ready to share with a peer</w:t>
            </w:r>
            <w:r>
              <w:rPr>
                <w:rtl w:val="0"/>
              </w:rPr>
            </w:r>
          </w:p>
        </w:tc>
      </w:tr>
    </w:tbl>
    <w:p w:rsidR="00000000" w:rsidDel="00000000" w:rsidP="00000000" w:rsidRDefault="00000000" w:rsidRPr="00000000" w14:paraId="00000089">
      <w:pPr>
        <w:spacing w:after="0" w:before="120" w:lineRule="auto"/>
        <w:jc w:val="left"/>
        <w:rPr/>
      </w:pP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8A">
            <w:pPr>
              <w:spacing w:after="80" w:before="30" w:lineRule="auto"/>
              <w:jc w:val="left"/>
              <w:rPr/>
            </w:pPr>
            <w:r>
              <w:rPr>
                <w:rFonts w:ascii="Roboto" w:cs="Roboto" w:eastAsia="Roboto" w:hAnsi="Roboto"/>
                <w:b w:val="1"/>
                <w:bCs w:val="1"/>
                <w:color w:val="004976"/>
                <w:sz w:val="21"/>
                <w:szCs w:val="21"/>
                <w:rtl w:val="0"/>
              </w:rPr>
              <w:t xml:space="preserve">What to expect in Session 2</w:t>
            </w:r>
            <w:r>
              <w:rPr>
                <w:rtl w:val="0"/>
              </w:rPr>
            </w:r>
          </w:p>
          <w:p w:rsidR="00000000" w:rsidDel="00000000" w:rsidP="00000000" w:rsidRDefault="00000000" w:rsidRPr="00000000" w14:paraId="0000008B">
            <w:pPr>
              <w:spacing w:after="60" w:before="30" w:lineRule="auto"/>
              <w:jc w:val="left"/>
              <w:rPr/>
            </w:pPr>
            <w:r>
              <w:rPr>
                <w:rFonts w:ascii="Lato" w:cs="Lato" w:eastAsia="Lato" w:hAnsi="Lato"/>
                <w:b w:val="0"/>
                <w:bCs w:val="0"/>
                <w:color w:val="041e42"/>
                <w:sz w:val="20"/>
                <w:szCs w:val="20"/>
                <w:rtl w:val="0"/>
              </w:rPr>
              <w:t xml:space="preserve">Session 2 has two main parts:</w:t>
            </w:r>
            <w:r>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Sharing principle-led ideas — you will share what emerged in Section 3 with a partner or small group. What did the principles help you see that you might not have planned otherwise?</w:t>
            </w:r>
            <w:r>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Peer feedback on your first 5 hours of planning — using a structured protocol, you will give and receive feedback on each other's plans.</w:t>
            </w:r>
            <w:r>
              <w:rPr>
                <w:rtl w:val="0"/>
              </w:rPr>
            </w:r>
          </w:p>
          <w:p w:rsidR="00000000" w:rsidDel="00000000" w:rsidP="00000000" w:rsidRDefault="00000000" w:rsidRPr="00000000" w14:paraId="0000008E">
            <w:pPr>
              <w:spacing w:after="0" w:before="60" w:lineRule="auto"/>
              <w:jc w:val="left"/>
              <w:rPr/>
            </w:pPr>
            <w:r>
              <w:rPr>
                <w:rtl w:val="0"/>
              </w:rPr>
            </w:r>
          </w:p>
          <w:p w:rsidR="00000000" w:rsidDel="00000000" w:rsidP="00000000" w:rsidRDefault="00000000" w:rsidRPr="00000000" w14:paraId="0000008F">
            <w:pPr>
              <w:spacing w:after="30" w:before="0" w:lineRule="auto"/>
              <w:jc w:val="left"/>
              <w:rPr/>
            </w:pPr>
            <w:r>
              <w:rPr>
                <w:rFonts w:ascii="Lato" w:cs="Lato" w:eastAsia="Lato" w:hAnsi="Lato"/>
                <w:b w:val="0"/>
                <w:bCs w:val="0"/>
                <w:color w:val="041e42"/>
                <w:sz w:val="20"/>
                <w:szCs w:val="20"/>
                <w:rtl w:val="0"/>
              </w:rPr>
              <w:t xml:space="preserve">You will leave Session 2 with feedback on your plan and a clear brief for completing hours 6–10 before Session 3.</w:t>
            </w:r>
            <w:r>
              <w:rPr>
                <w:rtl w:val="0"/>
              </w:rPr>
            </w:r>
          </w:p>
        </w:tc>
      </w:tr>
    </w:tbl>
    <w:p w:rsidR="00000000" w:rsidDel="00000000" w:rsidP="00000000" w:rsidRDefault="00000000" w:rsidRPr="00000000" w14:paraId="00000090">
      <w:pPr>
        <w:spacing w:after="0" w:before="120" w:lineRule="auto"/>
        <w:jc w:val="left"/>
        <w:rPr/>
      </w:pPr>
      <w:r>
        <w:rPr>
          <w:rtl w:val="0"/>
        </w:rPr>
      </w:r>
    </w:p>
    <w:p w:rsidR="00000000" w:rsidDel="00000000" w:rsidP="00000000" w:rsidRDefault="00000000" w:rsidRPr="00000000" w14:paraId="00000091">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Peer feedback protocol</w:t>
      </w:r>
      <w:r>
        <w:rPr>
          <w:rtl w:val="0"/>
        </w:rPr>
      </w:r>
    </w:p>
    <w:p w:rsidR="00000000" w:rsidDel="00000000" w:rsidP="00000000" w:rsidRDefault="00000000" w:rsidRPr="00000000" w14:paraId="00000092">
      <w:pPr>
        <w:spacing w:after="100" w:before="40" w:lineRule="auto"/>
        <w:jc w:val="left"/>
        <w:rPr/>
      </w:pPr>
      <w:r>
        <w:rPr>
          <w:rFonts w:ascii="Lato" w:cs="Lato" w:eastAsia="Lato" w:hAnsi="Lato"/>
          <w:b w:val="0"/>
          <w:bCs w:val="0"/>
          <w:color w:val="041e42"/>
          <w:sz w:val="21"/>
          <w:szCs w:val="21"/>
          <w:rtl w:val="0"/>
        </w:rPr>
        <w:t xml:space="preserve">During Session 2 (and Session 3), you will use the following structured protocol to give and receive feedback. Your trainer will guide you through it — read it in advance so you know what to expect.</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093">
            <w:pPr>
              <w:spacing w:after="0" w:before="0" w:lineRule="auto"/>
              <w:jc w:val="center"/>
              <w:rPr/>
            </w:pPr>
            <w:r>
              <w:rPr>
                <w:rFonts w:ascii="Roboto" w:cs="Roboto" w:eastAsia="Roboto" w:hAnsi="Roboto"/>
                <w:b w:val="1"/>
                <w:bCs w:val="1"/>
                <w:color w:val="ffffff"/>
                <w:sz w:val="22"/>
                <w:szCs w:val="22"/>
                <w:rtl w:val="0"/>
              </w:rPr>
              <w:t xml:space="preserve">1</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094">
            <w:pPr>
              <w:spacing w:after="30" w:before="20" w:lineRule="auto"/>
              <w:jc w:val="left"/>
              <w:rPr/>
            </w:pPr>
            <w:r>
              <w:rPr>
                <w:rFonts w:ascii="Roboto" w:cs="Roboto" w:eastAsia="Roboto" w:hAnsi="Roboto"/>
                <w:b w:val="1"/>
                <w:bCs w:val="1"/>
                <w:color w:val="004976"/>
                <w:sz w:val="20"/>
                <w:szCs w:val="20"/>
                <w:rtl w:val="0"/>
              </w:rPr>
              <w:t xml:space="preserve">Presenter shares</w:t>
            </w:r>
            <w:r>
              <w:rPr>
                <w:rFonts w:ascii="Lato" w:cs="Lato" w:eastAsia="Lato" w:hAnsi="Lato"/>
                <w:b w:val="0"/>
                <w:bCs w:val="0"/>
                <w:color w:val="97999b"/>
                <w:sz w:val="18"/>
                <w:szCs w:val="18"/>
                <w:rtl w:val="0"/>
              </w:rPr>
              <w:t xml:space="preserve">  (5 min)</w:t>
            </w:r>
            <w:r>
              <w:rPr>
                <w:rtl w:val="0"/>
              </w:rPr>
            </w:r>
          </w:p>
          <w:p w:rsidR="00000000" w:rsidDel="00000000" w:rsidP="00000000" w:rsidRDefault="00000000" w:rsidRPr="00000000" w14:paraId="00000095">
            <w:pPr>
              <w:spacing w:after="20" w:before="0" w:lineRule="auto"/>
              <w:jc w:val="left"/>
              <w:rPr/>
            </w:pPr>
            <w:r>
              <w:rPr>
                <w:rFonts w:ascii="Lato" w:cs="Lato" w:eastAsia="Lato" w:hAnsi="Lato"/>
                <w:b w:val="0"/>
                <w:bCs w:val="0"/>
                <w:color w:val="041e42"/>
                <w:sz w:val="20"/>
                <w:szCs w:val="20"/>
                <w:rtl w:val="0"/>
              </w:rPr>
              <w:t xml:space="preserve">Walk your partner through your first 5 hours of planning — what you have planned for each block, and how it connects to your course objectives. Your partner listens and takes notes. No interruptions.</w:t>
            </w:r>
            <w:r>
              <w:rPr>
                <w:rtl w:val="0"/>
              </w:rPr>
            </w:r>
          </w:p>
        </w:tc>
      </w:tr>
    </w:tbl>
    <w:p w:rsidR="00000000" w:rsidDel="00000000" w:rsidP="00000000" w:rsidRDefault="00000000" w:rsidRPr="00000000" w14:paraId="00000096">
      <w:pPr>
        <w:spacing w:after="0" w:before="60" w:lineRule="auto"/>
        <w:jc w:val="left"/>
        <w:rPr/>
      </w:pP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097">
            <w:pPr>
              <w:spacing w:after="0" w:before="0" w:lineRule="auto"/>
              <w:jc w:val="center"/>
              <w:rPr/>
            </w:pPr>
            <w:r>
              <w:rPr>
                <w:rFonts w:ascii="Roboto" w:cs="Roboto" w:eastAsia="Roboto" w:hAnsi="Roboto"/>
                <w:b w:val="1"/>
                <w:bCs w:val="1"/>
                <w:color w:val="ffffff"/>
                <w:sz w:val="22"/>
                <w:szCs w:val="22"/>
                <w:rtl w:val="0"/>
              </w:rPr>
              <w:t xml:space="preserve">2</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098">
            <w:pPr>
              <w:spacing w:after="30" w:before="20" w:lineRule="auto"/>
              <w:jc w:val="left"/>
              <w:rPr/>
            </w:pPr>
            <w:r>
              <w:rPr>
                <w:rFonts w:ascii="Roboto" w:cs="Roboto" w:eastAsia="Roboto" w:hAnsi="Roboto"/>
                <w:b w:val="1"/>
                <w:bCs w:val="1"/>
                <w:color w:val="004976"/>
                <w:sz w:val="20"/>
                <w:szCs w:val="20"/>
                <w:rtl w:val="0"/>
              </w:rPr>
              <w:t xml:space="preserve">Clarifying questions</w:t>
            </w:r>
            <w:r>
              <w:rPr>
                <w:rFonts w:ascii="Lato" w:cs="Lato" w:eastAsia="Lato" w:hAnsi="Lato"/>
                <w:b w:val="0"/>
                <w:bCs w:val="0"/>
                <w:color w:val="97999b"/>
                <w:sz w:val="18"/>
                <w:szCs w:val="18"/>
                <w:rtl w:val="0"/>
              </w:rPr>
              <w:t xml:space="preserve">  (3 min)</w:t>
            </w:r>
            <w:r>
              <w:rPr>
                <w:rtl w:val="0"/>
              </w:rPr>
            </w:r>
          </w:p>
          <w:p w:rsidR="00000000" w:rsidDel="00000000" w:rsidP="00000000" w:rsidRDefault="00000000" w:rsidRPr="00000000" w14:paraId="00000099">
            <w:pPr>
              <w:spacing w:after="20" w:before="0" w:lineRule="auto"/>
              <w:jc w:val="left"/>
              <w:rPr/>
            </w:pPr>
            <w:r>
              <w:rPr>
                <w:rFonts w:ascii="Lato" w:cs="Lato" w:eastAsia="Lato" w:hAnsi="Lato"/>
                <w:b w:val="0"/>
                <w:bCs w:val="0"/>
                <w:color w:val="041e42"/>
                <w:sz w:val="20"/>
                <w:szCs w:val="20"/>
                <w:rtl w:val="0"/>
              </w:rPr>
              <w:t xml:space="preserve">Your partner asks genuine questions to understand your plan better. These are not suggestions yet — just questions to fill in gaps. E.g. 'I wasn't sure how the community interview would work — can you say more?'</w:t>
            </w:r>
            <w:r>
              <w:rPr>
                <w:rtl w:val="0"/>
              </w:rPr>
            </w:r>
          </w:p>
        </w:tc>
      </w:tr>
    </w:tbl>
    <w:p w:rsidR="00000000" w:rsidDel="00000000" w:rsidP="00000000" w:rsidRDefault="00000000" w:rsidRPr="00000000" w14:paraId="0000009A">
      <w:pPr>
        <w:spacing w:after="0" w:before="60" w:lineRule="auto"/>
        <w:jc w:val="left"/>
        <w:rPr/>
      </w:pP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09B">
            <w:pPr>
              <w:spacing w:after="0" w:before="0" w:lineRule="auto"/>
              <w:jc w:val="center"/>
              <w:rPr/>
            </w:pPr>
            <w:r>
              <w:rPr>
                <w:rFonts w:ascii="Roboto" w:cs="Roboto" w:eastAsia="Roboto" w:hAnsi="Roboto"/>
                <w:b w:val="1"/>
                <w:bCs w:val="1"/>
                <w:color w:val="ffffff"/>
                <w:sz w:val="22"/>
                <w:szCs w:val="22"/>
                <w:rtl w:val="0"/>
              </w:rPr>
              <w:t xml:space="preserve">3</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09C">
            <w:pPr>
              <w:spacing w:after="30" w:before="20" w:lineRule="auto"/>
              <w:jc w:val="left"/>
              <w:rPr/>
            </w:pPr>
            <w:r>
              <w:rPr>
                <w:rFonts w:ascii="Roboto" w:cs="Roboto" w:eastAsia="Roboto" w:hAnsi="Roboto"/>
                <w:b w:val="1"/>
                <w:bCs w:val="1"/>
                <w:color w:val="004976"/>
                <w:sz w:val="20"/>
                <w:szCs w:val="20"/>
                <w:rtl w:val="0"/>
              </w:rPr>
              <w:t xml:space="preserve">Warm feedback</w:t>
            </w:r>
            <w:r>
              <w:rPr>
                <w:rFonts w:ascii="Lato" w:cs="Lato" w:eastAsia="Lato" w:hAnsi="Lato"/>
                <w:b w:val="0"/>
                <w:bCs w:val="0"/>
                <w:color w:val="97999b"/>
                <w:sz w:val="18"/>
                <w:szCs w:val="18"/>
                <w:rtl w:val="0"/>
              </w:rPr>
              <w:t xml:space="preserve">  (4 min)</w:t>
            </w:r>
            <w:r>
              <w:rPr>
                <w:rtl w:val="0"/>
              </w:rPr>
            </w:r>
          </w:p>
          <w:p w:rsidR="00000000" w:rsidDel="00000000" w:rsidP="00000000" w:rsidRDefault="00000000" w:rsidRPr="00000000" w14:paraId="0000009D">
            <w:pPr>
              <w:spacing w:after="20" w:before="0" w:lineRule="auto"/>
              <w:jc w:val="left"/>
              <w:rPr/>
            </w:pPr>
            <w:r>
              <w:rPr>
                <w:rFonts w:ascii="Lato" w:cs="Lato" w:eastAsia="Lato" w:hAnsi="Lato"/>
                <w:b w:val="0"/>
                <w:bCs w:val="0"/>
                <w:color w:val="041e42"/>
                <w:sz w:val="20"/>
                <w:szCs w:val="20"/>
                <w:rtl w:val="0"/>
              </w:rPr>
              <w:t xml:space="preserve">Your partner shares what is strong in your plan — specifically. They should reference the course objectives or the transformative education principles. E.g. 'The way you have connected the mapping activity to Objective 1 feels very grounded in your context.'</w:t>
            </w:r>
            <w:r>
              <w:rPr>
                <w:rtl w:val="0"/>
              </w:rPr>
            </w:r>
          </w:p>
        </w:tc>
      </w:tr>
    </w:tbl>
    <w:p w:rsidR="00000000" w:rsidDel="00000000" w:rsidP="00000000" w:rsidRDefault="00000000" w:rsidRPr="00000000" w14:paraId="0000009E">
      <w:pPr>
        <w:spacing w:after="0" w:before="60" w:lineRule="auto"/>
        <w:jc w:val="left"/>
        <w:rPr/>
      </w:pP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09F">
            <w:pPr>
              <w:spacing w:after="0" w:before="0" w:lineRule="auto"/>
              <w:jc w:val="center"/>
              <w:rPr/>
            </w:pPr>
            <w:r>
              <w:rPr>
                <w:rFonts w:ascii="Roboto" w:cs="Roboto" w:eastAsia="Roboto" w:hAnsi="Roboto"/>
                <w:b w:val="1"/>
                <w:bCs w:val="1"/>
                <w:color w:val="ffffff"/>
                <w:sz w:val="22"/>
                <w:szCs w:val="22"/>
                <w:rtl w:val="0"/>
              </w:rPr>
              <w:t xml:space="preserve">4</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0A0">
            <w:pPr>
              <w:spacing w:after="30" w:before="20" w:lineRule="auto"/>
              <w:jc w:val="left"/>
              <w:rPr/>
            </w:pPr>
            <w:r>
              <w:rPr>
                <w:rFonts w:ascii="Roboto" w:cs="Roboto" w:eastAsia="Roboto" w:hAnsi="Roboto"/>
                <w:b w:val="1"/>
                <w:bCs w:val="1"/>
                <w:color w:val="004976"/>
                <w:sz w:val="20"/>
                <w:szCs w:val="20"/>
                <w:rtl w:val="0"/>
              </w:rPr>
              <w:t xml:space="preserve">Cool feedback</w:t>
            </w:r>
            <w:r>
              <w:rPr>
                <w:rFonts w:ascii="Lato" w:cs="Lato" w:eastAsia="Lato" w:hAnsi="Lato"/>
                <w:b w:val="0"/>
                <w:bCs w:val="0"/>
                <w:color w:val="97999b"/>
                <w:sz w:val="18"/>
                <w:szCs w:val="18"/>
                <w:rtl w:val="0"/>
              </w:rPr>
              <w:t xml:space="preserve">  (5 min)</w:t>
            </w:r>
            <w:r>
              <w:rPr>
                <w:rtl w:val="0"/>
              </w:rPr>
            </w:r>
          </w:p>
          <w:p w:rsidR="00000000" w:rsidDel="00000000" w:rsidP="00000000" w:rsidRDefault="00000000" w:rsidRPr="00000000" w14:paraId="000000A1">
            <w:pPr>
              <w:spacing w:after="20" w:before="0" w:lineRule="auto"/>
              <w:jc w:val="left"/>
              <w:rPr/>
            </w:pPr>
            <w:r>
              <w:rPr>
                <w:rFonts w:ascii="Lato" w:cs="Lato" w:eastAsia="Lato" w:hAnsi="Lato"/>
                <w:b w:val="0"/>
                <w:bCs w:val="0"/>
                <w:color w:val="041e42"/>
                <w:sz w:val="20"/>
                <w:szCs w:val="20"/>
                <w:rtl w:val="0"/>
              </w:rPr>
              <w:t xml:space="preserve">Your partner shares one or two questions or suggestions that might strengthen the plan. Framed as genuine questions or possibilities — not corrections. E.g. 'I wonder if there is an opportunity to bring in a community voice earlier — what do you think?' or 'I wasn't sure 3 blocks feels like enough time for this objective — what is your thinking?'</w:t>
            </w:r>
            <w:r>
              <w:rPr>
                <w:rtl w:val="0"/>
              </w:rPr>
            </w:r>
          </w:p>
        </w:tc>
      </w:tr>
    </w:tbl>
    <w:p w:rsidR="00000000" w:rsidDel="00000000" w:rsidP="00000000" w:rsidRDefault="00000000" w:rsidRPr="00000000" w14:paraId="000000A2">
      <w:pPr>
        <w:spacing w:after="0" w:before="60" w:lineRule="auto"/>
        <w:jc w:val="left"/>
        <w:rPr/>
      </w:pP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f993e" w:val="clear"/>
            <w:tcMar>
              <w:top w:w="80.0" w:type="dxa"/>
              <w:left w:w="100.0" w:type="dxa"/>
              <w:bottom w:w="80.0" w:type="dxa"/>
              <w:right w:w="100.0" w:type="dxa"/>
            </w:tcMar>
            <w:vAlign w:val="center"/>
          </w:tcPr>
          <w:p w:rsidR="00000000" w:rsidDel="00000000" w:rsidP="00000000" w:rsidRDefault="00000000" w:rsidRPr="00000000" w14:paraId="000000A3">
            <w:pPr>
              <w:spacing w:after="0" w:before="0" w:lineRule="auto"/>
              <w:jc w:val="center"/>
              <w:rPr/>
            </w:pPr>
            <w:r>
              <w:rPr>
                <w:rFonts w:ascii="Roboto" w:cs="Roboto" w:eastAsia="Roboto" w:hAnsi="Roboto"/>
                <w:b w:val="1"/>
                <w:bCs w:val="1"/>
                <w:color w:val="ffffff"/>
                <w:sz w:val="22"/>
                <w:szCs w:val="22"/>
                <w:rtl w:val="0"/>
              </w:rPr>
              <w:t xml:space="preserve">5</w:t>
            </w:r>
            <w:r>
              <w:rPr>
                <w:rtl w:val="0"/>
              </w:rPr>
            </w:r>
          </w:p>
        </w:tc>
        <w:tc>
          <w:tcPr>
            <w:tcBorders>
              <w:top w:color="000000" w:space="0" w:sz="0" w:val="nil"/>
              <w:left w:color="000000" w:space="0" w:sz="0" w:val="nil"/>
              <w:bottom w:color="000000" w:space="0" w:sz="0" w:val="nil"/>
              <w:right w:color="000000" w:space="0" w:sz="0" w:val="nil"/>
            </w:tcBorders>
            <w:shd w:fill="f2f3e3" w:val="clear"/>
            <w:tcMar>
              <w:top w:w="80.0" w:type="dxa"/>
              <w:left w:w="180.0" w:type="dxa"/>
              <w:bottom w:w="80.0" w:type="dxa"/>
              <w:right w:w="120.0" w:type="dxa"/>
            </w:tcMar>
          </w:tcPr>
          <w:p w:rsidR="00000000" w:rsidDel="00000000" w:rsidP="00000000" w:rsidRDefault="00000000" w:rsidRPr="00000000" w14:paraId="000000A4">
            <w:pPr>
              <w:spacing w:after="30" w:before="20" w:lineRule="auto"/>
              <w:jc w:val="left"/>
              <w:rPr/>
            </w:pPr>
            <w:r>
              <w:rPr>
                <w:rFonts w:ascii="Roboto" w:cs="Roboto" w:eastAsia="Roboto" w:hAnsi="Roboto"/>
                <w:b w:val="1"/>
                <w:bCs w:val="1"/>
                <w:color w:val="004976"/>
                <w:sz w:val="20"/>
                <w:szCs w:val="20"/>
                <w:rtl w:val="0"/>
              </w:rPr>
              <w:t xml:space="preserve">Presenter reflects</w:t>
            </w:r>
            <w:r>
              <w:rPr>
                <w:rFonts w:ascii="Lato" w:cs="Lato" w:eastAsia="Lato" w:hAnsi="Lato"/>
                <w:b w:val="0"/>
                <w:bCs w:val="0"/>
                <w:color w:val="97999b"/>
                <w:sz w:val="18"/>
                <w:szCs w:val="18"/>
                <w:rtl w:val="0"/>
              </w:rPr>
              <w:t xml:space="preserve">  (3 min)</w:t>
            </w:r>
            <w:r>
              <w:rPr>
                <w:rtl w:val="0"/>
              </w:rPr>
            </w:r>
          </w:p>
          <w:p w:rsidR="00000000" w:rsidDel="00000000" w:rsidP="00000000" w:rsidRDefault="00000000" w:rsidRPr="00000000" w14:paraId="000000A5">
            <w:pPr>
              <w:spacing w:after="20" w:before="0" w:lineRule="auto"/>
              <w:jc w:val="left"/>
              <w:rPr/>
            </w:pPr>
            <w:r>
              <w:rPr>
                <w:rFonts w:ascii="Lato" w:cs="Lato" w:eastAsia="Lato" w:hAnsi="Lato"/>
                <w:b w:val="0"/>
                <w:bCs w:val="0"/>
                <w:color w:val="041e42"/>
                <w:sz w:val="20"/>
                <w:szCs w:val="20"/>
                <w:rtl w:val="0"/>
              </w:rPr>
              <w:t xml:space="preserve">You respond — what resonated? What will you take away? You do not need to justify your decisions — just note what you will consider as you continue planning.</w:t>
            </w:r>
            <w:r>
              <w:rPr>
                <w:rtl w:val="0"/>
              </w:rPr>
            </w:r>
          </w:p>
        </w:tc>
      </w:tr>
    </w:tbl>
    <w:p w:rsidR="00000000" w:rsidDel="00000000" w:rsidP="00000000" w:rsidRDefault="00000000" w:rsidRPr="00000000" w14:paraId="000000A6">
      <w:pPr>
        <w:spacing w:after="0" w:before="80" w:lineRule="auto"/>
        <w:jc w:val="left"/>
        <w:rPr/>
      </w:pP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ef9600" w:space="0" w:sz="14" w:val="single"/>
              <w:bottom w:color="d0d2ce" w:space="0" w:sz="4" w:val="single"/>
              <w:right w:color="000000" w:space="0" w:sz="0" w:val="nil"/>
            </w:tcBorders>
            <w:shd w:fill="fef4e0" w:val="clear"/>
            <w:tcMar>
              <w:top w:w="100.0" w:type="dxa"/>
              <w:left w:w="200.0" w:type="dxa"/>
              <w:bottom w:w="100.0" w:type="dxa"/>
              <w:right w:w="140.0" w:type="dxa"/>
            </w:tcMar>
          </w:tcPr>
          <w:p w:rsidR="00000000" w:rsidDel="00000000" w:rsidP="00000000" w:rsidRDefault="00000000" w:rsidRPr="00000000" w14:paraId="000000A7">
            <w:pPr>
              <w:spacing w:after="50" w:before="30" w:lineRule="auto"/>
              <w:jc w:val="left"/>
              <w:rPr/>
            </w:pPr>
            <w:r>
              <w:rPr>
                <w:rFonts w:ascii="Roboto" w:cs="Roboto" w:eastAsia="Roboto" w:hAnsi="Roboto"/>
                <w:b w:val="1"/>
                <w:bCs w:val="1"/>
                <w:color w:val="ef9600"/>
                <w:sz w:val="20"/>
                <w:szCs w:val="20"/>
                <w:rtl w:val="0"/>
              </w:rPr>
              <w:t xml:space="preserve">On giving feedback</w:t>
            </w:r>
            <w:r>
              <w:rPr>
                <w:rtl w:val="0"/>
              </w:rPr>
            </w:r>
          </w:p>
          <w:p w:rsidR="00000000" w:rsidDel="00000000" w:rsidP="00000000" w:rsidRDefault="00000000" w:rsidRPr="00000000" w14:paraId="000000A8">
            <w:pPr>
              <w:spacing w:after="30" w:before="0" w:lineRule="auto"/>
              <w:jc w:val="left"/>
              <w:rPr/>
            </w:pPr>
            <w:r>
              <w:rPr>
                <w:rFonts w:ascii="Lato" w:cs="Lato" w:eastAsia="Lato" w:hAnsi="Lato"/>
                <w:b w:val="0"/>
                <w:bCs w:val="0"/>
                <w:color w:val="041e42"/>
                <w:sz w:val="20"/>
                <w:szCs w:val="20"/>
                <w:rtl w:val="0"/>
              </w:rPr>
              <w:t xml:space="preserve">Warm feedback is specific and evidenced — not just 'this looks great.' Cool feedback is framed as questions or possibilities, not corrections. The goal is to help your peer see their plan from a new angle, not to redesign it for them.</w:t>
            </w:r>
            <w:r>
              <w:rPr>
                <w:rtl w:val="0"/>
              </w:rPr>
            </w:r>
          </w:p>
        </w:tc>
      </w:tr>
    </w:tbl>
    <w:p w:rsidR="00000000" w:rsidDel="00000000" w:rsidP="00000000" w:rsidRDefault="00000000" w:rsidRPr="00000000" w14:paraId="000000A9">
      <w:pPr>
        <w:spacing w:after="60" w:before="60" w:lineRule="auto"/>
        <w:jc w:val="left"/>
        <w:rPr/>
      </w:pPr>
      <w:r>
        <w:br w:type="page"/>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7999b" w:val="clear"/>
            <w:tcMar>
              <w:top w:w="120.0" w:type="dxa"/>
              <w:left w:w="240.0" w:type="dxa"/>
              <w:bottom w:w="120.0" w:type="dxa"/>
              <w:right w:w="200.0" w:type="dxa"/>
            </w:tcMar>
          </w:tcPr>
          <w:p w:rsidR="00000000" w:rsidDel="00000000" w:rsidP="00000000" w:rsidRDefault="00000000" w:rsidRPr="00000000" w14:paraId="000000AA">
            <w:pPr>
              <w:spacing w:after="0" w:before="0" w:lineRule="auto"/>
              <w:jc w:val="left"/>
              <w:rPr/>
            </w:pPr>
            <w:r>
              <w:rPr>
                <w:rFonts w:ascii="Roboto" w:cs="Roboto" w:eastAsia="Roboto" w:hAnsi="Roboto"/>
                <w:b w:val="1"/>
                <w:bCs w:val="1"/>
                <w:color w:val="ffffff"/>
                <w:sz w:val="26"/>
                <w:szCs w:val="26"/>
                <w:rtl w:val="0"/>
              </w:rPr>
              <w:t xml:space="preserve">Independent Work 2</w:t>
            </w:r>
            <w:r>
              <w:rPr>
                <w:rFonts w:ascii="Lato" w:cs="Lato" w:eastAsia="Lato" w:hAnsi="Lato"/>
                <w:b w:val="0"/>
                <w:bCs w:val="0"/>
                <w:color w:val="d8e8f0"/>
                <w:sz w:val="20"/>
                <w:szCs w:val="20"/>
                <w:rtl w:val="0"/>
              </w:rPr>
              <w:t xml:space="preserve">  ·  Independent  ·  ~3 hours</w:t>
            </w:r>
            <w:r>
              <w:rPr>
                <w:rtl w:val="0"/>
              </w:rPr>
            </w:r>
          </w:p>
        </w:tc>
      </w:tr>
    </w:tbl>
    <w:p w:rsidR="00000000" w:rsidDel="00000000" w:rsidP="00000000" w:rsidRDefault="00000000" w:rsidRPr="00000000" w14:paraId="000000AB">
      <w:pPr>
        <w:spacing w:after="0" w:before="100" w:lineRule="auto"/>
        <w:jc w:val="left"/>
        <w:rPr/>
      </w:pP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AC">
            <w:pPr>
              <w:spacing w:after="30" w:before="30" w:lineRule="auto"/>
              <w:jc w:val="left"/>
              <w:rPr/>
            </w:pPr>
            <w:r>
              <w:rPr>
                <w:rFonts w:ascii="Lato" w:cs="Lato" w:eastAsia="Lato" w:hAnsi="Lato"/>
                <w:b w:val="0"/>
                <w:bCs w:val="0"/>
                <w:color w:val="041e42"/>
                <w:sz w:val="20"/>
                <w:szCs w:val="20"/>
                <w:rtl w:val="0"/>
              </w:rPr>
              <w:t xml:space="preserve">This is the most substantial independent phase. You are completing the full 10-hour plan and your pre-delivery reflection. Take your time — this is the foundation for your actual delivery.</w:t>
            </w:r>
            <w:r>
              <w:rPr>
                <w:rtl w:val="0"/>
              </w:rPr>
            </w:r>
          </w:p>
        </w:tc>
      </w:tr>
    </w:tbl>
    <w:p w:rsidR="00000000" w:rsidDel="00000000" w:rsidP="00000000" w:rsidRDefault="00000000" w:rsidRPr="00000000" w14:paraId="000000AD">
      <w:pPr>
        <w:spacing w:after="0" w:before="120" w:lineRule="auto"/>
        <w:jc w:val="left"/>
        <w:rPr/>
      </w:pP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AE">
            <w:pPr>
              <w:spacing w:after="80" w:before="30" w:lineRule="auto"/>
              <w:jc w:val="left"/>
              <w:rPr/>
            </w:pPr>
            <w:r>
              <w:rPr>
                <w:rFonts w:ascii="Roboto" w:cs="Roboto" w:eastAsia="Roboto" w:hAnsi="Roboto"/>
                <w:b w:val="1"/>
                <w:bCs w:val="1"/>
                <w:color w:val="4797a8"/>
                <w:sz w:val="21"/>
                <w:szCs w:val="21"/>
                <w:rtl w:val="0"/>
              </w:rPr>
              <w:t xml:space="preserve">Task 5  ·  </w:t>
            </w:r>
            <w:r>
              <w:rPr>
                <w:rFonts w:ascii="Roboto" w:cs="Roboto" w:eastAsia="Roboto" w:hAnsi="Roboto"/>
                <w:b w:val="1"/>
                <w:bCs w:val="1"/>
                <w:color w:val="004976"/>
                <w:sz w:val="21"/>
                <w:szCs w:val="21"/>
                <w:rtl w:val="0"/>
              </w:rPr>
              <w:t xml:space="preserve">Complete Section 4 — plan hours 6–10</w:t>
            </w:r>
            <w:r>
              <w:rPr>
                <w:rFonts w:ascii="Lato" w:cs="Lato" w:eastAsia="Lato" w:hAnsi="Lato"/>
                <w:b w:val="0"/>
                <w:bCs w:val="0"/>
                <w:color w:val="97999b"/>
                <w:sz w:val="19"/>
                <w:szCs w:val="19"/>
                <w:rtl w:val="0"/>
              </w:rPr>
              <w:t xml:space="preserve">  ·  ~2 hrs</w:t>
            </w:r>
            <w:r>
              <w:rPr>
                <w:rtl w:val="0"/>
              </w:rPr>
            </w:r>
          </w:p>
          <w:p w:rsidR="00000000" w:rsidDel="00000000" w:rsidP="00000000" w:rsidRDefault="00000000" w:rsidRPr="00000000" w14:paraId="000000AF">
            <w:pPr>
              <w:spacing w:after="60" w:before="30" w:lineRule="auto"/>
              <w:jc w:val="left"/>
              <w:rPr/>
            </w:pPr>
            <w:r>
              <w:rPr>
                <w:rFonts w:ascii="Lato" w:cs="Lato" w:eastAsia="Lato" w:hAnsi="Lato"/>
                <w:b w:val="0"/>
                <w:bCs w:val="0"/>
                <w:color w:val="041e42"/>
                <w:sz w:val="20"/>
                <w:szCs w:val="20"/>
                <w:rtl w:val="0"/>
              </w:rPr>
              <w:t xml:space="preserve">Continue planning in Section 4, applying any feedback you received in Session 2. Complete all remaining blocks up to hour 10.</w:t>
            </w:r>
            <w:r>
              <w:rPr>
                <w:rtl w:val="0"/>
              </w:rPr>
            </w:r>
          </w:p>
          <w:p w:rsidR="00000000" w:rsidDel="00000000" w:rsidP="00000000" w:rsidRDefault="00000000" w:rsidRPr="00000000" w14:paraId="000000B0">
            <w:pPr>
              <w:spacing w:after="60" w:before="0" w:lineRule="auto"/>
              <w:jc w:val="left"/>
              <w:rPr/>
            </w:pPr>
            <w:r>
              <w:rPr>
                <w:rFonts w:ascii="Roboto" w:cs="Roboto" w:eastAsia="Roboto" w:hAnsi="Roboto"/>
                <w:b w:val="1"/>
                <w:bCs w:val="1"/>
                <w:color w:val="004976"/>
                <w:sz w:val="20"/>
                <w:szCs w:val="20"/>
                <w:rtl w:val="0"/>
              </w:rPr>
              <w:t xml:space="preserve">As you plan, check:</w:t>
            </w:r>
            <w:r>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Does each course objective appear across the 10 hours — not just in the first few blocks?</w:t>
            </w:r>
            <w:r>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Are the transformative education principles visible in how you have designed the learning experiences?</w:t>
            </w:r>
            <w:r>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Is there a balance of facilitated group time and independent learning?</w:t>
            </w:r>
            <w:r>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Is there space for learners to engage with real people, problems, or contexts — not just tasks in a room?</w:t>
            </w:r>
            <w:r>
              <w:rPr>
                <w:rtl w:val="0"/>
              </w:rPr>
            </w:r>
          </w:p>
          <w:p w:rsidR="00000000" w:rsidDel="00000000" w:rsidP="00000000" w:rsidRDefault="00000000" w:rsidRPr="00000000" w14:paraId="000000B5">
            <w:pPr>
              <w:spacing w:after="0" w:before="60" w:lineRule="auto"/>
              <w:jc w:val="left"/>
              <w:rPr/>
            </w:pPr>
            <w:r>
              <w:rPr>
                <w:rtl w:val="0"/>
              </w:rPr>
            </w:r>
          </w:p>
          <w:p w:rsidR="00000000" w:rsidDel="00000000" w:rsidP="00000000" w:rsidRDefault="00000000" w:rsidRPr="00000000" w14:paraId="000000B6">
            <w:pPr>
              <w:spacing w:after="30" w:before="0" w:lineRule="auto"/>
              <w:jc w:val="left"/>
              <w:rPr/>
            </w:pPr>
            <w:r>
              <w:rPr>
                <w:rFonts w:ascii="Lato" w:cs="Lato" w:eastAsia="Lato" w:hAnsi="Lato"/>
                <w:b w:val="0"/>
                <w:bCs w:val="0"/>
                <w:color w:val="041e42"/>
                <w:sz w:val="20"/>
                <w:szCs w:val="20"/>
                <w:rtl w:val="0"/>
              </w:rPr>
              <w:t xml:space="preserve">Continue moving back into Sections 2 and 3 as ideas develop. Your plan and your objectives/principles notes should feel coherent with each other by the end of this phase.</w:t>
            </w:r>
            <w:r>
              <w:rPr>
                <w:rtl w:val="0"/>
              </w:rPr>
            </w:r>
          </w:p>
        </w:tc>
      </w:tr>
    </w:tbl>
    <w:p w:rsidR="00000000" w:rsidDel="00000000" w:rsidP="00000000" w:rsidRDefault="00000000" w:rsidRPr="00000000" w14:paraId="000000B7">
      <w:pPr>
        <w:spacing w:after="0" w:before="100" w:lineRule="auto"/>
        <w:jc w:val="left"/>
        <w:rPr/>
      </w:pP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4797a8" w:space="0" w:sz="14" w:val="single"/>
              <w:bottom w:color="d0d2ce" w:space="0" w:sz="4" w:val="single"/>
              <w:right w:color="000000" w:space="0" w:sz="0" w:val="nil"/>
            </w:tcBorders>
            <w:shd w:fill="eaf4f7" w:val="clear"/>
            <w:tcMar>
              <w:top w:w="100.0" w:type="dxa"/>
              <w:left w:w="200.0" w:type="dxa"/>
              <w:bottom w:w="100.0" w:type="dxa"/>
              <w:right w:w="140.0" w:type="dxa"/>
            </w:tcMar>
          </w:tcPr>
          <w:p w:rsidR="00000000" w:rsidDel="00000000" w:rsidP="00000000" w:rsidRDefault="00000000" w:rsidRPr="00000000" w14:paraId="000000B8">
            <w:pPr>
              <w:spacing w:after="80" w:before="30" w:lineRule="auto"/>
              <w:jc w:val="left"/>
              <w:rPr/>
            </w:pPr>
            <w:r>
              <w:rPr>
                <w:rFonts w:ascii="Roboto" w:cs="Roboto" w:eastAsia="Roboto" w:hAnsi="Roboto"/>
                <w:b w:val="1"/>
                <w:bCs w:val="1"/>
                <w:color w:val="4797a8"/>
                <w:sz w:val="21"/>
                <w:szCs w:val="21"/>
                <w:rtl w:val="0"/>
              </w:rPr>
              <w:t xml:space="preserve">Task 6  ·  </w:t>
            </w:r>
            <w:r>
              <w:rPr>
                <w:rFonts w:ascii="Roboto" w:cs="Roboto" w:eastAsia="Roboto" w:hAnsi="Roboto"/>
                <w:b w:val="1"/>
                <w:bCs w:val="1"/>
                <w:color w:val="004976"/>
                <w:sz w:val="21"/>
                <w:szCs w:val="21"/>
                <w:rtl w:val="0"/>
              </w:rPr>
              <w:t xml:space="preserve">Complete Section 5 — pre-delivery reflection</w:t>
            </w:r>
            <w:r>
              <w:rPr>
                <w:rFonts w:ascii="Lato" w:cs="Lato" w:eastAsia="Lato" w:hAnsi="Lato"/>
                <w:b w:val="0"/>
                <w:bCs w:val="0"/>
                <w:color w:val="97999b"/>
                <w:sz w:val="19"/>
                <w:szCs w:val="19"/>
                <w:rtl w:val="0"/>
              </w:rPr>
              <w:t xml:space="preserve">  ·  ~1 hr</w:t>
            </w:r>
            <w:r>
              <w:rPr>
                <w:rtl w:val="0"/>
              </w:rPr>
            </w:r>
          </w:p>
          <w:p w:rsidR="00000000" w:rsidDel="00000000" w:rsidP="00000000" w:rsidRDefault="00000000" w:rsidRPr="00000000" w14:paraId="000000B9">
            <w:pPr>
              <w:spacing w:after="60" w:before="30" w:lineRule="auto"/>
              <w:jc w:val="left"/>
              <w:rPr/>
            </w:pPr>
            <w:r>
              <w:rPr>
                <w:rFonts w:ascii="Lato" w:cs="Lato" w:eastAsia="Lato" w:hAnsi="Lato"/>
                <w:b w:val="0"/>
                <w:bCs w:val="0"/>
                <w:color w:val="041e42"/>
                <w:sz w:val="20"/>
                <w:szCs w:val="20"/>
                <w:rtl w:val="0"/>
              </w:rPr>
              <w:t xml:space="preserve">Complete all six reflection questions in Section 5 of your planner. Be direct and honest — this section is for your benefit, not for assessment.</w:t>
            </w:r>
            <w:r>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are you most confident about in your course design?</w:t>
            </w: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Where does your plan feel weakest or least developed?</w:t>
            </w:r>
            <w:r>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Which objective are learners least likely to make strong progress on — and why?</w:t>
            </w:r>
            <w:r>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Which transformative education principle is hardest to apply in your context — and what is your plan?</w:t>
            </w:r>
            <w:r>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will you monitor during delivery, and how will you adapt?</w:t>
            </w:r>
            <w:r>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What support do you need before or during delivery?</w:t>
            </w:r>
            <w:r>
              <w:rPr>
                <w:rtl w:val="0"/>
              </w:rPr>
            </w:r>
          </w:p>
          <w:p w:rsidR="00000000" w:rsidDel="00000000" w:rsidP="00000000" w:rsidRDefault="00000000" w:rsidRPr="00000000" w14:paraId="000000C0">
            <w:pPr>
              <w:spacing w:after="0" w:before="60" w:lineRule="auto"/>
              <w:jc w:val="left"/>
              <w:rPr/>
            </w:pPr>
            <w:r>
              <w:rPr>
                <w:rtl w:val="0"/>
              </w:rPr>
            </w:r>
          </w:p>
          <w:p w:rsidR="00000000" w:rsidDel="00000000" w:rsidP="00000000" w:rsidRDefault="00000000" w:rsidRPr="00000000" w14:paraId="000000C1">
            <w:pPr>
              <w:spacing w:after="30" w:before="0" w:lineRule="auto"/>
              <w:jc w:val="left"/>
              <w:rPr/>
            </w:pPr>
            <w:r>
              <w:rPr>
                <w:rFonts w:ascii="Lato" w:cs="Lato" w:eastAsia="Lato" w:hAnsi="Lato"/>
                <w:b w:val="0"/>
                <w:bCs w:val="0"/>
                <w:color w:val="041e42"/>
                <w:sz w:val="20"/>
                <w:szCs w:val="20"/>
                <w:rtl w:val="0"/>
              </w:rPr>
              <w:t xml:space="preserve">Come to Session 3 ready to share one thing you are proud of in your plan, and one thing that still feels uncertain.</w:t>
            </w:r>
            <w:r>
              <w:rPr>
                <w:rtl w:val="0"/>
              </w:rPr>
            </w:r>
          </w:p>
        </w:tc>
      </w:tr>
    </w:tbl>
    <w:p w:rsidR="00000000" w:rsidDel="00000000" w:rsidP="00000000" w:rsidRDefault="00000000" w:rsidRPr="00000000" w14:paraId="000000C2">
      <w:pPr>
        <w:spacing w:after="60" w:before="60" w:lineRule="auto"/>
        <w:jc w:val="left"/>
        <w:rPr/>
      </w:pPr>
      <w:r>
        <w:br w:type="page"/>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4976" w:val="clear"/>
            <w:tcMar>
              <w:top w:w="120.0" w:type="dxa"/>
              <w:left w:w="240.0" w:type="dxa"/>
              <w:bottom w:w="120.0" w:type="dxa"/>
              <w:right w:w="200.0" w:type="dxa"/>
            </w:tcMar>
          </w:tcPr>
          <w:p w:rsidR="00000000" w:rsidDel="00000000" w:rsidP="00000000" w:rsidRDefault="00000000" w:rsidRPr="00000000" w14:paraId="000000C3">
            <w:pPr>
              <w:spacing w:after="0" w:before="0" w:lineRule="auto"/>
              <w:jc w:val="left"/>
              <w:rPr/>
            </w:pPr>
            <w:r>
              <w:rPr>
                <w:rFonts w:ascii="Roboto" w:cs="Roboto" w:eastAsia="Roboto" w:hAnsi="Roboto"/>
                <w:b w:val="1"/>
                <w:bCs w:val="1"/>
                <w:color w:val="ffffff"/>
                <w:sz w:val="26"/>
                <w:szCs w:val="26"/>
                <w:rtl w:val="0"/>
              </w:rPr>
              <w:t xml:space="preserve">Session 3</w:t>
            </w:r>
            <w:r>
              <w:rPr>
                <w:rFonts w:ascii="Lato" w:cs="Lato" w:eastAsia="Lato" w:hAnsi="Lato"/>
                <w:b w:val="0"/>
                <w:bCs w:val="0"/>
                <w:color w:val="d8e8f0"/>
                <w:sz w:val="20"/>
                <w:szCs w:val="20"/>
                <w:rtl w:val="0"/>
              </w:rPr>
              <w:t xml:space="preserve">  ·  Synchronous  ·  2 hours</w:t>
            </w:r>
            <w:r>
              <w:rPr>
                <w:rtl w:val="0"/>
              </w:rPr>
            </w:r>
          </w:p>
        </w:tc>
      </w:tr>
    </w:tbl>
    <w:p w:rsidR="00000000" w:rsidDel="00000000" w:rsidP="00000000" w:rsidRDefault="00000000" w:rsidRPr="00000000" w14:paraId="000000C4">
      <w:pPr>
        <w:spacing w:after="0" w:before="100" w:lineRule="auto"/>
        <w:jc w:val="left"/>
        <w:rPr/>
      </w:pP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8f993e" w:space="0" w:sz="14" w:val="single"/>
              <w:bottom w:color="d0d2ce" w:space="0" w:sz="4" w:val="single"/>
              <w:right w:color="000000" w:space="0" w:sz="0" w:val="nil"/>
            </w:tcBorders>
            <w:shd w:fill="f2f3e3" w:val="clear"/>
            <w:tcMar>
              <w:top w:w="100.0" w:type="dxa"/>
              <w:left w:w="200.0" w:type="dxa"/>
              <w:bottom w:w="100.0" w:type="dxa"/>
              <w:right w:w="140.0" w:type="dxa"/>
            </w:tcMar>
          </w:tcPr>
          <w:p w:rsidR="00000000" w:rsidDel="00000000" w:rsidP="00000000" w:rsidRDefault="00000000" w:rsidRPr="00000000" w14:paraId="000000C5">
            <w:pPr>
              <w:spacing w:after="60" w:before="30" w:lineRule="auto"/>
              <w:jc w:val="left"/>
              <w:rPr/>
            </w:pPr>
            <w:r>
              <w:rPr>
                <w:rFonts w:ascii="Roboto" w:cs="Roboto" w:eastAsia="Roboto" w:hAnsi="Roboto"/>
                <w:b w:val="1"/>
                <w:bCs w:val="1"/>
                <w:color w:val="004976"/>
                <w:sz w:val="20"/>
                <w:szCs w:val="20"/>
                <w:rtl w:val="0"/>
              </w:rPr>
              <w:t xml:space="preserve">Come to this session with:</w:t>
            </w:r>
            <w:r>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Your completed planner — 10-hour plan done, Section 5 reflection complete</w:t>
            </w:r>
            <w:r>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One thing you are proud of in your plan</w:t>
            </w:r>
            <w:r>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One thing that still feels uncertain or that you want feedback on</w:t>
            </w:r>
            <w:r>
              <w:rPr>
                <w:rtl w:val="0"/>
              </w:rPr>
            </w:r>
          </w:p>
        </w:tc>
      </w:tr>
    </w:tbl>
    <w:p w:rsidR="00000000" w:rsidDel="00000000" w:rsidP="00000000" w:rsidRDefault="00000000" w:rsidRPr="00000000" w14:paraId="000000C9">
      <w:pPr>
        <w:spacing w:after="0" w:before="120" w:lineRule="auto"/>
        <w:jc w:val="left"/>
        <w:rPr/>
      </w:pP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2ce" w:space="0" w:sz="4" w:val="single"/>
              <w:left w:color="004976" w:space="0" w:sz="14" w:val="single"/>
              <w:bottom w:color="d0d2ce" w:space="0" w:sz="4" w:val="single"/>
              <w:right w:color="000000" w:space="0" w:sz="0" w:val="nil"/>
            </w:tcBorders>
            <w:shd w:fill="e8eff5" w:val="clear"/>
            <w:tcMar>
              <w:top w:w="100.0" w:type="dxa"/>
              <w:left w:w="200.0" w:type="dxa"/>
              <w:bottom w:w="100.0" w:type="dxa"/>
              <w:right w:w="140.0" w:type="dxa"/>
            </w:tcMar>
          </w:tcPr>
          <w:p w:rsidR="00000000" w:rsidDel="00000000" w:rsidP="00000000" w:rsidRDefault="00000000" w:rsidRPr="00000000" w14:paraId="000000CA">
            <w:pPr>
              <w:spacing w:after="80" w:before="30" w:lineRule="auto"/>
              <w:jc w:val="left"/>
              <w:rPr/>
            </w:pPr>
            <w:r>
              <w:rPr>
                <w:rFonts w:ascii="Roboto" w:cs="Roboto" w:eastAsia="Roboto" w:hAnsi="Roboto"/>
                <w:b w:val="1"/>
                <w:bCs w:val="1"/>
                <w:color w:val="004976"/>
                <w:sz w:val="21"/>
                <w:szCs w:val="21"/>
                <w:rtl w:val="0"/>
              </w:rPr>
              <w:t xml:space="preserve">What to expect in Session 3</w:t>
            </w:r>
            <w:r>
              <w:rPr>
                <w:rtl w:val="0"/>
              </w:rPr>
            </w:r>
          </w:p>
          <w:p w:rsidR="00000000" w:rsidDel="00000000" w:rsidP="00000000" w:rsidRDefault="00000000" w:rsidRPr="00000000" w14:paraId="000000CB">
            <w:pPr>
              <w:spacing w:after="60" w:before="30" w:lineRule="auto"/>
              <w:jc w:val="left"/>
              <w:rPr/>
            </w:pPr>
            <w:r>
              <w:rPr>
                <w:rFonts w:ascii="Lato" w:cs="Lato" w:eastAsia="Lato" w:hAnsi="Lato"/>
                <w:b w:val="0"/>
                <w:bCs w:val="0"/>
                <w:color w:val="041e42"/>
                <w:sz w:val="20"/>
                <w:szCs w:val="20"/>
                <w:rtl w:val="0"/>
              </w:rPr>
              <w:t xml:space="preserve">Session 3 has four main parts:</w:t>
            </w:r>
            <w:r>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Peer feedback on your full 10-hour plan — using the same protocol as Session 2, focused on the plan as a whole</w:t>
            </w:r>
            <w:r>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Revision time — you will have time to update your plan based on the feedback you receive</w:t>
            </w:r>
            <w:r>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Section 6 checklist — you will work through the checklist and share what you can tick and what still needs attention</w:t>
            </w:r>
            <w:r>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19"/>
                <w:szCs w:val="19"/>
                <w:u w:val="none"/>
                <w:shd w:fill="auto" w:val="clear"/>
                <w:vertAlign w:val="baseline"/>
                <w:rtl w:val="0"/>
              </w:rPr>
              <w:t xml:space="preserve">Closing — you will share what you are proud of and commit to your single next step for completing the full course plan</w:t>
            </w:r>
            <w:r>
              <w:rPr>
                <w:rtl w:val="0"/>
              </w:rPr>
            </w:r>
          </w:p>
          <w:p w:rsidR="00000000" w:rsidDel="00000000" w:rsidP="00000000" w:rsidRDefault="00000000" w:rsidRPr="00000000" w14:paraId="000000D0">
            <w:pPr>
              <w:spacing w:after="0" w:before="60" w:lineRule="auto"/>
              <w:jc w:val="left"/>
              <w:rPr/>
            </w:pPr>
            <w:r>
              <w:rPr>
                <w:rtl w:val="0"/>
              </w:rPr>
            </w:r>
          </w:p>
          <w:p w:rsidR="00000000" w:rsidDel="00000000" w:rsidP="00000000" w:rsidRDefault="00000000" w:rsidRPr="00000000" w14:paraId="000000D1">
            <w:pPr>
              <w:spacing w:after="30" w:before="0" w:lineRule="auto"/>
              <w:jc w:val="left"/>
              <w:rPr/>
            </w:pPr>
            <w:r>
              <w:rPr>
                <w:rFonts w:ascii="Lato" w:cs="Lato" w:eastAsia="Lato" w:hAnsi="Lato"/>
                <w:b w:val="0"/>
                <w:bCs w:val="0"/>
                <w:color w:val="041e42"/>
                <w:sz w:val="20"/>
                <w:szCs w:val="20"/>
                <w:rtl w:val="0"/>
              </w:rPr>
              <w:t xml:space="preserve">This is the end of the structured training, but not the end of the work. After Session 3, you will continue building out your full course plan. Section 7 of your planner is there when you are ready to reflect on delivery.</w:t>
            </w:r>
            <w:r>
              <w:rPr>
                <w:rtl w:val="0"/>
              </w:rPr>
            </w:r>
          </w:p>
        </w:tc>
      </w:tr>
    </w:tbl>
    <w:p w:rsidR="00000000" w:rsidDel="00000000" w:rsidP="00000000" w:rsidRDefault="00000000" w:rsidRPr="00000000" w14:paraId="000000D2">
      <w:pPr>
        <w:spacing w:after="0" w:before="120" w:lineRule="auto"/>
        <w:jc w:val="left"/>
        <w:rPr/>
      </w:pPr>
      <w:r>
        <w:rPr>
          <w:rtl w:val="0"/>
        </w:rPr>
      </w:r>
    </w:p>
    <w:p w:rsidR="00000000" w:rsidDel="00000000" w:rsidP="00000000" w:rsidRDefault="00000000" w:rsidRPr="00000000" w14:paraId="000000D3">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During the peer feedback in Session 3</w:t>
      </w:r>
      <w:r>
        <w:rPr>
          <w:rtl w:val="0"/>
        </w:rPr>
      </w:r>
    </w:p>
    <w:p w:rsidR="00000000" w:rsidDel="00000000" w:rsidP="00000000" w:rsidRDefault="00000000" w:rsidRPr="00000000" w14:paraId="000000D4">
      <w:pPr>
        <w:spacing w:after="80" w:before="40" w:lineRule="auto"/>
        <w:jc w:val="left"/>
        <w:rPr/>
      </w:pPr>
      <w:r>
        <w:rPr>
          <w:rFonts w:ascii="Lato" w:cs="Lato" w:eastAsia="Lato" w:hAnsi="Lato"/>
          <w:b w:val="0"/>
          <w:bCs w:val="0"/>
          <w:color w:val="041e42"/>
          <w:sz w:val="21"/>
          <w:szCs w:val="21"/>
          <w:rtl w:val="0"/>
        </w:rPr>
        <w:t xml:space="preserve">Use the same protocol as Session 2. As a listener, also consider the plan as a whole:</w:t>
      </w:r>
      <w:r>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Where do you see the transformative education principles most alive across the 10 hours?</w:t>
      </w:r>
      <w:r>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Is the arc of the 10 hours coherent — does it build logically towards the course objectives?</w:t>
      </w:r>
      <w:r>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1"/>
          <w:szCs w:val="21"/>
          <w:u w:val="none"/>
          <w:shd w:fill="auto" w:val="clear"/>
          <w:vertAlign w:val="baseline"/>
          <w:rtl w:val="0"/>
        </w:rPr>
        <w:t xml:space="preserve">Is there anything missing from the first 10 hours that will make the rest of the course harder to deliver?</w:t>
      </w:r>
      <w:r>
        <w:rPr>
          <w:rtl w:val="0"/>
        </w:rPr>
      </w:r>
    </w:p>
    <w:p w:rsidR="00000000" w:rsidDel="00000000" w:rsidP="00000000" w:rsidRDefault="00000000" w:rsidRPr="00000000" w14:paraId="000000D8">
      <w:pPr>
        <w:spacing w:after="0" w:before="120" w:lineRule="auto"/>
        <w:jc w:val="left"/>
        <w:rPr/>
      </w:pPr>
      <w:r>
        <w:rPr>
          <w:rtl w:val="0"/>
        </w:rPr>
      </w:r>
    </w:p>
    <w:p w:rsidR="00000000" w:rsidDel="00000000" w:rsidP="00000000" w:rsidRDefault="00000000" w:rsidRPr="00000000" w14:paraId="000000D9">
      <w:pPr>
        <w:pBdr>
          <w:bottom w:color="8f993e" w:space="0" w:sz="4" w:val="single"/>
        </w:pBdr>
        <w:spacing w:after="80" w:before="240" w:lineRule="auto"/>
        <w:jc w:val="left"/>
        <w:rPr/>
      </w:pPr>
      <w:r>
        <w:rPr>
          <w:rFonts w:ascii="Roboto" w:cs="Roboto" w:eastAsia="Roboto" w:hAnsi="Roboto"/>
          <w:b w:val="1"/>
          <w:bCs w:val="1"/>
          <w:color w:val="004976"/>
          <w:sz w:val="23"/>
          <w:szCs w:val="23"/>
          <w:rtl w:val="0"/>
        </w:rPr>
        <w:t xml:space="preserve">After the training — next steps</w:t>
      </w:r>
      <w:r>
        <w:rPr>
          <w:rtl w:val="0"/>
        </w:rPr>
      </w:r>
    </w:p>
    <w:p w:rsidR="00000000" w:rsidDel="00000000" w:rsidP="00000000" w:rsidRDefault="00000000" w:rsidRPr="00000000" w14:paraId="000000DA">
      <w:pPr>
        <w:spacing w:after="0" w:before="60" w:lineRule="auto"/>
        <w:jc w:val="left"/>
        <w:rPr/>
      </w:pP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8f993e" w:space="0" w:sz="14" w:val="single"/>
              <w:bottom w:color="000000" w:space="0" w:sz="0" w:val="nil"/>
              <w:right w:color="000000" w:space="0" w:sz="0" w:val="nil"/>
            </w:tcBorders>
            <w:shd w:fill="f2f3e3" w:val="clear"/>
            <w:tcMar>
              <w:top w:w="120.0" w:type="dxa"/>
              <w:left w:w="220.0" w:type="dxa"/>
              <w:bottom w:w="120.0" w:type="dxa"/>
              <w:right w:w="160.0" w:type="dxa"/>
            </w:tcMar>
          </w:tcPr>
          <w:p w:rsidR="00000000" w:rsidDel="00000000" w:rsidP="00000000" w:rsidRDefault="00000000" w:rsidRPr="00000000" w14:paraId="000000DB">
            <w:pPr>
              <w:spacing w:after="80" w:before="30" w:lineRule="auto"/>
              <w:jc w:val="left"/>
              <w:rPr/>
            </w:pPr>
            <w:r>
              <w:rPr>
                <w:rFonts w:ascii="Roboto" w:cs="Roboto" w:eastAsia="Roboto" w:hAnsi="Roboto"/>
                <w:b w:val="1"/>
                <w:bCs w:val="1"/>
                <w:color w:val="004976"/>
                <w:sz w:val="22"/>
                <w:szCs w:val="22"/>
                <w:rtl w:val="0"/>
              </w:rPr>
              <w:t xml:space="preserve">Your planner is a living document</w:t>
            </w:r>
            <w:r>
              <w:rPr>
                <w:rtl w:val="0"/>
              </w:rPr>
            </w:r>
          </w:p>
          <w:p w:rsidR="00000000" w:rsidDel="00000000" w:rsidP="00000000" w:rsidRDefault="00000000" w:rsidRPr="00000000" w14:paraId="000000DC">
            <w:pPr>
              <w:spacing w:after="70" w:before="0" w:lineRule="auto"/>
              <w:jc w:val="left"/>
              <w:rPr/>
            </w:pPr>
            <w:r>
              <w:rPr>
                <w:rFonts w:ascii="Lato" w:cs="Lato" w:eastAsia="Lato" w:hAnsi="Lato"/>
                <w:b w:val="0"/>
                <w:bCs w:val="0"/>
                <w:color w:val="041e42"/>
                <w:sz w:val="20"/>
                <w:szCs w:val="20"/>
                <w:rtl w:val="0"/>
              </w:rPr>
              <w:t xml:space="preserve">The training has given you your first 10 hours and the foundations for your full course. Now build it out:</w:t>
            </w:r>
            <w:r>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0"/>
                <w:szCs w:val="20"/>
                <w:u w:val="none"/>
                <w:shd w:fill="auto" w:val="clear"/>
                <w:vertAlign w:val="baseline"/>
                <w:rtl w:val="0"/>
              </w:rPr>
              <w:t xml:space="preserve">Continue Section 4 — plan the remaining sessions up to 100 hours</w:t>
            </w:r>
            <w:r>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0"/>
                <w:szCs w:val="20"/>
                <w:u w:val="none"/>
                <w:shd w:fill="auto" w:val="clear"/>
                <w:vertAlign w:val="baseline"/>
                <w:rtl w:val="0"/>
              </w:rPr>
              <w:t xml:space="preserve">Return to Sections 2 and 3 as your thinking develops</w:t>
            </w:r>
            <w:r>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0"/>
                <w:szCs w:val="20"/>
                <w:u w:val="none"/>
                <w:shd w:fill="auto" w:val="clear"/>
                <w:vertAlign w:val="baseline"/>
                <w:rtl w:val="0"/>
              </w:rPr>
              <w:t xml:space="preserve">Use Section 7 after (or during) your first delivery to reflect on what worked and what to change</w:t>
            </w:r>
            <w:r>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Pr>
                <w:rFonts w:ascii="Lato" w:cs="Lato" w:eastAsia="Lato" w:hAnsi="Lato"/>
                <w:b w:val="0"/>
                <w:bCs w:val="0"/>
                <w:i w:val="0"/>
                <w:iCs w:val="0"/>
                <w:smallCaps w:val="0"/>
                <w:strike w:val="0"/>
                <w:color w:val="041e42"/>
                <w:sz w:val="20"/>
                <w:szCs w:val="20"/>
                <w:u w:val="none"/>
                <w:shd w:fill="auto" w:val="clear"/>
                <w:vertAlign w:val="baseline"/>
                <w:rtl w:val="0"/>
              </w:rPr>
              <w:t xml:space="preserve">Update earlier sections of the planner as you learn — the more you develop it, the more useful it becomes for you and for future facilitators of this course</w:t>
            </w:r>
            <w:r>
              <w:rPr>
                <w:rtl w:val="0"/>
              </w:rPr>
            </w:r>
          </w:p>
          <w:p w:rsidR="00000000" w:rsidDel="00000000" w:rsidP="00000000" w:rsidRDefault="00000000" w:rsidRPr="00000000" w14:paraId="000000E1">
            <w:pPr>
              <w:spacing w:after="0" w:before="60" w:lineRule="auto"/>
              <w:jc w:val="left"/>
              <w:rPr/>
            </w:pPr>
            <w:r>
              <w:rPr>
                <w:rtl w:val="0"/>
              </w:rPr>
            </w:r>
          </w:p>
          <w:p w:rsidR="00000000" w:rsidDel="00000000" w:rsidP="00000000" w:rsidRDefault="00000000" w:rsidRPr="00000000" w14:paraId="000000E2">
            <w:pPr>
              <w:spacing w:after="30" w:before="0" w:lineRule="auto"/>
              <w:jc w:val="left"/>
              <w:rPr/>
            </w:pPr>
            <w:r>
              <w:rPr>
                <w:rFonts w:ascii="Lato" w:cs="Lato" w:eastAsia="Lato" w:hAnsi="Lato"/>
                <w:b w:val="0"/>
                <w:bCs w:val="0"/>
                <w:color w:val="041e42"/>
                <w:sz w:val="20"/>
                <w:szCs w:val="20"/>
                <w:rtl w:val="0"/>
              </w:rPr>
              <w:t xml:space="preserve">The peer connections you have built in this training are a resource too. Keep talking to each other.</w:t>
            </w:r>
            <w:r>
              <w:rPr>
                <w:rtl w:val="0"/>
              </w:rPr>
            </w:r>
          </w:p>
        </w:tc>
      </w:tr>
    </w:tbl>
    <w:p w:rsidR="00000000" w:rsidDel="00000000" w:rsidP="00000000" w:rsidRDefault="00000000" w:rsidRPr="00000000" w14:paraId="000000E3">
      <w:pPr>
        <w:spacing w:after="0" w:before="200" w:lineRule="auto"/>
        <w:jc w:val="left"/>
        <w:rPr/>
      </w:pPr>
      <w:r>
        <w:rPr>
          <w:rtl w:val="0"/>
        </w:rPr>
      </w:r>
    </w:p>
    <w:p w:rsidR="00000000" w:rsidDel="00000000" w:rsidP="00000000" w:rsidRDefault="00000000" w:rsidRPr="00000000" w14:paraId="000000E4">
      <w:pPr>
        <w:spacing w:after="40" w:before="80" w:lineRule="auto"/>
        <w:jc w:val="center"/>
        <w:rPr/>
      </w:pPr>
      <w:r>
        <w:rPr>
          <w:rFonts w:ascii="Lato" w:cs="Lato" w:eastAsia="Lato" w:hAnsi="Lato"/>
          <w:b w:val="0"/>
          <w:bCs w:val="0"/>
          <w:color w:val="97999b"/>
          <w:sz w:val="18"/>
          <w:szCs w:val="18"/>
          <w:rtl w:val="0"/>
        </w:rPr>
        <w:t xml:space="preserve">Amala Education for Change  ·  Designing and Facilitating Group-Based Learning  ·  Participant Guide</w:t>
      </w:r>
      <w:r>
        <w:rPr>
          <w:rtl w:val="0"/>
        </w:rPr>
      </w:r>
    </w:p>
    <w:p>
      <w:pPr>
        <w:pageBreakBefore w:val="1"/>
        <w:spacing w:before="240" w:after="120"/>
      </w:pPr>
      <w:r>
        <w:rPr>
          <w:rFonts w:ascii="Roboto" w:hAnsi="Roboto" w:cs="Roboto" w:eastAsia="Roboto"/>
          <w:b w:val="1"/>
          <w:bCs w:val="1"/>
          <w:color w:val="004976"/>
          <w:sz w:val="28"/>
          <w:szCs w:val="28"/>
          <w:rtl w:val="0"/>
        </w:rPr>
        <w:t xml:space="preserve">How you will be signed off</w:t>
      </w:r>
    </w:p>
    <w:p>
      <w:pPr>
        <w:spacing w:before="40" w:after="120"/>
      </w:pPr>
      <w:r>
        <w:rPr>
          <w:rFonts w:ascii="Lato" w:hAnsi="Lato" w:cs="Lato" w:eastAsia="Lato"/>
          <w:color w:val="041E42"/>
          <w:sz w:val="21"/>
          <w:szCs w:val="21"/>
          <w:rtl w:val="0"/>
        </w:rPr>
        <w:t xml:space="preserve">After Session 3, your trainer reviews what you have produced to confirm you have met the standard for this module. There is no observed teaching and no interview: the judgement is made from what you submit.</w:t>
      </w:r>
    </w:p>
    <w:p>
      <w:pPr>
        <w:spacing w:before="40" w:after="120"/>
      </w:pPr>
      <w:r>
        <w:rPr>
          <w:rFonts w:ascii="Lato" w:hAnsi="Lato" w:cs="Lato" w:eastAsia="Lato"/>
          <w:b w:val="1"/>
          <w:bCs w:val="1"/>
          <w:color w:val="041E42"/>
          <w:sz w:val="21"/>
          <w:szCs w:val="21"/>
          <w:rtl w:val="0"/>
        </w:rPr>
        <w:t xml:space="preserve">What you submit. </w:t>
      </w:r>
      <w:r>
        <w:rPr>
          <w:rFonts w:ascii="Lato" w:hAnsi="Lato" w:cs="Lato" w:eastAsia="Lato"/>
          <w:color w:val="041E42"/>
          <w:sz w:val="21"/>
          <w:szCs w:val="21"/>
          <w:rtl w:val="0"/>
        </w:rPr>
        <w:t xml:space="preserve">The first 10 hours of your plan (Section 4), grounded in your context (Section 1), and your Section 5 pre-delivery reflection.</w:t>
      </w:r>
    </w:p>
    <w:p>
      <w:pPr>
        <w:spacing w:before="40" w:after="120"/>
      </w:pPr>
      <w:r>
        <w:rPr>
          <w:rFonts w:ascii="Lato" w:hAnsi="Lato" w:cs="Lato" w:eastAsia="Lato"/>
          <w:color w:val="041E42"/>
          <w:sz w:val="21"/>
          <w:szCs w:val="21"/>
          <w:rtl w:val="0"/>
        </w:rPr>
        <w:t xml:space="preserve">Your trainer looks at three things, each judged Met or Not yet:</w:t>
      </w:r>
    </w:p>
    <w:p>
      <w:pPr>
        <w:spacing w:before="40" w:after="60"/>
      </w:pPr>
      <w:r>
        <w:rPr>
          <w:rFonts w:ascii="Lato" w:hAnsi="Lato" w:cs="Lato" w:eastAsia="Lato"/>
          <w:b w:val="1"/>
          <w:bCs w:val="1"/>
          <w:color w:val="041E42"/>
          <w:sz w:val="21"/>
          <w:szCs w:val="21"/>
          <w:rtl w:val="0"/>
        </w:rPr>
        <w:t xml:space="preserve">1. Grounded in context. </w:t>
      </w:r>
      <w:r>
        <w:rPr>
          <w:rFonts w:ascii="Lato" w:hAnsi="Lato" w:cs="Lato" w:eastAsia="Lato"/>
          <w:color w:val="041E42"/>
          <w:sz w:val="21"/>
          <w:szCs w:val="21"/>
          <w:rtl w:val="0"/>
        </w:rPr>
        <w:t xml:space="preserve">Your design builds on your learners and context, not generic.</w:t>
      </w:r>
    </w:p>
    <w:p>
      <w:pPr>
        <w:spacing w:before="40" w:after="60"/>
      </w:pPr>
      <w:r>
        <w:rPr>
          <w:rFonts w:ascii="Lato" w:hAnsi="Lato" w:cs="Lato" w:eastAsia="Lato"/>
          <w:b w:val="1"/>
          <w:bCs w:val="1"/>
          <w:color w:val="041E42"/>
          <w:sz w:val="21"/>
          <w:szCs w:val="21"/>
          <w:rtl w:val="0"/>
        </w:rPr>
        <w:t xml:space="preserve">2. Key principles evidenced. </w:t>
      </w:r>
      <w:r>
        <w:rPr>
          <w:rFonts w:ascii="Lato" w:hAnsi="Lato" w:cs="Lato" w:eastAsia="Lato"/>
          <w:color w:val="041E42"/>
          <w:sz w:val="21"/>
          <w:szCs w:val="21"/>
          <w:rtl w:val="0"/>
        </w:rPr>
        <w:t xml:space="preserve">The two or three most important principles for your course are visible in how you have designed the first 10 hours, not just named.</w:t>
      </w:r>
    </w:p>
    <w:p>
      <w:pPr>
        <w:spacing w:before="40" w:after="120"/>
      </w:pPr>
      <w:r>
        <w:rPr>
          <w:rFonts w:ascii="Lato" w:hAnsi="Lato" w:cs="Lato" w:eastAsia="Lato"/>
          <w:b w:val="1"/>
          <w:bCs w:val="1"/>
          <w:color w:val="041E42"/>
          <w:sz w:val="21"/>
          <w:szCs w:val="21"/>
          <w:rtl w:val="0"/>
        </w:rPr>
        <w:t xml:space="preserve">3. Coherent and deliverable. </w:t>
      </w:r>
      <w:r>
        <w:rPr>
          <w:rFonts w:ascii="Lato" w:hAnsi="Lato" w:cs="Lato" w:eastAsia="Lato"/>
          <w:color w:val="041E42"/>
          <w:sz w:val="21"/>
          <w:szCs w:val="21"/>
          <w:rtl w:val="0"/>
        </w:rPr>
        <w:t xml:space="preserve">The 10 hours are well paced and set up the rest of the course.</w:t>
      </w:r>
    </w:p>
    <w:p>
      <w:pPr>
        <w:spacing w:before="40" w:after="120"/>
      </w:pPr>
      <w:r>
        <w:rPr>
          <w:rFonts w:ascii="Lato" w:hAnsi="Lato" w:cs="Lato" w:eastAsia="Lato"/>
          <w:color w:val="041E42"/>
          <w:sz w:val="21"/>
          <w:szCs w:val="21"/>
          <w:rtl w:val="0"/>
        </w:rPr>
        <w:t xml:space="preserve">If anything is not yet there, you will get specific feedback and one chance to revise and resubmit. Passing means you hold the Designing and Facilitating Group-Based Learning module.</w:t>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spacing w:after="0" w:before="80" w:lineRule="auto"/>
      <w:jc w:val="center"/>
      <w:rPr/>
    </w:pPr>
    <w:r w:rsidDel="00000000" w:rsidR="00000000" w:rsidRPr="00000000">
      <w:rPr>
        <w:rFonts w:ascii="Lato" w:cs="Lato" w:eastAsia="Lato" w:hAnsi="Lato"/>
        <w:b w:val="0"/>
        <w:bCs w:val="0"/>
        <w:color w:val="97999b"/>
        <w:sz w:val="18"/>
        <w:szCs w:val="18"/>
        <w:rtl w:val="0"/>
      </w:rPr>
      <w:t xml:space="preserve">Amala Education for Change  ·  Designing and Facilitating Group-Based Learning  ·  Participant Guide  ·  Page </w:t>
    </w:r>
    <w:r w:rsidDel="00000000" w:rsidR="00000000" w:rsidRPr="00000000">
      <w:rPr>
        <w:rFonts w:ascii="Lato" w:cs="Lato" w:eastAsia="Lato" w:hAnsi="Lato"/>
        <w:color w:val="97999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4976" w:space="0" w:sz="6" w:val="single"/>
            <w:right w:color="000000" w:space="0" w:sz="0" w:val="nil"/>
          </w:tcBorders>
          <w:tcMar>
            <w:top w:w="0.0" w:type="dxa"/>
            <w:left w:w="0.0" w:type="dxa"/>
            <w:bottom w:w="60.0" w:type="dxa"/>
            <w:right w:w="0.0" w:type="dxa"/>
          </w:tcMar>
        </w:tcPr>
        <w:p w:rsidR="00000000" w:rsidDel="00000000" w:rsidP="00000000" w:rsidRDefault="00000000" w:rsidRPr="00000000" w14:paraId="000000E6">
          <w:pPr>
            <w:rPr/>
          </w:pPr>
          <w:r w:rsidDel="00000000" w:rsidR="00000000" w:rsidRPr="00000000">
            <w:rPr/>
            <w:drawing>
              <wp:inline distB="0" distT="0" distL="0" distR="0">
                <wp:extent cx="104775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7750" cy="685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4976" w:space="0" w:sz="6" w:val="single"/>
            <w:right w:color="000000" w:space="0" w:sz="0" w:val="nil"/>
          </w:tcBorders>
          <w:tcMar>
            <w:top w:w="0.0" w:type="dxa"/>
            <w:left w:w="0.0" w:type="dxa"/>
            <w:bottom w:w="60.0" w:type="dxa"/>
            <w:right w:w="0.0" w:type="dxa"/>
          </w:tcMar>
          <w:vAlign w:val="bottom"/>
        </w:tcPr>
        <w:p w:rsidR="00000000" w:rsidDel="00000000" w:rsidP="00000000" w:rsidRDefault="00000000" w:rsidRPr="00000000" w14:paraId="000000E7">
          <w:pPr>
            <w:spacing w:after="0" w:before="0" w:lineRule="auto"/>
            <w:jc w:val="right"/>
            <w:rPr/>
          </w:pPr>
          <w:r w:rsidDel="00000000" w:rsidR="00000000" w:rsidRPr="00000000">
            <w:rPr>
              <w:rFonts w:ascii="Lato" w:cs="Lato" w:eastAsia="Lato" w:hAnsi="Lato"/>
              <w:b w:val="0"/>
              <w:bCs w:val="0"/>
              <w:color w:val="97999b"/>
              <w:sz w:val="18"/>
              <w:szCs w:val="18"/>
              <w:rtl w:val="0"/>
            </w:rPr>
            <w:t xml:space="preserve">Participant Guide  ·  Designing and Facilitating Group-Based Learning</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rFonts w:ascii="Lato" w:cs="Lato" w:eastAsia="Lato" w:hAnsi="Lato"/>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mNrQZD2U5JuRE67J7+k/73qGgQ==">CgMxLjA4AHIhMVprVTlWaGp2Ukd2dzdQb2NNcTdrSFBiRzQ0anc2SU1Z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