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1F3A5F"/>
          <w:sz w:val="52"/>
          <w:szCs w:val="52"/>
        </w:rPr>
        <w:t xml:space="preserve">My Voice</w:t>
      </w:r>
    </w:p>
    <w:p>
      <w:pPr>
        <w:spacing w:after="40" w:before="0"/>
      </w:pPr>
      <w:r>
        <w:rPr>
          <w:b/>
          <w:bCs/>
          <w:color w:val="7A3B69"/>
          <w:sz w:val="30"/>
          <w:szCs w:val="30"/>
        </w:rPr>
        <w:t xml:space="preserve">Facilitator Unit Plan &amp; Guide</w:t>
      </w:r>
    </w:p>
    <w:p>
      <w:pPr>
        <w:spacing w:after="200" w:before="0"/>
      </w:pPr>
      <w:r>
        <w:rPr>
          <w:color w:val="5A6473"/>
          <w:sz w:val="22"/>
          <w:szCs w:val="22"/>
        </w:rPr>
        <w:t xml:space="preserve">Learning Bridge+ (Cox's Bazar)  ·  English Language Development</w:t>
      </w:r>
    </w:p>
    <w:p>
      <w:pPr>
        <w:spacing w:after="120" w:before="0"/>
      </w:pPr>
      <w:r>
        <w:rPr>
          <w:sz w:val="22"/>
          <w:szCs w:val="22"/>
        </w:rPr>
        <w:t xml:space="preserve">The full 50-hour plan for delivering My Voice — the optional English Language Development component — fully offline in the Cox's Bazar camps, as an oral and visual first, emergent-literacy course for a largely pre-literate cohort. It is set out in hours, not weeks, so you can fit it into your own timetable over a minimum of 10 weeks. Learners begin from their own name and voice: hearing and making the sounds of English, meeting the alphabet, gathering the words and simple spoken sentences to say who they are, and making and sharing a "My Name, My Voice" card. Times are deliberately generous, because oral and visual delivery with drawing and translation, from a beginning with no reading, takes longer than it first appears.</w:t>
      </w:r>
    </w:p>
    <w:p>
      <w:pPr>
        <w:spacing w:after="120"/>
      </w:pPr>
      <w:r>
        <w:rPr>
          <w:b/>
          <w:bCs/>
          <w:color w:val="1F3A5F"/>
          <w:sz w:val="22"/>
          <w:szCs w:val="22"/>
        </w:rPr>
        <w:t xml:space="preserve">50 hours total</w:t>
      </w:r>
      <w:r>
        <w:rPr>
          <w:color w:val="5A6473"/>
          <w:sz w:val="22"/>
          <w:szCs w:val="22"/>
        </w:rPr>
        <w:t xml:space="preserve">   ·   30h in-person  ·  20h independent  ·  set out in hours, fit your own schedule (min. 10 weeks)</w:t>
      </w:r>
    </w:p>
    <w:p>
      <w:pPr>
        <w:pBdr>
          <w:bottom w:val="single" w:color="B9B3A6" w:sz="6"/>
        </w:pBdr>
        <w:spacing w:after="120"/>
      </w:pPr>
    </w:p>
    <w:p>
      <w:pPr>
        <w:pStyle w:val="Heading2"/>
        <w:spacing w:after="80" w:before="200"/>
      </w:pPr>
      <w:r>
        <w:rPr>
          <w:b/>
          <w:bCs/>
          <w:color w:val="7A3B69"/>
          <w:sz w:val="26"/>
          <w:szCs w:val="26"/>
        </w:rPr>
        <w:t xml:space="preserve">How this unit hands over control</w:t>
      </w:r>
    </w:p>
    <w:p>
      <w:pPr>
        <w:spacing w:after="120" w:before="0"/>
      </w:pPr>
      <w:r>
        <w:rPr>
          <w:sz w:val="22"/>
          <w:szCs w:val="22"/>
        </w:rPr>
        <w:t xml:space="preserve">This unit is built for learners who may never have read or written in any language, so it leads with the ear and the voice and treats reading and writing as something that grows out of speaking, not a gate in front of it. Early on you lead: a warm, talking-out-loud space, listening games, and everyone starting from the sound of their own name. In the middle it is shared: learners gather their own words and the simple frames to say who they are, and practise them aloud in same-gender pairs, with recognition and tracing coming before free writing. Later the learners lead: they choose what represents them, make their "My Name, My Voice" card, and share it. Release control gradually and never withdraw support as a test — some learners will speak long before they write, and that is success, not falling short. Because identity, home, and family can touch displacement and loss, every activity lets a learner choose what to share, offers a lighter everyday focus, and never requires anything personal. Translanguaging is welcomed throughout: bridges to Rohingya, Chittagonian, Burmese, and Arabic are how these learners will move fastest. Two habits run under everything. First, recycle relentlessly: open most sessions with a short, warm review of the sounds and words already met, because little-and-often, with sounds and words coming back again and again, beats teaching a thing once. Second, treat English as a whole-programme, all-week habit, not a My Voice-only subject: the greetings, names, and simple sentences learned here are meant to be used in Agency in Learning check-ins, in mentoring conversations, and in daily life at home and around the learning space, and it is the facilitator's job to keep nudging that. See the facilitator playbook (cb-mv-facilitator-playbook) for how to teach at this level, and the "Practice everywhere" resource (cb-mv-practice-everywhere) for building practice into the rest of the programme and the learner's day.</w:t>
      </w:r>
    </w:p>
    <w:p>
      <w:pPr>
        <w:pStyle w:val="Heading2"/>
        <w:spacing w:after="80" w:before="200"/>
      </w:pPr>
      <w:r>
        <w:rPr>
          <w:b/>
          <w:bCs/>
          <w:color w:val="7A3B69"/>
          <w:sz w:val="26"/>
          <w:szCs w:val="26"/>
        </w:rPr>
        <w:t xml:space="preserve">Assessing English progress</w:t>
      </w:r>
    </w:p>
    <w:p>
      <w:pPr>
        <w:spacing w:after="120" w:before="0"/>
      </w:pPr>
      <w:r>
        <w:rPr>
          <w:sz w:val="22"/>
          <w:szCs w:val="22"/>
        </w:rPr>
        <w:t xml:space="preserve">English Language Development is an optional component and is not one of the two competencies formally graded on Learning Bridge+ (those, Set and Pursue Goals and Investigate Real World Issues, live in the Agency in Learning and Research Project components). Assess English progress formatively, against the A1- Can-Do outcomes of the My Voice course and each learner's own growth, to inform the readiness picture and the support a learner needs — not as a pass/fail gate. Gather evidence from across the whole component, not a single test: the growing My Voice book, the sounds and words a learner can hear and say, their spoken self-introduction, and the "My Name, My Voice" card and sharing. Judge against where each learner began: for someone who arrived with no reading, saying a short true introduction in English and recognising and writing their own name is strong evidence of progress. The learner's own "I can..." self-check, marked at the start and revisited at the end, is the anchor for recognising and naming that growth. This work also generates self-awareness (FUS1) evidence that can feed the wider readiness judgement. Do not over-assess: what learners can do, gathered warmly over time, tells you more than a moment of testing that a beginner may find frightening.</w:t>
      </w:r>
    </w:p>
    <w:p>
      <w:r>
        <w:br w:type="page"/>
      </w:r>
    </w:p>
    <w:p>
      <w:pPr>
        <w:pStyle w:val="Heading1"/>
        <w:spacing w:after="100" w:before="240"/>
      </w:pPr>
      <w:r>
        <w:rPr>
          <w:b/>
          <w:bCs/>
          <w:color w:val="1F3A5F"/>
          <w:sz w:val="30"/>
          <w:szCs w:val="30"/>
        </w:rPr>
        <w:t xml:space="preserve">How to teach this well</w:t>
      </w:r>
    </w:p>
    <w:p>
      <w:pPr>
        <w:spacing w:after="120" w:before="0"/>
      </w:pPr>
      <w:r>
        <w:rPr>
          <w:color w:val="5A6473"/>
          <w:sz w:val="22"/>
          <w:szCs w:val="22"/>
        </w:rPr>
        <w:t xml:space="preserve">Read this before you start. It is the method behind every activity in the plan — the how, where each activity below gives you the what.</w:t>
      </w:r>
    </w:p>
    <w:p>
      <w:pPr>
        <w:pStyle w:val="Heading2"/>
        <w:spacing w:after="80" w:before="200"/>
      </w:pPr>
      <w:r>
        <w:rPr>
          <w:b/>
          <w:bCs/>
          <w:color w:val="7A3B69"/>
          <w:sz w:val="26"/>
          <w:szCs w:val="26"/>
        </w:rPr>
        <w:t xml:space="preserve">The one thing to know</w:t>
      </w:r>
    </w:p>
    <w:p>
      <w:pPr>
        <w:spacing w:after="120" w:before="0"/>
      </w:pPr>
      <w:r>
        <w:rPr>
          <w:sz w:val="22"/>
          <w:szCs w:val="22"/>
        </w:rPr>
        <w:t xml:space="preserve">Most learners here are emergent-literacy learners: Rohingya is an oral language with no everyday written script, so many have never read or written in any language. This is not a failing — it means print has to be built on top of spoken English the learner already controls, never assumed. So the golden rule is oral before print, on every single item: the learner hears a word, understands it, and says it well before they ever see it written. Print is the last step of a cycle, never the first. This is the core of LESLLA, the research field for adults learning to read and a new language at the same time. The English for Impact course assumes strong home-language literacy; here we do not, so we lead with the ear and the voice.</w:t>
      </w:r>
    </w:p>
    <w:p>
      <w:pPr>
        <w:pStyle w:val="Heading2"/>
        <w:spacing w:after="80" w:before="200"/>
      </w:pPr>
      <w:r>
        <w:rPr>
          <w:b/>
          <w:bCs/>
          <w:color w:val="7A3B69"/>
          <w:sz w:val="26"/>
          <w:szCs w:val="26"/>
        </w:rPr>
        <w:t xml:space="preserve">The lesson routine to repeat every time</w:t>
      </w:r>
    </w:p>
    <w:p>
      <w:pPr>
        <w:spacing w:after="120" w:before="0"/>
      </w:pPr>
      <w:r>
        <w:rPr>
          <w:sz w:val="22"/>
          <w:szCs w:val="22"/>
        </w:rPr>
        <w:t xml:space="preserve">A predictable shape lets a lightly-trained facilitator run a strong lesson, and lets learners relax because they know what is coming. Keep roughly this shape every session:</w:t>
      </w:r>
    </w:p>
    <w:p>
      <w:pPr>
        <w:pStyle w:val="ListParagraph"/>
        <w:numPr>
          <w:ilvl w:val="0"/>
          <w:numId w:val="1"/>
        </w:numPr>
        <w:spacing w:after="60"/>
      </w:pPr>
      <w:r>
        <w:rPr>
          <w:sz w:val="22"/>
          <w:szCs w:val="22"/>
        </w:rPr>
        <w:t xml:space="preserve">Warm greeting — the same English hello every time (a safe, familiar opener).</w:t>
      </w:r>
    </w:p>
    <w:p>
      <w:pPr>
        <w:pStyle w:val="ListParagraph"/>
        <w:numPr>
          <w:ilvl w:val="0"/>
          <w:numId w:val="1"/>
        </w:numPr>
        <w:spacing w:after="60"/>
      </w:pPr>
      <w:r>
        <w:rPr>
          <w:sz w:val="22"/>
          <w:szCs w:val="22"/>
        </w:rPr>
        <w:t xml:space="preserve">Retrieval, not review — before teaching anything new, have learners say last time's sounds and words from a picture prompt. This is the single highest-value move; see below.</w:t>
      </w:r>
    </w:p>
    <w:p>
      <w:pPr>
        <w:pStyle w:val="ListParagraph"/>
        <w:numPr>
          <w:ilvl w:val="0"/>
          <w:numId w:val="1"/>
        </w:numPr>
        <w:spacing w:after="60"/>
      </w:pPr>
      <w:r>
        <w:rPr>
          <w:sz w:val="22"/>
          <w:szCs w:val="22"/>
        </w:rPr>
        <w:t xml:space="preserve">A TPR warm-up — listen and do, to wake up the ear and the body.</w:t>
      </w:r>
    </w:p>
    <w:p>
      <w:pPr>
        <w:pStyle w:val="ListParagraph"/>
        <w:numPr>
          <w:ilvl w:val="0"/>
          <w:numId w:val="1"/>
        </w:numPr>
        <w:spacing w:after="60"/>
      </w:pPr>
      <w:r>
        <w:rPr>
          <w:sz w:val="22"/>
          <w:szCs w:val="22"/>
        </w:rPr>
        <w:t xml:space="preserve">One new oral chunk or sound — modelled, then said together, then in pairs, always with a picture or action.</w:t>
      </w:r>
    </w:p>
    <w:p>
      <w:pPr>
        <w:pStyle w:val="ListParagraph"/>
        <w:numPr>
          <w:ilvl w:val="0"/>
          <w:numId w:val="1"/>
        </w:numPr>
        <w:spacing w:after="60"/>
      </w:pPr>
      <w:r>
        <w:rPr>
          <w:sz w:val="22"/>
          <w:szCs w:val="22"/>
        </w:rPr>
        <w:t xml:space="preserve">Picture and speaking practice — use the new language for something real (a mini role-play, a survey).</w:t>
      </w:r>
    </w:p>
    <w:p>
      <w:pPr>
        <w:pStyle w:val="ListParagraph"/>
        <w:numPr>
          <w:ilvl w:val="0"/>
          <w:numId w:val="1"/>
        </w:numPr>
        <w:spacing w:after="60"/>
      </w:pPr>
      <w:r>
        <w:rPr>
          <w:sz w:val="22"/>
          <w:szCs w:val="22"/>
        </w:rPr>
        <w:t xml:space="preserve">One small print step — only now, and only on words already said well (recognise, match, trace).</w:t>
      </w:r>
    </w:p>
    <w:p>
      <w:pPr>
        <w:pStyle w:val="ListParagraph"/>
        <w:numPr>
          <w:ilvl w:val="0"/>
          <w:numId w:val="1"/>
        </w:numPr>
        <w:spacing w:after="60"/>
      </w:pPr>
      <w:r>
        <w:rPr>
          <w:sz w:val="22"/>
          <w:szCs w:val="22"/>
        </w:rPr>
        <w:t xml:space="preserve">A beyond-class mission — a spoken task to do before next time (see the Practice everywhere resource).</w:t>
      </w:r>
    </w:p>
    <w:p>
      <w:pPr>
        <w:pStyle w:val="Heading2"/>
        <w:spacing w:after="80" w:before="200"/>
      </w:pPr>
      <w:r>
        <w:rPr>
          <w:b/>
          <w:bCs/>
          <w:color w:val="7A3B69"/>
          <w:sz w:val="26"/>
          <w:szCs w:val="26"/>
        </w:rPr>
        <w:t xml:space="preserve">Retrieval and spacing — the biggest lever</w:t>
      </w:r>
    </w:p>
    <w:p>
      <w:pPr>
        <w:spacing w:after="120" w:before="0"/>
      </w:pPr>
      <w:r>
        <w:rPr>
          <w:sz w:val="22"/>
          <w:szCs w:val="22"/>
        </w:rPr>
        <w:t xml:space="preserve">The strongest finding in learning science is that recalling something from memory, and spacing those recalls across days, beats re-reading or one long session (Dunlosky and colleagues reviewed 242 studies; Ebbinghaus first showed the spacing effect). For this cohort that means two things. First, open every session by having learners produce prior words from a picture — name the picture, do the action — before you re-teach. Retrieval, not review. Second, revisit each new word today, in two days, and next week, by cycling a small set of picture cards. Little and often, the same words coming back again and again in different games, is how they stick. Under-teach and over-recycle: a few words truly owned beat many words half-met.</w:t>
      </w:r>
    </w:p>
    <w:p>
      <w:pPr>
        <w:pStyle w:val="Heading2"/>
        <w:spacing w:after="80" w:before="200"/>
      </w:pPr>
      <w:r>
        <w:rPr>
          <w:b/>
          <w:bCs/>
          <w:color w:val="7A3B69"/>
          <w:sz w:val="26"/>
          <w:szCs w:val="26"/>
        </w:rPr>
        <w:t xml:space="preserve">Total Physical Response (TPR)</w:t>
      </w:r>
    </w:p>
    <w:p>
      <w:pPr>
        <w:spacing w:after="120" w:before="0"/>
      </w:pPr>
      <w:r>
        <w:rPr>
          <w:sz w:val="22"/>
          <w:szCs w:val="22"/>
        </w:rPr>
        <w:t xml:space="preserve">Give a command and show it with your body; learners respond by doing, so meaning is shown, not translated (Asher). Honour a silent period: comprehension comes before speaking, and no one is forced to speak early, which keeps anxiety low. "Stand up. Point to the door. Give me the pen. Touch your head." Add real objects (open and close the book, take and give the cup). Movement plus language makes durable memory.</w:t>
      </w:r>
    </w:p>
    <w:p>
      <w:pPr>
        <w:pStyle w:val="Heading2"/>
        <w:spacing w:after="80" w:before="200"/>
      </w:pPr>
      <w:r>
        <w:rPr>
          <w:b/>
          <w:bCs/>
          <w:color w:val="7A3B69"/>
          <w:sz w:val="26"/>
          <w:szCs w:val="26"/>
        </w:rPr>
        <w:t xml:space="preserve">Teach chunks and frames, not just single words</w:t>
      </w:r>
    </w:p>
    <w:p>
      <w:pPr>
        <w:spacing w:after="120" w:before="0"/>
      </w:pPr>
      <w:r>
        <w:rPr>
          <w:sz w:val="22"/>
          <w:szCs w:val="22"/>
        </w:rPr>
        <w:t xml:space="preserve">Whole useful phrases — "My name is ___", "How are you?", "I don't know", "Thank you" — give beginners real, usable language before they can build sentences grammatically. And a sentence frame with one changing slot ("I am ___", "I am from ___", "I like ___") lets a zero-level learner produce many correct sentences. Frames and chunks are the backbone of speaking at this level (Nation's high-frequency, lexical approach).</w:t>
      </w:r>
    </w:p>
    <w:p>
      <w:pPr>
        <w:pStyle w:val="Heading2"/>
        <w:spacing w:after="80" w:before="200"/>
      </w:pPr>
      <w:r>
        <w:rPr>
          <w:b/>
          <w:bCs/>
          <w:color w:val="7A3B69"/>
          <w:sz w:val="26"/>
          <w:szCs w:val="26"/>
        </w:rPr>
        <w:t xml:space="preserve">Sounds through meaningful words</w:t>
      </w:r>
    </w:p>
    <w:p>
      <w:pPr>
        <w:spacing w:after="120" w:before="0"/>
      </w:pPr>
      <w:r>
        <w:rPr>
          <w:sz w:val="22"/>
          <w:szCs w:val="22"/>
        </w:rPr>
        <w:t xml:space="preserve">Never teach the alphabet as an abstract A-B-C chart. Anchor each sound in a word the learner already owns — their own name first, then family and camp words. "Your name starts with /m/: Mohammed, mother, market." Then sort other known picture-words by their first sound. Reading your own name is often the single most motivating first literacy win.</w:t>
      </w:r>
    </w:p>
    <w:p>
      <w:pPr>
        <w:pStyle w:val="Heading2"/>
        <w:spacing w:after="80" w:before="200"/>
      </w:pPr>
      <w:r>
        <w:rPr>
          <w:b/>
          <w:bCs/>
          <w:color w:val="7A3B69"/>
          <w:sz w:val="26"/>
          <w:szCs w:val="26"/>
        </w:rPr>
        <w:t xml:space="preserve">Language Experience Approach, and real-world print</w:t>
      </w:r>
    </w:p>
    <w:p>
      <w:pPr>
        <w:spacing w:after="120" w:before="0"/>
      </w:pPr>
      <w:r>
        <w:rPr>
          <w:sz w:val="22"/>
          <w:szCs w:val="22"/>
        </w:rPr>
        <w:t xml:space="preserve">A powerful bridge from speaking to reading: the learner tells you something (in any language); you write it down in their exact words; that sentence — already understood and personally theirs — becomes their first reading text. Use real print from the camp too — a name, a sign, a label — as the first thing they "read". Meaningful, owned text is far easier than a stranger's words.</w:t>
      </w:r>
    </w:p>
    <w:p>
      <w:pPr>
        <w:pStyle w:val="Heading2"/>
        <w:spacing w:after="80" w:before="200"/>
      </w:pPr>
      <w:r>
        <w:rPr>
          <w:b/>
          <w:bCs/>
          <w:color w:val="7A3B69"/>
          <w:sz w:val="26"/>
          <w:szCs w:val="26"/>
        </w:rPr>
        <w:t xml:space="preserve">Translanguaging — the home language is a strength</w:t>
      </w:r>
    </w:p>
    <w:p>
      <w:pPr>
        <w:spacing w:after="120" w:before="0"/>
      </w:pPr>
      <w:r>
        <w:rPr>
          <w:sz w:val="22"/>
          <w:szCs w:val="22"/>
        </w:rPr>
        <w:t xml:space="preserve">Purposeful use of Rohingya (by a bilingual peer, a co-facilitator, or you) to set up meaning, check understanding, and lower anxiety speeds English up, it does not slow it down (García; Cummins). Use the home language to make meaning clear, then stay in English to practise the target chunk. Do not ban the first language — that throws away the strongest scaffold you have and tells learners their identity is a problem.</w:t>
      </w:r>
    </w:p>
    <w:p>
      <w:pPr>
        <w:pStyle w:val="Heading2"/>
        <w:spacing w:after="80" w:before="200"/>
      </w:pPr>
      <w:r>
        <w:rPr>
          <w:b/>
          <w:bCs/>
          <w:color w:val="7A3B69"/>
          <w:sz w:val="26"/>
          <w:szCs w:val="26"/>
        </w:rPr>
        <w:t xml:space="preserve">Correcting gently</w:t>
      </w:r>
    </w:p>
    <w:p>
      <w:pPr>
        <w:spacing w:after="120" w:before="0"/>
      </w:pPr>
      <w:r>
        <w:rPr>
          <w:sz w:val="22"/>
          <w:szCs w:val="22"/>
        </w:rPr>
        <w:t xml:space="preserve">At this level the goal is communication and confidence, not perfect grammar. Keep anxiety low: a frightened or shamed beginner stops learning (Krashen's affective filter). Correct mostly by recast — simply model the right form back inside your reply ("I go market" becomes "You go to the market? Good.") — and only on the one or two things the lesson is teaching. Praise that the message got through first. Make mistakes normal and expected; never single anyone out.</w:t>
      </w:r>
    </w:p>
    <w:p>
      <w:pPr>
        <w:pStyle w:val="Heading2"/>
        <w:spacing w:after="80" w:before="200"/>
      </w:pPr>
      <w:r>
        <w:rPr>
          <w:b/>
          <w:bCs/>
          <w:color w:val="7A3B69"/>
          <w:sz w:val="26"/>
          <w:szCs w:val="26"/>
        </w:rPr>
        <w:t xml:space="preserve">Practice everywhere</w:t>
      </w:r>
    </w:p>
    <w:p>
      <w:pPr>
        <w:spacing w:after="120" w:before="0"/>
      </w:pPr>
      <w:r>
        <w:rPr>
          <w:sz w:val="22"/>
          <w:szCs w:val="22"/>
        </w:rPr>
        <w:t xml:space="preserve">Class is a small part of the week, and English grows with how much it is used. Learners cannot take home a worksheet they cannot read, so beyond-class practice is spoken, social, and tied to routine: a "greet three people in English" mission, an English buddy to practise a chunk with, a word taught to family so the family becomes the practice partner. Crucially, use the rest of the programme — Agency in Learning, mentoring, and later the Research Project — as English practice too. See the Practice everywhere resource for how, and the Practice everywhere page in the student workbook.</w:t>
      </w:r>
    </w:p>
    <w:p>
      <w:pPr>
        <w:pStyle w:val="Heading2"/>
        <w:spacing w:after="80" w:before="200"/>
      </w:pPr>
      <w:r>
        <w:rPr>
          <w:b/>
          <w:bCs/>
          <w:color w:val="7A3B69"/>
          <w:sz w:val="26"/>
          <w:szCs w:val="26"/>
        </w:rPr>
        <w:t xml:space="preserve">Safe, predictable, and by choice</w:t>
      </w:r>
    </w:p>
    <w:p>
      <w:pPr>
        <w:spacing w:after="120" w:before="0"/>
      </w:pPr>
      <w:r>
        <w:rPr>
          <w:sz w:val="22"/>
          <w:szCs w:val="22"/>
        </w:rPr>
        <w:t xml:space="preserve">Withdrawal or silence is often a trauma response, not defiance. Keep the room predictable and calm, signal changes, and offer real choices within the lesson (point or speak, together before alone, which task first). Let a learner step back without penalty. Use gentle, safe pictures; do not probe home or journey experiences unless the learner raises them. Use same-gender grouping where girls' participation depends on it, and confirm norms with the community rather than assuming them.</w:t>
      </w:r>
    </w:p>
    <w:p>
      <w:pPr>
        <w:pStyle w:val="Heading2"/>
        <w:spacing w:after="80" w:before="200"/>
      </w:pPr>
      <w:r>
        <w:rPr>
          <w:b/>
          <w:bCs/>
          <w:color w:val="7A3B69"/>
          <w:sz w:val="26"/>
          <w:szCs w:val="26"/>
        </w:rPr>
        <w:t xml:space="preserve">Common mistakes to avoid</w:t>
      </w:r>
    </w:p>
    <w:p>
      <w:pPr>
        <w:pStyle w:val="ListParagraph"/>
        <w:numPr>
          <w:ilvl w:val="0"/>
          <w:numId w:val="1"/>
        </w:numPr>
        <w:spacing w:after="60"/>
      </w:pPr>
      <w:r>
        <w:rPr>
          <w:sz w:val="22"/>
          <w:szCs w:val="22"/>
        </w:rPr>
        <w:t xml:space="preserve">Treating these learners like literate migrants — assuming print concepts, or that "read this at home" works.</w:t>
      </w:r>
    </w:p>
    <w:p>
      <w:pPr>
        <w:pStyle w:val="ListParagraph"/>
        <w:numPr>
          <w:ilvl w:val="0"/>
          <w:numId w:val="1"/>
        </w:numPr>
        <w:spacing w:after="60"/>
      </w:pPr>
      <w:r>
        <w:rPr>
          <w:sz w:val="22"/>
          <w:szCs w:val="22"/>
        </w:rPr>
        <w:t xml:space="preserve">Print-first or worksheet-dependent lessons — they exclude the majority.</w:t>
      </w:r>
    </w:p>
    <w:p>
      <w:pPr>
        <w:pStyle w:val="ListParagraph"/>
        <w:numPr>
          <w:ilvl w:val="0"/>
          <w:numId w:val="1"/>
        </w:numPr>
        <w:spacing w:after="60"/>
      </w:pPr>
      <w:r>
        <w:rPr>
          <w:sz w:val="22"/>
          <w:szCs w:val="22"/>
        </w:rPr>
        <w:t xml:space="preserve">Teaching the alphabet in abstract order instead of building sounds from meaningful known words.</w:t>
      </w:r>
    </w:p>
    <w:p>
      <w:pPr>
        <w:pStyle w:val="ListParagraph"/>
        <w:numPr>
          <w:ilvl w:val="0"/>
          <w:numId w:val="1"/>
        </w:numPr>
        <w:spacing w:after="60"/>
      </w:pPr>
      <w:r>
        <w:rPr>
          <w:sz w:val="22"/>
          <w:szCs w:val="22"/>
        </w:rPr>
        <w:t xml:space="preserve">One-and-done teaching — lots of words once, with no scheduled recycling; it evaporates.</w:t>
      </w:r>
    </w:p>
    <w:p>
      <w:pPr>
        <w:pStyle w:val="ListParagraph"/>
        <w:numPr>
          <w:ilvl w:val="0"/>
          <w:numId w:val="1"/>
        </w:numPr>
        <w:spacing w:after="60"/>
      </w:pPr>
      <w:r>
        <w:rPr>
          <w:sz w:val="22"/>
          <w:szCs w:val="22"/>
        </w:rPr>
        <w:t xml:space="preserve">Massing practice in one long weekly block instead of short touches across days.</w:t>
      </w:r>
    </w:p>
    <w:p>
      <w:pPr>
        <w:pStyle w:val="ListParagraph"/>
        <w:numPr>
          <w:ilvl w:val="0"/>
          <w:numId w:val="1"/>
        </w:numPr>
        <w:spacing w:after="60"/>
      </w:pPr>
      <w:r>
        <w:rPr>
          <w:sz w:val="22"/>
          <w:szCs w:val="22"/>
        </w:rPr>
        <w:t xml:space="preserve">Over-correcting, or flagging errors in public — it raises anxiety and shuts learning down.</w:t>
      </w:r>
    </w:p>
    <w:p>
      <w:pPr>
        <w:pStyle w:val="ListParagraph"/>
        <w:numPr>
          <w:ilvl w:val="0"/>
          <w:numId w:val="1"/>
        </w:numPr>
        <w:spacing w:after="60"/>
      </w:pPr>
      <w:r>
        <w:rPr>
          <w:sz w:val="22"/>
          <w:szCs w:val="22"/>
        </w:rPr>
        <w:t xml:space="preserve">Racing the pace — under-load and consolidate; a crowded syllabus means shallow, un-retained learning.</w:t>
      </w:r>
    </w:p>
    <w:p>
      <w:pPr>
        <w:pStyle w:val="ListParagraph"/>
        <w:numPr>
          <w:ilvl w:val="0"/>
          <w:numId w:val="1"/>
        </w:numPr>
        <w:spacing w:after="60"/>
      </w:pPr>
      <w:r>
        <w:rPr>
          <w:sz w:val="22"/>
          <w:szCs w:val="22"/>
        </w:rPr>
        <w:t xml:space="preserve">Banning the home language, or drilling with no picture, action, or purpose attached.</w:t>
      </w:r>
    </w:p>
    <w:p>
      <w:r>
        <w:br w:type="page"/>
      </w:r>
    </w:p>
    <w:p>
      <w:pPr>
        <w:pStyle w:val="Heading1"/>
        <w:spacing w:after="100" w:before="240"/>
      </w:pPr>
      <w:r>
        <w:rPr>
          <w:b/>
          <w:bCs/>
          <w:color w:val="1F3A5F"/>
          <w:sz w:val="30"/>
          <w:szCs w:val="30"/>
        </w:rPr>
        <w:t xml:space="preserve">Practice everywhere</w:t>
      </w:r>
    </w:p>
    <w:p>
      <w:pPr>
        <w:pStyle w:val="Heading2"/>
        <w:spacing w:after="80" w:before="200"/>
      </w:pPr>
      <w:r>
        <w:rPr>
          <w:b/>
          <w:bCs/>
          <w:color w:val="7A3B69"/>
          <w:sz w:val="26"/>
          <w:szCs w:val="26"/>
        </w:rPr>
        <w:t xml:space="preserve">Why practice beyond the lesson matters most</w:t>
      </w:r>
    </w:p>
    <w:p>
      <w:pPr>
        <w:spacing w:after="120" w:before="0"/>
      </w:pPr>
      <w:r>
        <w:rPr>
          <w:sz w:val="22"/>
          <w:szCs w:val="22"/>
        </w:rPr>
        <w:t xml:space="preserve">Learners will not reach even A1 on facilitated hours alone; acquisition depends on the volume of meaningful use, and the classroom is only one of many places learning happens (Reinders and Benson). For this cohort there is a twist: learners cannot be sent home with a worksheet they cannot read, and there is little English in the camp environment. So beyond-class practice has to be spoken, social, and tied to routine — and the richest, most reliable arena is the rest of the programme and the learner's own social network.</w:t>
      </w:r>
    </w:p>
    <w:p>
      <w:pPr>
        <w:pStyle w:val="Heading2"/>
        <w:spacing w:after="80" w:before="200"/>
      </w:pPr>
      <w:r>
        <w:rPr>
          <w:b/>
          <w:bCs/>
          <w:color w:val="7A3B69"/>
          <w:sz w:val="26"/>
          <w:szCs w:val="26"/>
        </w:rPr>
        <w:t xml:space="preserve">Use the rest of the Learning Bridge+ programme</w:t>
      </w:r>
    </w:p>
    <w:p>
      <w:pPr>
        <w:spacing w:after="120" w:before="0"/>
      </w:pPr>
      <w:r>
        <w:rPr>
          <w:sz w:val="22"/>
          <w:szCs w:val="22"/>
        </w:rPr>
        <w:t xml:space="preserve">The cohort is together across the whole programme, so make English live there too. Agree the moves with the other facilitators and the mentor:</w:t>
      </w:r>
    </w:p>
    <w:p>
      <w:pPr>
        <w:pStyle w:val="ListParagraph"/>
        <w:numPr>
          <w:ilvl w:val="0"/>
          <w:numId w:val="1"/>
        </w:numPr>
        <w:spacing w:after="60"/>
      </w:pPr>
      <w:r>
        <w:rPr>
          <w:sz w:val="22"/>
          <w:szCs w:val="22"/>
        </w:rPr>
        <w:t xml:space="preserve">Agency in Learning: open the session with the same English greeting; let learners say one English word or a short "I am ___" as they check in; celebrate it, then carry on in the language of the session. Goal-setting is a natural place to practise "I want ___".</w:t>
      </w:r>
    </w:p>
    <w:p>
      <w:pPr>
        <w:pStyle w:val="ListParagraph"/>
        <w:numPr>
          <w:ilvl w:val="0"/>
          <w:numId w:val="1"/>
        </w:numPr>
        <w:spacing w:after="60"/>
      </w:pPr>
      <w:r>
        <w:rPr>
          <w:sz w:val="22"/>
          <w:szCs w:val="22"/>
        </w:rPr>
        <w:t xml:space="preserve">Mentoring and Wellbeing: the one-to-one is the safest place of all to practise. Mentors can use the learner's current chunks — hello, how are you, my name is, I am from — and let the learner lead. No correction pressure; warmth first.</w:t>
      </w:r>
    </w:p>
    <w:p>
      <w:pPr>
        <w:pStyle w:val="ListParagraph"/>
        <w:numPr>
          <w:ilvl w:val="0"/>
          <w:numId w:val="1"/>
        </w:numPr>
        <w:spacing w:after="60"/>
      </w:pPr>
      <w:r>
        <w:rPr>
          <w:sz w:val="22"/>
          <w:szCs w:val="22"/>
        </w:rPr>
        <w:t xml:space="preserve">The Research Project (when it runs): naming things, simple questions, and "this is a ___" all recur; fold in the English the learner already has.</w:t>
      </w:r>
    </w:p>
    <w:p>
      <w:pPr>
        <w:pStyle w:val="ListParagraph"/>
        <w:numPr>
          <w:ilvl w:val="0"/>
          <w:numId w:val="1"/>
        </w:numPr>
        <w:spacing w:after="60"/>
      </w:pPr>
      <w:r>
        <w:rPr>
          <w:sz w:val="22"/>
          <w:szCs w:val="22"/>
        </w:rPr>
        <w:t xml:space="preserve">Everyday programme moments: registers, snack times, arrivals and goodbyes — attach a known English word or greeting to a thing that already happens every day, so it gets automatic spacing.</w:t>
      </w:r>
    </w:p>
    <w:p>
      <w:pPr>
        <w:pStyle w:val="Heading2"/>
        <w:spacing w:after="80" w:before="200"/>
      </w:pPr>
      <w:r>
        <w:rPr>
          <w:b/>
          <w:bCs/>
          <w:color w:val="7A3B69"/>
          <w:sz w:val="26"/>
          <w:szCs w:val="26"/>
        </w:rPr>
        <w:t xml:space="preserve">Beyond the programme — the social network and daily routine</w:t>
      </w:r>
    </w:p>
    <w:p>
      <w:pPr>
        <w:pStyle w:val="ListParagraph"/>
        <w:numPr>
          <w:ilvl w:val="0"/>
          <w:numId w:val="1"/>
        </w:numPr>
        <w:spacing w:after="60"/>
      </w:pPr>
      <w:r>
        <w:rPr>
          <w:sz w:val="22"/>
          <w:szCs w:val="22"/>
        </w:rPr>
        <w:t xml:space="preserve">Spoken missions, not pages: "Today, greet three people in English." "Tonight, count your family in English." "Name five things in your shelter in English." Report back next session — the report-back is the retrieval.</w:t>
      </w:r>
    </w:p>
    <w:p>
      <w:pPr>
        <w:pStyle w:val="ListParagraph"/>
        <w:numPr>
          <w:ilvl w:val="0"/>
          <w:numId w:val="1"/>
        </w:numPr>
        <w:spacing w:after="60"/>
      </w:pPr>
      <w:r>
        <w:rPr>
          <w:sz w:val="22"/>
          <w:szCs w:val="22"/>
        </w:rPr>
        <w:t xml:space="preserve">English buddies: pair learners to practise one chunk together between sessions.</w:t>
      </w:r>
    </w:p>
    <w:p>
      <w:pPr>
        <w:pStyle w:val="ListParagraph"/>
        <w:numPr>
          <w:ilvl w:val="0"/>
          <w:numId w:val="1"/>
        </w:numPr>
        <w:spacing w:after="60"/>
      </w:pPr>
      <w:r>
        <w:rPr>
          <w:sz w:val="22"/>
          <w:szCs w:val="22"/>
        </w:rPr>
        <w:t xml:space="preserve">Family as practice partner: teach a chunk the learner can use at home (a greeting, numbers, food words) so a parent, sibling, or child becomes the practice partner.</w:t>
      </w:r>
    </w:p>
    <w:p>
      <w:pPr>
        <w:pStyle w:val="ListParagraph"/>
        <w:numPr>
          <w:ilvl w:val="0"/>
          <w:numId w:val="1"/>
        </w:numPr>
        <w:spacing w:after="60"/>
      </w:pPr>
      <w:r>
        <w:rPr>
          <w:sz w:val="22"/>
          <w:szCs w:val="22"/>
        </w:rPr>
        <w:t xml:space="preserve">Routine-embedding: attach English to greetings, meals, fetching water, the market — the same moment each day spaces the practice for free.</w:t>
      </w:r>
    </w:p>
    <w:p>
      <w:pPr>
        <w:pStyle w:val="Heading2"/>
        <w:spacing w:after="80" w:before="200"/>
      </w:pPr>
      <w:r>
        <w:rPr>
          <w:b/>
          <w:bCs/>
          <w:color w:val="7A3B69"/>
          <w:sz w:val="26"/>
          <w:szCs w:val="26"/>
        </w:rPr>
        <w:t xml:space="preserve">How to run it</w:t>
      </w:r>
    </w:p>
    <w:p>
      <w:pPr>
        <w:pStyle w:val="ListParagraph"/>
        <w:numPr>
          <w:ilvl w:val="0"/>
          <w:numId w:val="1"/>
        </w:numPr>
        <w:spacing w:after="60"/>
      </w:pPr>
      <w:r>
        <w:rPr>
          <w:sz w:val="22"/>
          <w:szCs w:val="22"/>
        </w:rPr>
        <w:t xml:space="preserve">Introduce the Practice everywhere page in the workbook in session one: where can I use my English, and who with? Learners mark or draw their people and places.</w:t>
      </w:r>
    </w:p>
    <w:p>
      <w:pPr>
        <w:pStyle w:val="ListParagraph"/>
        <w:numPr>
          <w:ilvl w:val="0"/>
          <w:numId w:val="1"/>
        </w:numPr>
        <w:spacing w:after="60"/>
      </w:pPr>
      <w:r>
        <w:rPr>
          <w:sz w:val="22"/>
          <w:szCs w:val="22"/>
        </w:rPr>
        <w:t xml:space="preserve">Set one small, achievable spoken mission at the end of most sessions, matched to the language just learned.</w:t>
      </w:r>
    </w:p>
    <w:p>
      <w:pPr>
        <w:pStyle w:val="ListParagraph"/>
        <w:numPr>
          <w:ilvl w:val="0"/>
          <w:numId w:val="1"/>
        </w:numPr>
        <w:spacing w:after="60"/>
      </w:pPr>
      <w:r>
        <w:rPr>
          <w:sz w:val="22"/>
          <w:szCs w:val="22"/>
        </w:rPr>
        <w:t xml:space="preserve">Open most sessions with a warm, no-pressure "who did you speak English with, and what did you say?" — this is both encouragement and retrieval.</w:t>
      </w:r>
    </w:p>
    <w:p>
      <w:pPr>
        <w:pStyle w:val="ListParagraph"/>
        <w:numPr>
          <w:ilvl w:val="0"/>
          <w:numId w:val="1"/>
        </w:numPr>
        <w:spacing w:after="60"/>
      </w:pPr>
      <w:r>
        <w:rPr>
          <w:sz w:val="22"/>
          <w:szCs w:val="22"/>
        </w:rPr>
        <w:t xml:space="preserve">Keep it safe and by choice: some learners will only practise with one trusted person, and that counts fully.</w:t>
      </w:r>
    </w:p>
    <w:p>
      <w:r>
        <w:br w:type="page"/>
      </w:r>
    </w:p>
    <w:p>
      <w:pPr>
        <w:pStyle w:val="Heading2"/>
        <w:spacing w:after="80" w:before="200"/>
      </w:pPr>
      <w:r>
        <w:rPr>
          <w:b/>
          <w:bCs/>
          <w:color w:val="7A3B69"/>
          <w:sz w:val="26"/>
          <w:szCs w:val="26"/>
        </w:rPr>
        <w:t xml:space="preserve">How to use this plan</w:t>
      </w:r>
    </w:p>
    <w:p>
      <w:pPr>
        <w:spacing w:after="120" w:before="0"/>
      </w:pPr>
      <w:r>
        <w:rPr>
          <w:sz w:val="22"/>
          <w:szCs w:val="22"/>
        </w:rPr>
        <w:t xml:space="preserve">This plan is set out in hours, not weeks. Work through the phases in order; within a phase, the blocks build on each other. Each activity block below carries its full facilitation guidance inline — what learners do, what to prepare, the steps, the prompts, what to watch for, and how to run it with no materials. Deliver in the language you share with learners, from this plain-English guide. Times are generous on purpose: oral and visual work, drawing, and translation take longer than they look.</w:t>
      </w:r>
    </w:p>
    <w:p>
      <w:r>
        <w:br w:type="page"/>
      </w:r>
    </w:p>
    <w:p>
      <w:pPr>
        <w:pStyle w:val="Heading1"/>
        <w:spacing w:after="100" w:before="240"/>
      </w:pPr>
      <w:r>
        <w:rPr>
          <w:b/>
          <w:bCs/>
          <w:color w:val="1F3A5F"/>
          <w:sz w:val="30"/>
          <w:szCs w:val="30"/>
        </w:rPr>
        <w:t xml:space="preserve">Phase 1 — Getting started</w:t>
      </w:r>
    </w:p>
    <w:p>
      <w:pPr>
        <w:spacing w:after="120" w:before="0"/>
      </w:pPr>
      <w:r>
        <w:rPr>
          <w:i/>
          <w:iCs/>
          <w:color w:val="5A6473"/>
          <w:sz w:val="20"/>
          <w:szCs w:val="20"/>
        </w:rPr>
        <w:t xml:space="preserve">Lead: You lead</w:t>
      </w:r>
    </w:p>
    <w:p>
      <w:pPr>
        <w:spacing w:after="120" w:before="0"/>
      </w:pPr>
      <w:r>
        <w:rPr>
          <w:sz w:val="22"/>
          <w:szCs w:val="22"/>
        </w:rPr>
        <w:t xml:space="preserve">Build a safe, warm space where speaking English aloud feels possible, mark where each learner is now, learn the everyday English of the room, and set up the My Voice book that runs through the whole course.</w:t>
      </w:r>
    </w:p>
    <w:p>
      <w:pPr>
        <w:pStyle w:val="Heading2"/>
        <w:spacing w:after="80" w:before="200"/>
      </w:pPr>
      <w:r>
        <w:rPr>
          <w:b/>
          <w:bCs/>
          <w:color w:val="7A3B69"/>
          <w:sz w:val="26"/>
          <w:szCs w:val="26"/>
        </w:rPr>
        <w:t xml:space="preserve">Welcome, our space, and our voices</w:t>
      </w:r>
    </w:p>
    <w:p>
      <w:pPr>
        <w:spacing w:after="100" w:before="0"/>
      </w:pPr>
      <w:r>
        <w:rPr>
          <w:b/>
          <w:bCs/>
          <w:color w:val="6E7A2E"/>
          <w:sz w:val="20"/>
          <w:szCs w:val="20"/>
        </w:rPr>
        <w:t xml:space="preserve">Orientation   ·   1h facilitated</w:t>
      </w:r>
    </w:p>
    <w:p>
      <w:pPr>
        <w:spacing w:after="120" w:before="0"/>
      </w:pPr>
      <w:r>
        <w:rPr>
          <w:sz w:val="22"/>
          <w:szCs w:val="22"/>
        </w:rPr>
        <w:t xml:space="preserve">Open the course. Build a safe, welcoming space: names, a simple agreement about how the group treats each other, same-gender grouping where it matters, and reassurance that no one has to read, write, or share anything they would rather keep private. Introduce the big idea in your own words and in the language you share with learners: everyone here already has a voice and things worth saying, and this course is about finding the English to say who you are. Make mistakes welcome out loud — trying is the whole point. Set up the practice habit from day one: English grows fastest when it is used a little every day, everywhere, so introduce the "Practice everywhere" page in the My Voice book (where can I use my English, and who with?) and explain that each time you meet you will ask, warmly and without pressure, who they spoke English with. Keep it warm, oral, and unhurried.</w:t>
      </w:r>
    </w:p>
    <w:p>
      <w:pPr>
        <w:pBdr>
          <w:bottom w:val="single" w:color="B9B3A6" w:sz="6"/>
        </w:pBdr>
        <w:spacing w:after="120"/>
      </w:pPr>
    </w:p>
    <w:p>
      <w:pPr>
        <w:pStyle w:val="Heading2"/>
        <w:spacing w:after="80" w:before="200"/>
      </w:pPr>
      <w:r>
        <w:rPr>
          <w:b/>
          <w:bCs/>
          <w:color w:val="7A3B69"/>
          <w:sz w:val="26"/>
          <w:szCs w:val="26"/>
        </w:rPr>
        <w:t xml:space="preserve">Mark where I am now</w:t>
      </w:r>
    </w:p>
    <w:p>
      <w:pPr>
        <w:spacing w:after="100" w:before="0"/>
      </w:pPr>
      <w:r>
        <w:rPr>
          <w:b/>
          <w:bCs/>
          <w:color w:val="6E7A2E"/>
          <w:sz w:val="20"/>
          <w:szCs w:val="20"/>
        </w:rPr>
        <w:t xml:space="preserve">Activity   ·   1h facilitated   ·   0.5h independent</w:t>
      </w:r>
    </w:p>
    <w:p>
      <w:pPr>
        <w:spacing w:after="120" w:before="0"/>
      </w:pPr>
      <w:r>
        <w:rPr>
          <w:i/>
          <w:iCs/>
          <w:color w:val="5A6473"/>
          <w:sz w:val="22"/>
          <w:szCs w:val="22"/>
        </w:rPr>
        <w:t xml:space="preserve">An oral, picture-based self-check where learners mark how sure they feel about each small thing they are learning to do in English — using thumbs, faces, or a mark rather than written words. It is marked near the start of the unit to see where each learner is now, and revisited at the end to let them see and own how far they have come. It is a tool for reflection and growth, never a test.</w:t>
      </w:r>
    </w:p>
    <w:p>
      <w:pPr>
        <w:spacing w:after="120"/>
      </w:pPr>
      <w:r>
        <w:rPr>
          <w:b/>
          <w:bCs/>
          <w:color w:val="7A3B69"/>
          <w:sz w:val="22"/>
          <w:szCs w:val="22"/>
        </w:rPr>
        <w:t xml:space="preserve">Timing: </w:t>
      </w:r>
      <w:r>
        <w:rPr>
          <w:sz w:val="22"/>
          <w:szCs w:val="22"/>
        </w:rPr>
        <w:t xml:space="preserve">About 1 hour facilitated, used in two short parts — roughly 25 minutes near the start of the unit and 25 minutes at the end</w:t>
      </w:r>
    </w:p>
    <w:p>
      <w:pPr>
        <w:spacing w:after="120"/>
      </w:pPr>
      <w:r>
        <w:rPr>
          <w:b/>
          <w:bCs/>
          <w:color w:val="7A3B69"/>
          <w:sz w:val="22"/>
          <w:szCs w:val="22"/>
        </w:rPr>
        <w:t xml:space="preserve">Grouping: </w:t>
      </w:r>
      <w:r>
        <w:rPr>
          <w:sz w:val="22"/>
          <w:szCs w:val="22"/>
        </w:rPr>
        <w:t xml:space="preserve">Whole group, each marking their own sheet privately; a mentor route for anyone anxious; works with 10-35 learners</w:t>
      </w:r>
    </w:p>
    <w:p>
      <w:pPr>
        <w:spacing w:after="40" w:before="80"/>
      </w:pPr>
      <w:r>
        <w:rPr>
          <w:b/>
          <w:bCs/>
          <w:i/>
          <w:iCs/>
          <w:color w:val="6E7A2E"/>
          <w:sz w:val="21"/>
          <w:szCs w:val="21"/>
        </w:rPr>
        <w:t xml:space="preserve">What learners do</w:t>
      </w:r>
    </w:p>
    <w:p>
      <w:pPr>
        <w:pStyle w:val="ListParagraph"/>
        <w:numPr>
          <w:ilvl w:val="0"/>
          <w:numId w:val="1"/>
        </w:numPr>
        <w:spacing w:after="60"/>
      </w:pPr>
      <w:r>
        <w:rPr>
          <w:sz w:val="22"/>
          <w:szCs w:val="22"/>
        </w:rPr>
        <w:t xml:space="preserve">Meet a small set of picture "I can…" statements and learn what the marks (thumb up, middle, not-yet) mean.</w:t>
      </w:r>
    </w:p>
    <w:p>
      <w:pPr>
        <w:pStyle w:val="ListParagraph"/>
        <w:numPr>
          <w:ilvl w:val="0"/>
          <w:numId w:val="1"/>
        </w:numPr>
        <w:spacing w:after="60"/>
      </w:pPr>
      <w:r>
        <w:rPr>
          <w:sz w:val="22"/>
          <w:szCs w:val="22"/>
        </w:rPr>
        <w:t xml:space="preserve">Mark, near the start of the unit, how sure they feel about each one right now — no reading or writing needed.</w:t>
      </w:r>
    </w:p>
    <w:p>
      <w:pPr>
        <w:pStyle w:val="ListParagraph"/>
        <w:numPr>
          <w:ilvl w:val="0"/>
          <w:numId w:val="1"/>
        </w:numPr>
        <w:spacing w:after="60"/>
      </w:pPr>
      <w:r>
        <w:rPr>
          <w:sz w:val="22"/>
          <w:szCs w:val="22"/>
        </w:rPr>
        <w:t xml:space="preserve">Revisit the same pictures at the end of the unit and mark again, so they can see what has changed.</w:t>
      </w:r>
    </w:p>
    <w:p>
      <w:pPr>
        <w:pStyle w:val="ListParagraph"/>
        <w:numPr>
          <w:ilvl w:val="0"/>
          <w:numId w:val="1"/>
        </w:numPr>
        <w:spacing w:after="60"/>
      </w:pPr>
      <w:r>
        <w:rPr>
          <w:sz w:val="22"/>
          <w:szCs w:val="22"/>
        </w:rPr>
        <w:t xml:space="preserve">Notice and name one thing they can now do that they could not do before, and one thing to keep growing.</w:t>
      </w:r>
    </w:p>
    <w:p>
      <w:pPr>
        <w:spacing w:after="40" w:before="80"/>
      </w:pPr>
      <w:r>
        <w:rPr>
          <w:b/>
          <w:bCs/>
          <w:i/>
          <w:iCs/>
          <w:color w:val="6E7A2E"/>
          <w:sz w:val="21"/>
          <w:szCs w:val="21"/>
        </w:rPr>
        <w:t xml:space="preserve">Materials and preparation</w:t>
      </w:r>
    </w:p>
    <w:p>
      <w:pPr>
        <w:pStyle w:val="ListParagraph"/>
        <w:numPr>
          <w:ilvl w:val="0"/>
          <w:numId w:val="1"/>
        </w:numPr>
        <w:spacing w:after="60"/>
      </w:pPr>
      <w:r>
        <w:rPr>
          <w:sz w:val="22"/>
          <w:szCs w:val="22"/>
        </w:rPr>
        <w:t xml:space="preserve">A picture "I can…" sheet for each learner, kept in their My Voice book, with a simple image for each thing they are learning to do (say my name, greet someone, hear first sounds, say a word about me, introduce myself).</w:t>
      </w:r>
    </w:p>
    <w:p>
      <w:pPr>
        <w:pStyle w:val="ListParagraph"/>
        <w:numPr>
          <w:ilvl w:val="0"/>
          <w:numId w:val="1"/>
        </w:numPr>
        <w:spacing w:after="60"/>
      </w:pPr>
      <w:r>
        <w:rPr>
          <w:sz w:val="22"/>
          <w:szCs w:val="22"/>
        </w:rPr>
        <w:t xml:space="preserve">A clear, agreed set of marks the whole group knows — a thumb up for yes-I-can, a flat hand or middle face for a-little, and a small dot or open circle for not-yet.</w:t>
      </w:r>
    </w:p>
    <w:p>
      <w:pPr>
        <w:pStyle w:val="ListParagraph"/>
        <w:numPr>
          <w:ilvl w:val="0"/>
          <w:numId w:val="1"/>
        </w:numPr>
        <w:spacing w:after="60"/>
      </w:pPr>
      <w:r>
        <w:rPr>
          <w:sz w:val="22"/>
          <w:szCs w:val="22"/>
        </w:rPr>
        <w:t xml:space="preserve">Your own way of saying each "I can…" aloud in the learners' language, with a quick concrete example of each so it is never abstract.</w:t>
      </w:r>
    </w:p>
    <w:p>
      <w:pPr>
        <w:pStyle w:val="ListParagraph"/>
        <w:numPr>
          <w:ilvl w:val="0"/>
          <w:numId w:val="1"/>
        </w:numPr>
        <w:spacing w:after="60"/>
      </w:pPr>
      <w:r>
        <w:rPr>
          <w:sz w:val="22"/>
          <w:szCs w:val="22"/>
        </w:rPr>
        <w:t xml:space="preserve">Sensitivity: this is a self-check, not a test, and it must never feel like one. Some learners carry shame about school and will mark themselves down harshly or fear being judged. Say plainly, before any marking, that not-yet marks are expected, private, and exactly what the first mark is for — so growth can be seen later. No marks are ever collected, compared, or shown to anyone.</w:t>
      </w:r>
    </w:p>
    <w:p>
      <w:pPr>
        <w:spacing w:after="40" w:before="80"/>
      </w:pPr>
      <w:r>
        <w:rPr>
          <w:b/>
          <w:bCs/>
          <w:i/>
          <w:iCs/>
          <w:color w:val="6E7A2E"/>
          <w:sz w:val="21"/>
          <w:szCs w:val="21"/>
        </w:rPr>
        <w:t xml:space="preserve">Facilitation notes</w:t>
      </w:r>
    </w:p>
    <w:p>
      <w:pPr>
        <w:spacing w:after="120" w:before="0"/>
      </w:pPr>
      <w:r>
        <w:rPr>
          <w:sz w:val="22"/>
          <w:szCs w:val="22"/>
        </w:rPr>
        <w:t xml:space="preserve">The source is a written checklist a literate learner reads and fills in. Here almost no one can yet read the statements, so the whole thing is rebuilt to run by ear and by picture: you say each "I can…" aloud in the learners' language, learners look at a small picture that stands for it, and they mark how sure they feel with a thumb, a face, or a mark. Nothing is read; nothing is written. The single most important thing is that this is a development and reflection tool, not a test and not an assessment. Its power comes entirely from being marked twice — once near the start, when almost everything is honestly "not yet", and again at the end, when the learner can lay the two side by side and see, in their own marks, how much they have grown. So protect the start-of-unit marking even though it feels discouraging in the moment; the not-yet marks are what make the growth visible later. Keep every item small, true, and concrete, give an example of each so no one is guessing what it means, and keep the marks private. Celebrate the second marking as the real point: this is you seeing your own learning.</w:t>
      </w:r>
    </w:p>
    <w:p>
      <w:pPr>
        <w:pStyle w:val="Heading3"/>
        <w:spacing w:after="60" w:before="160"/>
      </w:pPr>
      <w:r>
        <w:rPr>
          <w:b/>
          <w:bCs/>
          <w:color w:val="1F3A5F"/>
          <w:sz w:val="23"/>
          <w:szCs w:val="23"/>
        </w:rPr>
        <w:t xml:space="preserve">Step 1: Meet the pictures and the marks (start of unit)  (10-12 min)</w:t>
      </w:r>
    </w:p>
    <w:p>
      <w:pPr>
        <w:spacing w:after="120" w:before="0"/>
      </w:pPr>
      <w:r>
        <w:rPr>
          <w:sz w:val="22"/>
          <w:szCs w:val="22"/>
        </w:rPr>
        <w:t xml:space="preserve">Before any marking, walk through the picture sheet slowly. Say each "I can…" aloud in the learners' language and give a quick, concrete example — "this one is: I can say my name and its first sound, like Fatima, fff". Then teach the three marks together as a game: everyone show me a thumb up, now a flat hand for a-little, now the not-yet mark. Make sure the not-yet mark is framed warmly and out loud as the normal, expected thing at the start. The aim of this step is only that everyone knows what the pictures mean and that marking is safe and private.</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This picture means "I can…". What do you think it shows? Let me say it for you.</w:t>
      </w:r>
    </w:p>
    <w:p>
      <w:pPr>
        <w:pStyle w:val="ListParagraph"/>
        <w:numPr>
          <w:ilvl w:val="0"/>
          <w:numId w:val="1"/>
        </w:numPr>
        <w:spacing w:after="60"/>
      </w:pPr>
      <w:r>
        <w:rPr>
          <w:sz w:val="22"/>
          <w:szCs w:val="22"/>
        </w:rPr>
        <w:t xml:space="preserve">Show me your three marks — yes, a-little, not-yet. All of them are fine.</w:t>
      </w:r>
    </w:p>
    <w:p>
      <w:pPr>
        <w:pStyle w:val="ListParagraph"/>
        <w:numPr>
          <w:ilvl w:val="0"/>
          <w:numId w:val="1"/>
        </w:numPr>
        <w:spacing w:after="60"/>
      </w:pPr>
      <w:r>
        <w:rPr>
          <w:sz w:val="22"/>
          <w:szCs w:val="22"/>
        </w:rPr>
        <w:t xml:space="preserve">Remember, no one sees your marks but you. Not-yet is the most useful mark of all today.</w:t>
      </w:r>
    </w:p>
    <w:p>
      <w:pPr>
        <w:spacing w:after="40" w:before="80"/>
      </w:pPr>
      <w:r>
        <w:rPr>
          <w:b/>
          <w:bCs/>
          <w:i/>
          <w:iCs/>
          <w:color w:val="6E7A2E"/>
          <w:sz w:val="21"/>
          <w:szCs w:val="21"/>
        </w:rPr>
        <w:t xml:space="preserve">Watch out for</w:t>
      </w:r>
    </w:p>
    <w:p>
      <w:pPr>
        <w:pStyle w:val="ListParagraph"/>
        <w:numPr>
          <w:ilvl w:val="0"/>
          <w:numId w:val="1"/>
        </w:numPr>
        <w:spacing w:after="60"/>
      </w:pPr>
      <w:r>
        <w:rPr>
          <w:sz w:val="22"/>
          <w:szCs w:val="22"/>
        </w:rPr>
        <w:t xml:space="preserve">A learner treating it as a test and freezing or copying a neighbour; say clearly and more than once that there are no right answers and no one is checking, only themselves.</w:t>
      </w:r>
    </w:p>
    <w:p>
      <w:pPr>
        <w:pStyle w:val="ListParagraph"/>
        <w:numPr>
          <w:ilvl w:val="0"/>
          <w:numId w:val="1"/>
        </w:numPr>
        <w:spacing w:after="60"/>
      </w:pPr>
      <w:r>
        <w:rPr>
          <w:sz w:val="22"/>
          <w:szCs w:val="22"/>
        </w:rPr>
        <w:t xml:space="preserve">The not-yet mark feeling like failure; keep naming it as the starting line that lets them see how far they run later.</w:t>
      </w:r>
    </w:p>
    <w:p>
      <w:pPr>
        <w:spacing w:after="120"/>
      </w:pPr>
      <w:r>
        <w:rPr>
          <w:b/>
          <w:bCs/>
          <w:color w:val="7A3B69"/>
          <w:sz w:val="22"/>
          <w:szCs w:val="22"/>
        </w:rPr>
        <w:t xml:space="preserve">Running it with no materials: </w:t>
      </w:r>
      <w:r>
        <w:rPr>
          <w:sz w:val="22"/>
          <w:szCs w:val="22"/>
        </w:rPr>
        <w:t xml:space="preserve">No printed sheet is needed. The pictures can be drawn quickly on paper or on the ground, and learners can mark "yes / a-little / not-yet" with pebbles, folded fingers, or marks in the dust beside each picture — the record just needs to be theirs and kept until the end of the unit.</w:t>
      </w:r>
    </w:p>
    <w:p>
      <w:pPr>
        <w:pStyle w:val="Heading3"/>
        <w:spacing w:after="60" w:before="160"/>
      </w:pPr>
      <w:r>
        <w:rPr>
          <w:b/>
          <w:bCs/>
          <w:color w:val="1F3A5F"/>
          <w:sz w:val="23"/>
          <w:szCs w:val="23"/>
        </w:rPr>
        <w:t xml:space="preserve">Step 2: Mark where I am now (start of unit)  (10-13 min)</w:t>
      </w:r>
    </w:p>
    <w:p>
      <w:pPr>
        <w:spacing w:after="120" w:before="0"/>
      </w:pPr>
      <w:r>
        <w:rPr>
          <w:sz w:val="22"/>
          <w:szCs w:val="22"/>
        </w:rPr>
        <w:t xml:space="preserve">Now go item by item. Say each "I can…" aloud, wait, and let every learner mark their own sheet quietly at the same time. Keep the pace calm and even so no one feels rushed or watched. Do not gather or look at the marks — this belongs to the learner. When you finish, have them keep the sheet safely in their My Voice book, and tell them plainly what it is for: we will do this exact same check again at the end, and you will get to see for yourself what changed.</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Listen to this one, then mark how sure you feel right now — yes, a-little, or not-yet.</w:t>
      </w:r>
    </w:p>
    <w:p>
      <w:pPr>
        <w:pStyle w:val="ListParagraph"/>
        <w:numPr>
          <w:ilvl w:val="0"/>
          <w:numId w:val="1"/>
        </w:numPr>
        <w:spacing w:after="60"/>
      </w:pPr>
      <w:r>
        <w:rPr>
          <w:sz w:val="22"/>
          <w:szCs w:val="22"/>
        </w:rPr>
        <w:t xml:space="preserve">There is no hurry and no right answer; mark what is true for you today.</w:t>
      </w:r>
    </w:p>
    <w:p>
      <w:pPr>
        <w:pStyle w:val="ListParagraph"/>
        <w:numPr>
          <w:ilvl w:val="0"/>
          <w:numId w:val="1"/>
        </w:numPr>
        <w:spacing w:after="60"/>
      </w:pPr>
      <w:r>
        <w:rPr>
          <w:sz w:val="22"/>
          <w:szCs w:val="22"/>
        </w:rPr>
        <w:t xml:space="preserve">Keep this safe in your book. It is a photograph of today, so you can see how you grow.</w:t>
      </w:r>
    </w:p>
    <w:p>
      <w:pPr>
        <w:spacing w:after="40" w:before="80"/>
      </w:pPr>
      <w:r>
        <w:rPr>
          <w:b/>
          <w:bCs/>
          <w:i/>
          <w:iCs/>
          <w:color w:val="6E7A2E"/>
          <w:sz w:val="21"/>
          <w:szCs w:val="21"/>
        </w:rPr>
        <w:t xml:space="preserve">Watch out for</w:t>
      </w:r>
    </w:p>
    <w:p>
      <w:pPr>
        <w:pStyle w:val="ListParagraph"/>
        <w:numPr>
          <w:ilvl w:val="0"/>
          <w:numId w:val="1"/>
        </w:numPr>
        <w:spacing w:after="60"/>
      </w:pPr>
      <w:r>
        <w:rPr>
          <w:sz w:val="22"/>
          <w:szCs w:val="22"/>
        </w:rPr>
        <w:t xml:space="preserve">Faster learners marking loudly or peeking at others; keep it private and unhurried, and remind them the marks are only for themselves.</w:t>
      </w:r>
    </w:p>
    <w:p>
      <w:pPr>
        <w:pStyle w:val="ListParagraph"/>
        <w:numPr>
          <w:ilvl w:val="0"/>
          <w:numId w:val="1"/>
        </w:numPr>
        <w:spacing w:after="60"/>
      </w:pPr>
      <w:r>
        <w:rPr>
          <w:sz w:val="22"/>
          <w:szCs w:val="22"/>
        </w:rPr>
        <w:t xml:space="preserve">A learner distressed that everything is not-yet; reassure them that this is exactly right at the start and is the whole point of marking now.</w:t>
      </w:r>
    </w:p>
    <w:p>
      <w:pPr>
        <w:spacing w:after="120"/>
      </w:pPr>
      <w:r>
        <w:rPr>
          <w:b/>
          <w:bCs/>
          <w:color w:val="7A3B69"/>
          <w:sz w:val="22"/>
          <w:szCs w:val="22"/>
        </w:rPr>
        <w:t xml:space="preserve">Running it with no materials: </w:t>
      </w:r>
      <w:r>
        <w:rPr>
          <w:sz w:val="22"/>
          <w:szCs w:val="22"/>
        </w:rPr>
        <w:t xml:space="preserve">If there is no way to keep a paper sheet safely, the facilitator can note each learner's marks privately for them (as a helper, not a judge) so the two markings can be compared later; make clear these notes are only to let the learner see their own growth and are shared with no one.</w:t>
      </w:r>
    </w:p>
    <w:p>
      <w:pPr>
        <w:pStyle w:val="Heading3"/>
        <w:spacing w:after="60" w:before="160"/>
      </w:pPr>
      <w:r>
        <w:rPr>
          <w:b/>
          <w:bCs/>
          <w:color w:val="1F3A5F"/>
          <w:sz w:val="23"/>
          <w:szCs w:val="23"/>
        </w:rPr>
        <w:t xml:space="preserve">Step 3: Mark again, and see what grew (end of unit)  (12-15 min)</w:t>
      </w:r>
    </w:p>
    <w:p>
      <w:pPr>
        <w:spacing w:after="120" w:before="0"/>
      </w:pPr>
      <w:r>
        <w:rPr>
          <w:sz w:val="22"/>
          <w:szCs w:val="22"/>
        </w:rPr>
        <w:t xml:space="preserve">At the end of the unit, bring out the same sheets. Run the identical check: say each "I can…" aloud and let learners mark again, privately, beside their first mark. Then comes the real moment — have each learner look at the two markings together and see the movement: items that were not-yet in week one and are now a-little or yes. This is the check doing its job. Move around, kneel beside people, and help those who cannot yet see their own progress to spot it in their own marks.</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Mark each one again for today, next to your first mark.</w:t>
      </w:r>
    </w:p>
    <w:p>
      <w:pPr>
        <w:pStyle w:val="ListParagraph"/>
        <w:numPr>
          <w:ilvl w:val="0"/>
          <w:numId w:val="1"/>
        </w:numPr>
        <w:spacing w:after="60"/>
      </w:pPr>
      <w:r>
        <w:rPr>
          <w:sz w:val="22"/>
          <w:szCs w:val="22"/>
        </w:rPr>
        <w:t xml:space="preserve">Look at the two marks together. Which ones moved? What can you do now that you could not before?</w:t>
      </w:r>
    </w:p>
    <w:p>
      <w:pPr>
        <w:pStyle w:val="ListParagraph"/>
        <w:numPr>
          <w:ilvl w:val="0"/>
          <w:numId w:val="1"/>
        </w:numPr>
        <w:spacing w:after="60"/>
      </w:pPr>
      <w:r>
        <w:rPr>
          <w:sz w:val="22"/>
          <w:szCs w:val="22"/>
        </w:rPr>
        <w:t xml:space="preserve">Who has a not-yet that became a yes? That is your own learning, made by you.</w:t>
      </w:r>
    </w:p>
    <w:p>
      <w:pPr>
        <w:spacing w:after="40" w:before="80"/>
      </w:pPr>
      <w:r>
        <w:rPr>
          <w:b/>
          <w:bCs/>
          <w:i/>
          <w:iCs/>
          <w:color w:val="6E7A2E"/>
          <w:sz w:val="21"/>
          <w:szCs w:val="21"/>
        </w:rPr>
        <w:t xml:space="preserve">Watch out for</w:t>
      </w:r>
    </w:p>
    <w:p>
      <w:pPr>
        <w:pStyle w:val="ListParagraph"/>
        <w:numPr>
          <w:ilvl w:val="0"/>
          <w:numId w:val="1"/>
        </w:numPr>
        <w:spacing w:after="60"/>
      </w:pPr>
      <w:r>
        <w:rPr>
          <w:sz w:val="22"/>
          <w:szCs w:val="22"/>
        </w:rPr>
        <w:t xml:space="preserve">A learner focusing only on remaining not-yet marks; steer them firmly to what moved, and remind them that some things keep growing after the unit ends, which is normal and good.</w:t>
      </w:r>
    </w:p>
    <w:p>
      <w:pPr>
        <w:pStyle w:val="ListParagraph"/>
        <w:numPr>
          <w:ilvl w:val="0"/>
          <w:numId w:val="1"/>
        </w:numPr>
        <w:spacing w:after="60"/>
      </w:pPr>
      <w:r>
        <w:rPr>
          <w:sz w:val="22"/>
          <w:szCs w:val="22"/>
        </w:rPr>
        <w:t xml:space="preserve">Any temptation to turn the two markings into a score or a grade; it is a mirror for the learner, never a measure for anyone else.</w:t>
      </w:r>
    </w:p>
    <w:p>
      <w:pPr>
        <w:spacing w:after="120"/>
      </w:pPr>
      <w:r>
        <w:rPr>
          <w:b/>
          <w:bCs/>
          <w:color w:val="7A3B69"/>
          <w:sz w:val="22"/>
          <w:szCs w:val="22"/>
        </w:rPr>
        <w:t xml:space="preserve">Running it with no materials: </w:t>
      </w:r>
      <w:r>
        <w:rPr>
          <w:sz w:val="22"/>
          <w:szCs w:val="22"/>
        </w:rPr>
        <w:t xml:space="preserve">Where marks were kept as pebbles or dust marks rather than paper, simply recreate the first pattern beside a fresh one, or read the learner back their earlier marks from the private helper-notes, so they can still see the before and after side by side.</w:t>
      </w:r>
    </w:p>
    <w:p>
      <w:pPr>
        <w:pStyle w:val="Heading3"/>
        <w:spacing w:after="60" w:before="160"/>
      </w:pPr>
      <w:r>
        <w:rPr>
          <w:b/>
          <w:bCs/>
          <w:color w:val="1F3A5F"/>
          <w:sz w:val="23"/>
          <w:szCs w:val="23"/>
        </w:rPr>
        <w:t xml:space="preserve">Step 4: Name a win, and choose what to keep growing (end of unit)  (8-10 min)</w:t>
      </w:r>
    </w:p>
    <w:p>
      <w:pPr>
        <w:spacing w:after="120" w:before="0"/>
      </w:pPr>
      <w:r>
        <w:rPr>
          <w:sz w:val="22"/>
          <w:szCs w:val="22"/>
        </w:rPr>
        <w:t xml:space="preserve">Close by having each learner, in a same-gender pair or with a mentor, say aloud one thing they can now do that they could not at the start — a real, named win from their own sheet — and one thing they want to keep getting better at. Gather a few of these for the whole group so growth is witnessed and shared. Link it forward: this same habit of checking "where am I now, and what grew" is something they can keep using in every part of their learning.</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Tell your partner one thing you can now do that you could not do before.</w:t>
      </w:r>
    </w:p>
    <w:p>
      <w:pPr>
        <w:pStyle w:val="ListParagraph"/>
        <w:numPr>
          <w:ilvl w:val="0"/>
          <w:numId w:val="1"/>
        </w:numPr>
        <w:spacing w:after="60"/>
      </w:pPr>
      <w:r>
        <w:rPr>
          <w:sz w:val="22"/>
          <w:szCs w:val="22"/>
        </w:rPr>
        <w:t xml:space="preserve">What is one thing you want to keep growing at? That is your next not-yet to prove wrong.</w:t>
      </w:r>
    </w:p>
    <w:p>
      <w:pPr>
        <w:spacing w:after="40" w:before="80"/>
      </w:pPr>
      <w:r>
        <w:rPr>
          <w:b/>
          <w:bCs/>
          <w:i/>
          <w:iCs/>
          <w:color w:val="6E7A2E"/>
          <w:sz w:val="21"/>
          <w:szCs w:val="21"/>
        </w:rPr>
        <w:t xml:space="preserve">Watch out for</w:t>
      </w:r>
    </w:p>
    <w:p>
      <w:pPr>
        <w:pStyle w:val="ListParagraph"/>
        <w:numPr>
          <w:ilvl w:val="0"/>
          <w:numId w:val="1"/>
        </w:numPr>
        <w:spacing w:after="60"/>
      </w:pPr>
      <w:r>
        <w:rPr>
          <w:sz w:val="22"/>
          <w:szCs w:val="22"/>
        </w:rPr>
        <w:t xml:space="preserve">A shy learner reluctant to claim a win aloud; let them say it quietly to a partner or mentor first, and never require public sharing.</w:t>
      </w:r>
    </w:p>
    <w:p>
      <w:pPr>
        <w:spacing w:after="40" w:before="80"/>
      </w:pPr>
      <w:r>
        <w:rPr>
          <w:b/>
          <w:bCs/>
          <w:i/>
          <w:iCs/>
          <w:color w:val="6E7A2E"/>
          <w:sz w:val="21"/>
          <w:szCs w:val="21"/>
        </w:rPr>
        <w:t xml:space="preserve">Closing</w:t>
      </w:r>
    </w:p>
    <w:p>
      <w:pPr>
        <w:spacing w:after="120" w:before="0"/>
      </w:pPr>
      <w:r>
        <w:rPr>
          <w:sz w:val="22"/>
          <w:szCs w:val="22"/>
        </w:rPr>
        <w:t xml:space="preserve">Bring the two markings together one last time and name the point plainly: you did not just learn some English, you can now see your own learning, in your own marks, made by you. That noticing — where am I now, and what grew — is a skill you keep for every subject and every year ahead. The marked sheet stays in the My Voice book as a lasting record of the growth. Independent task: at home, tell one person one thing you can now do in English that you could not do when the unit began.</w:t>
      </w:r>
    </w:p>
    <w:p>
      <w:pPr>
        <w:spacing w:after="120"/>
      </w:pPr>
      <w:r>
        <w:rPr>
          <w:b/>
          <w:bCs/>
          <w:color w:val="7A3B69"/>
          <w:sz w:val="22"/>
          <w:szCs w:val="22"/>
        </w:rPr>
        <w:t xml:space="preserve">Independent task: </w:t>
      </w:r>
      <w:r>
        <w:rPr>
          <w:sz w:val="22"/>
          <w:szCs w:val="22"/>
        </w:rPr>
        <w:t xml:space="preserve">Tell one person at home one thing in English you would like to be able to say by the end.</w:t>
      </w:r>
    </w:p>
    <w:p>
      <w:pPr>
        <w:spacing w:after="120" w:before="0"/>
      </w:pPr>
      <w:r>
        <w:rPr>
          <w:i/>
          <w:iCs/>
          <w:color w:val="5A6473"/>
          <w:sz w:val="21"/>
          <w:szCs w:val="21"/>
        </w:rPr>
        <w:t xml:space="preserve">A gentle, picture-based self-check, not a test. Learners mark where they are now with English; you revisit the same check in the final phase so learners see how far they have come. Listen closely: it tells you who arrives with some English and who is starting from the very beginning.</w:t>
      </w:r>
    </w:p>
    <w:p>
      <w:pPr>
        <w:pBdr>
          <w:bottom w:val="single" w:color="B9B3A6" w:sz="6"/>
        </w:pBdr>
        <w:spacing w:after="120"/>
      </w:pPr>
    </w:p>
    <w:p>
      <w:pPr>
        <w:pStyle w:val="Heading2"/>
        <w:spacing w:after="80" w:before="200"/>
      </w:pPr>
      <w:r>
        <w:rPr>
          <w:b/>
          <w:bCs/>
          <w:color w:val="7A3B69"/>
          <w:sz w:val="26"/>
          <w:szCs w:val="26"/>
        </w:rPr>
        <w:t xml:space="preserve">The English of our classroom</w:t>
      </w:r>
    </w:p>
    <w:p>
      <w:pPr>
        <w:spacing w:after="100" w:before="0"/>
      </w:pPr>
      <w:r>
        <w:rPr>
          <w:b/>
          <w:bCs/>
          <w:color w:val="6E7A2E"/>
          <w:sz w:val="20"/>
          <w:szCs w:val="20"/>
        </w:rPr>
        <w:t xml:space="preserve">Activity   ·   1.5h facilitated   ·   0.5h independent</w:t>
      </w:r>
    </w:p>
    <w:p>
      <w:pPr>
        <w:spacing w:after="120" w:before="0"/>
      </w:pPr>
      <w:r>
        <w:rPr>
          <w:i/>
          <w:iCs/>
          <w:color w:val="5A6473"/>
          <w:sz w:val="22"/>
          <w:szCs w:val="22"/>
        </w:rPr>
        <w:t xml:space="preserve">The everyday spoken English of the classroom — hello, thank you, sorry, again please, I don't understand, may I — taught by ear and gesture, plus quick oral warm-up games that build a safe, lively space for talking out loud. Learners meet the habit and safety of speaking English before any reading or writing is asked of them.</w:t>
      </w:r>
    </w:p>
    <w:p>
      <w:pPr>
        <w:spacing w:after="120"/>
      </w:pPr>
      <w:r>
        <w:rPr>
          <w:b/>
          <w:bCs/>
          <w:color w:val="7A3B69"/>
          <w:sz w:val="22"/>
          <w:szCs w:val="22"/>
        </w:rPr>
        <w:t xml:space="preserve">Timing: </w:t>
      </w:r>
      <w:r>
        <w:rPr>
          <w:sz w:val="22"/>
          <w:szCs w:val="22"/>
        </w:rPr>
        <w:t xml:space="preserve">About 2 hours facilitated, spread across early sessions, plus the phrases reused in every session after</w:t>
      </w:r>
    </w:p>
    <w:p>
      <w:pPr>
        <w:spacing w:after="120"/>
      </w:pPr>
      <w:r>
        <w:rPr>
          <w:b/>
          <w:bCs/>
          <w:color w:val="7A3B69"/>
          <w:sz w:val="22"/>
          <w:szCs w:val="22"/>
        </w:rPr>
        <w:t xml:space="preserve">Grouping: </w:t>
      </w:r>
      <w:r>
        <w:rPr>
          <w:sz w:val="22"/>
          <w:szCs w:val="22"/>
        </w:rPr>
        <w:t xml:space="preserve">Whole group for the phrases and games, then same-gender pairs; works with 10-35 learners</w:t>
      </w:r>
    </w:p>
    <w:p>
      <w:pPr>
        <w:spacing w:after="40" w:before="80"/>
      </w:pPr>
      <w:r>
        <w:rPr>
          <w:b/>
          <w:bCs/>
          <w:i/>
          <w:iCs/>
          <w:color w:val="6E7A2E"/>
          <w:sz w:val="21"/>
          <w:szCs w:val="21"/>
        </w:rPr>
        <w:t xml:space="preserve">What learners do</w:t>
      </w:r>
    </w:p>
    <w:p>
      <w:pPr>
        <w:pStyle w:val="ListParagraph"/>
        <w:numPr>
          <w:ilvl w:val="0"/>
          <w:numId w:val="1"/>
        </w:numPr>
        <w:spacing w:after="60"/>
      </w:pPr>
      <w:r>
        <w:rPr>
          <w:sz w:val="22"/>
          <w:szCs w:val="22"/>
        </w:rPr>
        <w:t xml:space="preserve">Learn the everyday spoken English of the room — hello, thank you, sorry, again please, I don't understand, may I — by ear and gesture, not by reading.</w:t>
      </w:r>
    </w:p>
    <w:p>
      <w:pPr>
        <w:pStyle w:val="ListParagraph"/>
        <w:numPr>
          <w:ilvl w:val="0"/>
          <w:numId w:val="1"/>
        </w:numPr>
        <w:spacing w:after="60"/>
      </w:pPr>
      <w:r>
        <w:rPr>
          <w:sz w:val="22"/>
          <w:szCs w:val="22"/>
        </w:rPr>
        <w:t xml:space="preserve">Pair each phrase with a clear action so its meaning is felt and remembered without any writing.</w:t>
      </w:r>
    </w:p>
    <w:p>
      <w:pPr>
        <w:pStyle w:val="ListParagraph"/>
        <w:numPr>
          <w:ilvl w:val="0"/>
          <w:numId w:val="1"/>
        </w:numPr>
        <w:spacing w:after="60"/>
      </w:pPr>
      <w:r>
        <w:rPr>
          <w:sz w:val="22"/>
          <w:szCs w:val="22"/>
        </w:rPr>
        <w:t xml:space="preserve">Play short, repeatable oral warm-up games that get every voice speaking English out loud, safely and for fun.</w:t>
      </w:r>
    </w:p>
    <w:p>
      <w:pPr>
        <w:pStyle w:val="ListParagraph"/>
        <w:numPr>
          <w:ilvl w:val="0"/>
          <w:numId w:val="1"/>
        </w:numPr>
        <w:spacing w:after="60"/>
      </w:pPr>
      <w:r>
        <w:rPr>
          <w:sz w:val="22"/>
          <w:szCs w:val="22"/>
        </w:rPr>
        <w:t xml:space="preserve">Build the habit of asking for help in English — "again, please", "I don't understand" — so no one has to sit lost.</w:t>
      </w:r>
    </w:p>
    <w:p>
      <w:pPr>
        <w:spacing w:after="40" w:before="80"/>
      </w:pPr>
      <w:r>
        <w:rPr>
          <w:b/>
          <w:bCs/>
          <w:i/>
          <w:iCs/>
          <w:color w:val="6E7A2E"/>
          <w:sz w:val="21"/>
          <w:szCs w:val="21"/>
        </w:rPr>
        <w:t xml:space="preserve">Materials and preparation</w:t>
      </w:r>
    </w:p>
    <w:p>
      <w:pPr>
        <w:pStyle w:val="ListParagraph"/>
        <w:numPr>
          <w:ilvl w:val="0"/>
          <w:numId w:val="1"/>
        </w:numPr>
        <w:spacing w:after="60"/>
      </w:pPr>
      <w:r>
        <w:rPr>
          <w:sz w:val="22"/>
          <w:szCs w:val="22"/>
        </w:rPr>
        <w:t xml:space="preserve">Your own clear gesture for each phrase decided in advance (a wave for hello, hand on chest for sorry, a raised hand for may I) so the same action always carries the same words.</w:t>
      </w:r>
    </w:p>
    <w:p>
      <w:pPr>
        <w:pStyle w:val="ListParagraph"/>
        <w:numPr>
          <w:ilvl w:val="0"/>
          <w:numId w:val="1"/>
        </w:numPr>
        <w:spacing w:after="60"/>
      </w:pPr>
      <w:r>
        <w:rPr>
          <w:sz w:val="22"/>
          <w:szCs w:val="22"/>
        </w:rPr>
        <w:t xml:space="preserve">A few simple pictures for the phrases to keep in the My Voice book if you have them — optional, since the phrases live in voice and gesture, not on paper.</w:t>
      </w:r>
    </w:p>
    <w:p>
      <w:pPr>
        <w:pStyle w:val="ListParagraph"/>
        <w:numPr>
          <w:ilvl w:val="0"/>
          <w:numId w:val="1"/>
        </w:numPr>
        <w:spacing w:after="60"/>
      </w:pPr>
      <w:r>
        <w:rPr>
          <w:sz w:val="22"/>
          <w:szCs w:val="22"/>
        </w:rPr>
        <w:t xml:space="preserve">Two or three warm-up games chosen to run regularly, so learners come to know and expect them.</w:t>
      </w:r>
    </w:p>
    <w:p>
      <w:pPr>
        <w:pStyle w:val="ListParagraph"/>
        <w:numPr>
          <w:ilvl w:val="0"/>
          <w:numId w:val="1"/>
        </w:numPr>
        <w:spacing w:after="60"/>
      </w:pPr>
      <w:r>
        <w:rPr>
          <w:sz w:val="22"/>
          <w:szCs w:val="22"/>
        </w:rPr>
        <w:t xml:space="preserve">Sensitivity: speaking a new language aloud in front of others is exposing, and some learners will have been shamed for mistakes before. Never put a single learner on the spot or correct harshly in front of the group; let the shy speak first to a partner or quietly to you, and treat every attempt, however imperfect, as a win. Being understood beats being perfect.</w:t>
      </w:r>
    </w:p>
    <w:p>
      <w:pPr>
        <w:spacing w:after="40" w:before="80"/>
      </w:pPr>
      <w:r>
        <w:rPr>
          <w:b/>
          <w:bCs/>
          <w:i/>
          <w:iCs/>
          <w:color w:val="6E7A2E"/>
          <w:sz w:val="21"/>
          <w:szCs w:val="21"/>
        </w:rPr>
        <w:t xml:space="preserve">Facilitation notes</w:t>
      </w:r>
    </w:p>
    <w:p>
      <w:pPr>
        <w:spacing w:after="120" w:before="0"/>
      </w:pPr>
      <w:r>
        <w:rPr>
          <w:sz w:val="22"/>
          <w:szCs w:val="22"/>
        </w:rPr>
        <w:t xml:space="preserve">The source displays the classroom phrases in writing for learners to read from a wall. Here almost no one reads yet, so this is rebuilt to run entirely by ear, gesture, and repetition — and it does a bigger job than vocabulary. Before a beginner will risk a whole English sentence, they need to believe this room is a safe place to open their mouth and get it wrong. That safety is built here, early, through two things: everyday phrases everyone shares, so the room can run in English without anyone feeling lost, and short oral warm-ups that get every voice speaking, out loud, for fun, with the stakes near zero. Teach each phrase by using it and showing it — pair the words with a fixed gesture every time, so meaning is felt in the body, not read. Use the phrases yourself, consistently, from the very first session, so learners meet them in real use. Make the games truly low-stakes: they are for confidence and for building the habit of speaking, never for testing, and never for exposing who has not understood. Above all, protect the phrases for asking for help — a learner who can say "again, please" and "I don't understand" can take charge of their own learning instead of sitting silently lost.</w:t>
      </w:r>
    </w:p>
    <w:p>
      <w:pPr>
        <w:pStyle w:val="Heading3"/>
        <w:spacing w:after="60" w:before="160"/>
      </w:pPr>
      <w:r>
        <w:rPr>
          <w:b/>
          <w:bCs/>
          <w:color w:val="1F3A5F"/>
          <w:sz w:val="23"/>
          <w:szCs w:val="23"/>
        </w:rPr>
        <w:t xml:space="preserve">Step 1: Hello and thank you — the phrases we share, by ear and gesture  (30-35 min)</w:t>
      </w:r>
    </w:p>
    <w:p>
      <w:pPr>
        <w:spacing w:after="120" w:before="0"/>
      </w:pPr>
      <w:r>
        <w:rPr>
          <w:sz w:val="22"/>
          <w:szCs w:val="22"/>
        </w:rPr>
        <w:t xml:space="preserve">Introduce a small handful of everyday phrases, one at a time, each with a fixed gesture: hello (wave), thank you (small bow or hand on chest), sorry, goodbye. Say the phrase, do the gesture, and have the whole group say and do it back, several times, warmly. Do not try to cover many at once — a few, truly owned, are worth more than a long list half-heard. Then use them for real: greet learners with hello, thank them with thank you, so the phrases live in use rather than as a lesson. Invite bridges to the languages they already speak — what is hello in Rohingya, in Burmese, in Arabic? — so the new words hang on words they own.</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Say it with me, and do the action. Again, a little louder.</w:t>
      </w:r>
    </w:p>
    <w:p>
      <w:pPr>
        <w:pStyle w:val="ListParagraph"/>
        <w:numPr>
          <w:ilvl w:val="0"/>
          <w:numId w:val="1"/>
        </w:numPr>
        <w:spacing w:after="60"/>
      </w:pPr>
      <w:r>
        <w:rPr>
          <w:sz w:val="22"/>
          <w:szCs w:val="22"/>
        </w:rPr>
        <w:t xml:space="preserve">What is this in a language you already speak? Let's hear it.</w:t>
      </w:r>
    </w:p>
    <w:p>
      <w:pPr>
        <w:pStyle w:val="ListParagraph"/>
        <w:numPr>
          <w:ilvl w:val="0"/>
          <w:numId w:val="1"/>
        </w:numPr>
        <w:spacing w:after="60"/>
      </w:pPr>
      <w:r>
        <w:rPr>
          <w:sz w:val="22"/>
          <w:szCs w:val="22"/>
        </w:rPr>
        <w:t xml:space="preserve">(used for real) Hello! Thank you. Goodbye — see you next time.</w:t>
      </w:r>
    </w:p>
    <w:p>
      <w:pPr>
        <w:spacing w:after="40" w:before="80"/>
      </w:pPr>
      <w:r>
        <w:rPr>
          <w:b/>
          <w:bCs/>
          <w:i/>
          <w:iCs/>
          <w:color w:val="6E7A2E"/>
          <w:sz w:val="21"/>
          <w:szCs w:val="21"/>
        </w:rPr>
        <w:t xml:space="preserve">Watch out for</w:t>
      </w:r>
    </w:p>
    <w:p>
      <w:pPr>
        <w:pStyle w:val="ListParagraph"/>
        <w:numPr>
          <w:ilvl w:val="0"/>
          <w:numId w:val="1"/>
        </w:numPr>
        <w:spacing w:after="60"/>
      </w:pPr>
      <w:r>
        <w:rPr>
          <w:sz w:val="22"/>
          <w:szCs w:val="22"/>
        </w:rPr>
        <w:t xml:space="preserve">Rushing through many phrases so none stick; keep to a few and bring them back every session, since it is the repeated real use that fixes them.</w:t>
      </w:r>
    </w:p>
    <w:p>
      <w:pPr>
        <w:pStyle w:val="ListParagraph"/>
        <w:numPr>
          <w:ilvl w:val="0"/>
          <w:numId w:val="1"/>
        </w:numPr>
        <w:spacing w:after="60"/>
      </w:pPr>
      <w:r>
        <w:rPr>
          <w:sz w:val="22"/>
          <w:szCs w:val="22"/>
        </w:rPr>
        <w:t xml:space="preserve">A learner mouthing silently from shyness; let them do just the gesture first, and treat the gesture alone as taking part until the voice comes.</w:t>
      </w:r>
    </w:p>
    <w:p>
      <w:pPr>
        <w:spacing w:after="120"/>
      </w:pPr>
      <w:r>
        <w:rPr>
          <w:b/>
          <w:bCs/>
          <w:color w:val="7A3B69"/>
          <w:sz w:val="22"/>
          <w:szCs w:val="22"/>
        </w:rPr>
        <w:t xml:space="preserve">Running it with no materials: </w:t>
      </w:r>
      <w:r>
        <w:rPr>
          <w:sz w:val="22"/>
          <w:szCs w:val="22"/>
        </w:rPr>
        <w:t xml:space="preserve">Nothing is needed but your voice, your hands, and the room. The gestures are the whole aid; no cards, board, or paper are required for any of this.</w:t>
      </w:r>
    </w:p>
    <w:p>
      <w:pPr>
        <w:pStyle w:val="Heading3"/>
        <w:spacing w:after="60" w:before="160"/>
      </w:pPr>
      <w:r>
        <w:rPr>
          <w:b/>
          <w:bCs/>
          <w:color w:val="1F3A5F"/>
          <w:sz w:val="23"/>
          <w:szCs w:val="23"/>
        </w:rPr>
        <w:t xml:space="preserve">Step 2: It is always okay to ask — the help phrases  (30-35 min)</w:t>
      </w:r>
    </w:p>
    <w:p>
      <w:pPr>
        <w:spacing w:after="120" w:before="0"/>
      </w:pPr>
      <w:r>
        <w:rPr>
          <w:sz w:val="22"/>
          <w:szCs w:val="22"/>
        </w:rPr>
        <w:t xml:space="preserve">Teach, the same way, the phrases that let a learner take charge when they are lost: "again, please", "I don't understand", "may I…", "how do you say…?", each with a gesture (a circling hand for again, open hands for I don't understand, a raised hand for may I). Then make it safe to use them: deliberately say something too fast, and praise loudly the first learner who says "again, please". Show, out loud, that asking is not failing — it is exactly what a good learner does. Practise in same-gender pairs so everyone says each phrase several times without an audience.</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When you are lost, what can you say? "Again, please." "I don't understand." Try it.</w:t>
      </w:r>
    </w:p>
    <w:p>
      <w:pPr>
        <w:pStyle w:val="ListParagraph"/>
        <w:numPr>
          <w:ilvl w:val="0"/>
          <w:numId w:val="1"/>
        </w:numPr>
        <w:spacing w:after="60"/>
      </w:pPr>
      <w:r>
        <w:rPr>
          <w:sz w:val="22"/>
          <w:szCs w:val="22"/>
        </w:rPr>
        <w:t xml:space="preserve">Someone just asked me to say it again — that is exactly right. Asking is part of learning.</w:t>
      </w:r>
    </w:p>
    <w:p>
      <w:pPr>
        <w:pStyle w:val="ListParagraph"/>
        <w:numPr>
          <w:ilvl w:val="0"/>
          <w:numId w:val="1"/>
        </w:numPr>
        <w:spacing w:after="60"/>
      </w:pPr>
      <w:r>
        <w:rPr>
          <w:sz w:val="22"/>
          <w:szCs w:val="22"/>
        </w:rPr>
        <w:t xml:space="preserve">Ask your partner "how do you say ___?" about anything in the room.</w:t>
      </w:r>
    </w:p>
    <w:p>
      <w:pPr>
        <w:spacing w:after="40" w:before="80"/>
      </w:pPr>
      <w:r>
        <w:rPr>
          <w:b/>
          <w:bCs/>
          <w:i/>
          <w:iCs/>
          <w:color w:val="6E7A2E"/>
          <w:sz w:val="21"/>
          <w:szCs w:val="21"/>
        </w:rPr>
        <w:t xml:space="preserve">Watch out for</w:t>
      </w:r>
    </w:p>
    <w:p>
      <w:pPr>
        <w:pStyle w:val="ListParagraph"/>
        <w:numPr>
          <w:ilvl w:val="0"/>
          <w:numId w:val="1"/>
        </w:numPr>
        <w:spacing w:after="60"/>
      </w:pPr>
      <w:r>
        <w:rPr>
          <w:sz w:val="22"/>
          <w:szCs w:val="22"/>
        </w:rPr>
        <w:t xml:space="preserve">Learners seeing "I don't understand" as an admission of failure; model it yourself, thank those who use it, and make it the most welcomed sentence in the room.</w:t>
      </w:r>
    </w:p>
    <w:p>
      <w:pPr>
        <w:pStyle w:val="ListParagraph"/>
        <w:numPr>
          <w:ilvl w:val="0"/>
          <w:numId w:val="1"/>
        </w:numPr>
        <w:spacing w:after="60"/>
      </w:pPr>
      <w:r>
        <w:rPr>
          <w:sz w:val="22"/>
          <w:szCs w:val="22"/>
        </w:rPr>
        <w:t xml:space="preserve">Correcting pronunciation so much that asking becomes risky; accept any recognisable attempt, since the point is the courage to ask, not perfect sounds.</w:t>
      </w:r>
    </w:p>
    <w:p>
      <w:pPr>
        <w:spacing w:after="120"/>
      </w:pPr>
      <w:r>
        <w:rPr>
          <w:b/>
          <w:bCs/>
          <w:color w:val="7A3B69"/>
          <w:sz w:val="22"/>
          <w:szCs w:val="22"/>
        </w:rPr>
        <w:t xml:space="preserve">Running it with no materials: </w:t>
      </w:r>
      <w:r>
        <w:rPr>
          <w:sz w:val="22"/>
          <w:szCs w:val="22"/>
        </w:rPr>
        <w:t xml:space="preserve">A simple picture in the My Voice book — a circling arrow for "again", a puzzled face for "I don't understand" — can jog memory where nothing is displayed, but the phrases work on gesture and voice alone if there is no paper to spare.</w:t>
      </w:r>
    </w:p>
    <w:p>
      <w:pPr>
        <w:pStyle w:val="Heading3"/>
        <w:spacing w:after="60" w:before="160"/>
      </w:pPr>
      <w:r>
        <w:rPr>
          <w:b/>
          <w:bCs/>
          <w:color w:val="1F3A5F"/>
          <w:sz w:val="23"/>
          <w:szCs w:val="23"/>
        </w:rPr>
        <w:t xml:space="preserve">Step 3: Warming up our voices — quick talking games  (30-40 min)</w:t>
      </w:r>
    </w:p>
    <w:p>
      <w:pPr>
        <w:spacing w:after="120" w:before="0"/>
      </w:pPr>
      <w:r>
        <w:rPr>
          <w:sz w:val="22"/>
          <w:szCs w:val="22"/>
        </w:rPr>
        <w:t xml:space="preserve">Introduce two or three short oral warm-up games and run them so the group comes to know and expect them. Choose from: a greeting round, where each learner in turn says hello and their name to the next; a word-around, where the group names as many things as they can in a category (foods, colours, family) with each person adding one aloud; say-and-do, where you call quick actions (stand, point to the door, wave) and learners do them; and yesterday's word, where each learner recalls one English word from last time. Keep rounds short, keep everyone active, and keep the stakes at zero — these are for confidence and for making speaking English aloud an ordinary, easy thing.</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Greeting round — turn to the person beside you and say: hello, my name is…</w:t>
      </w:r>
    </w:p>
    <w:p>
      <w:pPr>
        <w:pStyle w:val="ListParagraph"/>
        <w:numPr>
          <w:ilvl w:val="0"/>
          <w:numId w:val="1"/>
        </w:numPr>
        <w:spacing w:after="60"/>
      </w:pPr>
      <w:r>
        <w:rPr>
          <w:sz w:val="22"/>
          <w:szCs w:val="22"/>
        </w:rPr>
        <w:t xml:space="preserve">Name one food in English. Now the next person. Keep it going around.</w:t>
      </w:r>
    </w:p>
    <w:p>
      <w:pPr>
        <w:pStyle w:val="ListParagraph"/>
        <w:numPr>
          <w:ilvl w:val="0"/>
          <w:numId w:val="1"/>
        </w:numPr>
        <w:spacing w:after="60"/>
      </w:pPr>
      <w:r>
        <w:rPr>
          <w:sz w:val="22"/>
          <w:szCs w:val="22"/>
        </w:rPr>
        <w:t xml:space="preserve">Yesterday's word — tell me one English word you remember from last time.</w:t>
      </w:r>
    </w:p>
    <w:p>
      <w:pPr>
        <w:spacing w:after="40" w:before="80"/>
      </w:pPr>
      <w:r>
        <w:rPr>
          <w:b/>
          <w:bCs/>
          <w:i/>
          <w:iCs/>
          <w:color w:val="6E7A2E"/>
          <w:sz w:val="21"/>
          <w:szCs w:val="21"/>
        </w:rPr>
        <w:t xml:space="preserve">Watch out for</w:t>
      </w:r>
    </w:p>
    <w:p>
      <w:pPr>
        <w:pStyle w:val="ListParagraph"/>
        <w:numPr>
          <w:ilvl w:val="0"/>
          <w:numId w:val="1"/>
        </w:numPr>
        <w:spacing w:after="60"/>
      </w:pPr>
      <w:r>
        <w:rPr>
          <w:sz w:val="22"/>
          <w:szCs w:val="22"/>
        </w:rPr>
        <w:t xml:space="preserve">The same confident few carrying every game while others stay silent; use go-around formats so every learner has a turn, and let a quiet learner pass to a partner rather than be stuck alone.</w:t>
      </w:r>
    </w:p>
    <w:p>
      <w:pPr>
        <w:pStyle w:val="ListParagraph"/>
        <w:numPr>
          <w:ilvl w:val="0"/>
          <w:numId w:val="1"/>
        </w:numPr>
        <w:spacing w:after="60"/>
      </w:pPr>
      <w:r>
        <w:rPr>
          <w:sz w:val="22"/>
          <w:szCs w:val="22"/>
        </w:rPr>
        <w:t xml:space="preserve">A game tipping into a test where wrong answers are exposed; keep it playful, accept every attempt, and reward the group rather than picking winners.</w:t>
      </w:r>
    </w:p>
    <w:p>
      <w:pPr>
        <w:spacing w:after="120"/>
      </w:pPr>
      <w:r>
        <w:rPr>
          <w:b/>
          <w:bCs/>
          <w:color w:val="7A3B69"/>
          <w:sz w:val="22"/>
          <w:szCs w:val="22"/>
        </w:rPr>
        <w:t xml:space="preserve">Running it with no materials: </w:t>
      </w:r>
      <w:r>
        <w:rPr>
          <w:sz w:val="22"/>
          <w:szCs w:val="22"/>
        </w:rPr>
        <w:t xml:space="preserve">Every one of these games runs on voices and the room alone — no cards, board, power, or devices. They work equally well sitting in a circle on the floor of a shelter as at desks.</w:t>
      </w:r>
    </w:p>
    <w:p>
      <w:pPr>
        <w:spacing w:after="40" w:before="80"/>
      </w:pPr>
      <w:r>
        <w:rPr>
          <w:b/>
          <w:bCs/>
          <w:i/>
          <w:iCs/>
          <w:color w:val="6E7A2E"/>
          <w:sz w:val="21"/>
          <w:szCs w:val="21"/>
        </w:rPr>
        <w:t xml:space="preserve">Closing</w:t>
      </w:r>
    </w:p>
    <w:p>
      <w:pPr>
        <w:spacing w:after="120" w:before="0"/>
      </w:pPr>
      <w:r>
        <w:rPr>
          <w:sz w:val="22"/>
          <w:szCs w:val="22"/>
        </w:rPr>
        <w:t xml:space="preserve">Close by using the phrases one last time together — a whole-room hello, a thank you, a goodbye — so learners leave having spoken English aloud and enjoyed it. Name the win plainly: you can already run part of this room in English, and you know how to ask when you are lost, which means you are never stuck. These phrases and games come back every session, so they will grow surer each week. Independent task: use two of today's phrases — hello, thank you, or "again, please" — with someone at home, and notice how it feels to speak English outside the room.</w:t>
      </w:r>
    </w:p>
    <w:p>
      <w:pPr>
        <w:spacing w:after="120"/>
      </w:pPr>
      <w:r>
        <w:rPr>
          <w:b/>
          <w:bCs/>
          <w:color w:val="7A3B69"/>
          <w:sz w:val="22"/>
          <w:szCs w:val="22"/>
        </w:rPr>
        <w:t xml:space="preserve">Independent task: </w:t>
      </w:r>
      <w:r>
        <w:rPr>
          <w:sz w:val="22"/>
          <w:szCs w:val="22"/>
        </w:rPr>
        <w:t xml:space="preserve">Use one English classroom word (hello, thank you, please) with someone before the next session.</w:t>
      </w:r>
    </w:p>
    <w:p>
      <w:pPr>
        <w:pBdr>
          <w:bottom w:val="single" w:color="B9B3A6" w:sz="6"/>
        </w:pBdr>
        <w:spacing w:after="120"/>
      </w:pPr>
    </w:p>
    <w:p>
      <w:pPr>
        <w:pStyle w:val="Heading2"/>
        <w:spacing w:after="80" w:before="200"/>
      </w:pPr>
      <w:r>
        <w:rPr>
          <w:b/>
          <w:bCs/>
          <w:color w:val="7A3B69"/>
          <w:sz w:val="26"/>
          <w:szCs w:val="26"/>
        </w:rPr>
        <w:t xml:space="preserve">Set up your My Voice book</w:t>
      </w:r>
    </w:p>
    <w:p>
      <w:pPr>
        <w:spacing w:after="100" w:before="0"/>
      </w:pPr>
      <w:r>
        <w:rPr>
          <w:b/>
          <w:bCs/>
          <w:color w:val="6E7A2E"/>
          <w:sz w:val="20"/>
          <w:szCs w:val="20"/>
        </w:rPr>
        <w:t xml:space="preserve">Activity   ·   1.5h facilitated   ·   0.5h independent</w:t>
      </w:r>
    </w:p>
    <w:p>
      <w:pPr>
        <w:spacing w:after="120" w:before="0"/>
      </w:pPr>
      <w:r>
        <w:rPr>
          <w:i/>
          <w:iCs/>
          <w:color w:val="5A6473"/>
          <w:sz w:val="22"/>
          <w:szCs w:val="22"/>
        </w:rPr>
        <w:t xml:space="preserve">Each learner sets up their own My Voice book: a visual, emergent-literacy version of the Phonics Table that they grow all unit long, collecting their name, their sounds, and their meaningful picture-words — each one drawn, with the English word beside it and the learner's own translation. It becomes the running record of everything they learn, and the source of the games that bring those words back again and again.</w:t>
      </w:r>
    </w:p>
    <w:p>
      <w:pPr>
        <w:spacing w:after="120"/>
      </w:pPr>
      <w:r>
        <w:rPr>
          <w:b/>
          <w:bCs/>
          <w:color w:val="7A3B69"/>
          <w:sz w:val="22"/>
          <w:szCs w:val="22"/>
        </w:rPr>
        <w:t xml:space="preserve">Timing: </w:t>
      </w:r>
      <w:r>
        <w:rPr>
          <w:sz w:val="22"/>
          <w:szCs w:val="22"/>
        </w:rPr>
        <w:t xml:space="preserve">About 1.5 hours facilitated to set up and learn the routine, then grown across every session of the unit</w:t>
      </w:r>
    </w:p>
    <w:p>
      <w:pPr>
        <w:spacing w:after="120"/>
      </w:pPr>
      <w:r>
        <w:rPr>
          <w:b/>
          <w:bCs/>
          <w:color w:val="7A3B69"/>
          <w:sz w:val="22"/>
          <w:szCs w:val="22"/>
        </w:rPr>
        <w:t xml:space="preserve">Grouping: </w:t>
      </w:r>
      <w:r>
        <w:rPr>
          <w:sz w:val="22"/>
          <w:szCs w:val="22"/>
        </w:rPr>
        <w:t xml:space="preserve">Whole group to set up, then same-gender pairs for sharing and games; works with 10-35 learners</w:t>
      </w:r>
    </w:p>
    <w:p>
      <w:pPr>
        <w:spacing w:after="40" w:before="80"/>
      </w:pPr>
      <w:r>
        <w:rPr>
          <w:b/>
          <w:bCs/>
          <w:i/>
          <w:iCs/>
          <w:color w:val="6E7A2E"/>
          <w:sz w:val="21"/>
          <w:szCs w:val="21"/>
        </w:rPr>
        <w:t xml:space="preserve">What learners do</w:t>
      </w:r>
    </w:p>
    <w:p>
      <w:pPr>
        <w:pStyle w:val="ListParagraph"/>
        <w:numPr>
          <w:ilvl w:val="0"/>
          <w:numId w:val="1"/>
        </w:numPr>
        <w:spacing w:after="60"/>
      </w:pPr>
      <w:r>
        <w:rPr>
          <w:sz w:val="22"/>
          <w:szCs w:val="22"/>
        </w:rPr>
        <w:t xml:space="preserve">Set up their own My Voice book, with their name and its first sound — carried over from the alphabet activity — as its first page.</w:t>
      </w:r>
    </w:p>
    <w:p>
      <w:pPr>
        <w:pStyle w:val="ListParagraph"/>
        <w:numPr>
          <w:ilvl w:val="0"/>
          <w:numId w:val="1"/>
        </w:numPr>
        <w:spacing w:after="60"/>
      </w:pPr>
      <w:r>
        <w:rPr>
          <w:sz w:val="22"/>
          <w:szCs w:val="22"/>
        </w:rPr>
        <w:t xml:space="preserve">Learn the routine for adding a picture-word — draw the thing, put the English word beside it, and add their own translation in a language or script they know.</w:t>
      </w:r>
    </w:p>
    <w:p>
      <w:pPr>
        <w:pStyle w:val="ListParagraph"/>
        <w:numPr>
          <w:ilvl w:val="0"/>
          <w:numId w:val="1"/>
        </w:numPr>
        <w:spacing w:after="60"/>
      </w:pPr>
      <w:r>
        <w:rPr>
          <w:sz w:val="22"/>
          <w:szCs w:val="22"/>
        </w:rPr>
        <w:t xml:space="preserve">Collect their first meaningful words — words from their own life that matter to them — rather than a fixed list.</w:t>
      </w:r>
    </w:p>
    <w:p>
      <w:pPr>
        <w:pStyle w:val="ListParagraph"/>
        <w:numPr>
          <w:ilvl w:val="0"/>
          <w:numId w:val="1"/>
        </w:numPr>
        <w:spacing w:after="60"/>
      </w:pPr>
      <w:r>
        <w:rPr>
          <w:sz w:val="22"/>
          <w:szCs w:val="22"/>
        </w:rPr>
        <w:t xml:space="preserve">Learn how the book feeds simple recycling games that bring their collected words back again and again, so the words stick.</w:t>
      </w:r>
    </w:p>
    <w:p>
      <w:pPr>
        <w:spacing w:after="40" w:before="80"/>
      </w:pPr>
      <w:r>
        <w:rPr>
          <w:b/>
          <w:bCs/>
          <w:i/>
          <w:iCs/>
          <w:color w:val="6E7A2E"/>
          <w:sz w:val="21"/>
          <w:szCs w:val="21"/>
        </w:rPr>
        <w:t xml:space="preserve">Materials and preparation</w:t>
      </w:r>
    </w:p>
    <w:p>
      <w:pPr>
        <w:pStyle w:val="ListParagraph"/>
        <w:numPr>
          <w:ilvl w:val="0"/>
          <w:numId w:val="1"/>
        </w:numPr>
        <w:spacing w:after="60"/>
      </w:pPr>
      <w:r>
        <w:rPr>
          <w:sz w:val="22"/>
          <w:szCs w:val="22"/>
        </w:rPr>
        <w:t xml:space="preserve">A simple book or folded booklet for each learner — even a few sheets folded and held together — that they can keep, add to, and carry between sessions.</w:t>
      </w:r>
    </w:p>
    <w:p>
      <w:pPr>
        <w:pStyle w:val="ListParagraph"/>
        <w:numPr>
          <w:ilvl w:val="0"/>
          <w:numId w:val="1"/>
        </w:numPr>
        <w:spacing w:after="60"/>
      </w:pPr>
      <w:r>
        <w:rPr>
          <w:sz w:val="22"/>
          <w:szCs w:val="22"/>
        </w:rPr>
        <w:t xml:space="preserve">Something to draw and write with, and something to draw on when pencils are short (a finger in sand or dust works for practising the shapes before they go in the book).</w:t>
      </w:r>
    </w:p>
    <w:p>
      <w:pPr>
        <w:pStyle w:val="ListParagraph"/>
        <w:numPr>
          <w:ilvl w:val="0"/>
          <w:numId w:val="1"/>
        </w:numPr>
        <w:spacing w:after="60"/>
      </w:pPr>
      <w:r>
        <w:rPr>
          <w:sz w:val="22"/>
          <w:szCs w:val="22"/>
        </w:rPr>
        <w:t xml:space="preserve">Your own My Voice book started as a model, with your name, one sound, and one or two picture-words, to show first.</w:t>
      </w:r>
    </w:p>
    <w:p>
      <w:pPr>
        <w:pStyle w:val="ListParagraph"/>
        <w:numPr>
          <w:ilvl w:val="0"/>
          <w:numId w:val="1"/>
        </w:numPr>
        <w:spacing w:after="60"/>
      </w:pPr>
      <w:r>
        <w:rPr>
          <w:sz w:val="22"/>
          <w:szCs w:val="22"/>
        </w:rPr>
        <w:t xml:space="preserve">Picture and word cards from "Words about me" to reuse in the recycling games, if you have them; the games also run on the learners' own book pages.</w:t>
      </w:r>
    </w:p>
    <w:p>
      <w:pPr>
        <w:pStyle w:val="ListParagraph"/>
        <w:numPr>
          <w:ilvl w:val="0"/>
          <w:numId w:val="1"/>
        </w:numPr>
        <w:spacing w:after="60"/>
      </w:pPr>
      <w:r>
        <w:rPr>
          <w:sz w:val="22"/>
          <w:szCs w:val="22"/>
        </w:rPr>
        <w:t xml:space="preserve">Sensitivity: the words a learner chooses to collect can touch on home, family, and where they are from, which may carry loss or separation. Learners always choose their own words, and a lighter, everyday word — a food, a colour, a thing they like — is always welcome and always enough. No one has to explain why a word matters to them.</w:t>
      </w:r>
    </w:p>
    <w:p>
      <w:pPr>
        <w:spacing w:after="40" w:before="80"/>
      </w:pPr>
      <w:r>
        <w:rPr>
          <w:b/>
          <w:bCs/>
          <w:i/>
          <w:iCs/>
          <w:color w:val="6E7A2E"/>
          <w:sz w:val="21"/>
          <w:szCs w:val="21"/>
        </w:rPr>
        <w:t xml:space="preserve">Facilitation notes</w:t>
      </w:r>
    </w:p>
    <w:p>
      <w:pPr>
        <w:spacing w:after="120" w:before="0"/>
      </w:pPr>
      <w:r>
        <w:rPr>
          <w:sz w:val="22"/>
          <w:szCs w:val="22"/>
        </w:rPr>
        <w:t xml:space="preserve">This is the emergent-literacy rebuild of two source ideas at once: the personal Phonics Table that a learner grows across the course, and the recycling games that keep collected words alive. The source Table is a written grid — sounds, spelling patterns, example words — that assumes a learner who can already read and write. Here it becomes a book that runs on drawing and voice: a learner who cannot yet write a word can still draw the thing, hear its sound, and own it. The three things to get right are these. First, the book belongs to the learner — they choose the words, from their own life, so it fills with language that means something to them rather than a fixed list; that ownership is what makes them tend it. Second, every picture-word is a small bridge across languages: the drawing carries the meaning, the English word sits beside it, and the learner's own translation, in whatever language or script they know, ties the new word to knowledge they already hold. Third, a collected word is not a learned word until it comes back — so the book is not a scrapbook but a working tool, fed straight into short, playful games that make learners retrieve their words again and again. Set the routine up carefully now, because the book grows across the whole unit and is where a learner will one day see just how much they have gathered.</w:t>
      </w:r>
    </w:p>
    <w:p>
      <w:pPr>
        <w:pStyle w:val="Heading3"/>
        <w:spacing w:after="60" w:before="160"/>
      </w:pPr>
      <w:r>
        <w:rPr>
          <w:b/>
          <w:bCs/>
          <w:color w:val="1F3A5F"/>
          <w:sz w:val="23"/>
          <w:szCs w:val="23"/>
        </w:rPr>
        <w:t xml:space="preserve">Step 1: Meet and make your book  (25-30 min)</w:t>
      </w:r>
    </w:p>
    <w:p>
      <w:pPr>
        <w:spacing w:after="120" w:before="0"/>
      </w:pPr>
      <w:r>
        <w:rPr>
          <w:sz w:val="22"/>
          <w:szCs w:val="22"/>
        </w:rPr>
        <w:t xml:space="preserve">Show your own My Voice book first — your name on the first page with its first sound, and a couple of picture-words — so learners see what theirs will become. Then help each learner make and open their own book and set up its first page: their name and its first sound, carried straight over from the alphabet activity, so the book begins from who they are. Let them look at the empty pages not as a task but as space that is theirs to fill. For many this will be the first book they have ever owned; let that matter, and let them make a mark of ownership on it — a drawing, a colour, a pattern.</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This is your book. The first page is you — your name, and the sound it starts with.</w:t>
      </w:r>
    </w:p>
    <w:p>
      <w:pPr>
        <w:pStyle w:val="ListParagraph"/>
        <w:numPr>
          <w:ilvl w:val="0"/>
          <w:numId w:val="1"/>
        </w:numPr>
        <w:spacing w:after="60"/>
      </w:pPr>
      <w:r>
        <w:rPr>
          <w:sz w:val="22"/>
          <w:szCs w:val="22"/>
        </w:rPr>
        <w:t xml:space="preserve">What could you draw on the front so everyone knows this book is yours?</w:t>
      </w:r>
    </w:p>
    <w:p>
      <w:pPr>
        <w:pStyle w:val="ListParagraph"/>
        <w:numPr>
          <w:ilvl w:val="0"/>
          <w:numId w:val="1"/>
        </w:numPr>
        <w:spacing w:after="60"/>
      </w:pPr>
      <w:r>
        <w:rPr>
          <w:sz w:val="22"/>
          <w:szCs w:val="22"/>
        </w:rPr>
        <w:t xml:space="preserve">These empty pages are for the words you will collect. They are yours to fill.</w:t>
      </w:r>
    </w:p>
    <w:p>
      <w:pPr>
        <w:spacing w:after="40" w:before="80"/>
      </w:pPr>
      <w:r>
        <w:rPr>
          <w:b/>
          <w:bCs/>
          <w:i/>
          <w:iCs/>
          <w:color w:val="6E7A2E"/>
          <w:sz w:val="21"/>
          <w:szCs w:val="21"/>
        </w:rPr>
        <w:t xml:space="preserve">Watch out for</w:t>
      </w:r>
    </w:p>
    <w:p>
      <w:pPr>
        <w:pStyle w:val="ListParagraph"/>
        <w:numPr>
          <w:ilvl w:val="0"/>
          <w:numId w:val="1"/>
        </w:numPr>
        <w:spacing w:after="60"/>
      </w:pPr>
      <w:r>
        <w:rPr>
          <w:sz w:val="22"/>
          <w:szCs w:val="22"/>
        </w:rPr>
        <w:t xml:space="preserve">A learner who has never held a book or pencil feeling ashamed; help quietly, let them trace and draw with a finger first, and never make it a public moment.</w:t>
      </w:r>
    </w:p>
    <w:p>
      <w:pPr>
        <w:pStyle w:val="ListParagraph"/>
        <w:numPr>
          <w:ilvl w:val="0"/>
          <w:numId w:val="1"/>
        </w:numPr>
        <w:spacing w:after="60"/>
      </w:pPr>
      <w:r>
        <w:rPr>
          <w:sz w:val="22"/>
          <w:szCs w:val="22"/>
        </w:rPr>
        <w:t xml:space="preserve">Treating the setup as admin to rush through; this is the moment a learner starts to feel the book is theirs, so give it time and warmth.</w:t>
      </w:r>
    </w:p>
    <w:p>
      <w:pPr>
        <w:spacing w:after="120"/>
      </w:pPr>
      <w:r>
        <w:rPr>
          <w:b/>
          <w:bCs/>
          <w:color w:val="7A3B69"/>
          <w:sz w:val="22"/>
          <w:szCs w:val="22"/>
        </w:rPr>
        <w:t xml:space="preserve">Running it with no materials: </w:t>
      </w:r>
      <w:r>
        <w:rPr>
          <w:sz w:val="22"/>
          <w:szCs w:val="22"/>
        </w:rPr>
        <w:t xml:space="preserve">Where there are no booklets, a few sheets folded and pinned, or even a single sheet added to over time, becomes the book; where pencils are scarce, learners practise the shapes with a finger in sand or dust before committing them to the precious paper.</w:t>
      </w:r>
    </w:p>
    <w:p>
      <w:pPr>
        <w:pStyle w:val="Heading3"/>
        <w:spacing w:after="60" w:before="160"/>
      </w:pPr>
      <w:r>
        <w:rPr>
          <w:b/>
          <w:bCs/>
          <w:color w:val="1F3A5F"/>
          <w:sz w:val="23"/>
          <w:szCs w:val="23"/>
        </w:rPr>
        <w:t xml:space="preserve">Step 2: Collect a picture-word — draw it, name it, translate it  (30-35 min)</w:t>
      </w:r>
    </w:p>
    <w:p>
      <w:pPr>
        <w:spacing w:after="120" w:before="0"/>
      </w:pPr>
      <w:r>
        <w:rPr>
          <w:sz w:val="22"/>
          <w:szCs w:val="22"/>
        </w:rPr>
        <w:t xml:space="preserve">Teach the routine for adding a word, which learners will repeat all unit. Take one meaningful word — a thing from their own life — and do it together: first draw the thing, because the picture carries the meaning with no reading needed; then put the English word beside the drawing; then add the learner's own translation, in whatever language or script they know — Rohingya, Chittagonian, Burmese, Arabic from the madrasa. Say the word aloud as it goes in, so the sound joins the picture and the shape. Then let each learner add one or two words of their own choosing. Circulate, kneel beside people, and praise the collecting, not the neatness of the drawing or the letters.</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Choose a word that matters to you. Now draw it — the picture holds the meaning.</w:t>
      </w:r>
    </w:p>
    <w:p>
      <w:pPr>
        <w:pStyle w:val="ListParagraph"/>
        <w:numPr>
          <w:ilvl w:val="0"/>
          <w:numId w:val="1"/>
        </w:numPr>
        <w:spacing w:after="60"/>
      </w:pPr>
      <w:r>
        <w:rPr>
          <w:sz w:val="22"/>
          <w:szCs w:val="22"/>
        </w:rPr>
        <w:t xml:space="preserve">Say the English word aloud as you write it beside your drawing.</w:t>
      </w:r>
    </w:p>
    <w:p>
      <w:pPr>
        <w:pStyle w:val="ListParagraph"/>
        <w:numPr>
          <w:ilvl w:val="0"/>
          <w:numId w:val="1"/>
        </w:numPr>
        <w:spacing w:after="60"/>
      </w:pPr>
      <w:r>
        <w:rPr>
          <w:sz w:val="22"/>
          <w:szCs w:val="22"/>
        </w:rPr>
        <w:t xml:space="preserve">How would you say or write this word in a language you already know? Put that in too.</w:t>
      </w:r>
    </w:p>
    <w:p>
      <w:pPr>
        <w:spacing w:after="40" w:before="80"/>
      </w:pPr>
      <w:r>
        <w:rPr>
          <w:b/>
          <w:bCs/>
          <w:i/>
          <w:iCs/>
          <w:color w:val="6E7A2E"/>
          <w:sz w:val="21"/>
          <w:szCs w:val="21"/>
        </w:rPr>
        <w:t xml:space="preserve">Watch out for</w:t>
      </w:r>
    </w:p>
    <w:p>
      <w:pPr>
        <w:pStyle w:val="ListParagraph"/>
        <w:numPr>
          <w:ilvl w:val="0"/>
          <w:numId w:val="1"/>
        </w:numPr>
        <w:spacing w:after="60"/>
      </w:pPr>
      <w:r>
        <w:rPr>
          <w:sz w:val="22"/>
          <w:szCs w:val="22"/>
        </w:rPr>
        <w:t xml:space="preserve">Pushing for neat writing or drawing; at this stage the win is choosing a word and getting it into the book, not handwriting or art. Neatness comes with time.</w:t>
      </w:r>
    </w:p>
    <w:p>
      <w:pPr>
        <w:pStyle w:val="ListParagraph"/>
        <w:numPr>
          <w:ilvl w:val="0"/>
          <w:numId w:val="1"/>
        </w:numPr>
        <w:spacing w:after="60"/>
      </w:pPr>
      <w:r>
        <w:rPr>
          <w:sz w:val="22"/>
          <w:szCs w:val="22"/>
        </w:rPr>
        <w:t xml:space="preserve">A learner stuck for a word; steer them gently to their own everyday life — a food, a family member, a thing they like — since the best words are their own, not ones you supply.</w:t>
      </w:r>
    </w:p>
    <w:p>
      <w:pPr>
        <w:spacing w:after="120"/>
      </w:pPr>
      <w:r>
        <w:rPr>
          <w:b/>
          <w:bCs/>
          <w:color w:val="7A3B69"/>
          <w:sz w:val="22"/>
          <w:szCs w:val="22"/>
        </w:rPr>
        <w:t xml:space="preserve">Running it with no materials: </w:t>
      </w:r>
      <w:r>
        <w:rPr>
          <w:sz w:val="22"/>
          <w:szCs w:val="22"/>
        </w:rPr>
        <w:t xml:space="preserve">The whole routine works with a stick in the dust as rehearsal before the book: draw the thing, say the word, then commit it to the page. If a learner cannot yet form the letters, they draw the picture and add the word by tracing or with a partner's or mentor's help, and still own the page.</w:t>
      </w:r>
    </w:p>
    <w:p>
      <w:pPr>
        <w:pStyle w:val="Heading3"/>
        <w:spacing w:after="60" w:before="160"/>
      </w:pPr>
      <w:r>
        <w:rPr>
          <w:b/>
          <w:bCs/>
          <w:color w:val="1F3A5F"/>
          <w:sz w:val="23"/>
          <w:szCs w:val="23"/>
        </w:rPr>
        <w:t xml:space="preserve">Step 3: Bring the words back — recycling games from the book  (25-30 min)</w:t>
      </w:r>
    </w:p>
    <w:p>
      <w:pPr>
        <w:spacing w:after="120" w:before="0"/>
      </w:pPr>
      <w:r>
        <w:rPr>
          <w:sz w:val="22"/>
          <w:szCs w:val="22"/>
        </w:rPr>
        <w:t xml:space="preserve">Show learners that the book is not a place words go to rest but a store to play from, so they stick. Model two or three short games that run straight off their own picture-words, in same-gender pairs or small groups: a picture race, where you say a word and partners race to point to it in their books; a memory match, using their drawings and words; and a "who am I?" guessing game, where a learner gives clues from their own words for a partner to guess. Keep the games short, playful, and about retrieval — make learners recall a word, not just look at it again. Explain that a game like this will come back most sessions, so the words they collect keep returning.</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Say the word, then point to it in your book as fast as you can.</w:t>
      </w:r>
    </w:p>
    <w:p>
      <w:pPr>
        <w:pStyle w:val="ListParagraph"/>
        <w:numPr>
          <w:ilvl w:val="0"/>
          <w:numId w:val="1"/>
        </w:numPr>
        <w:spacing w:after="60"/>
      </w:pPr>
      <w:r>
        <w:rPr>
          <w:sz w:val="22"/>
          <w:szCs w:val="22"/>
        </w:rPr>
        <w:t xml:space="preserve">Show your partner a picture-word — can they say the English word before you do?</w:t>
      </w:r>
    </w:p>
    <w:p>
      <w:pPr>
        <w:pStyle w:val="ListParagraph"/>
        <w:numPr>
          <w:ilvl w:val="0"/>
          <w:numId w:val="1"/>
        </w:numPr>
        <w:spacing w:after="60"/>
      </w:pPr>
      <w:r>
        <w:rPr>
          <w:sz w:val="22"/>
          <w:szCs w:val="22"/>
        </w:rPr>
        <w:t xml:space="preserve">Give three clues from your own words. Which one am I thinking of?</w:t>
      </w:r>
    </w:p>
    <w:p>
      <w:pPr>
        <w:spacing w:after="40" w:before="80"/>
      </w:pPr>
      <w:r>
        <w:rPr>
          <w:b/>
          <w:bCs/>
          <w:i/>
          <w:iCs/>
          <w:color w:val="6E7A2E"/>
          <w:sz w:val="21"/>
          <w:szCs w:val="21"/>
        </w:rPr>
        <w:t xml:space="preserve">Watch out for</w:t>
      </w:r>
    </w:p>
    <w:p>
      <w:pPr>
        <w:pStyle w:val="ListParagraph"/>
        <w:numPr>
          <w:ilvl w:val="0"/>
          <w:numId w:val="1"/>
        </w:numPr>
        <w:spacing w:after="60"/>
      </w:pPr>
      <w:r>
        <w:rPr>
          <w:sz w:val="22"/>
          <w:szCs w:val="22"/>
        </w:rPr>
        <w:t xml:space="preserve">The same quick learners winning every round; mix pairs, reward the group not individuals, and let everyone lead a round so no one is only ever losing.</w:t>
      </w:r>
    </w:p>
    <w:p>
      <w:pPr>
        <w:pStyle w:val="ListParagraph"/>
        <w:numPr>
          <w:ilvl w:val="0"/>
          <w:numId w:val="1"/>
        </w:numPr>
        <w:spacing w:after="60"/>
      </w:pPr>
      <w:r>
        <w:rPr>
          <w:sz w:val="22"/>
          <w:szCs w:val="22"/>
        </w:rPr>
        <w:t xml:space="preserve">Silent play where learners just look at pages; insist the words are said aloud, because it is retrieving and saying the word that fixes it, not seeing it again.</w:t>
      </w:r>
    </w:p>
    <w:p>
      <w:pPr>
        <w:spacing w:after="120"/>
      </w:pPr>
      <w:r>
        <w:rPr>
          <w:b/>
          <w:bCs/>
          <w:color w:val="7A3B69"/>
          <w:sz w:val="22"/>
          <w:szCs w:val="22"/>
        </w:rPr>
        <w:t xml:space="preserve">Running it with no materials: </w:t>
      </w:r>
      <w:r>
        <w:rPr>
          <w:sz w:val="22"/>
          <w:szCs w:val="22"/>
        </w:rPr>
        <w:t xml:space="preserve">Every game here runs on the learners' own books and voices — no printed cards, board, power, or devices needed. A game works equally on the floor of a shelter with books open, or with words drawn in the dust if a book is not to hand.</w:t>
      </w:r>
    </w:p>
    <w:p>
      <w:pPr>
        <w:spacing w:after="40" w:before="80"/>
      </w:pPr>
      <w:r>
        <w:rPr>
          <w:b/>
          <w:bCs/>
          <w:i/>
          <w:iCs/>
          <w:color w:val="6E7A2E"/>
          <w:sz w:val="21"/>
          <w:szCs w:val="21"/>
        </w:rPr>
        <w:t xml:space="preserve">Closing</w:t>
      </w:r>
    </w:p>
    <w:p>
      <w:pPr>
        <w:spacing w:after="120" w:before="0"/>
      </w:pPr>
      <w:r>
        <w:rPr>
          <w:sz w:val="22"/>
          <w:szCs w:val="22"/>
        </w:rPr>
        <w:t xml:space="preserve">Have a few learners hold up their book and show one picture-word they collected today, saying it aloud. Name what the book is for: this is your own record of your English, and it will grow every week — by the end of the unit you will turn back to this first page and see how far you have come. Keep the book safe; it is where your learning lives. Independent task: before the next session, add one new picture-word to your My Voice book — draw a thing from your day, put the English word beside it if you can, and be ready to show it to a partner.</w:t>
      </w:r>
    </w:p>
    <w:p>
      <w:pPr>
        <w:spacing w:after="120"/>
      </w:pPr>
      <w:r>
        <w:rPr>
          <w:b/>
          <w:bCs/>
          <w:color w:val="7A3B69"/>
          <w:sz w:val="22"/>
          <w:szCs w:val="22"/>
        </w:rPr>
        <w:t xml:space="preserve">Independent task: </w:t>
      </w:r>
      <w:r>
        <w:rPr>
          <w:sz w:val="22"/>
          <w:szCs w:val="22"/>
        </w:rPr>
        <w:t xml:space="preserve">Make one mark or drawing in your My Voice book before the next session.</w:t>
      </w:r>
    </w:p>
    <w:p>
      <w:pPr>
        <w:spacing w:after="120" w:before="0"/>
      </w:pPr>
      <w:r>
        <w:rPr>
          <w:i/>
          <w:iCs/>
          <w:color w:val="5A6473"/>
          <w:sz w:val="21"/>
          <w:szCs w:val="21"/>
        </w:rPr>
        <w:t xml:space="preserve">Set up early so the book runs through the whole course: learners draw, trace, and collect their sounds and words in it in every phase, and it becomes the record of their growth and the raw material for their final card.</w:t>
      </w:r>
    </w:p>
    <w:p>
      <w:pPr>
        <w:pBdr>
          <w:bottom w:val="single" w:color="B9B3A6" w:sz="6"/>
        </w:pBdr>
        <w:spacing w:after="120"/>
      </w:pPr>
    </w:p>
    <w:p>
      <w:r>
        <w:br w:type="page"/>
      </w:r>
    </w:p>
    <w:p>
      <w:pPr>
        <w:pStyle w:val="Heading1"/>
        <w:spacing w:after="100" w:before="240"/>
      </w:pPr>
      <w:r>
        <w:rPr>
          <w:b/>
          <w:bCs/>
          <w:color w:val="1F3A5F"/>
          <w:sz w:val="30"/>
          <w:szCs w:val="30"/>
        </w:rPr>
        <w:t xml:space="preserve">Phase 2 — The sounds, letters, and first words of English</w:t>
      </w:r>
    </w:p>
    <w:p>
      <w:pPr>
        <w:spacing w:after="40" w:before="0"/>
      </w:pPr>
      <w:r>
        <w:rPr>
          <w:i/>
          <w:iCs/>
          <w:color w:val="5A6473"/>
          <w:sz w:val="20"/>
          <w:szCs w:val="20"/>
        </w:rPr>
        <w:t xml:space="preserve">Lead: Shared</w:t>
      </w:r>
    </w:p>
    <w:p>
      <w:pPr>
        <w:spacing w:after="120"/>
      </w:pPr>
      <w:r>
        <w:rPr>
          <w:b/>
          <w:bCs/>
          <w:color w:val="7A3B69"/>
          <w:sz w:val="22"/>
          <w:szCs w:val="22"/>
        </w:rPr>
        <w:t xml:space="preserve">Course objective: </w:t>
      </w:r>
      <w:r>
        <w:rPr>
          <w:sz w:val="22"/>
          <w:szCs w:val="22"/>
        </w:rPr>
        <w:t xml:space="preserve">Build the sounds, letters, and words to begin reading and writing in English.</w:t>
      </w:r>
    </w:p>
    <w:p>
      <w:pPr>
        <w:spacing w:after="120" w:before="0"/>
      </w:pPr>
      <w:r>
        <w:rPr>
          <w:sz w:val="22"/>
          <w:szCs w:val="22"/>
        </w:rPr>
        <w:t xml:space="preserve">Starting from their own names, learners tune their ears to English, meet the alphabet and its first sounds, play with and practise the key sounds of the language through games and emergent dictation, gather meaningful picture-words about themselves, and begin to write their own name. A phonics progression and a phonics table (reference resources) sit behind this phase.</w:t>
      </w:r>
    </w:p>
    <w:p>
      <w:pPr>
        <w:pStyle w:val="Heading2"/>
        <w:spacing w:after="80" w:before="200"/>
      </w:pPr>
      <w:r>
        <w:rPr>
          <w:b/>
          <w:bCs/>
          <w:color w:val="7A3B69"/>
          <w:sz w:val="26"/>
          <w:szCs w:val="26"/>
        </w:rPr>
        <w:t xml:space="preserve">Listening: hello and names</w:t>
      </w:r>
    </w:p>
    <w:p>
      <w:pPr>
        <w:spacing w:after="100" w:before="0"/>
      </w:pPr>
      <w:r>
        <w:rPr>
          <w:b/>
          <w:bCs/>
          <w:color w:val="6E7A2E"/>
          <w:sz w:val="20"/>
          <w:szCs w:val="20"/>
        </w:rPr>
        <w:t xml:space="preserve">Activity   ·   1.5h facilitated   ·   1h independent</w:t>
      </w:r>
    </w:p>
    <w:p>
      <w:pPr>
        <w:spacing w:after="120" w:before="0"/>
      </w:pPr>
      <w:r>
        <w:rPr>
          <w:i/>
          <w:iCs/>
          <w:color w:val="5A6473"/>
          <w:sz w:val="22"/>
          <w:szCs w:val="22"/>
        </w:rPr>
        <w:t xml:space="preserve">Pure ear-training before any speaking or writing is asked for: learners listen to English greetings and hear names and their first sounds, showing they understand by pointing, standing, and gesturing rather than reading or producing language. It builds comprehension and the confidence to listen — the foundation that speaking is later built on.</w:t>
      </w:r>
    </w:p>
    <w:p>
      <w:pPr>
        <w:spacing w:after="120"/>
      </w:pPr>
      <w:r>
        <w:rPr>
          <w:b/>
          <w:bCs/>
          <w:color w:val="7A3B69"/>
          <w:sz w:val="22"/>
          <w:szCs w:val="22"/>
        </w:rPr>
        <w:t xml:space="preserve">Timing: </w:t>
      </w:r>
      <w:r>
        <w:rPr>
          <w:sz w:val="22"/>
          <w:szCs w:val="22"/>
        </w:rPr>
        <w:t xml:space="preserve">About 1.5 hours facilitated, across one or two sessions</w:t>
      </w:r>
    </w:p>
    <w:p>
      <w:pPr>
        <w:spacing w:after="120"/>
      </w:pPr>
      <w:r>
        <w:rPr>
          <w:b/>
          <w:bCs/>
          <w:color w:val="7A3B69"/>
          <w:sz w:val="22"/>
          <w:szCs w:val="22"/>
        </w:rPr>
        <w:t xml:space="preserve">Grouping: </w:t>
      </w:r>
      <w:r>
        <w:rPr>
          <w:sz w:val="22"/>
          <w:szCs w:val="22"/>
        </w:rPr>
        <w:t xml:space="preserve">Whole group, then same-gender pairs; works with 10-35 learners</w:t>
      </w:r>
    </w:p>
    <w:p>
      <w:pPr>
        <w:spacing w:after="40" w:before="80"/>
      </w:pPr>
      <w:r>
        <w:rPr>
          <w:b/>
          <w:bCs/>
          <w:i/>
          <w:iCs/>
          <w:color w:val="6E7A2E"/>
          <w:sz w:val="21"/>
          <w:szCs w:val="21"/>
        </w:rPr>
        <w:t xml:space="preserve">What learners do</w:t>
      </w:r>
    </w:p>
    <w:p>
      <w:pPr>
        <w:pStyle w:val="ListParagraph"/>
        <w:numPr>
          <w:ilvl w:val="0"/>
          <w:numId w:val="1"/>
        </w:numPr>
        <w:spacing w:after="60"/>
      </w:pPr>
      <w:r>
        <w:rPr>
          <w:sz w:val="22"/>
          <w:szCs w:val="22"/>
        </w:rPr>
        <w:t xml:space="preserve">Listen to English greetings and everyday classroom words and respond with an action — wave, stand, sit, point — no speaking required.</w:t>
      </w:r>
    </w:p>
    <w:p>
      <w:pPr>
        <w:pStyle w:val="ListParagraph"/>
        <w:numPr>
          <w:ilvl w:val="0"/>
          <w:numId w:val="1"/>
        </w:numPr>
        <w:spacing w:after="60"/>
      </w:pPr>
      <w:r>
        <w:rPr>
          <w:sz w:val="22"/>
          <w:szCs w:val="22"/>
        </w:rPr>
        <w:t xml:space="preserve">Listen to names and hear the first sound in each, showing which name or sound they heard by pointing or moving.</w:t>
      </w:r>
    </w:p>
    <w:p>
      <w:pPr>
        <w:pStyle w:val="ListParagraph"/>
        <w:numPr>
          <w:ilvl w:val="0"/>
          <w:numId w:val="1"/>
        </w:numPr>
        <w:spacing w:after="60"/>
      </w:pPr>
      <w:r>
        <w:rPr>
          <w:sz w:val="22"/>
          <w:szCs w:val="22"/>
        </w:rPr>
        <w:t xml:space="preserve">Listen and point to the right picture for identity words, and choose between two pictures for a heard sentence.</w:t>
      </w:r>
    </w:p>
    <w:p>
      <w:pPr>
        <w:pStyle w:val="ListParagraph"/>
        <w:numPr>
          <w:ilvl w:val="0"/>
          <w:numId w:val="1"/>
        </w:numPr>
        <w:spacing w:after="60"/>
      </w:pPr>
      <w:r>
        <w:rPr>
          <w:sz w:val="22"/>
          <w:szCs w:val="22"/>
        </w:rPr>
        <w:t xml:space="preserve">Notice that they already understand a lot of English by ear, before they are ever asked to say it.</w:t>
      </w:r>
    </w:p>
    <w:p>
      <w:pPr>
        <w:spacing w:after="40" w:before="80"/>
      </w:pPr>
      <w:r>
        <w:rPr>
          <w:b/>
          <w:bCs/>
          <w:i/>
          <w:iCs/>
          <w:color w:val="6E7A2E"/>
          <w:sz w:val="21"/>
          <w:szCs w:val="21"/>
        </w:rPr>
        <w:t xml:space="preserve">Materials and preparation</w:t>
      </w:r>
    </w:p>
    <w:p>
      <w:pPr>
        <w:pStyle w:val="ListParagraph"/>
        <w:numPr>
          <w:ilvl w:val="0"/>
          <w:numId w:val="1"/>
        </w:numPr>
        <w:spacing w:after="60"/>
      </w:pPr>
      <w:r>
        <w:rPr>
          <w:sz w:val="22"/>
          <w:szCs w:val="22"/>
        </w:rPr>
        <w:t xml:space="preserve">A few simple greetings and self-introductions ready to say aloud, slowly, pitched at the very first words of English.</w:t>
      </w:r>
    </w:p>
    <w:p>
      <w:pPr>
        <w:pStyle w:val="ListParagraph"/>
        <w:numPr>
          <w:ilvl w:val="0"/>
          <w:numId w:val="1"/>
        </w:numPr>
        <w:spacing w:after="60"/>
      </w:pPr>
      <w:r>
        <w:rPr>
          <w:sz w:val="22"/>
          <w:szCs w:val="22"/>
        </w:rPr>
        <w:t xml:space="preserve">Picture cards or drawings for a small set of identity and classroom words (a door, a book, a friend, a family) for learners to point to — pictures, not written words.</w:t>
      </w:r>
    </w:p>
    <w:p>
      <w:pPr>
        <w:pStyle w:val="ListParagraph"/>
        <w:numPr>
          <w:ilvl w:val="0"/>
          <w:numId w:val="1"/>
        </w:numPr>
        <w:spacing w:after="60"/>
      </w:pPr>
      <w:r>
        <w:rPr>
          <w:sz w:val="22"/>
          <w:szCs w:val="22"/>
        </w:rPr>
        <w:t xml:space="preserve">A set of learners' own names ready to say aloud, and, if helpful, drawn or symbol markers learners can stand beside or point to.</w:t>
      </w:r>
    </w:p>
    <w:p>
      <w:pPr>
        <w:pStyle w:val="ListParagraph"/>
        <w:numPr>
          <w:ilvl w:val="0"/>
          <w:numId w:val="1"/>
        </w:numPr>
        <w:spacing w:after="60"/>
      </w:pPr>
      <w:r>
        <w:rPr>
          <w:sz w:val="22"/>
          <w:szCs w:val="22"/>
        </w:rPr>
        <w:t xml:space="preserve">Sensitivity: hearing and sharing names can touch on family and story, and a name said wrong can sting. Say every name with care, let a learner who would rather not have their name used point to another marker instead, and never single out anyone who has not understood — repeat and support instead.</w:t>
      </w:r>
    </w:p>
    <w:p>
      <w:pPr>
        <w:spacing w:after="40" w:before="80"/>
      </w:pPr>
      <w:r>
        <w:rPr>
          <w:b/>
          <w:bCs/>
          <w:i/>
          <w:iCs/>
          <w:color w:val="6E7A2E"/>
          <w:sz w:val="21"/>
          <w:szCs w:val="21"/>
        </w:rPr>
        <w:t xml:space="preserve">Facilitation notes</w:t>
      </w:r>
    </w:p>
    <w:p>
      <w:pPr>
        <w:spacing w:after="120" w:before="0"/>
      </w:pPr>
      <w:r>
        <w:rPr>
          <w:sz w:val="22"/>
          <w:szCs w:val="22"/>
        </w:rPr>
        <w:t xml:space="preserve">Listening is the strand most often skipped at the very start, yet understanding comes before speaking — learners can take in far more than they can say, and being asked to produce language too early is exactly what frightens a beginner into silence. So this activity gives learners a stretch of pure listening, where the only thing asked of them is to show they understood, and they show it with their bodies: point, stand, wave, choose. The source already works this way through Total Physical Response, which fits this context well; the one change is to remove the small reading-and-writing steps it still carries — holding up word cards, writing the key word — so nothing here asks a learner to read or write. Total Physical Response is the engine: pair every bit of language with a movement so meaning is felt in the body, not decoded on a page. Speak clearly and unhurried, repeat as much as anyone needs, and use gesture and pictures freely. Keep it warm and playful, and never expose a learner who has not caught it — just say it again. The point landed by the end is a quiet, confidence-building surprise: you already understand a lot of English, and speaking will come from here.</w:t>
      </w:r>
    </w:p>
    <w:p>
      <w:pPr>
        <w:pStyle w:val="Heading3"/>
        <w:spacing w:after="60" w:before="160"/>
      </w:pPr>
      <w:r>
        <w:rPr>
          <w:b/>
          <w:bCs/>
          <w:color w:val="1F3A5F"/>
          <w:sz w:val="23"/>
          <w:szCs w:val="23"/>
        </w:rPr>
        <w:t xml:space="preserve">Step 1: Listen and do — greetings and everyday words  (25-30 min)</w:t>
      </w:r>
    </w:p>
    <w:p>
      <w:pPr>
        <w:spacing w:after="120" w:before="0"/>
      </w:pPr>
      <w:r>
        <w:rPr>
          <w:sz w:val="22"/>
          <w:szCs w:val="22"/>
        </w:rPr>
        <w:t xml:space="preserve">Say greetings and simple instructions, each with a clear action every time — "hello" (wave), "stand up", "sit down", "point to the door", "point to a friend". Learners do the action; no one speaks. Build up a few, then mix the order so learners must truly listen rather than copy a routine. Because the response is a movement, a complete beginner can succeed on the very first try, and you can see at a glance who has understood. Keep the pace calm, repeat freely, and make it feel like a game the whole room plays together.</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(said, not asked) Hello. Stand up. Sit down. Point to the door.</w:t>
      </w:r>
    </w:p>
    <w:p>
      <w:pPr>
        <w:pStyle w:val="ListParagraph"/>
        <w:numPr>
          <w:ilvl w:val="0"/>
          <w:numId w:val="1"/>
        </w:numPr>
        <w:spacing w:after="60"/>
      </w:pPr>
      <w:r>
        <w:rPr>
          <w:sz w:val="22"/>
          <w:szCs w:val="22"/>
        </w:rPr>
        <w:t xml:space="preserve">Did you hear "stand" or "sit"? Show me.</w:t>
      </w:r>
    </w:p>
    <w:p>
      <w:pPr>
        <w:pStyle w:val="ListParagraph"/>
        <w:numPr>
          <w:ilvl w:val="0"/>
          <w:numId w:val="1"/>
        </w:numPr>
        <w:spacing w:after="60"/>
      </w:pPr>
      <w:r>
        <w:rPr>
          <w:sz w:val="22"/>
          <w:szCs w:val="22"/>
        </w:rPr>
        <w:t xml:space="preserve">Listen carefully — the order is changing now.</w:t>
      </w:r>
    </w:p>
    <w:p>
      <w:pPr>
        <w:spacing w:after="40" w:before="80"/>
      </w:pPr>
      <w:r>
        <w:rPr>
          <w:b/>
          <w:bCs/>
          <w:i/>
          <w:iCs/>
          <w:color w:val="6E7A2E"/>
          <w:sz w:val="21"/>
          <w:szCs w:val="21"/>
        </w:rPr>
        <w:t xml:space="preserve">Watch out for</w:t>
      </w:r>
    </w:p>
    <w:p>
      <w:pPr>
        <w:pStyle w:val="ListParagraph"/>
        <w:numPr>
          <w:ilvl w:val="0"/>
          <w:numId w:val="1"/>
        </w:numPr>
        <w:spacing w:after="60"/>
      </w:pPr>
      <w:r>
        <w:rPr>
          <w:sz w:val="22"/>
          <w:szCs w:val="22"/>
        </w:rPr>
        <w:t xml:space="preserve">Learners copying a neighbour instead of listening; vary the order and now and then give an instruction only some are expecting, so listening is what carries them.</w:t>
      </w:r>
    </w:p>
    <w:p>
      <w:pPr>
        <w:pStyle w:val="ListParagraph"/>
        <w:numPr>
          <w:ilvl w:val="0"/>
          <w:numId w:val="1"/>
        </w:numPr>
        <w:spacing w:after="60"/>
      </w:pPr>
      <w:r>
        <w:rPr>
          <w:sz w:val="22"/>
          <w:szCs w:val="22"/>
        </w:rPr>
        <w:t xml:space="preserve">Going too fast for the slowest; repeat as often as needed and never move on while learners are still catching up, since success here is what builds the confidence to keep listening.</w:t>
      </w:r>
    </w:p>
    <w:p>
      <w:pPr>
        <w:spacing w:after="120"/>
      </w:pPr>
      <w:r>
        <w:rPr>
          <w:b/>
          <w:bCs/>
          <w:color w:val="7A3B69"/>
          <w:sz w:val="22"/>
          <w:szCs w:val="22"/>
        </w:rPr>
        <w:t xml:space="preserve">Running it with no materials: </w:t>
      </w:r>
      <w:r>
        <w:rPr>
          <w:sz w:val="22"/>
          <w:szCs w:val="22"/>
        </w:rPr>
        <w:t xml:space="preserve">Needs no materials at all — just your voice, your gestures, and the room. It runs equally well with learners seated on the floor of a shelter as anywhere else.</w:t>
      </w:r>
    </w:p>
    <w:p>
      <w:pPr>
        <w:pStyle w:val="Heading3"/>
        <w:spacing w:after="60" w:before="160"/>
      </w:pPr>
      <w:r>
        <w:rPr>
          <w:b/>
          <w:bCs/>
          <w:color w:val="1F3A5F"/>
          <w:sz w:val="23"/>
          <w:szCs w:val="23"/>
        </w:rPr>
        <w:t xml:space="preserve">Step 2: Listen for the first sound of a name  (30-35 min)</w:t>
      </w:r>
    </w:p>
    <w:p>
      <w:pPr>
        <w:spacing w:after="120" w:before="0"/>
      </w:pPr>
      <w:r>
        <w:rPr>
          <w:sz w:val="22"/>
          <w:szCs w:val="22"/>
        </w:rPr>
        <w:t xml:space="preserve">Move to names and their first sounds — the bridge to the alphabet work. Say a name slowly and stress its first sound — "Fatima… fff". Then play listening games with no speaking required: say a first sound and have everyone whose name starts with it stand or raise a hand; say two names and have learners point to show which they heard; say a sound and learners point to the neighbour whose name begins that way. This trains the ear to catch the first sound of a name before learners are ever asked to say sounds themselves, and it makes the room's own names the listening material.</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Listen — "fff". Stand up if your name starts with that sound.</w:t>
      </w:r>
    </w:p>
    <w:p>
      <w:pPr>
        <w:pStyle w:val="ListParagraph"/>
        <w:numPr>
          <w:ilvl w:val="0"/>
          <w:numId w:val="1"/>
        </w:numPr>
        <w:spacing w:after="60"/>
      </w:pPr>
      <w:r>
        <w:rPr>
          <w:sz w:val="22"/>
          <w:szCs w:val="22"/>
        </w:rPr>
        <w:t xml:space="preserve">I will say two names. Point to show me which one you heard.</w:t>
      </w:r>
    </w:p>
    <w:p>
      <w:pPr>
        <w:pStyle w:val="ListParagraph"/>
        <w:numPr>
          <w:ilvl w:val="0"/>
          <w:numId w:val="1"/>
        </w:numPr>
        <w:spacing w:after="60"/>
      </w:pPr>
      <w:r>
        <w:rPr>
          <w:sz w:val="22"/>
          <w:szCs w:val="22"/>
        </w:rPr>
        <w:t xml:space="preserve">Whose name near you starts with "sss"? Point to them.</w:t>
      </w:r>
    </w:p>
    <w:p>
      <w:pPr>
        <w:spacing w:after="40" w:before="80"/>
      </w:pPr>
      <w:r>
        <w:rPr>
          <w:b/>
          <w:bCs/>
          <w:i/>
          <w:iCs/>
          <w:color w:val="6E7A2E"/>
          <w:sz w:val="21"/>
          <w:szCs w:val="21"/>
        </w:rPr>
        <w:t xml:space="preserve">Watch out for</w:t>
      </w:r>
    </w:p>
    <w:p>
      <w:pPr>
        <w:pStyle w:val="ListParagraph"/>
        <w:numPr>
          <w:ilvl w:val="0"/>
          <w:numId w:val="1"/>
        </w:numPr>
        <w:spacing w:after="60"/>
      </w:pPr>
      <w:r>
        <w:rPr>
          <w:sz w:val="22"/>
          <w:szCs w:val="22"/>
        </w:rPr>
        <w:t xml:space="preserve">A name said in a way that does not match its owner's ear; say it with care, take the learner's correction gladly, and treat a tricky first sound as interesting rather than wrong.</w:t>
      </w:r>
    </w:p>
    <w:p>
      <w:pPr>
        <w:pStyle w:val="ListParagraph"/>
        <w:numPr>
          <w:ilvl w:val="0"/>
          <w:numId w:val="1"/>
        </w:numPr>
        <w:spacing w:after="60"/>
      </w:pPr>
      <w:r>
        <w:rPr>
          <w:sz w:val="22"/>
          <w:szCs w:val="22"/>
        </w:rPr>
        <w:t xml:space="preserve">Shyness when a learner's own name is used; let them stand for a sound as one of many rather than be singled out, and let anyone opt to respond for a chosen marker instead of their name.</w:t>
      </w:r>
    </w:p>
    <w:p>
      <w:pPr>
        <w:spacing w:after="120"/>
      </w:pPr>
      <w:r>
        <w:rPr>
          <w:b/>
          <w:bCs/>
          <w:color w:val="7A3B69"/>
          <w:sz w:val="22"/>
          <w:szCs w:val="22"/>
        </w:rPr>
        <w:t xml:space="preserve">Running it with no materials: </w:t>
      </w:r>
      <w:r>
        <w:rPr>
          <w:sz w:val="22"/>
          <w:szCs w:val="22"/>
        </w:rPr>
        <w:t xml:space="preserve">No cards or markers are needed — learners stand, sit, raise a hand, or point to one another. If markers help, symbols drawn on paper or in the dust that learners stand beside carry the pointing games just as well.</w:t>
      </w:r>
    </w:p>
    <w:p>
      <w:pPr>
        <w:pStyle w:val="Heading3"/>
        <w:spacing w:after="60" w:before="160"/>
      </w:pPr>
      <w:r>
        <w:rPr>
          <w:b/>
          <w:bCs/>
          <w:color w:val="1F3A5F"/>
          <w:sz w:val="23"/>
          <w:szCs w:val="23"/>
        </w:rPr>
        <w:t xml:space="preserve">Step 3: Listen and point — words about us  (25-30 min)</w:t>
      </w:r>
    </w:p>
    <w:p>
      <w:pPr>
        <w:spacing w:after="120" w:before="0"/>
      </w:pPr>
      <w:r>
        <w:rPr>
          <w:sz w:val="22"/>
          <w:szCs w:val="22"/>
        </w:rPr>
        <w:t xml:space="preserve">Say identity and everyday words — friend, family, teacher, student, and a country or two relevant to the learners — and learners point to the matching picture or drawing. Then a quick listen-and-choose: say a short sentence and learners point to which of two pictures it matches. Finish with a first, low-pressure step toward speaking, entirely optional: in same-gender pairs, one learner says a word for their partner to point to, so those who are ready begin to produce a word while the response stays a gesture. Keep the whole step non-verbal for anyone not yet ready to speak.</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Point to "family". Point to "teacher".</w:t>
      </w:r>
    </w:p>
    <w:p>
      <w:pPr>
        <w:pStyle w:val="ListParagraph"/>
        <w:numPr>
          <w:ilvl w:val="0"/>
          <w:numId w:val="1"/>
        </w:numPr>
        <w:spacing w:after="60"/>
      </w:pPr>
      <w:r>
        <w:rPr>
          <w:sz w:val="22"/>
          <w:szCs w:val="22"/>
        </w:rPr>
        <w:t xml:space="preserve">Which picture goes with what I just said — this one, or this one?</w:t>
      </w:r>
    </w:p>
    <w:p>
      <w:pPr>
        <w:pStyle w:val="ListParagraph"/>
        <w:numPr>
          <w:ilvl w:val="0"/>
          <w:numId w:val="1"/>
        </w:numPr>
        <w:spacing w:after="60"/>
      </w:pPr>
      <w:r>
        <w:rPr>
          <w:sz w:val="22"/>
          <w:szCs w:val="22"/>
        </w:rPr>
        <w:t xml:space="preserve">(optional, in pairs) Say one word for your partner to point to.</w:t>
      </w:r>
    </w:p>
    <w:p>
      <w:pPr>
        <w:spacing w:after="40" w:before="80"/>
      </w:pPr>
      <w:r>
        <w:rPr>
          <w:b/>
          <w:bCs/>
          <w:i/>
          <w:iCs/>
          <w:color w:val="6E7A2E"/>
          <w:sz w:val="21"/>
          <w:szCs w:val="21"/>
        </w:rPr>
        <w:t xml:space="preserve">Watch out for</w:t>
      </w:r>
    </w:p>
    <w:p>
      <w:pPr>
        <w:pStyle w:val="ListParagraph"/>
        <w:numPr>
          <w:ilvl w:val="0"/>
          <w:numId w:val="1"/>
        </w:numPr>
        <w:spacing w:after="60"/>
      </w:pPr>
      <w:r>
        <w:rPr>
          <w:sz w:val="22"/>
          <w:szCs w:val="22"/>
        </w:rPr>
        <w:t xml:space="preserve">Rushing learners into full sentences or speaking; keep the response pointing and choosing until each learner chooses to say a word, since forcing production too soon is what silences beginners.</w:t>
      </w:r>
    </w:p>
    <w:p>
      <w:pPr>
        <w:pStyle w:val="ListParagraph"/>
        <w:numPr>
          <w:ilvl w:val="0"/>
          <w:numId w:val="1"/>
        </w:numPr>
        <w:spacing w:after="60"/>
      </w:pPr>
      <w:r>
        <w:rPr>
          <w:sz w:val="22"/>
          <w:szCs w:val="22"/>
        </w:rPr>
        <w:t xml:space="preserve">Pictures that are unclear or unfamiliar; use images learners will recognise from their own lives, and say the word with gesture so meaning never rests on the picture alone.</w:t>
      </w:r>
    </w:p>
    <w:p>
      <w:pPr>
        <w:spacing w:after="120"/>
      </w:pPr>
      <w:r>
        <w:rPr>
          <w:b/>
          <w:bCs/>
          <w:color w:val="7A3B69"/>
          <w:sz w:val="22"/>
          <w:szCs w:val="22"/>
        </w:rPr>
        <w:t xml:space="preserve">Running it with no materials: </w:t>
      </w:r>
      <w:r>
        <w:rPr>
          <w:sz w:val="22"/>
          <w:szCs w:val="22"/>
        </w:rPr>
        <w:t xml:space="preserve">Learners point on a shared set of drawings or on the ground; no printed handouts are needed. Where there are no pictures, gesture and mime carry the words, and learners point to real things in the room.</w:t>
      </w:r>
    </w:p>
    <w:p>
      <w:pPr>
        <w:spacing w:after="40" w:before="80"/>
      </w:pPr>
      <w:r>
        <w:rPr>
          <w:b/>
          <w:bCs/>
          <w:i/>
          <w:iCs/>
          <w:color w:val="6E7A2E"/>
          <w:sz w:val="21"/>
          <w:szCs w:val="21"/>
        </w:rPr>
        <w:t xml:space="preserve">Closing</w:t>
      </w:r>
    </w:p>
    <w:p>
      <w:pPr>
        <w:spacing w:after="120" w:before="0"/>
      </w:pPr>
      <w:r>
        <w:rPr>
          <w:sz w:val="22"/>
          <w:szCs w:val="22"/>
        </w:rPr>
        <w:t xml:space="preserve">Recap with a quick listen-and-do round — hello, stand, sit, point — so learners end on something they can all now follow with ease. Name the win plainly and truthfully: you understood a lot of English today just by listening, without having to say a word, and that understanding is the ground your speaking will grow from. Independent task: at home, listen for one English word you know — hello, or a name's first sound — and when you hear or think of it, point to or picture what it means, ready to tell a partner next session.</w:t>
      </w:r>
    </w:p>
    <w:p>
      <w:pPr>
        <w:spacing w:after="120"/>
      </w:pPr>
      <w:r>
        <w:rPr>
          <w:b/>
          <w:bCs/>
          <w:color w:val="7A3B69"/>
          <w:sz w:val="22"/>
          <w:szCs w:val="22"/>
        </w:rPr>
        <w:t xml:space="preserve">Independent task: </w:t>
      </w:r>
      <w:r>
        <w:rPr>
          <w:sz w:val="22"/>
          <w:szCs w:val="22"/>
        </w:rPr>
        <w:t xml:space="preserve">Listen for one English word around you, and be ready to say where you heard it.</w:t>
      </w:r>
    </w:p>
    <w:p>
      <w:pPr>
        <w:pBdr>
          <w:bottom w:val="single" w:color="B9B3A6" w:sz="6"/>
        </w:pBdr>
        <w:spacing w:after="120"/>
      </w:pPr>
    </w:p>
    <w:p>
      <w:pPr>
        <w:pStyle w:val="Heading2"/>
        <w:spacing w:after="80" w:before="200"/>
      </w:pPr>
      <w:r>
        <w:rPr>
          <w:b/>
          <w:bCs/>
          <w:color w:val="7A3B69"/>
          <w:sz w:val="26"/>
          <w:szCs w:val="26"/>
        </w:rPr>
        <w:t xml:space="preserve">The alphabet and your first sounds</w:t>
      </w:r>
    </w:p>
    <w:p>
      <w:pPr>
        <w:spacing w:after="100" w:before="0"/>
      </w:pPr>
      <w:r>
        <w:rPr>
          <w:b/>
          <w:bCs/>
          <w:color w:val="6E7A2E"/>
          <w:sz w:val="20"/>
          <w:szCs w:val="20"/>
        </w:rPr>
        <w:t xml:space="preserve">Activity   ·   3h facilitated   ·   2h independent</w:t>
      </w:r>
    </w:p>
    <w:p>
      <w:pPr>
        <w:spacing w:after="120" w:before="0"/>
      </w:pPr>
      <w:r>
        <w:rPr>
          <w:i/>
          <w:iCs/>
          <w:color w:val="5A6473"/>
          <w:sz w:val="22"/>
          <w:szCs w:val="22"/>
        </w:rPr>
        <w:t xml:space="preserve">Learners meet the English alphabet by ear and through their own names — hearing and saying the first sounds, then learning to recognise the letters that carry them. It starts from the learner's own name, assumes no prior reading, and gives everyone their first sure foothold in written English.</w:t>
      </w:r>
    </w:p>
    <w:p>
      <w:pPr>
        <w:spacing w:after="120"/>
      </w:pPr>
      <w:r>
        <w:rPr>
          <w:b/>
          <w:bCs/>
          <w:color w:val="7A3B69"/>
          <w:sz w:val="22"/>
          <w:szCs w:val="22"/>
        </w:rPr>
        <w:t xml:space="preserve">Timing: </w:t>
      </w:r>
      <w:r>
        <w:rPr>
          <w:sz w:val="22"/>
          <w:szCs w:val="22"/>
        </w:rPr>
        <w:t xml:space="preserve">3 hours facilitated across two or three sessions, plus about 2 hours of independent practice</w:t>
      </w:r>
    </w:p>
    <w:p>
      <w:pPr>
        <w:spacing w:after="120"/>
      </w:pPr>
      <w:r>
        <w:rPr>
          <w:b/>
          <w:bCs/>
          <w:color w:val="7A3B69"/>
          <w:sz w:val="22"/>
          <w:szCs w:val="22"/>
        </w:rPr>
        <w:t xml:space="preserve">Grouping: </w:t>
      </w:r>
      <w:r>
        <w:rPr>
          <w:sz w:val="22"/>
          <w:szCs w:val="22"/>
        </w:rPr>
        <w:t xml:space="preserve">Whole group for the sounds, then same-gender pairs for names and letters; works with 10-35 learners</w:t>
      </w:r>
    </w:p>
    <w:p>
      <w:pPr>
        <w:spacing w:after="40" w:before="80"/>
      </w:pPr>
      <w:r>
        <w:rPr>
          <w:b/>
          <w:bCs/>
          <w:i/>
          <w:iCs/>
          <w:color w:val="6E7A2E"/>
          <w:sz w:val="21"/>
          <w:szCs w:val="21"/>
        </w:rPr>
        <w:t xml:space="preserve">What learners do</w:t>
      </w:r>
    </w:p>
    <w:p>
      <w:pPr>
        <w:pStyle w:val="ListParagraph"/>
        <w:numPr>
          <w:ilvl w:val="0"/>
          <w:numId w:val="1"/>
        </w:numPr>
        <w:spacing w:after="60"/>
      </w:pPr>
      <w:r>
        <w:rPr>
          <w:sz w:val="22"/>
          <w:szCs w:val="22"/>
        </w:rPr>
        <w:t xml:space="preserve">Hear and say the letters of the English alphabet, without being made to memorise all 26 at once.</w:t>
      </w:r>
    </w:p>
    <w:p>
      <w:pPr>
        <w:pStyle w:val="ListParagraph"/>
        <w:numPr>
          <w:ilvl w:val="0"/>
          <w:numId w:val="1"/>
        </w:numPr>
        <w:spacing w:after="60"/>
      </w:pPr>
      <w:r>
        <w:rPr>
          <w:sz w:val="22"/>
          <w:szCs w:val="22"/>
        </w:rPr>
        <w:t xml:space="preserve">Hear the first sound in their own name, and find the letter that makes it.</w:t>
      </w:r>
    </w:p>
    <w:p>
      <w:pPr>
        <w:pStyle w:val="ListParagraph"/>
        <w:numPr>
          <w:ilvl w:val="0"/>
          <w:numId w:val="1"/>
        </w:numPr>
        <w:spacing w:after="60"/>
      </w:pPr>
      <w:r>
        <w:rPr>
          <w:sz w:val="22"/>
          <w:szCs w:val="22"/>
        </w:rPr>
        <w:t xml:space="preserve">Learn to recognise their own name as a written shape, and begin to trace it.</w:t>
      </w:r>
    </w:p>
    <w:p>
      <w:pPr>
        <w:pStyle w:val="ListParagraph"/>
        <w:numPr>
          <w:ilvl w:val="0"/>
          <w:numId w:val="1"/>
        </w:numPr>
        <w:spacing w:after="60"/>
      </w:pPr>
      <w:r>
        <w:rPr>
          <w:sz w:val="22"/>
          <w:szCs w:val="22"/>
        </w:rPr>
        <w:t xml:space="preserve">Notice which letters and sounds English shares with the languages and scripts they already know.</w:t>
      </w:r>
    </w:p>
    <w:p>
      <w:pPr>
        <w:spacing w:after="40" w:before="80"/>
      </w:pPr>
      <w:r>
        <w:rPr>
          <w:b/>
          <w:bCs/>
          <w:i/>
          <w:iCs/>
          <w:color w:val="6E7A2E"/>
          <w:sz w:val="21"/>
          <w:szCs w:val="21"/>
        </w:rPr>
        <w:t xml:space="preserve">Materials and preparation</w:t>
      </w:r>
    </w:p>
    <w:p>
      <w:pPr>
        <w:pStyle w:val="ListParagraph"/>
        <w:numPr>
          <w:ilvl w:val="0"/>
          <w:numId w:val="1"/>
        </w:numPr>
        <w:spacing w:after="60"/>
      </w:pPr>
      <w:r>
        <w:rPr>
          <w:sz w:val="22"/>
          <w:szCs w:val="22"/>
        </w:rPr>
        <w:t xml:space="preserve">Each learner's name ready to show large and clear (write it big on paper or card beforehand if you can).</w:t>
      </w:r>
    </w:p>
    <w:p>
      <w:pPr>
        <w:pStyle w:val="ListParagraph"/>
        <w:numPr>
          <w:ilvl w:val="0"/>
          <w:numId w:val="1"/>
        </w:numPr>
        <w:spacing w:after="60"/>
      </w:pPr>
      <w:r>
        <w:rPr>
          <w:sz w:val="22"/>
          <w:szCs w:val="22"/>
        </w:rPr>
        <w:t xml:space="preserve">A visible alphabet — the printed alphabet strip from the picture-card pack, or the letters written large on paper or on the ground.</w:t>
      </w:r>
    </w:p>
    <w:p>
      <w:pPr>
        <w:pStyle w:val="ListParagraph"/>
        <w:numPr>
          <w:ilvl w:val="0"/>
          <w:numId w:val="1"/>
        </w:numPr>
        <w:spacing w:after="60"/>
      </w:pPr>
      <w:r>
        <w:rPr>
          <w:sz w:val="22"/>
          <w:szCs w:val="22"/>
        </w:rPr>
        <w:t xml:space="preserve">Something to trace with and in - the My Voice book, or paper; and, for tracing letters, a finger in sand or dust works when pencils are scarce.</w:t>
      </w:r>
    </w:p>
    <w:p>
      <w:pPr>
        <w:pStyle w:val="ListParagraph"/>
        <w:numPr>
          <w:ilvl w:val="0"/>
          <w:numId w:val="1"/>
        </w:numPr>
        <w:spacing w:after="60"/>
      </w:pPr>
      <w:r>
        <w:rPr>
          <w:sz w:val="22"/>
          <w:szCs w:val="22"/>
        </w:rPr>
        <w:t xml:space="preserve">Your own name ready to show and say first, and one or two example words that matter locally.</w:t>
      </w:r>
    </w:p>
    <w:p>
      <w:pPr>
        <w:pStyle w:val="ListParagraph"/>
        <w:numPr>
          <w:ilvl w:val="0"/>
          <w:numId w:val="1"/>
        </w:numPr>
        <w:spacing w:after="60"/>
      </w:pPr>
      <w:r>
        <w:rPr>
          <w:sz w:val="22"/>
          <w:szCs w:val="22"/>
        </w:rPr>
        <w:t xml:space="preserve">Sensitivity: a name can carry family and story. Most learners are proud to work from their name, but if a learner would rather not, let them choose another word that matters to them (a place, a colour, a thing they like) and build the same steps from that.</w:t>
      </w:r>
    </w:p>
    <w:p>
      <w:pPr>
        <w:spacing w:after="40" w:before="80"/>
      </w:pPr>
      <w:r>
        <w:rPr>
          <w:b/>
          <w:bCs/>
          <w:i/>
          <w:iCs/>
          <w:color w:val="6E7A2E"/>
          <w:sz w:val="21"/>
          <w:szCs w:val="21"/>
        </w:rPr>
        <w:t xml:space="preserve">Facilitation notes</w:t>
      </w:r>
    </w:p>
    <w:p>
      <w:pPr>
        <w:spacing w:after="120" w:before="0"/>
      </w:pPr>
      <w:r>
        <w:rPr>
          <w:sz w:val="22"/>
          <w:szCs w:val="22"/>
        </w:rPr>
        <w:t xml:space="preserve">This is the activity that decides whether a beginner believes written English is for them. Unlike a literate group transferring skills they already have, most learners here are meeting the idea that marks on a page carry sounds for the first time, and some have never held a pencil. So slow right down and lead with the ear: a sound is easier than a letter. Start everyone from their own name, because a learner will work hard on their own name when an abstract letter drill would defeat them, and recognising your name in writing is a real, dignified first win. Recognition comes before formation: learners should be able to point to and know a letter well before they are asked to make it neatly. Welcome every bridge to the languages and scripts learners already know — Rohingya, Chittagonian, Burmese, Arabic from the madrasa — comparing a new sound to a known one is not cheating, it is how adults learn fastest. Keep it warm and unhurried, and treat every sound said aloud as a win.</w:t>
      </w:r>
    </w:p>
    <w:p>
      <w:pPr>
        <w:pStyle w:val="Heading3"/>
        <w:spacing w:after="60" w:before="160"/>
      </w:pPr>
      <w:r>
        <w:rPr>
          <w:b/>
          <w:bCs/>
          <w:color w:val="1F3A5F"/>
          <w:sz w:val="23"/>
          <w:szCs w:val="23"/>
        </w:rPr>
        <w:t xml:space="preserve">Step 1: The alphabet, by ear  (35-40 min)</w:t>
      </w:r>
    </w:p>
    <w:p>
      <w:pPr>
        <w:spacing w:after="120" w:before="0"/>
      </w:pPr>
      <w:r>
        <w:rPr>
          <w:sz w:val="22"/>
          <w:szCs w:val="22"/>
        </w:rPr>
        <w:t xml:space="preserve">Say the sound of a handful of letters and have the group say each back to you, pointing to the letter on the strip or on the paper as you go. Do not try to march through all 26 to mastery — the aim is the big idea that letters carry sounds, and comfort with a few. Ask learners which sounds they can hear in languages they already speak, and let them say so out loud; those bridges speed everything up and tell learners their existing knowledge counts.</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Can you say this sound with me? Again, a little louder.</w:t>
      </w:r>
    </w:p>
    <w:p>
      <w:pPr>
        <w:pStyle w:val="ListParagraph"/>
        <w:numPr>
          <w:ilvl w:val="0"/>
          <w:numId w:val="1"/>
        </w:numPr>
        <w:spacing w:after="60"/>
      </w:pPr>
      <w:r>
        <w:rPr>
          <w:sz w:val="22"/>
          <w:szCs w:val="22"/>
        </w:rPr>
        <w:t xml:space="preserve">Is there a sound like this in a language you already know?</w:t>
      </w:r>
    </w:p>
    <w:p>
      <w:pPr>
        <w:pStyle w:val="ListParagraph"/>
        <w:numPr>
          <w:ilvl w:val="0"/>
          <w:numId w:val="1"/>
        </w:numPr>
        <w:spacing w:after="60"/>
      </w:pPr>
      <w:r>
        <w:rPr>
          <w:sz w:val="22"/>
          <w:szCs w:val="22"/>
        </w:rPr>
        <w:t xml:space="preserve">Which sounds feel easy, and which feel strange in your mouth?</w:t>
      </w:r>
    </w:p>
    <w:p>
      <w:pPr>
        <w:spacing w:after="40" w:before="80"/>
      </w:pPr>
      <w:r>
        <w:rPr>
          <w:b/>
          <w:bCs/>
          <w:i/>
          <w:iCs/>
          <w:color w:val="6E7A2E"/>
          <w:sz w:val="21"/>
          <w:szCs w:val="21"/>
        </w:rPr>
        <w:t xml:space="preserve">Watch out for</w:t>
      </w:r>
    </w:p>
    <w:p>
      <w:pPr>
        <w:pStyle w:val="ListParagraph"/>
        <w:numPr>
          <w:ilvl w:val="0"/>
          <w:numId w:val="1"/>
        </w:numPr>
        <w:spacing w:after="60"/>
      </w:pPr>
      <w:r>
        <w:rPr>
          <w:sz w:val="22"/>
          <w:szCs w:val="22"/>
        </w:rPr>
        <w:t xml:space="preserve">Rushing all 26 letters because it feels like progress; a beginner who half-learns 26 letters holds none, while one who truly owns six has a foundation. Go slow and come back over sessions.</w:t>
      </w:r>
    </w:p>
    <w:p>
      <w:pPr>
        <w:pStyle w:val="ListParagraph"/>
        <w:numPr>
          <w:ilvl w:val="0"/>
          <w:numId w:val="1"/>
        </w:numPr>
        <w:spacing w:after="60"/>
      </w:pPr>
      <w:r>
        <w:rPr>
          <w:sz w:val="22"/>
          <w:szCs w:val="22"/>
        </w:rPr>
        <w:t xml:space="preserve">Confusing the name of a letter with the sound it makes; stay with the sound for now, the sound is what unlocks words.</w:t>
      </w:r>
    </w:p>
    <w:p>
      <w:pPr>
        <w:spacing w:after="120"/>
      </w:pPr>
      <w:r>
        <w:rPr>
          <w:b/>
          <w:bCs/>
          <w:color w:val="7A3B69"/>
          <w:sz w:val="22"/>
          <w:szCs w:val="22"/>
        </w:rPr>
        <w:t xml:space="preserve">Running it with no materials: </w:t>
      </w:r>
      <w:r>
        <w:rPr>
          <w:sz w:val="22"/>
          <w:szCs w:val="22"/>
        </w:rPr>
        <w:t xml:space="preserve">No cards or board are needed. Letters written large on paper, or drawn in the dust with a stick, carry this step; your voice and the learners' voices do the real work.</w:t>
      </w:r>
    </w:p>
    <w:p>
      <w:pPr>
        <w:pStyle w:val="Heading3"/>
        <w:spacing w:after="60" w:before="160"/>
      </w:pPr>
      <w:r>
        <w:rPr>
          <w:b/>
          <w:bCs/>
          <w:color w:val="1F3A5F"/>
          <w:sz w:val="23"/>
          <w:szCs w:val="23"/>
        </w:rPr>
        <w:t xml:space="preserve">Step 2: The first sound of your name  (45-55 min)</w:t>
      </w:r>
    </w:p>
    <w:p>
      <w:pPr>
        <w:spacing w:after="120" w:before="0"/>
      </w:pPr>
      <w:r>
        <w:rPr>
          <w:sz w:val="22"/>
          <w:szCs w:val="22"/>
        </w:rPr>
        <w:t xml:space="preserve">Show and say your own name first, and say its first sound slowly — "my name is Fatima, it starts with fff". Then go round: each learner says their name, and together you find its first sound. In same-gender pairs, learners say their names to each other and their partner listens for the first sound. This is the moment the alphabet stops being abstract: it is the sound my own name begins with. Take your time, and let learners help each other.</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What is the very first sound when you say your name, slowly?</w:t>
      </w:r>
    </w:p>
    <w:p>
      <w:pPr>
        <w:pStyle w:val="ListParagraph"/>
        <w:numPr>
          <w:ilvl w:val="0"/>
          <w:numId w:val="1"/>
        </w:numPr>
        <w:spacing w:after="60"/>
      </w:pPr>
      <w:r>
        <w:rPr>
          <w:sz w:val="22"/>
          <w:szCs w:val="22"/>
        </w:rPr>
        <w:t xml:space="preserve">Who else in the room has a name that starts with the same sound as yours?</w:t>
      </w:r>
    </w:p>
    <w:p>
      <w:pPr>
        <w:pStyle w:val="ListParagraph"/>
        <w:numPr>
          <w:ilvl w:val="0"/>
          <w:numId w:val="1"/>
        </w:numPr>
        <w:spacing w:after="60"/>
      </w:pPr>
      <w:r>
        <w:rPr>
          <w:sz w:val="22"/>
          <w:szCs w:val="22"/>
        </w:rPr>
        <w:t xml:space="preserve">Can you hear the first sound in your partner's name?</w:t>
      </w:r>
    </w:p>
    <w:p>
      <w:pPr>
        <w:spacing w:after="40" w:before="80"/>
      </w:pPr>
      <w:r>
        <w:rPr>
          <w:b/>
          <w:bCs/>
          <w:i/>
          <w:iCs/>
          <w:color w:val="6E7A2E"/>
          <w:sz w:val="21"/>
          <w:szCs w:val="21"/>
        </w:rPr>
        <w:t xml:space="preserve">Watch out for</w:t>
      </w:r>
    </w:p>
    <w:p>
      <w:pPr>
        <w:pStyle w:val="ListParagraph"/>
        <w:numPr>
          <w:ilvl w:val="0"/>
          <w:numId w:val="1"/>
        </w:numPr>
        <w:spacing w:after="60"/>
      </w:pPr>
      <w:r>
        <w:rPr>
          <w:sz w:val="22"/>
          <w:szCs w:val="22"/>
        </w:rPr>
        <w:t xml:space="preserve">A learner whose name is hard to map to an English letter (a sound English spells unusually); reassure them, give them the nearest letter, and treat it as interesting rather than wrong — English spelling is irregular and that is not their failing.</w:t>
      </w:r>
    </w:p>
    <w:p>
      <w:pPr>
        <w:pStyle w:val="ListParagraph"/>
        <w:numPr>
          <w:ilvl w:val="0"/>
          <w:numId w:val="1"/>
        </w:numPr>
        <w:spacing w:after="60"/>
      </w:pPr>
      <w:r>
        <w:rPr>
          <w:sz w:val="22"/>
          <w:szCs w:val="22"/>
        </w:rPr>
        <w:t xml:space="preserve">Shyness about saying one's own name aloud; let the partner or the mentor hear it first, quietly, before anything is said to the group.</w:t>
      </w:r>
    </w:p>
    <w:p>
      <w:pPr>
        <w:spacing w:after="120"/>
      </w:pPr>
      <w:r>
        <w:rPr>
          <w:b/>
          <w:bCs/>
          <w:color w:val="7A3B69"/>
          <w:sz w:val="22"/>
          <w:szCs w:val="22"/>
        </w:rPr>
        <w:t xml:space="preserve">Running it with no materials: </w:t>
      </w:r>
      <w:r>
        <w:rPr>
          <w:sz w:val="22"/>
          <w:szCs w:val="22"/>
        </w:rPr>
        <w:t xml:space="preserve">If a learner would rather not use their name, build every step from another word that matters to them — a place, a colour, a thing they like — and find its first sound instead.</w:t>
      </w:r>
    </w:p>
    <w:p>
      <w:pPr>
        <w:pStyle w:val="Heading3"/>
        <w:spacing w:after="60" w:before="160"/>
      </w:pPr>
      <w:r>
        <w:rPr>
          <w:b/>
          <w:bCs/>
          <w:color w:val="1F3A5F"/>
          <w:sz w:val="23"/>
          <w:szCs w:val="23"/>
        </w:rPr>
        <w:t xml:space="preserve">Step 3: See and trace your name  (50-60 min)</w:t>
      </w:r>
    </w:p>
    <w:p>
      <w:pPr>
        <w:spacing w:after="120" w:before="0"/>
      </w:pPr>
      <w:r>
        <w:rPr>
          <w:sz w:val="22"/>
          <w:szCs w:val="22"/>
        </w:rPr>
        <w:t xml:space="preserve">Give each learner their name written large and clear, and let them first just look at it and point: this is my name, this is its first letter. Recognition comes before writing. When they are ready, they trace over it — with a pencil in the My Voice book, or with a finger in sand or dust if pencils are short — as many times as they like, unhurried. For many this is the first time they have written their own name, and it is worth dwelling on. Circulate, kneel beside people, and praise the effort, not the neatness.</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Point to your name. Now point to its first letter. What sound does it make?</w:t>
      </w:r>
    </w:p>
    <w:p>
      <w:pPr>
        <w:pStyle w:val="ListParagraph"/>
        <w:numPr>
          <w:ilvl w:val="0"/>
          <w:numId w:val="1"/>
        </w:numPr>
        <w:spacing w:after="60"/>
      </w:pPr>
      <w:r>
        <w:rPr>
          <w:sz w:val="22"/>
          <w:szCs w:val="22"/>
        </w:rPr>
        <w:t xml:space="preserve">Which part feels hard to trace, and which is getting easier?</w:t>
      </w:r>
    </w:p>
    <w:p>
      <w:pPr>
        <w:spacing w:after="40" w:before="80"/>
      </w:pPr>
      <w:r>
        <w:rPr>
          <w:b/>
          <w:bCs/>
          <w:i/>
          <w:iCs/>
          <w:color w:val="6E7A2E"/>
          <w:sz w:val="21"/>
          <w:szCs w:val="21"/>
        </w:rPr>
        <w:t xml:space="preserve">Watch out for</w:t>
      </w:r>
    </w:p>
    <w:p>
      <w:pPr>
        <w:pStyle w:val="ListParagraph"/>
        <w:numPr>
          <w:ilvl w:val="0"/>
          <w:numId w:val="1"/>
        </w:numPr>
        <w:spacing w:after="60"/>
      </w:pPr>
      <w:r>
        <w:rPr>
          <w:sz w:val="22"/>
          <w:szCs w:val="22"/>
        </w:rPr>
        <w:t xml:space="preserve">Pushing for neat, correct letter formation too soon; at this stage the win is recognising the shape and having a go, not handwriting. Neatness comes with time.</w:t>
      </w:r>
    </w:p>
    <w:p>
      <w:pPr>
        <w:pStyle w:val="ListParagraph"/>
        <w:numPr>
          <w:ilvl w:val="0"/>
          <w:numId w:val="1"/>
        </w:numPr>
        <w:spacing w:after="60"/>
      </w:pPr>
      <w:r>
        <w:rPr>
          <w:sz w:val="22"/>
          <w:szCs w:val="22"/>
        </w:rPr>
        <w:t xml:space="preserve">A learner who has never held a pencil feeling ashamed; show the grip quietly, let them trace with a finger first, and never make it a public moment.</w:t>
      </w:r>
    </w:p>
    <w:p>
      <w:pPr>
        <w:spacing w:after="120"/>
      </w:pPr>
      <w:r>
        <w:rPr>
          <w:b/>
          <w:bCs/>
          <w:color w:val="7A3B69"/>
          <w:sz w:val="22"/>
          <w:szCs w:val="22"/>
        </w:rPr>
        <w:t xml:space="preserve">Running it with no materials: </w:t>
      </w:r>
      <w:r>
        <w:rPr>
          <w:sz w:val="22"/>
          <w:szCs w:val="22"/>
        </w:rPr>
        <w:t xml:space="preserve">Where there is no paper to spare, learners trace their name in a tray of sand, in dust on the ground, or over a name card with a dry finger; the muscle memory forms just the same.</w:t>
      </w:r>
    </w:p>
    <w:p>
      <w:pPr>
        <w:spacing w:after="40" w:before="80"/>
      </w:pPr>
      <w:r>
        <w:rPr>
          <w:b/>
          <w:bCs/>
          <w:i/>
          <w:iCs/>
          <w:color w:val="6E7A2E"/>
          <w:sz w:val="21"/>
          <w:szCs w:val="21"/>
        </w:rPr>
        <w:t xml:space="preserve">Closing</w:t>
      </w:r>
    </w:p>
    <w:p>
      <w:pPr>
        <w:spacing w:after="120" w:before="0"/>
      </w:pPr>
      <w:r>
        <w:rPr>
          <w:sz w:val="22"/>
          <w:szCs w:val="22"/>
        </w:rPr>
        <w:t xml:space="preserve">Ask a few learners to hold up their name and say it with its first sound — "Fatima, fff". Put each learner's name into their My Voice book as the first page, so it becomes the anchor everything else is built from. Name the win plainly: today you found the first sound of your name and began to write it, and that is the beginning of reading and writing in English. Independent task: say your name and its first sound to one person at home, and, if you can, make a mark or trace your name once in your book.</w:t>
      </w:r>
    </w:p>
    <w:p>
      <w:pPr>
        <w:spacing w:after="120"/>
      </w:pPr>
      <w:r>
        <w:rPr>
          <w:b/>
          <w:bCs/>
          <w:color w:val="7A3B69"/>
          <w:sz w:val="22"/>
          <w:szCs w:val="22"/>
        </w:rPr>
        <w:t xml:space="preserve">Independent task: </w:t>
      </w:r>
      <w:r>
        <w:rPr>
          <w:sz w:val="22"/>
          <w:szCs w:val="22"/>
        </w:rPr>
        <w:t xml:space="preserve">Say your name and its first sound to one person at home, and trace your name once if you can.</w:t>
      </w:r>
    </w:p>
    <w:p>
      <w:pPr>
        <w:spacing w:after="120" w:before="0"/>
      </w:pPr>
      <w:r>
        <w:rPr>
          <w:i/>
          <w:iCs/>
          <w:color w:val="5A6473"/>
          <w:sz w:val="21"/>
          <w:szCs w:val="21"/>
        </w:rPr>
        <w:t xml:space="preserve">The foundation of the whole unit and the place to be most generous with time. Everyone starts from the sound and letters of their own name; recognition comes before neat writing.</w:t>
      </w:r>
    </w:p>
    <w:p>
      <w:pPr>
        <w:pBdr>
          <w:bottom w:val="single" w:color="B9B3A6" w:sz="6"/>
        </w:pBdr>
        <w:spacing w:after="120"/>
      </w:pPr>
    </w:p>
    <w:p>
      <w:pPr>
        <w:pStyle w:val="Heading2"/>
        <w:spacing w:after="80" w:before="200"/>
      </w:pPr>
      <w:r>
        <w:rPr>
          <w:b/>
          <w:bCs/>
          <w:color w:val="7A3B69"/>
          <w:sz w:val="26"/>
          <w:szCs w:val="26"/>
        </w:rPr>
        <w:t xml:space="preserve">Key sounds through games</w:t>
      </w:r>
    </w:p>
    <w:p>
      <w:pPr>
        <w:spacing w:after="100" w:before="0"/>
      </w:pPr>
      <w:r>
        <w:rPr>
          <w:b/>
          <w:bCs/>
          <w:color w:val="6E7A2E"/>
          <w:sz w:val="20"/>
          <w:szCs w:val="20"/>
        </w:rPr>
        <w:t xml:space="preserve">Activity   ·   2h facilitated   ·   1h independent</w:t>
      </w:r>
    </w:p>
    <w:p>
      <w:pPr>
        <w:spacing w:after="120" w:before="0"/>
      </w:pPr>
      <w:r>
        <w:rPr>
          <w:i/>
          <w:iCs/>
          <w:color w:val="5A6473"/>
          <w:sz w:val="22"/>
          <w:szCs w:val="22"/>
        </w:rPr>
        <w:t xml:space="preserve">Learners practise the key sounds of English through oral games only — no reading needed. They sort and play with the short vowels (a, o, u), common consonants (s, t, l, m, n and hard "k"), and the plosive pairs (p/b, t/d, k/g), hearing that swapping one sound makes a different word. Clapping, movement, and listening games make the sounds automatic, and each learner keeps a picture-word for the sounds they own.</w:t>
      </w:r>
    </w:p>
    <w:p>
      <w:pPr>
        <w:spacing w:after="120"/>
      </w:pPr>
      <w:r>
        <w:rPr>
          <w:b/>
          <w:bCs/>
          <w:color w:val="7A3B69"/>
          <w:sz w:val="22"/>
          <w:szCs w:val="22"/>
        </w:rPr>
        <w:t xml:space="preserve">Timing: </w:t>
      </w:r>
      <w:r>
        <w:rPr>
          <w:sz w:val="22"/>
          <w:szCs w:val="22"/>
        </w:rPr>
        <w:t xml:space="preserve">2.5 hours facilitated across two or three sessions, plus independent listening practice</w:t>
      </w:r>
    </w:p>
    <w:p>
      <w:pPr>
        <w:spacing w:after="120"/>
      </w:pPr>
      <w:r>
        <w:rPr>
          <w:b/>
          <w:bCs/>
          <w:color w:val="7A3B69"/>
          <w:sz w:val="22"/>
          <w:szCs w:val="22"/>
        </w:rPr>
        <w:t xml:space="preserve">Grouping: </w:t>
      </w:r>
      <w:r>
        <w:rPr>
          <w:sz w:val="22"/>
          <w:szCs w:val="22"/>
        </w:rPr>
        <w:t xml:space="preserve">Whole group for the sounds and games, then same-gender pairs for the listening races; works with 10-35 learners</w:t>
      </w:r>
    </w:p>
    <w:p>
      <w:pPr>
        <w:spacing w:after="40" w:before="80"/>
      </w:pPr>
      <w:r>
        <w:rPr>
          <w:b/>
          <w:bCs/>
          <w:i/>
          <w:iCs/>
          <w:color w:val="6E7A2E"/>
          <w:sz w:val="21"/>
          <w:szCs w:val="21"/>
        </w:rPr>
        <w:t xml:space="preserve">What learners do</w:t>
      </w:r>
    </w:p>
    <w:p>
      <w:pPr>
        <w:pStyle w:val="ListParagraph"/>
        <w:numPr>
          <w:ilvl w:val="0"/>
          <w:numId w:val="1"/>
        </w:numPr>
        <w:spacing w:after="60"/>
      </w:pPr>
      <w:r>
        <w:rPr>
          <w:sz w:val="22"/>
          <w:szCs w:val="22"/>
        </w:rPr>
        <w:t xml:space="preserve">Hear and say the short vowel sounds (a, o, u) and common consonants (s, t, l, m, n and hard "k").</w:t>
      </w:r>
    </w:p>
    <w:p>
      <w:pPr>
        <w:pStyle w:val="ListParagraph"/>
        <w:numPr>
          <w:ilvl w:val="0"/>
          <w:numId w:val="1"/>
        </w:numPr>
        <w:spacing w:after="60"/>
      </w:pPr>
      <w:r>
        <w:rPr>
          <w:sz w:val="22"/>
          <w:szCs w:val="22"/>
        </w:rPr>
        <w:t xml:space="preserve">Sort words and pictures by their first sound in movement and listening games.</w:t>
      </w:r>
    </w:p>
    <w:p>
      <w:pPr>
        <w:pStyle w:val="ListParagraph"/>
        <w:numPr>
          <w:ilvl w:val="0"/>
          <w:numId w:val="1"/>
        </w:numPr>
        <w:spacing w:after="60"/>
      </w:pPr>
      <w:r>
        <w:rPr>
          <w:sz w:val="22"/>
          <w:szCs w:val="22"/>
        </w:rPr>
        <w:t xml:space="preserve">Hear how the plosive pairs (p/b, t/d, k/g) differ, and that swapping one sound makes a different word.</w:t>
      </w:r>
    </w:p>
    <w:p>
      <w:pPr>
        <w:pStyle w:val="ListParagraph"/>
        <w:numPr>
          <w:ilvl w:val="0"/>
          <w:numId w:val="1"/>
        </w:numPr>
        <w:spacing w:after="60"/>
      </w:pPr>
      <w:r>
        <w:rPr>
          <w:sz w:val="22"/>
          <w:szCs w:val="22"/>
        </w:rPr>
        <w:t xml:space="preserve">Add a sound and a picture-word for it to their My Voice book — a record of the sounds they now own.</w:t>
      </w:r>
    </w:p>
    <w:p>
      <w:pPr>
        <w:spacing w:after="40" w:before="80"/>
      </w:pPr>
      <w:r>
        <w:rPr>
          <w:b/>
          <w:bCs/>
          <w:i/>
          <w:iCs/>
          <w:color w:val="6E7A2E"/>
          <w:sz w:val="21"/>
          <w:szCs w:val="21"/>
        </w:rPr>
        <w:t xml:space="preserve">Materials and preparation</w:t>
      </w:r>
    </w:p>
    <w:p>
      <w:pPr>
        <w:pStyle w:val="ListParagraph"/>
        <w:numPr>
          <w:ilvl w:val="0"/>
          <w:numId w:val="1"/>
        </w:numPr>
        <w:spacing w:after="60"/>
      </w:pPr>
      <w:r>
        <w:rPr>
          <w:sz w:val="22"/>
          <w:szCs w:val="22"/>
        </w:rPr>
        <w:t xml:space="preserve">Picture cards, drawn pictures, or small everyday objects whose names carry the target sounds (a pot, a cat, a mat, a pen, a bag).</w:t>
      </w:r>
    </w:p>
    <w:p>
      <w:pPr>
        <w:pStyle w:val="ListParagraph"/>
        <w:numPr>
          <w:ilvl w:val="0"/>
          <w:numId w:val="1"/>
        </w:numPr>
        <w:spacing w:after="60"/>
      </w:pPr>
      <w:r>
        <w:rPr>
          <w:sz w:val="22"/>
          <w:szCs w:val="22"/>
        </w:rPr>
        <w:t xml:space="preserve">An open space to move in, so learners can walk or run to a "sound corner"; the sounds are marked by a card, a drawing, or just a spot on the ground.</w:t>
      </w:r>
    </w:p>
    <w:p>
      <w:pPr>
        <w:pStyle w:val="ListParagraph"/>
        <w:numPr>
          <w:ilvl w:val="0"/>
          <w:numId w:val="1"/>
        </w:numPr>
        <w:spacing w:after="60"/>
      </w:pPr>
      <w:r>
        <w:rPr>
          <w:sz w:val="22"/>
          <w:szCs w:val="22"/>
        </w:rPr>
        <w:t xml:space="preserve">The My Voice book, and something to draw with, for keeping a picture-word beside each sound.</w:t>
      </w:r>
    </w:p>
    <w:p>
      <w:pPr>
        <w:pStyle w:val="ListParagraph"/>
        <w:numPr>
          <w:ilvl w:val="0"/>
          <w:numId w:val="1"/>
        </w:numPr>
        <w:spacing w:after="60"/>
      </w:pPr>
      <w:r>
        <w:rPr>
          <w:sz w:val="22"/>
          <w:szCs w:val="22"/>
        </w:rPr>
        <w:t xml:space="preserve">Your own voice ready to say each sound clearly, and one or two example words that matter locally for each.</w:t>
      </w:r>
    </w:p>
    <w:p>
      <w:pPr>
        <w:pStyle w:val="ListParagraph"/>
        <w:numPr>
          <w:ilvl w:val="0"/>
          <w:numId w:val="1"/>
        </w:numPr>
        <w:spacing w:after="60"/>
      </w:pPr>
      <w:r>
        <w:rPr>
          <w:sz w:val="22"/>
          <w:szCs w:val="22"/>
        </w:rPr>
        <w:t xml:space="preserve">Sensitivity: the games are light and playful by design, and that is a strength here — no one is asked to reveal anything about themselves. If a learner is anxious about making a wrong sound in front of others, let them play quietly beside you or a partner first; the game is a place to try, not a test.</w:t>
      </w:r>
    </w:p>
    <w:p>
      <w:pPr>
        <w:spacing w:after="40" w:before="80"/>
      </w:pPr>
      <w:r>
        <w:rPr>
          <w:b/>
          <w:bCs/>
          <w:i/>
          <w:iCs/>
          <w:color w:val="6E7A2E"/>
          <w:sz w:val="21"/>
          <w:szCs w:val="21"/>
        </w:rPr>
        <w:t xml:space="preserve">Facilitation notes</w:t>
      </w:r>
    </w:p>
    <w:p>
      <w:pPr>
        <w:spacing w:after="120" w:before="0"/>
      </w:pPr>
      <w:r>
        <w:rPr>
          <w:sz w:val="22"/>
          <w:szCs w:val="22"/>
        </w:rPr>
        <w:t xml:space="preserve">This activity is where the sounds learners met by ear in the alphabet activity become automatic through play. The sources it grows from assume learners can read and write — they use dictation and word-building on paper — but here the practice is entirely oral, because most learners are not yet reading in any language and some have never held a pencil. So drop every reading and writing task and keep only the ear, the mouth, and the body: a sound sorted into the right corner, a pair heard apart, a rhythm clapped. Lead with the short vowels and the everyday consonants first, then bring in the plosive pairs, because p and b (and t and d, k and g) are made in the same place in the mouth and only the voice separates them — a hand on the throat lets a learner feel the buzz that tells them apart. Some languages learners already speak do not split these pairs, so expect mixing at first and treat it as normal, not as error. Welcome every bridge to Rohingya, Chittagonian, Burmese, or Arabic — comparing an English sound to one they already own is the fastest way in. Keep it fast, warm, and playful; ten minutes of a good sound game across many sessions does far more than one long lesson, and every sound said aloud is a win.</w:t>
      </w:r>
    </w:p>
    <w:p>
      <w:pPr>
        <w:pStyle w:val="Heading3"/>
        <w:spacing w:after="60" w:before="160"/>
      </w:pPr>
      <w:r>
        <w:rPr>
          <w:b/>
          <w:bCs/>
          <w:color w:val="1F3A5F"/>
          <w:sz w:val="23"/>
          <w:szCs w:val="23"/>
        </w:rPr>
        <w:t xml:space="preserve">Step 1: Warm the ear: say and sort the sounds  (40-50 min)</w:t>
      </w:r>
    </w:p>
    <w:p>
      <w:pPr>
        <w:spacing w:after="120" w:before="0"/>
      </w:pPr>
      <w:r>
        <w:rPr>
          <w:sz w:val="22"/>
          <w:szCs w:val="22"/>
        </w:rPr>
        <w:t xml:space="preserve">Start with the sounds learners already met in their names, then add the short vowels (a, o, u) and the everyday consonants (s, t, l, m, n and hard "k") a few at a time. Say each sound, have the group say it back, and hold up a picture or object whose name begins with it. Then play a sorting game: mark two or three "sound corners" with a card or a spot on the ground, hand out pictures or objects, and learners walk to the corner of the sound their picture begins with. Keep the pace up and let learners help each other. The aim is comfort and speed with a handful of sounds, not marching through every one.</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What is the first sound of this word? Walk to its corner.</w:t>
      </w:r>
    </w:p>
    <w:p>
      <w:pPr>
        <w:pStyle w:val="ListParagraph"/>
        <w:numPr>
          <w:ilvl w:val="0"/>
          <w:numId w:val="1"/>
        </w:numPr>
        <w:spacing w:after="60"/>
      </w:pPr>
      <w:r>
        <w:rPr>
          <w:sz w:val="22"/>
          <w:szCs w:val="22"/>
        </w:rPr>
        <w:t xml:space="preserve">Is there a sound like this in a language you already speak?</w:t>
      </w:r>
    </w:p>
    <w:p>
      <w:pPr>
        <w:pStyle w:val="ListParagraph"/>
        <w:numPr>
          <w:ilvl w:val="0"/>
          <w:numId w:val="1"/>
        </w:numPr>
        <w:spacing w:after="60"/>
      </w:pPr>
      <w:r>
        <w:rPr>
          <w:sz w:val="22"/>
          <w:szCs w:val="22"/>
        </w:rPr>
        <w:t xml:space="preserve">Say it with me again, a little louder — which corner does it belong in?</w:t>
      </w:r>
    </w:p>
    <w:p>
      <w:pPr>
        <w:spacing w:after="40" w:before="80"/>
      </w:pPr>
      <w:r>
        <w:rPr>
          <w:b/>
          <w:bCs/>
          <w:i/>
          <w:iCs/>
          <w:color w:val="6E7A2E"/>
          <w:sz w:val="21"/>
          <w:szCs w:val="21"/>
        </w:rPr>
        <w:t xml:space="preserve">Watch out for</w:t>
      </w:r>
    </w:p>
    <w:p>
      <w:pPr>
        <w:pStyle w:val="ListParagraph"/>
        <w:numPr>
          <w:ilvl w:val="0"/>
          <w:numId w:val="1"/>
        </w:numPr>
        <w:spacing w:after="60"/>
      </w:pPr>
      <w:r>
        <w:rPr>
          <w:sz w:val="22"/>
          <w:szCs w:val="22"/>
        </w:rPr>
        <w:t xml:space="preserve">Rushing through too many sounds because sorting feels like progress; a learner who half-knows many sounds holds none, while one who truly owns six has a foundation. Add sounds slowly across the sessions.</w:t>
      </w:r>
    </w:p>
    <w:p>
      <w:pPr>
        <w:pStyle w:val="ListParagraph"/>
        <w:numPr>
          <w:ilvl w:val="0"/>
          <w:numId w:val="1"/>
        </w:numPr>
        <w:spacing w:after="60"/>
      </w:pPr>
      <w:r>
        <w:rPr>
          <w:sz w:val="22"/>
          <w:szCs w:val="22"/>
        </w:rPr>
        <w:t xml:space="preserve">Silent sorting; make sure learners say the sound aloud as they move, so the ear and the mouth stay joined.</w:t>
      </w:r>
    </w:p>
    <w:p>
      <w:pPr>
        <w:spacing w:after="120"/>
      </w:pPr>
      <w:r>
        <w:rPr>
          <w:b/>
          <w:bCs/>
          <w:color w:val="7A3B69"/>
          <w:sz w:val="22"/>
          <w:szCs w:val="22"/>
        </w:rPr>
        <w:t xml:space="preserve">Running it with no materials: </w:t>
      </w:r>
      <w:r>
        <w:rPr>
          <w:sz w:val="22"/>
          <w:szCs w:val="22"/>
        </w:rPr>
        <w:t xml:space="preserve">No cards or objects are needed. Say a word aloud and learners point to, or move to, the sound they hear; the corners can be nothing more than "this side of the room" and "that side". Your voice and theirs do the work.</w:t>
      </w:r>
    </w:p>
    <w:p>
      <w:pPr>
        <w:pStyle w:val="Heading3"/>
        <w:spacing w:after="60" w:before="160"/>
      </w:pPr>
      <w:r>
        <w:rPr>
          <w:b/>
          <w:bCs/>
          <w:color w:val="1F3A5F"/>
          <w:sz w:val="23"/>
          <w:szCs w:val="23"/>
        </w:rPr>
        <w:t xml:space="preserve">Step 2: Clap and move the sounds  (35-45 min)</w:t>
      </w:r>
    </w:p>
    <w:p>
      <w:pPr>
        <w:spacing w:after="120" w:before="0"/>
      </w:pPr>
      <w:r>
        <w:rPr>
          <w:sz w:val="22"/>
          <w:szCs w:val="22"/>
        </w:rPr>
        <w:t xml:space="preserve">Turn the sounds into rhythm and movement so they settle in the body. Clap once for each sound in a short word as you say it slowly — c-a-t, three claps — and have the group clap and say with you. Play a stand-up game: everyone stands when they hear a chosen sound in a word you call, and stays sitting when they do not. Keep the words to sounds already met. This is repetition that feels like play, and the movement helps learners who find sitting and listening hard to stay with it.</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How many sounds can you clap in this word? Say and clap it with me.</w:t>
      </w:r>
    </w:p>
    <w:p>
      <w:pPr>
        <w:pStyle w:val="ListParagraph"/>
        <w:numPr>
          <w:ilvl w:val="0"/>
          <w:numId w:val="1"/>
        </w:numPr>
        <w:spacing w:after="60"/>
      </w:pPr>
      <w:r>
        <w:rPr>
          <w:sz w:val="22"/>
          <w:szCs w:val="22"/>
        </w:rPr>
        <w:t xml:space="preserve">Stand up when you hear the sound "sss" — did this word have it?</w:t>
      </w:r>
    </w:p>
    <w:p>
      <w:pPr>
        <w:pStyle w:val="ListParagraph"/>
        <w:numPr>
          <w:ilvl w:val="0"/>
          <w:numId w:val="1"/>
        </w:numPr>
        <w:spacing w:after="60"/>
      </w:pPr>
      <w:r>
        <w:rPr>
          <w:sz w:val="22"/>
          <w:szCs w:val="22"/>
        </w:rPr>
        <w:t xml:space="preserve">Which sound is at the start, and which is at the end?</w:t>
      </w:r>
    </w:p>
    <w:p>
      <w:pPr>
        <w:spacing w:after="40" w:before="80"/>
      </w:pPr>
      <w:r>
        <w:rPr>
          <w:b/>
          <w:bCs/>
          <w:i/>
          <w:iCs/>
          <w:color w:val="6E7A2E"/>
          <w:sz w:val="21"/>
          <w:szCs w:val="21"/>
        </w:rPr>
        <w:t xml:space="preserve">Watch out for</w:t>
      </w:r>
    </w:p>
    <w:p>
      <w:pPr>
        <w:pStyle w:val="ListParagraph"/>
        <w:numPr>
          <w:ilvl w:val="0"/>
          <w:numId w:val="1"/>
        </w:numPr>
        <w:spacing w:after="60"/>
      </w:pPr>
      <w:r>
        <w:rPr>
          <w:sz w:val="22"/>
          <w:szCs w:val="22"/>
        </w:rPr>
        <w:t xml:space="preserve">Losing the sound in the fun of the movement; every clap and every stand should be tied to a sound the learner is hearing, or it becomes exercise, not phonics.</w:t>
      </w:r>
    </w:p>
    <w:p>
      <w:pPr>
        <w:pStyle w:val="ListParagraph"/>
        <w:numPr>
          <w:ilvl w:val="0"/>
          <w:numId w:val="1"/>
        </w:numPr>
        <w:spacing w:after="60"/>
      </w:pPr>
      <w:r>
        <w:rPr>
          <w:sz w:val="22"/>
          <w:szCs w:val="22"/>
        </w:rPr>
        <w:t xml:space="preserve">A learner who cannot yet split a word into sounds; start with two-sound words and go slowly, and let them clap alongside a partner until the pattern comes.</w:t>
      </w:r>
    </w:p>
    <w:p>
      <w:pPr>
        <w:spacing w:after="120"/>
      </w:pPr>
      <w:r>
        <w:rPr>
          <w:b/>
          <w:bCs/>
          <w:color w:val="7A3B69"/>
          <w:sz w:val="22"/>
          <w:szCs w:val="22"/>
        </w:rPr>
        <w:t xml:space="preserve">Running it with no materials: </w:t>
      </w:r>
      <w:r>
        <w:rPr>
          <w:sz w:val="22"/>
          <w:szCs w:val="22"/>
        </w:rPr>
        <w:t xml:space="preserve">No space to move? The whole game works seated with claps, taps on the knee, or a raised hand instead of standing. The rhythm carries it, not the room.</w:t>
      </w:r>
    </w:p>
    <w:p>
      <w:pPr>
        <w:pStyle w:val="Heading3"/>
        <w:spacing w:after="60" w:before="160"/>
      </w:pPr>
      <w:r>
        <w:rPr>
          <w:b/>
          <w:bCs/>
          <w:color w:val="1F3A5F"/>
          <w:sz w:val="23"/>
          <w:szCs w:val="23"/>
        </w:rPr>
        <w:t xml:space="preserve">Step 3: Hear the pairs: one sound, a new word  (40-50 min)</w:t>
      </w:r>
    </w:p>
    <w:p>
      <w:pPr>
        <w:spacing w:after="120" w:before="0"/>
      </w:pPr>
      <w:r>
        <w:rPr>
          <w:sz w:val="22"/>
          <w:szCs w:val="22"/>
        </w:rPr>
        <w:t xml:space="preserve">Bring in the plosive pairs — p and b, t and d, k and g — the sounds where the mouth is the same and only the voice changes. Have learners put a hand on their throat and feel the buzz on b, d, g and the quiet on p, t, k. Then play a listening game with minimal pairs said aloud (pat and bat, tan and Dan, cap and gap): say one word and, in same-gender pairs, learners point to the matching picture or object, or one partner holds each word and steps forward when theirs is called. Draw out the big idea by ear alone: in English, one small change of sound makes a different word, so these differences matter.</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Put your hand on your throat — which sound buzzes, and which is quiet?</w:t>
      </w:r>
    </w:p>
    <w:p>
      <w:pPr>
        <w:pStyle w:val="ListParagraph"/>
        <w:numPr>
          <w:ilvl w:val="0"/>
          <w:numId w:val="1"/>
        </w:numPr>
        <w:spacing w:after="60"/>
      </w:pPr>
      <w:r>
        <w:rPr>
          <w:sz w:val="22"/>
          <w:szCs w:val="22"/>
        </w:rPr>
        <w:t xml:space="preserve">Did I say "pat" or "bat"? How did your ear know?</w:t>
      </w:r>
    </w:p>
    <w:p>
      <w:pPr>
        <w:pStyle w:val="ListParagraph"/>
        <w:numPr>
          <w:ilvl w:val="0"/>
          <w:numId w:val="1"/>
        </w:numPr>
        <w:spacing w:after="60"/>
      </w:pPr>
      <w:r>
        <w:rPr>
          <w:sz w:val="22"/>
          <w:szCs w:val="22"/>
        </w:rPr>
        <w:t xml:space="preserve">Same mouth shape — what is the only thing that changed?</w:t>
      </w:r>
    </w:p>
    <w:p>
      <w:pPr>
        <w:spacing w:after="40" w:before="80"/>
      </w:pPr>
      <w:r>
        <w:rPr>
          <w:b/>
          <w:bCs/>
          <w:i/>
          <w:iCs/>
          <w:color w:val="6E7A2E"/>
          <w:sz w:val="21"/>
          <w:szCs w:val="21"/>
        </w:rPr>
        <w:t xml:space="preserve">Watch out for</w:t>
      </w:r>
    </w:p>
    <w:p>
      <w:pPr>
        <w:pStyle w:val="ListParagraph"/>
        <w:numPr>
          <w:ilvl w:val="0"/>
          <w:numId w:val="1"/>
        </w:numPr>
        <w:spacing w:after="60"/>
      </w:pPr>
      <w:r>
        <w:rPr>
          <w:sz w:val="22"/>
          <w:szCs w:val="22"/>
        </w:rPr>
        <w:t xml:space="preserve">Learners cannot yet hear a pair apart; this is expected, especially where their languages do not split these sounds. Name it as normal, use the throat-buzz check, and give patient repetition rather than correction.</w:t>
      </w:r>
    </w:p>
    <w:p>
      <w:pPr>
        <w:pStyle w:val="ListParagraph"/>
        <w:numPr>
          <w:ilvl w:val="0"/>
          <w:numId w:val="1"/>
        </w:numPr>
        <w:spacing w:after="60"/>
      </w:pPr>
      <w:r>
        <w:rPr>
          <w:sz w:val="22"/>
          <w:szCs w:val="22"/>
        </w:rPr>
        <w:t xml:space="preserve">Turning it into a lecture on the mouth; keep it a physical, playful listening game tied to real words, not a phonetics lesson.</w:t>
      </w:r>
    </w:p>
    <w:p>
      <w:pPr>
        <w:spacing w:after="120"/>
      </w:pPr>
      <w:r>
        <w:rPr>
          <w:b/>
          <w:bCs/>
          <w:color w:val="7A3B69"/>
          <w:sz w:val="22"/>
          <w:szCs w:val="22"/>
        </w:rPr>
        <w:t xml:space="preserve">Running it with no materials: </w:t>
      </w:r>
      <w:r>
        <w:rPr>
          <w:sz w:val="22"/>
          <w:szCs w:val="22"/>
        </w:rPr>
        <w:t xml:space="preserve">Hold a small strip of paper or a leaf in front of the mouth: it flutters for the strong-air voiceless sounds (p, t, k) and barely moves for the voiced ones (b, d, g). With no pictures, two learners each become one word of a pair and step forward when you say theirs — a listening game with nothing but voices.</w:t>
      </w:r>
    </w:p>
    <w:p>
      <w:pPr>
        <w:spacing w:after="40" w:before="80"/>
      </w:pPr>
      <w:r>
        <w:rPr>
          <w:b/>
          <w:bCs/>
          <w:i/>
          <w:iCs/>
          <w:color w:val="6E7A2E"/>
          <w:sz w:val="21"/>
          <w:szCs w:val="21"/>
        </w:rPr>
        <w:t xml:space="preserve">Closing</w:t>
      </w:r>
    </w:p>
    <w:p>
      <w:pPr>
        <w:spacing w:after="120" w:before="0"/>
      </w:pPr>
      <w:r>
        <w:rPr>
          <w:sz w:val="22"/>
          <w:szCs w:val="22"/>
        </w:rPr>
        <w:t xml:space="preserve">Bring the group back together and let a few learners say a sound they now feel sure of, with its picture-word — "sss, like a snake". Each learner draws a picture-word for one or two sounds they have owned today into their My Voice book, beside the sounds and name already there, so the book grows as a record of what their ear can now catch. Name the win plainly: today your ear and mouth got sharper, and you can hear that one small sound can change a whole word — that is real progress in English. Independent task: choose one sound from your book, say it and its picture-word to one person at home, and listen for that sound in the words around you.</w:t>
      </w:r>
    </w:p>
    <w:p>
      <w:pPr>
        <w:spacing w:after="120"/>
      </w:pPr>
      <w:r>
        <w:rPr>
          <w:b/>
          <w:bCs/>
          <w:color w:val="7A3B69"/>
          <w:sz w:val="22"/>
          <w:szCs w:val="22"/>
        </w:rPr>
        <w:t xml:space="preserve">Independent task: </w:t>
      </w:r>
      <w:r>
        <w:rPr>
          <w:sz w:val="22"/>
          <w:szCs w:val="22"/>
        </w:rPr>
        <w:t xml:space="preserve">Find one thing at home whose name has a sound you practised, and add it to your My Voice book as a drawing.</w:t>
      </w:r>
    </w:p>
    <w:p>
      <w:pPr>
        <w:pBdr>
          <w:bottom w:val="single" w:color="B9B3A6" w:sz="6"/>
        </w:pBdr>
        <w:spacing w:after="120"/>
      </w:pPr>
    </w:p>
    <w:p>
      <w:pPr>
        <w:pStyle w:val="Heading2"/>
        <w:spacing w:after="80" w:before="200"/>
      </w:pPr>
      <w:r>
        <w:rPr>
          <w:b/>
          <w:bCs/>
          <w:color w:val="7A3B69"/>
          <w:sz w:val="26"/>
          <w:szCs w:val="26"/>
        </w:rPr>
        <w:t xml:space="preserve">Sound and letter practice</w:t>
      </w:r>
    </w:p>
    <w:p>
      <w:pPr>
        <w:spacing w:after="100" w:before="0"/>
      </w:pPr>
      <w:r>
        <w:rPr>
          <w:b/>
          <w:bCs/>
          <w:color w:val="6E7A2E"/>
          <w:sz w:val="20"/>
          <w:szCs w:val="20"/>
        </w:rPr>
        <w:t xml:space="preserve">Activity   ·   2h facilitated   ·   1.5h independent</w:t>
      </w:r>
    </w:p>
    <w:p>
      <w:pPr>
        <w:spacing w:after="120" w:before="0"/>
      </w:pPr>
      <w:r>
        <w:rPr>
          <w:i/>
          <w:iCs/>
          <w:color w:val="5A6473"/>
          <w:sz w:val="22"/>
          <w:szCs w:val="22"/>
        </w:rPr>
        <w:t xml:space="preserve">A bank of short, repeatable games that recycle the Unit 1 sounds — sound bingo, minimal-pair listening races (pat and bat), and build-a-word from sound cards — plus a first "dictation" rebuilt for learners who cannot yet write: hearing a sound and choosing or placing its letter, and building their own name and first words from cards. Nothing assumes fluent writing; writing means placing or tracing a letter. Fast, low-stakes, and self-correcting, to dip into across many sessions until the sounds become automatic.</w:t>
      </w:r>
    </w:p>
    <w:p>
      <w:pPr>
        <w:spacing w:after="120"/>
      </w:pPr>
      <w:r>
        <w:rPr>
          <w:b/>
          <w:bCs/>
          <w:color w:val="7A3B69"/>
          <w:sz w:val="22"/>
          <w:szCs w:val="22"/>
        </w:rPr>
        <w:t xml:space="preserve">Timing: </w:t>
      </w:r>
      <w:r>
        <w:rPr>
          <w:sz w:val="22"/>
          <w:szCs w:val="22"/>
        </w:rPr>
        <w:t xml:space="preserve">Short repeatable games of 15-30 min each, dipped into across many sessions; about 2.5 hours in total plus independent practice</w:t>
      </w:r>
    </w:p>
    <w:p>
      <w:pPr>
        <w:spacing w:after="120"/>
      </w:pPr>
      <w:r>
        <w:rPr>
          <w:b/>
          <w:bCs/>
          <w:color w:val="7A3B69"/>
          <w:sz w:val="22"/>
          <w:szCs w:val="22"/>
        </w:rPr>
        <w:t xml:space="preserve">Grouping: </w:t>
      </w:r>
      <w:r>
        <w:rPr>
          <w:sz w:val="22"/>
          <w:szCs w:val="22"/>
        </w:rPr>
        <w:t xml:space="preserve">Whole group and teams for the games, then same-gender pairs for the races and the dictation; works with 10-35 learners</w:t>
      </w:r>
    </w:p>
    <w:p>
      <w:pPr>
        <w:spacing w:after="40" w:before="80"/>
      </w:pPr>
      <w:r>
        <w:rPr>
          <w:b/>
          <w:bCs/>
          <w:i/>
          <w:iCs/>
          <w:color w:val="6E7A2E"/>
          <w:sz w:val="21"/>
          <w:szCs w:val="21"/>
        </w:rPr>
        <w:t xml:space="preserve">What learners do</w:t>
      </w:r>
    </w:p>
    <w:p>
      <w:pPr>
        <w:pStyle w:val="ListParagraph"/>
        <w:numPr>
          <w:ilvl w:val="0"/>
          <w:numId w:val="1"/>
        </w:numPr>
        <w:spacing w:after="60"/>
      </w:pPr>
      <w:r>
        <w:rPr>
          <w:sz w:val="22"/>
          <w:szCs w:val="22"/>
        </w:rPr>
        <w:t xml:space="preserve">Play sound bingo and sorting games that revisit the Unit 1 sounds (short a, o, u; s, t, l, m, n; hard "k").</w:t>
      </w:r>
    </w:p>
    <w:p>
      <w:pPr>
        <w:pStyle w:val="ListParagraph"/>
        <w:numPr>
          <w:ilvl w:val="0"/>
          <w:numId w:val="1"/>
        </w:numPr>
        <w:spacing w:after="60"/>
      </w:pPr>
      <w:r>
        <w:rPr>
          <w:sz w:val="22"/>
          <w:szCs w:val="22"/>
        </w:rPr>
        <w:t xml:space="preserve">Race to hear the right word in a minimal pair (pat and bat, tan and Dan, cap and gap).</w:t>
      </w:r>
    </w:p>
    <w:p>
      <w:pPr>
        <w:pStyle w:val="ListParagraph"/>
        <w:numPr>
          <w:ilvl w:val="0"/>
          <w:numId w:val="1"/>
        </w:numPr>
        <w:spacing w:after="60"/>
      </w:pPr>
      <w:r>
        <w:rPr>
          <w:sz w:val="22"/>
          <w:szCs w:val="22"/>
        </w:rPr>
        <w:t xml:space="preserve">Build their own name and first whole words from letter and sound cards.</w:t>
      </w:r>
    </w:p>
    <w:p>
      <w:pPr>
        <w:pStyle w:val="ListParagraph"/>
        <w:numPr>
          <w:ilvl w:val="0"/>
          <w:numId w:val="1"/>
        </w:numPr>
        <w:spacing w:after="60"/>
      </w:pPr>
      <w:r>
        <w:rPr>
          <w:sz w:val="22"/>
          <w:szCs w:val="22"/>
        </w:rPr>
        <w:t xml:space="preserve">Hear a sound and choose or place its letter, then check it themselves against a model.</w:t>
      </w:r>
    </w:p>
    <w:p>
      <w:pPr>
        <w:spacing w:after="40" w:before="80"/>
      </w:pPr>
      <w:r>
        <w:rPr>
          <w:b/>
          <w:bCs/>
          <w:i/>
          <w:iCs/>
          <w:color w:val="6E7A2E"/>
          <w:sz w:val="21"/>
          <w:szCs w:val="21"/>
        </w:rPr>
        <w:t xml:space="preserve">Materials and preparation</w:t>
      </w:r>
    </w:p>
    <w:p>
      <w:pPr>
        <w:pStyle w:val="ListParagraph"/>
        <w:numPr>
          <w:ilvl w:val="0"/>
          <w:numId w:val="1"/>
        </w:numPr>
        <w:spacing w:after="60"/>
      </w:pPr>
      <w:r>
        <w:rPr>
          <w:sz w:val="22"/>
          <w:szCs w:val="22"/>
        </w:rPr>
        <w:t xml:space="preserve">Letter and sound cards or tiles — printed, drawn on card, or scratched on stones or bottle-tops; enough to build short words and each learner's name.</w:t>
      </w:r>
    </w:p>
    <w:p>
      <w:pPr>
        <w:pStyle w:val="ListParagraph"/>
        <w:numPr>
          <w:ilvl w:val="0"/>
          <w:numId w:val="1"/>
        </w:numPr>
        <w:spacing w:after="60"/>
      </w:pPr>
      <w:r>
        <w:rPr>
          <w:sz w:val="22"/>
          <w:szCs w:val="22"/>
        </w:rPr>
        <w:t xml:space="preserve">Picture cards, drawn pictures, or small everyday objects whose names carry the target sounds (a pot, a cat, a mat, a pen, a bag).</w:t>
      </w:r>
    </w:p>
    <w:p>
      <w:pPr>
        <w:pStyle w:val="ListParagraph"/>
        <w:numPr>
          <w:ilvl w:val="0"/>
          <w:numId w:val="1"/>
        </w:numPr>
        <w:spacing w:after="60"/>
      </w:pPr>
      <w:r>
        <w:rPr>
          <w:sz w:val="22"/>
          <w:szCs w:val="22"/>
        </w:rPr>
        <w:t xml:space="preserve">Simple bingo grids with pictures or letters, hand-drawn if needed; and an open space to run a listening race.</w:t>
      </w:r>
    </w:p>
    <w:p>
      <w:pPr>
        <w:pStyle w:val="ListParagraph"/>
        <w:numPr>
          <w:ilvl w:val="0"/>
          <w:numId w:val="1"/>
        </w:numPr>
        <w:spacing w:after="60"/>
      </w:pPr>
      <w:r>
        <w:rPr>
          <w:sz w:val="22"/>
          <w:szCs w:val="22"/>
        </w:rPr>
        <w:t xml:space="preserve">The My Voice book and something to trace or draw with, so learners keep the sounds and words they have owned.</w:t>
      </w:r>
    </w:p>
    <w:p>
      <w:pPr>
        <w:pStyle w:val="ListParagraph"/>
        <w:numPr>
          <w:ilvl w:val="0"/>
          <w:numId w:val="1"/>
        </w:numPr>
        <w:spacing w:after="60"/>
      </w:pPr>
      <w:r>
        <w:rPr>
          <w:sz w:val="22"/>
          <w:szCs w:val="22"/>
        </w:rPr>
        <w:t xml:space="preserve">Sensitivity: these are games, and that is a strength here — no one is asked to reveal anything about themselves, and the only word a learner must build is their own name, which most are proud to make. If a learner would rather not use their name, they build another word that matters to them; if racing in front of others feels exposing, they play quietly beside a partner or the mentor first. A game is a place to try, not a test.</w:t>
      </w:r>
    </w:p>
    <w:p>
      <w:pPr>
        <w:spacing w:after="40" w:before="80"/>
      </w:pPr>
      <w:r>
        <w:rPr>
          <w:b/>
          <w:bCs/>
          <w:i/>
          <w:iCs/>
          <w:color w:val="6E7A2E"/>
          <w:sz w:val="21"/>
          <w:szCs w:val="21"/>
        </w:rPr>
        <w:t xml:space="preserve">Facilitation notes</w:t>
      </w:r>
    </w:p>
    <w:p>
      <w:pPr>
        <w:spacing w:after="120" w:before="0"/>
      </w:pPr>
      <w:r>
        <w:rPr>
          <w:sz w:val="22"/>
          <w:szCs w:val="22"/>
        </w:rPr>
        <w:t xml:space="preserve">This is where the sounds learners met in the alphabet and sound-games activities are recycled until they become automatic. The sources it grows from are built for learners who can already write — they use dictation on paper and word-building with pencils. Two things change here. First, the games stay, but every one is tied strictly to sounds already taught, so this is practice, not new input. Second, and the real work of this file: dictation is rebuilt for learners who cannot yet write. In the sources a learner hears a word and writes it; here a learner hears a sound and chooses or places its letter from a set of cards, and builds their name and first words by putting sound cards in order. Writing, when it happens, means placing a letter card or tracing a shape — never free handwriting. Keep the plosive pairs physical: a hand on the throat feels the buzz on b, d, g and the quiet on p, t, k, and some languages learners already speak do not split these pairs, so expect mixing and name it as normal. Above all keep it low-stakes and self-correcting: a learner checks their own built word against a picture or a model and fixes it themselves, so the game teaches without ever feeling like a test. Ten minutes of a good sound game across many sessions does far more than one long lesson, and every sound caught is a win.</w:t>
      </w:r>
    </w:p>
    <w:p>
      <w:pPr>
        <w:pStyle w:val="Heading3"/>
        <w:spacing w:after="60" w:before="160"/>
      </w:pPr>
      <w:r>
        <w:rPr>
          <w:b/>
          <w:bCs/>
          <w:color w:val="1F3A5F"/>
          <w:sz w:val="23"/>
          <w:szCs w:val="23"/>
        </w:rPr>
        <w:t xml:space="preserve">Step 1: Sound bingo and sorting (listen and choose)  (15-20 min)</w:t>
      </w:r>
    </w:p>
    <w:p>
      <w:pPr>
        <w:spacing w:after="120" w:before="0"/>
      </w:pPr>
      <w:r>
        <w:rPr>
          <w:sz w:val="22"/>
          <w:szCs w:val="22"/>
        </w:rPr>
        <w:t xml:space="preserve">Warm the ear with a quick listening game that recycles sounds already met. In sound bingo, each learner has a small grid of pictures or letters and marks the one whose sound you call. Or sort picture-cards and objects into two or three "sound corners" marked by a card or a spot on the ground — learners say the first sound aloud as they carry their picture to its corner. Keep it strictly to the Unit 1 sounds and keep the pace up. The aim is speed and comfort with a handful of sounds, not new input.</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Which sound did you hear? Mark it, or carry your picture to its corner.</w:t>
      </w:r>
    </w:p>
    <w:p>
      <w:pPr>
        <w:pStyle w:val="ListParagraph"/>
        <w:numPr>
          <w:ilvl w:val="0"/>
          <w:numId w:val="1"/>
        </w:numPr>
        <w:spacing w:after="60"/>
      </w:pPr>
      <w:r>
        <w:rPr>
          <w:sz w:val="22"/>
          <w:szCs w:val="22"/>
        </w:rPr>
        <w:t xml:space="preserve">Say the first sound of this word aloud as you move.</w:t>
      </w:r>
    </w:p>
    <w:p>
      <w:pPr>
        <w:pStyle w:val="ListParagraph"/>
        <w:numPr>
          <w:ilvl w:val="0"/>
          <w:numId w:val="1"/>
        </w:numPr>
        <w:spacing w:after="60"/>
      </w:pPr>
      <w:r>
        <w:rPr>
          <w:sz w:val="22"/>
          <w:szCs w:val="22"/>
        </w:rPr>
        <w:t xml:space="preserve">Is there a sound like this in a language you already speak?</w:t>
      </w:r>
    </w:p>
    <w:p>
      <w:pPr>
        <w:spacing w:after="40" w:before="80"/>
      </w:pPr>
      <w:r>
        <w:rPr>
          <w:b/>
          <w:bCs/>
          <w:i/>
          <w:iCs/>
          <w:color w:val="6E7A2E"/>
          <w:sz w:val="21"/>
          <w:szCs w:val="21"/>
        </w:rPr>
        <w:t xml:space="preserve">Watch out for</w:t>
      </w:r>
    </w:p>
    <w:p>
      <w:pPr>
        <w:pStyle w:val="ListParagraph"/>
        <w:numPr>
          <w:ilvl w:val="0"/>
          <w:numId w:val="1"/>
        </w:numPr>
        <w:spacing w:after="60"/>
      </w:pPr>
      <w:r>
        <w:rPr>
          <w:sz w:val="22"/>
          <w:szCs w:val="22"/>
        </w:rPr>
        <w:t xml:space="preserve">Slipping in a sound not yet taught; keep strictly to the sounds already met so this stays consolidation, not a new lesson.</w:t>
      </w:r>
    </w:p>
    <w:p>
      <w:pPr>
        <w:pStyle w:val="ListParagraph"/>
        <w:numPr>
          <w:ilvl w:val="0"/>
          <w:numId w:val="1"/>
        </w:numPr>
        <w:spacing w:after="60"/>
      </w:pPr>
      <w:r>
        <w:rPr>
          <w:sz w:val="22"/>
          <w:szCs w:val="22"/>
        </w:rPr>
        <w:t xml:space="preserve">Silent marking or sorting; make sure the sound is said aloud each time, so the ear and the mouth stay joined.</w:t>
      </w:r>
    </w:p>
    <w:p>
      <w:pPr>
        <w:spacing w:after="120"/>
      </w:pPr>
      <w:r>
        <w:rPr>
          <w:b/>
          <w:bCs/>
          <w:color w:val="7A3B69"/>
          <w:sz w:val="22"/>
          <w:szCs w:val="22"/>
        </w:rPr>
        <w:t xml:space="preserve">Running it with no materials: </w:t>
      </w:r>
      <w:r>
        <w:rPr>
          <w:sz w:val="22"/>
          <w:szCs w:val="22"/>
        </w:rPr>
        <w:t xml:space="preserve">No printed grids or cards are needed. Draw a grid in the dust, or use "this side of the room" and "that side" as the two corners; say a word and learners move to, or point at, the sound they hear.</w:t>
      </w:r>
    </w:p>
    <w:p>
      <w:pPr>
        <w:pStyle w:val="Heading3"/>
        <w:spacing w:after="60" w:before="160"/>
      </w:pPr>
      <w:r>
        <w:rPr>
          <w:b/>
          <w:bCs/>
          <w:color w:val="1F3A5F"/>
          <w:sz w:val="23"/>
          <w:szCs w:val="23"/>
        </w:rPr>
        <w:t xml:space="preserve">Step 2: Minimal-pair listening races  (15-20 min)</w:t>
      </w:r>
    </w:p>
    <w:p>
      <w:pPr>
        <w:spacing w:after="120" w:before="0"/>
      </w:pPr>
      <w:r>
        <w:rPr>
          <w:sz w:val="22"/>
          <w:szCs w:val="22"/>
        </w:rPr>
        <w:t xml:space="preserve">Bring in the plosive pairs where the mouth is the same and only the voice changes — p and b, t and d, k and g. Have learners feel the buzz with a hand on the throat first. Then race by ear: say one word of a pair (pat or bat, tan or Dan, cap or gap) and, in same-gender pairs or small teams, learners point to the matching picture, grab the right card, or step forward if they are holding that word. Draw out the one big idea by ear alone — one small change of sound makes a different word, so these differences matter.</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Did I say pat or bat? How did your ear know?</w:t>
      </w:r>
    </w:p>
    <w:p>
      <w:pPr>
        <w:pStyle w:val="ListParagraph"/>
        <w:numPr>
          <w:ilvl w:val="0"/>
          <w:numId w:val="1"/>
        </w:numPr>
        <w:spacing w:after="60"/>
      </w:pPr>
      <w:r>
        <w:rPr>
          <w:sz w:val="22"/>
          <w:szCs w:val="22"/>
        </w:rPr>
        <w:t xml:space="preserve">Put your hand on your throat. Which sound buzzes, and which is quiet?</w:t>
      </w:r>
    </w:p>
    <w:p>
      <w:pPr>
        <w:pStyle w:val="ListParagraph"/>
        <w:numPr>
          <w:ilvl w:val="0"/>
          <w:numId w:val="1"/>
        </w:numPr>
        <w:spacing w:after="60"/>
      </w:pPr>
      <w:r>
        <w:rPr>
          <w:sz w:val="22"/>
          <w:szCs w:val="22"/>
        </w:rPr>
        <w:t xml:space="preserve">Same mouth shape. What is the only thing that changed?</w:t>
      </w:r>
    </w:p>
    <w:p>
      <w:pPr>
        <w:spacing w:after="40" w:before="80"/>
      </w:pPr>
      <w:r>
        <w:rPr>
          <w:b/>
          <w:bCs/>
          <w:i/>
          <w:iCs/>
          <w:color w:val="6E7A2E"/>
          <w:sz w:val="21"/>
          <w:szCs w:val="21"/>
        </w:rPr>
        <w:t xml:space="preserve">Watch out for</w:t>
      </w:r>
    </w:p>
    <w:p>
      <w:pPr>
        <w:pStyle w:val="ListParagraph"/>
        <w:numPr>
          <w:ilvl w:val="0"/>
          <w:numId w:val="1"/>
        </w:numPr>
        <w:spacing w:after="60"/>
      </w:pPr>
      <w:r>
        <w:rPr>
          <w:sz w:val="22"/>
          <w:szCs w:val="22"/>
        </w:rPr>
        <w:t xml:space="preserve">Learners cannot yet hear a pair apart; this is expected, especially where their languages do not split these sounds. Name it as normal, use the throat-buzz check, and give patient repetition rather than correction.</w:t>
      </w:r>
    </w:p>
    <w:p>
      <w:pPr>
        <w:pStyle w:val="ListParagraph"/>
        <w:numPr>
          <w:ilvl w:val="0"/>
          <w:numId w:val="1"/>
        </w:numPr>
        <w:spacing w:after="60"/>
      </w:pPr>
      <w:r>
        <w:rPr>
          <w:sz w:val="22"/>
          <w:szCs w:val="22"/>
        </w:rPr>
        <w:t xml:space="preserve">Letting the race become about speed alone; every point should turn on a sound actually heard, or it stops being phonics.</w:t>
      </w:r>
    </w:p>
    <w:p>
      <w:pPr>
        <w:spacing w:after="120"/>
      </w:pPr>
      <w:r>
        <w:rPr>
          <w:b/>
          <w:bCs/>
          <w:color w:val="7A3B69"/>
          <w:sz w:val="22"/>
          <w:szCs w:val="22"/>
        </w:rPr>
        <w:t xml:space="preserve">Running it with no materials: </w:t>
      </w:r>
      <w:r>
        <w:rPr>
          <w:sz w:val="22"/>
          <w:szCs w:val="22"/>
        </w:rPr>
        <w:t xml:space="preserve">Hold a strip of paper or a leaf in front of the mouth. It flutters for the strong-air sounds (p, t, k) and barely moves for the voiced ones (b, d, g). With no pictures, two learners each become one word of a pair and step forward when you say theirs.</w:t>
      </w:r>
    </w:p>
    <w:p>
      <w:pPr>
        <w:pStyle w:val="Heading3"/>
        <w:spacing w:after="60" w:before="160"/>
      </w:pPr>
      <w:r>
        <w:rPr>
          <w:b/>
          <w:bCs/>
          <w:color w:val="1F3A5F"/>
          <w:sz w:val="23"/>
          <w:szCs w:val="23"/>
        </w:rPr>
        <w:t xml:space="preserve">Step 3: Build your name and your first words  (20-25 min)</w:t>
      </w:r>
    </w:p>
    <w:p>
      <w:pPr>
        <w:spacing w:after="120" w:before="0"/>
      </w:pPr>
      <w:r>
        <w:rPr>
          <w:sz w:val="22"/>
          <w:szCs w:val="22"/>
        </w:rPr>
        <w:t xml:space="preserve">Move from hearing sounds to placing them in order. Each learner builds their own name first, from letter or sound cards, matching it to the name page in their My Voice book. Then build short whole words from sounds already met — sat, mat, man, pot, sun — you say the word slowly, learners lay the cards in order, sound by sound. Then change one card to make a new word (sat to sun, mat to man). In teams, race to build a word correctly. This is where separate sounds join into meaning, and where final sounds get their weight — check the whole word, because in English the last sound carries meaning (sock, not so).</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Build your name from the cards. Say each sound as you place it.</w:t>
      </w:r>
    </w:p>
    <w:p>
      <w:pPr>
        <w:pStyle w:val="ListParagraph"/>
        <w:numPr>
          <w:ilvl w:val="0"/>
          <w:numId w:val="1"/>
        </w:numPr>
        <w:spacing w:after="60"/>
      </w:pPr>
      <w:r>
        <w:rPr>
          <w:sz w:val="22"/>
          <w:szCs w:val="22"/>
        </w:rPr>
        <w:t xml:space="preserve">Build the word "mat". Now change one card to make a new word.</w:t>
      </w:r>
    </w:p>
    <w:p>
      <w:pPr>
        <w:pStyle w:val="ListParagraph"/>
        <w:numPr>
          <w:ilvl w:val="0"/>
          <w:numId w:val="1"/>
        </w:numPr>
        <w:spacing w:after="60"/>
      </w:pPr>
      <w:r>
        <w:rPr>
          <w:sz w:val="22"/>
          <w:szCs w:val="22"/>
        </w:rPr>
        <w:t xml:space="preserve">What is the last sound? Is it there? Say the whole word.</w:t>
      </w:r>
    </w:p>
    <w:p>
      <w:pPr>
        <w:spacing w:after="40" w:before="80"/>
      </w:pPr>
      <w:r>
        <w:rPr>
          <w:b/>
          <w:bCs/>
          <w:i/>
          <w:iCs/>
          <w:color w:val="6E7A2E"/>
          <w:sz w:val="21"/>
          <w:szCs w:val="21"/>
        </w:rPr>
        <w:t xml:space="preserve">Watch out for</w:t>
      </w:r>
    </w:p>
    <w:p>
      <w:pPr>
        <w:pStyle w:val="ListParagraph"/>
        <w:numPr>
          <w:ilvl w:val="0"/>
          <w:numId w:val="1"/>
        </w:numPr>
        <w:spacing w:after="60"/>
      </w:pPr>
      <w:r>
        <w:rPr>
          <w:sz w:val="22"/>
          <w:szCs w:val="22"/>
        </w:rPr>
        <w:t xml:space="preserve">Dropping or misordering the final sound; this is where meaning lives in English, so check the end of every word, patiently and without scolding.</w:t>
      </w:r>
    </w:p>
    <w:p>
      <w:pPr>
        <w:pStyle w:val="ListParagraph"/>
        <w:numPr>
          <w:ilvl w:val="0"/>
          <w:numId w:val="1"/>
        </w:numPr>
        <w:spacing w:after="60"/>
      </w:pPr>
      <w:r>
        <w:rPr>
          <w:sz w:val="22"/>
          <w:szCs w:val="22"/>
        </w:rPr>
        <w:t xml:space="preserve">A learner who cannot yet recognise a letter guessing blindly; sit beside them, name each card as they place it, and let them copy from their My Voice book.</w:t>
      </w:r>
    </w:p>
    <w:p>
      <w:pPr>
        <w:spacing w:after="120"/>
      </w:pPr>
      <w:r>
        <w:rPr>
          <w:b/>
          <w:bCs/>
          <w:color w:val="7A3B69"/>
          <w:sz w:val="22"/>
          <w:szCs w:val="22"/>
        </w:rPr>
        <w:t xml:space="preserve">Running it with no materials: </w:t>
      </w:r>
      <w:r>
        <w:rPr>
          <w:sz w:val="22"/>
          <w:szCs w:val="22"/>
        </w:rPr>
        <w:t xml:space="preserve">With no cards or tiles, scratch letters on stones, bottle-tops, or scraps of paper and rearrange them; or learners lay picture-cards in order for the sounds and say the word aloud. The building is in the ordering, not the material.</w:t>
      </w:r>
    </w:p>
    <w:p>
      <w:pPr>
        <w:pStyle w:val="Heading3"/>
        <w:spacing w:after="60" w:before="160"/>
      </w:pPr>
      <w:r>
        <w:rPr>
          <w:b/>
          <w:bCs/>
          <w:color w:val="1F3A5F"/>
          <w:sz w:val="23"/>
          <w:szCs w:val="23"/>
        </w:rPr>
        <w:t xml:space="preserve">Step 4: Your first dictation: hear it, place it, check it  (20-25 min)</w:t>
      </w:r>
    </w:p>
    <w:p>
      <w:pPr>
        <w:spacing w:after="120" w:before="0"/>
      </w:pPr>
      <w:r>
        <w:rPr>
          <w:sz w:val="22"/>
          <w:szCs w:val="22"/>
        </w:rPr>
        <w:t xml:space="preserve">Rebuild dictation for learners who cannot yet write. Work in three gentle stages. First, say a single sound and each learner chooses or places the letter card that carries it. Then say a short word already built before and learners lay its sound cards in order. Then, for those ready, they trace the letters over a model in their My Voice book — tracing, not free writing. After each, learners check their own work against a picture or a model card and fix it themselves. Keep it warm and unhurried; this is for learning, never for testing, and a close attempt is a real success.</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Listen. Which letter makes this sound? Place it.</w:t>
      </w:r>
    </w:p>
    <w:p>
      <w:pPr>
        <w:pStyle w:val="ListParagraph"/>
        <w:numPr>
          <w:ilvl w:val="0"/>
          <w:numId w:val="1"/>
        </w:numPr>
        <w:spacing w:after="60"/>
      </w:pPr>
      <w:r>
        <w:rPr>
          <w:sz w:val="22"/>
          <w:szCs w:val="22"/>
        </w:rPr>
        <w:t xml:space="preserve">Now the whole word. Lay the sounds in order, then say it back.</w:t>
      </w:r>
    </w:p>
    <w:p>
      <w:pPr>
        <w:pStyle w:val="ListParagraph"/>
        <w:numPr>
          <w:ilvl w:val="0"/>
          <w:numId w:val="1"/>
        </w:numPr>
        <w:spacing w:after="60"/>
      </w:pPr>
      <w:r>
        <w:rPr>
          <w:sz w:val="22"/>
          <w:szCs w:val="22"/>
        </w:rPr>
        <w:t xml:space="preserve">Check yours against the model. What will you change?</w:t>
      </w:r>
    </w:p>
    <w:p>
      <w:pPr>
        <w:spacing w:after="40" w:before="80"/>
      </w:pPr>
      <w:r>
        <w:rPr>
          <w:b/>
          <w:bCs/>
          <w:i/>
          <w:iCs/>
          <w:color w:val="6E7A2E"/>
          <w:sz w:val="21"/>
          <w:szCs w:val="21"/>
        </w:rPr>
        <w:t xml:space="preserve">Watch out for</w:t>
      </w:r>
    </w:p>
    <w:p>
      <w:pPr>
        <w:pStyle w:val="ListParagraph"/>
        <w:numPr>
          <w:ilvl w:val="0"/>
          <w:numId w:val="1"/>
        </w:numPr>
        <w:spacing w:after="60"/>
      </w:pPr>
      <w:r>
        <w:rPr>
          <w:sz w:val="22"/>
          <w:szCs w:val="22"/>
        </w:rPr>
        <w:t xml:space="preserve">Treating it as a test; keep it formative and self-corrected, so a learner who has never written stays relaxed and learns from their own fixing.</w:t>
      </w:r>
    </w:p>
    <w:p>
      <w:pPr>
        <w:pStyle w:val="ListParagraph"/>
        <w:numPr>
          <w:ilvl w:val="0"/>
          <w:numId w:val="1"/>
        </w:numPr>
        <w:spacing w:after="60"/>
      </w:pPr>
      <w:r>
        <w:rPr>
          <w:sz w:val="22"/>
          <w:szCs w:val="22"/>
        </w:rPr>
        <w:t xml:space="preserve">Pushing tracing on a learner who is not ready; placing the right card is a full success, and formation comes later.</w:t>
      </w:r>
    </w:p>
    <w:p>
      <w:pPr>
        <w:spacing w:after="120"/>
      </w:pPr>
      <w:r>
        <w:rPr>
          <w:b/>
          <w:bCs/>
          <w:color w:val="7A3B69"/>
          <w:sz w:val="22"/>
          <w:szCs w:val="22"/>
        </w:rPr>
        <w:t xml:space="preserve">Running it with no materials: </w:t>
      </w:r>
      <w:r>
        <w:rPr>
          <w:sz w:val="22"/>
          <w:szCs w:val="22"/>
        </w:rPr>
        <w:t xml:space="preserve">With no cards, a learner points to the letter on the alphabet strip or draws it in sand or dust when you say the sound; the hear-then-place work is the same with nothing but a stick and the ground.</w:t>
      </w:r>
    </w:p>
    <w:p>
      <w:pPr>
        <w:spacing w:after="40" w:before="80"/>
      </w:pPr>
      <w:r>
        <w:rPr>
          <w:b/>
          <w:bCs/>
          <w:i/>
          <w:iCs/>
          <w:color w:val="6E7A2E"/>
          <w:sz w:val="21"/>
          <w:szCs w:val="21"/>
        </w:rPr>
        <w:t xml:space="preserve">Closing</w:t>
      </w:r>
    </w:p>
    <w:p>
      <w:pPr>
        <w:spacing w:after="120" w:before="0"/>
      </w:pPr>
      <w:r>
        <w:rPr>
          <w:sz w:val="22"/>
          <w:szCs w:val="22"/>
        </w:rPr>
        <w:t xml:space="preserve">Bring the group back and let a few learners build a word or their name and say its sounds aloud — "mmm-aaa-nnn, man". Each learner adds any sound or word that felt sure today into their My Voice book, beside the ones already there, so the book grows as a record of what their ear and hand can now do. Name the win plainly: today your ear got sharper, you built words from sounds, and some of you placed and traced your first letters — that is real reading and writing beginning. Independent task: build your name and one more word from cards, stones, or marks in the dust at home, say the sounds aloud to one person, and if you like, trace one word once in your book.</w:t>
      </w:r>
    </w:p>
    <w:p>
      <w:pPr>
        <w:spacing w:after="120"/>
      </w:pPr>
      <w:r>
        <w:rPr>
          <w:b/>
          <w:bCs/>
          <w:color w:val="7A3B69"/>
          <w:sz w:val="22"/>
          <w:szCs w:val="22"/>
        </w:rPr>
        <w:t xml:space="preserve">Independent task: </w:t>
      </w:r>
      <w:r>
        <w:rPr>
          <w:sz w:val="22"/>
          <w:szCs w:val="22"/>
        </w:rPr>
        <w:t xml:space="preserve">Play one sound game from today with someone at home, or build your name from letter shapes.</w:t>
      </w:r>
    </w:p>
    <w:p>
      <w:pPr>
        <w:spacing w:after="120" w:before="0"/>
      </w:pPr>
      <w:r>
        <w:rPr>
          <w:i/>
          <w:iCs/>
          <w:color w:val="5A6473"/>
          <w:sz w:val="21"/>
          <w:szCs w:val="21"/>
        </w:rPr>
        <w:t xml:space="preserve">A bank of short, repeatable phonics games and emergent dictation that recycles the unit's sounds — dip into it in many later sessions too, not only here. Keep it playful and low-stakes.</w:t>
      </w:r>
    </w:p>
    <w:p>
      <w:pPr>
        <w:pBdr>
          <w:bottom w:val="single" w:color="B9B3A6" w:sz="6"/>
        </w:pBdr>
        <w:spacing w:after="120"/>
      </w:pPr>
    </w:p>
    <w:p>
      <w:pPr>
        <w:pStyle w:val="Heading2"/>
        <w:spacing w:after="80" w:before="200"/>
      </w:pPr>
      <w:r>
        <w:rPr>
          <w:b/>
          <w:bCs/>
          <w:color w:val="7A3B69"/>
          <w:sz w:val="26"/>
          <w:szCs w:val="26"/>
        </w:rPr>
        <w:t xml:space="preserve">Words about me</w:t>
      </w:r>
    </w:p>
    <w:p>
      <w:pPr>
        <w:spacing w:after="100" w:before="0"/>
      </w:pPr>
      <w:r>
        <w:rPr>
          <w:b/>
          <w:bCs/>
          <w:color w:val="6E7A2E"/>
          <w:sz w:val="20"/>
          <w:szCs w:val="20"/>
        </w:rPr>
        <w:t xml:space="preserve">Activity   ·   2h facilitated   ·   1.5h independent</w:t>
      </w:r>
    </w:p>
    <w:p>
      <w:pPr>
        <w:spacing w:after="120" w:before="0"/>
      </w:pPr>
      <w:r>
        <w:rPr>
          <w:i/>
          <w:iCs/>
          <w:color w:val="5A6473"/>
          <w:sz w:val="22"/>
          <w:szCs w:val="22"/>
        </w:rPr>
        <w:t xml:space="preserve">Learners gather the key words for talking about themselves — name, age, where I am from and home, family words, and what I like — as picture-words they can see and say, not read. Each word is anchored to a drawing and to the learner's own life, building the spoken vocabulary they will later turn into their own self-introductions. A lighter, everyday focus is always offered where home or family feels tender.</w:t>
      </w:r>
    </w:p>
    <w:p>
      <w:pPr>
        <w:spacing w:after="120"/>
      </w:pPr>
      <w:r>
        <w:rPr>
          <w:b/>
          <w:bCs/>
          <w:color w:val="7A3B69"/>
          <w:sz w:val="22"/>
          <w:szCs w:val="22"/>
        </w:rPr>
        <w:t xml:space="preserve">Timing: </w:t>
      </w:r>
      <w:r>
        <w:rPr>
          <w:sz w:val="22"/>
          <w:szCs w:val="22"/>
        </w:rPr>
        <w:t xml:space="preserve">2 hours facilitated across one or two sessions, plus independent practice</w:t>
      </w:r>
    </w:p>
    <w:p>
      <w:pPr>
        <w:spacing w:after="120"/>
      </w:pPr>
      <w:r>
        <w:rPr>
          <w:b/>
          <w:bCs/>
          <w:color w:val="7A3B69"/>
          <w:sz w:val="22"/>
          <w:szCs w:val="22"/>
        </w:rPr>
        <w:t xml:space="preserve">Grouping: </w:t>
      </w:r>
      <w:r>
        <w:rPr>
          <w:sz w:val="22"/>
          <w:szCs w:val="22"/>
        </w:rPr>
        <w:t xml:space="preserve">Whole group to meet the words, then same-gender pairs to say and match them; works with 10-35 learners</w:t>
      </w:r>
    </w:p>
    <w:p>
      <w:pPr>
        <w:spacing w:after="40" w:before="80"/>
      </w:pPr>
      <w:r>
        <w:rPr>
          <w:b/>
          <w:bCs/>
          <w:i/>
          <w:iCs/>
          <w:color w:val="6E7A2E"/>
          <w:sz w:val="21"/>
          <w:szCs w:val="21"/>
        </w:rPr>
        <w:t xml:space="preserve">What learners do</w:t>
      </w:r>
    </w:p>
    <w:p>
      <w:pPr>
        <w:pStyle w:val="ListParagraph"/>
        <w:numPr>
          <w:ilvl w:val="0"/>
          <w:numId w:val="1"/>
        </w:numPr>
        <w:spacing w:after="60"/>
      </w:pPr>
      <w:r>
        <w:rPr>
          <w:sz w:val="22"/>
          <w:szCs w:val="22"/>
        </w:rPr>
        <w:t xml:space="preserve">Meet the key personal words as picture-words — name, age, where I am from and home, family words, and what I like.</w:t>
      </w:r>
    </w:p>
    <w:p>
      <w:pPr>
        <w:pStyle w:val="ListParagraph"/>
        <w:numPr>
          <w:ilvl w:val="0"/>
          <w:numId w:val="1"/>
        </w:numPr>
        <w:spacing w:after="60"/>
      </w:pPr>
      <w:r>
        <w:rPr>
          <w:sz w:val="22"/>
          <w:szCs w:val="22"/>
        </w:rPr>
        <w:t xml:space="preserve">Draw a picture for each word and say it aloud, joining the sound to the meaning without reading.</w:t>
      </w:r>
    </w:p>
    <w:p>
      <w:pPr>
        <w:pStyle w:val="ListParagraph"/>
        <w:numPr>
          <w:ilvl w:val="0"/>
          <w:numId w:val="1"/>
        </w:numPr>
        <w:spacing w:after="60"/>
      </w:pPr>
      <w:r>
        <w:rPr>
          <w:sz w:val="22"/>
          <w:szCs w:val="22"/>
        </w:rPr>
        <w:t xml:space="preserve">Choose which words are true for them, and say a few of them to a partner.</w:t>
      </w:r>
    </w:p>
    <w:p>
      <w:pPr>
        <w:pStyle w:val="ListParagraph"/>
        <w:numPr>
          <w:ilvl w:val="0"/>
          <w:numId w:val="1"/>
        </w:numPr>
        <w:spacing w:after="60"/>
      </w:pPr>
      <w:r>
        <w:rPr>
          <w:sz w:val="22"/>
          <w:szCs w:val="22"/>
        </w:rPr>
        <w:t xml:space="preserve">Keep their picture-words in the My Voice book as the raw material for spoken self-introductions later.</w:t>
      </w:r>
    </w:p>
    <w:p>
      <w:pPr>
        <w:spacing w:after="40" w:before="80"/>
      </w:pPr>
      <w:r>
        <w:rPr>
          <w:b/>
          <w:bCs/>
          <w:i/>
          <w:iCs/>
          <w:color w:val="6E7A2E"/>
          <w:sz w:val="21"/>
          <w:szCs w:val="21"/>
        </w:rPr>
        <w:t xml:space="preserve">Materials and preparation</w:t>
      </w:r>
    </w:p>
    <w:p>
      <w:pPr>
        <w:pStyle w:val="ListParagraph"/>
        <w:numPr>
          <w:ilvl w:val="0"/>
          <w:numId w:val="1"/>
        </w:numPr>
        <w:spacing w:after="60"/>
      </w:pPr>
      <w:r>
        <w:rPr>
          <w:sz w:val="22"/>
          <w:szCs w:val="22"/>
        </w:rPr>
        <w:t xml:space="preserve">Picture cards or drawn pictures for the key words, or simply space and time for learners to draw their own — the drawing is the word.</w:t>
      </w:r>
    </w:p>
    <w:p>
      <w:pPr>
        <w:pStyle w:val="ListParagraph"/>
        <w:numPr>
          <w:ilvl w:val="0"/>
          <w:numId w:val="1"/>
        </w:numPr>
        <w:spacing w:after="60"/>
      </w:pPr>
      <w:r>
        <w:rPr>
          <w:sz w:val="22"/>
          <w:szCs w:val="22"/>
        </w:rPr>
        <w:t xml:space="preserve">The My Voice book, and something to draw with, so each learner keeps their own picture-words.</w:t>
      </w:r>
    </w:p>
    <w:p>
      <w:pPr>
        <w:pStyle w:val="ListParagraph"/>
        <w:numPr>
          <w:ilvl w:val="0"/>
          <w:numId w:val="1"/>
        </w:numPr>
        <w:spacing w:after="60"/>
      </w:pPr>
      <w:r>
        <w:rPr>
          <w:sz w:val="22"/>
          <w:szCs w:val="22"/>
        </w:rPr>
        <w:t xml:space="preserve">Your own simple picture-words ready to show and say first, so learners see what a picture-word is.</w:t>
      </w:r>
    </w:p>
    <w:p>
      <w:pPr>
        <w:pStyle w:val="ListParagraph"/>
        <w:numPr>
          <w:ilvl w:val="0"/>
          <w:numId w:val="1"/>
        </w:numPr>
        <w:spacing w:after="60"/>
      </w:pPr>
      <w:r>
        <w:rPr>
          <w:sz w:val="22"/>
          <w:szCs w:val="22"/>
        </w:rPr>
        <w:t xml:space="preserve">A lighter, everyday set of words always ready as an alternative to home and family — a food, a colour, a game, a thing they like.</w:t>
      </w:r>
    </w:p>
    <w:p>
      <w:pPr>
        <w:pStyle w:val="ListParagraph"/>
        <w:numPr>
          <w:ilvl w:val="0"/>
          <w:numId w:val="1"/>
        </w:numPr>
        <w:spacing w:after="60"/>
      </w:pPr>
      <w:r>
        <w:rPr>
          <w:sz w:val="22"/>
          <w:szCs w:val="22"/>
        </w:rPr>
        <w:t xml:space="preserve">Sensitivity: home, where I am from, and family words can touch displacement, loss, separation, and marriage. Never ask a learner to name a person or place that is gone. Always offer the everyday focus instead — what I like, a food, a colour — and make clear that is a full and good answer. Follow the programme's step-back and referral guidance if a word opens grief, and let the learner decide what, if anything, to share.</w:t>
      </w:r>
    </w:p>
    <w:p>
      <w:pPr>
        <w:spacing w:after="40" w:before="80"/>
      </w:pPr>
      <w:r>
        <w:rPr>
          <w:b/>
          <w:bCs/>
          <w:i/>
          <w:iCs/>
          <w:color w:val="6E7A2E"/>
          <w:sz w:val="21"/>
          <w:szCs w:val="21"/>
        </w:rPr>
        <w:t xml:space="preserve">Facilitation notes</w:t>
      </w:r>
    </w:p>
    <w:p>
      <w:pPr>
        <w:spacing w:after="120" w:before="0"/>
      </w:pPr>
      <w:r>
        <w:rPr>
          <w:sz w:val="22"/>
          <w:szCs w:val="22"/>
        </w:rPr>
        <w:t xml:space="preserve">This activity gives learners the words they will need to say who they are — but here those words are learned as picture-words and spoken aloud, never read, because most learners are not yet reading in any language. The sources this grows from teach the same identity vocabulary through reading and word cards; drop the reading entirely and lead with the picture and the voice. Pair every word with an image the learner draws or recognises, and with the learner's own true answer, because a word tied to a picture and a life sticks where a word in a list is lost. This is the raw material for the spoken self-introductions that come next, so treat it as gathering the pieces a learner will soon put together — it reaches forward to objective 2 without asking learners to build sentences yet. Handle home and family with real care: for a displaced learner these words can open loss, so always keep the lighter, everyday focus open and make clear a learner chooses what to share. Welcome translanguaging warmly — saying the Rohingya or Burmese word beside the English picture-word is how the meaning is held, not cheating. Keep it warm and unhurried, and celebrate every word a learner can say aloud about their own life.</w:t>
      </w:r>
    </w:p>
    <w:p>
      <w:pPr>
        <w:pStyle w:val="Heading3"/>
        <w:spacing w:after="60" w:before="160"/>
      </w:pPr>
      <w:r>
        <w:rPr>
          <w:b/>
          <w:bCs/>
          <w:color w:val="1F3A5F"/>
          <w:sz w:val="23"/>
          <w:szCs w:val="23"/>
        </w:rPr>
        <w:t xml:space="preserve">Step 1: Meet the picture-words  (35-40 min)</w:t>
      </w:r>
    </w:p>
    <w:p>
      <w:pPr>
        <w:spacing w:after="120" w:before="0"/>
      </w:pPr>
      <w:r>
        <w:rPr>
          <w:sz w:val="22"/>
          <w:szCs w:val="22"/>
        </w:rPr>
        <w:t xml:space="preserve">Introduce the key words with pictures and your own simple examples: name, age, where I am from and home, family words, and what I like. Say each word, hold up or draw a picture for it, and have learners say it back. Then invite each learner to draw their own picture for the word and, if they wish, say their own answer aloud — "I like rice", "my home". Let learners add the Rohingya, Chittagonian, or Burmese word in their heads or aloud as a bridge. Start with the safe, easy words (a thing I like, a food) and only move toward home and family when the group is warm and settled.</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What picture can you draw for this word? What is your own answer for it?</w:t>
      </w:r>
    </w:p>
    <w:p>
      <w:pPr>
        <w:pStyle w:val="ListParagraph"/>
        <w:numPr>
          <w:ilvl w:val="0"/>
          <w:numId w:val="1"/>
        </w:numPr>
        <w:spacing w:after="60"/>
      </w:pPr>
      <w:r>
        <w:rPr>
          <w:sz w:val="22"/>
          <w:szCs w:val="22"/>
        </w:rPr>
        <w:t xml:space="preserve">Is there a word for this in a language you already speak?</w:t>
      </w:r>
    </w:p>
    <w:p>
      <w:pPr>
        <w:pStyle w:val="ListParagraph"/>
        <w:numPr>
          <w:ilvl w:val="0"/>
          <w:numId w:val="1"/>
        </w:numPr>
        <w:spacing w:after="60"/>
      </w:pPr>
      <w:r>
        <w:rPr>
          <w:sz w:val="22"/>
          <w:szCs w:val="22"/>
        </w:rPr>
        <w:t xml:space="preserve">Which of these words feels easy and happy to talk about?</w:t>
      </w:r>
    </w:p>
    <w:p>
      <w:pPr>
        <w:spacing w:after="40" w:before="80"/>
      </w:pPr>
      <w:r>
        <w:rPr>
          <w:b/>
          <w:bCs/>
          <w:i/>
          <w:iCs/>
          <w:color w:val="6E7A2E"/>
          <w:sz w:val="21"/>
          <w:szCs w:val="21"/>
        </w:rPr>
        <w:t xml:space="preserve">Watch out for</w:t>
      </w:r>
    </w:p>
    <w:p>
      <w:pPr>
        <w:pStyle w:val="ListParagraph"/>
        <w:numPr>
          <w:ilvl w:val="0"/>
          <w:numId w:val="1"/>
        </w:numPr>
        <w:spacing w:after="60"/>
      </w:pPr>
      <w:r>
        <w:rPr>
          <w:sz w:val="22"/>
          <w:szCs w:val="22"/>
        </w:rPr>
        <w:t xml:space="preserve">Words taught in a list are quickly lost; anchor every word to a picture the learner draws and to their own life.</w:t>
      </w:r>
    </w:p>
    <w:p>
      <w:pPr>
        <w:pStyle w:val="ListParagraph"/>
        <w:numPr>
          <w:ilvl w:val="0"/>
          <w:numId w:val="1"/>
        </w:numPr>
        <w:spacing w:after="60"/>
      </w:pPr>
      <w:r>
        <w:rPr>
          <w:sz w:val="22"/>
          <w:szCs w:val="22"/>
        </w:rPr>
        <w:t xml:space="preserve">Pushing toward home or family before trust is built; lead with the light, everyday words, and let the tender ones stay optional and come later, if at all.</w:t>
      </w:r>
    </w:p>
    <w:p>
      <w:pPr>
        <w:spacing w:after="120"/>
      </w:pPr>
      <w:r>
        <w:rPr>
          <w:b/>
          <w:bCs/>
          <w:color w:val="7A3B69"/>
          <w:sz w:val="22"/>
          <w:szCs w:val="22"/>
        </w:rPr>
        <w:t xml:space="preserve">Running it with no materials: </w:t>
      </w:r>
      <w:r>
        <w:rPr>
          <w:sz w:val="22"/>
          <w:szCs w:val="22"/>
        </w:rPr>
        <w:t xml:space="preserve">No printed pictures are needed — learners drawing their own quick symbol for each word is better, because the drawing they make is the memory hook. A stick in the dust works if paper is short.</w:t>
      </w:r>
    </w:p>
    <w:p>
      <w:pPr>
        <w:pStyle w:val="Heading3"/>
        <w:spacing w:after="60" w:before="160"/>
      </w:pPr>
      <w:r>
        <w:rPr>
          <w:b/>
          <w:bCs/>
          <w:color w:val="1F3A5F"/>
          <w:sz w:val="23"/>
          <w:szCs w:val="23"/>
        </w:rPr>
        <w:t xml:space="preserve">Step 2: Say and match: which words are true for me  (40-45 min)</w:t>
      </w:r>
    </w:p>
    <w:p>
      <w:pPr>
        <w:spacing w:after="120" w:before="0"/>
      </w:pPr>
      <w:r>
        <w:rPr>
          <w:sz w:val="22"/>
          <w:szCs w:val="22"/>
        </w:rPr>
        <w:t xml:space="preserve">In same-gender pairs, learners look at their picture-words, say each aloud, and choose which are true for them. They can match a partner's picture to the word, or point to the word they mean and say it. Bring in "where I am from" and family words gently here, always beside the lighter option, and make plain that a learner may choose a food, a colour, or a thing they like instead — that is a full answer. Keep it active and spoken: pointing, drawing, saying. The point is that each learner leaves able to say a handful of true words about their own life aloud.</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Which of these picture-words are true for you? Say them to your partner.</w:t>
      </w:r>
    </w:p>
    <w:p>
      <w:pPr>
        <w:pStyle w:val="ListParagraph"/>
        <w:numPr>
          <w:ilvl w:val="0"/>
          <w:numId w:val="1"/>
        </w:numPr>
        <w:spacing w:after="60"/>
      </w:pPr>
      <w:r>
        <w:rPr>
          <w:sz w:val="22"/>
          <w:szCs w:val="22"/>
        </w:rPr>
        <w:t xml:space="preserve">What do you like? Can you say it and show your picture?</w:t>
      </w:r>
    </w:p>
    <w:p>
      <w:pPr>
        <w:pStyle w:val="ListParagraph"/>
        <w:numPr>
          <w:ilvl w:val="0"/>
          <w:numId w:val="1"/>
        </w:numPr>
        <w:spacing w:after="60"/>
      </w:pPr>
      <w:r>
        <w:rPr>
          <w:sz w:val="22"/>
          <w:szCs w:val="22"/>
        </w:rPr>
        <w:t xml:space="preserve">You can choose an everyday word — a food, a colour — if you would rather. What is yours?</w:t>
      </w:r>
    </w:p>
    <w:p>
      <w:pPr>
        <w:spacing w:after="40" w:before="80"/>
      </w:pPr>
      <w:r>
        <w:rPr>
          <w:b/>
          <w:bCs/>
          <w:i/>
          <w:iCs/>
          <w:color w:val="6E7A2E"/>
          <w:sz w:val="21"/>
          <w:szCs w:val="21"/>
        </w:rPr>
        <w:t xml:space="preserve">Watch out for</w:t>
      </w:r>
    </w:p>
    <w:p>
      <w:pPr>
        <w:pStyle w:val="ListParagraph"/>
        <w:numPr>
          <w:ilvl w:val="0"/>
          <w:numId w:val="1"/>
        </w:numPr>
        <w:spacing w:after="60"/>
      </w:pPr>
      <w:r>
        <w:rPr>
          <w:sz w:val="22"/>
          <w:szCs w:val="22"/>
        </w:rPr>
        <w:t xml:space="preserve">A word about where I am from, or a family word, opening grief; step back gently, do not press, offer the everyday focus, and follow the programme's referral guidance if a learner is distressed.</w:t>
      </w:r>
    </w:p>
    <w:p>
      <w:pPr>
        <w:pStyle w:val="ListParagraph"/>
        <w:numPr>
          <w:ilvl w:val="0"/>
          <w:numId w:val="1"/>
        </w:numPr>
        <w:spacing w:after="60"/>
      </w:pPr>
      <w:r>
        <w:rPr>
          <w:sz w:val="22"/>
          <w:szCs w:val="22"/>
        </w:rPr>
        <w:t xml:space="preserve">Silent matching only; make sure learners say each word aloud, so the sound and the meaning stay joined.</w:t>
      </w:r>
    </w:p>
    <w:p>
      <w:pPr>
        <w:spacing w:after="120"/>
      </w:pPr>
      <w:r>
        <w:rPr>
          <w:b/>
          <w:bCs/>
          <w:color w:val="7A3B69"/>
          <w:sz w:val="22"/>
          <w:szCs w:val="22"/>
        </w:rPr>
        <w:t xml:space="preserve">Running it with no materials: </w:t>
      </w:r>
      <w:r>
        <w:rPr>
          <w:sz w:val="22"/>
          <w:szCs w:val="22"/>
        </w:rPr>
        <w:t xml:space="preserve">One learner shows a picture-word and the partner says it; then swap. With no cards, learners say a word and point to their own drawing in the My Voice book. Nothing but voices and drawings is needed.</w:t>
      </w:r>
    </w:p>
    <w:p>
      <w:pPr>
        <w:pStyle w:val="Heading3"/>
        <w:spacing w:after="60" w:before="160"/>
      </w:pPr>
      <w:r>
        <w:rPr>
          <w:b/>
          <w:bCs/>
          <w:color w:val="1F3A5F"/>
          <w:sz w:val="23"/>
          <w:szCs w:val="23"/>
        </w:rPr>
        <w:t xml:space="preserve">Step 3: My words in my book  (30-35 min)</w:t>
      </w:r>
    </w:p>
    <w:p>
      <w:pPr>
        <w:spacing w:after="120" w:before="0"/>
      </w:pPr>
      <w:r>
        <w:rPr>
          <w:sz w:val="22"/>
          <w:szCs w:val="22"/>
        </w:rPr>
        <w:t xml:space="preserve">Each learner gathers a few of their true picture-words into their My Voice book — a page of the words that are theirs. They draw the picture and, beside it, say the word aloud one more time; if they can trace or copy a letter or the word they wish to, welcome it, but do not require it, since writing comes later. Name that these words are the beginning of being able to say who they are — the pieces they will soon put together into a spoken introduction. Let a few learners say one of their words to the group.</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Which words about you do you want to keep in your book?</w:t>
      </w:r>
    </w:p>
    <w:p>
      <w:pPr>
        <w:pStyle w:val="ListParagraph"/>
        <w:numPr>
          <w:ilvl w:val="0"/>
          <w:numId w:val="1"/>
        </w:numPr>
        <w:spacing w:after="60"/>
      </w:pPr>
      <w:r>
        <w:rPr>
          <w:sz w:val="22"/>
          <w:szCs w:val="22"/>
        </w:rPr>
        <w:t xml:space="preserve">Say this word aloud one more time — it is yours now.</w:t>
      </w:r>
    </w:p>
    <w:p>
      <w:pPr>
        <w:pStyle w:val="ListParagraph"/>
        <w:numPr>
          <w:ilvl w:val="0"/>
          <w:numId w:val="1"/>
        </w:numPr>
        <w:spacing w:after="60"/>
      </w:pPr>
      <w:r>
        <w:rPr>
          <w:sz w:val="22"/>
          <w:szCs w:val="22"/>
        </w:rPr>
        <w:t xml:space="preserve">Which word are you most proud to be able to say?</w:t>
      </w:r>
    </w:p>
    <w:p>
      <w:pPr>
        <w:spacing w:after="40" w:before="80"/>
      </w:pPr>
      <w:r>
        <w:rPr>
          <w:b/>
          <w:bCs/>
          <w:i/>
          <w:iCs/>
          <w:color w:val="6E7A2E"/>
          <w:sz w:val="21"/>
          <w:szCs w:val="21"/>
        </w:rPr>
        <w:t xml:space="preserve">Watch out for</w:t>
      </w:r>
    </w:p>
    <w:p>
      <w:pPr>
        <w:pStyle w:val="ListParagraph"/>
        <w:numPr>
          <w:ilvl w:val="0"/>
          <w:numId w:val="1"/>
        </w:numPr>
        <w:spacing w:after="60"/>
      </w:pPr>
      <w:r>
        <w:rPr>
          <w:sz w:val="22"/>
          <w:szCs w:val="22"/>
        </w:rPr>
        <w:t xml:space="preserve">Pushing learners to write the words neatly; the win here is owning the spoken word and its picture, not handwriting, which is practised in its own activity.</w:t>
      </w:r>
    </w:p>
    <w:p>
      <w:pPr>
        <w:pStyle w:val="ListParagraph"/>
        <w:numPr>
          <w:ilvl w:val="0"/>
          <w:numId w:val="1"/>
        </w:numPr>
        <w:spacing w:after="60"/>
      </w:pPr>
      <w:r>
        <w:rPr>
          <w:sz w:val="22"/>
          <w:szCs w:val="22"/>
        </w:rPr>
        <w:t xml:space="preserve">A learner with few or only light words feeling they have less; a page of everyday words a learner loves is exactly right and never lacking.</w:t>
      </w:r>
    </w:p>
    <w:p>
      <w:pPr>
        <w:spacing w:after="120"/>
      </w:pPr>
      <w:r>
        <w:rPr>
          <w:b/>
          <w:bCs/>
          <w:color w:val="7A3B69"/>
          <w:sz w:val="22"/>
          <w:szCs w:val="22"/>
        </w:rPr>
        <w:t xml:space="preserve">Running it with no materials: </w:t>
      </w:r>
      <w:r>
        <w:rPr>
          <w:sz w:val="22"/>
          <w:szCs w:val="22"/>
        </w:rPr>
        <w:t xml:space="preserve">Where paper is short, the "book" can be a single shared sheet per learner, or the picture-words held in mind and rehearsed aloud with a partner until the next session.</w:t>
      </w:r>
    </w:p>
    <w:p>
      <w:pPr>
        <w:spacing w:after="40" w:before="80"/>
      </w:pPr>
      <w:r>
        <w:rPr>
          <w:b/>
          <w:bCs/>
          <w:i/>
          <w:iCs/>
          <w:color w:val="6E7A2E"/>
          <w:sz w:val="21"/>
          <w:szCs w:val="21"/>
        </w:rPr>
        <w:t xml:space="preserve">Closing</w:t>
      </w:r>
    </w:p>
    <w:p>
      <w:pPr>
        <w:spacing w:after="120" w:before="0"/>
      </w:pPr>
      <w:r>
        <w:rPr>
          <w:sz w:val="22"/>
          <w:szCs w:val="22"/>
        </w:rPr>
        <w:t xml:space="preserve">Bring the group together and let a few learners say one of their picture-words about themselves — "I like rice", "my name". Each learner keeps their page of words in the My Voice book, beside their name and their sounds, as the raw material for the spoken self-introductions to come. Name the win: today you gathered the words to begin saying who you are, in your own choice of what to share. Independent task: say two or three of your picture-words to one person at home, and, if you like, draw one more word that matters to you into your book.</w:t>
      </w:r>
    </w:p>
    <w:p>
      <w:pPr>
        <w:spacing w:after="120"/>
      </w:pPr>
      <w:r>
        <w:rPr>
          <w:b/>
          <w:bCs/>
          <w:color w:val="7A3B69"/>
          <w:sz w:val="22"/>
          <w:szCs w:val="22"/>
        </w:rPr>
        <w:t xml:space="preserve">Independent task: </w:t>
      </w:r>
      <w:r>
        <w:rPr>
          <w:sz w:val="22"/>
          <w:szCs w:val="22"/>
        </w:rPr>
        <w:t xml:space="preserve">Draw two picture-words about yourself in your My Voice book, and say them aloud to someone.</w:t>
      </w:r>
    </w:p>
    <w:p>
      <w:pPr>
        <w:pBdr>
          <w:bottom w:val="single" w:color="B9B3A6" w:sz="6"/>
        </w:pBdr>
        <w:spacing w:after="120"/>
      </w:pPr>
    </w:p>
    <w:p>
      <w:pPr>
        <w:pStyle w:val="Heading2"/>
        <w:spacing w:after="80" w:before="200"/>
      </w:pPr>
      <w:r>
        <w:rPr>
          <w:b/>
          <w:bCs/>
          <w:color w:val="7A3B69"/>
          <w:sz w:val="26"/>
          <w:szCs w:val="26"/>
        </w:rPr>
        <w:t xml:space="preserve">Writing my name</w:t>
      </w:r>
    </w:p>
    <w:p>
      <w:pPr>
        <w:spacing w:after="100" w:before="0"/>
      </w:pPr>
      <w:r>
        <w:rPr>
          <w:b/>
          <w:bCs/>
          <w:color w:val="6E7A2E"/>
          <w:sz w:val="20"/>
          <w:szCs w:val="20"/>
        </w:rPr>
        <w:t xml:space="preserve">Activity   ·   1.5h facilitated   ·   1.5h independent</w:t>
      </w:r>
    </w:p>
    <w:p>
      <w:pPr>
        <w:spacing w:after="120" w:before="0"/>
      </w:pPr>
      <w:r>
        <w:rPr>
          <w:i/>
          <w:iCs/>
          <w:color w:val="5A6473"/>
          <w:sz w:val="22"/>
          <w:szCs w:val="22"/>
        </w:rPr>
        <w:t xml:space="preserve">Learners take their first physical steps in writing — how to hold a pencil, how to make a letter, and how to trace and then copy their own name and a few key personal words into the My Voice book. Recognition and tracing come before free writing, air-writing and finger-tracing in sand come before the pencil, and the moment a learner writes their own name for the first time is celebrated as the real milestone it is.</w:t>
      </w:r>
    </w:p>
    <w:p>
      <w:pPr>
        <w:spacing w:after="120"/>
      </w:pPr>
      <w:r>
        <w:rPr>
          <w:b/>
          <w:bCs/>
          <w:color w:val="7A3B69"/>
          <w:sz w:val="22"/>
          <w:szCs w:val="22"/>
        </w:rPr>
        <w:t xml:space="preserve">Timing: </w:t>
      </w:r>
      <w:r>
        <w:rPr>
          <w:sz w:val="22"/>
          <w:szCs w:val="22"/>
        </w:rPr>
        <w:t xml:space="preserve">2.5 hours facilitated across two or three sessions, plus independent tracing practice</w:t>
      </w:r>
    </w:p>
    <w:p>
      <w:pPr>
        <w:spacing w:after="120"/>
      </w:pPr>
      <w:r>
        <w:rPr>
          <w:b/>
          <w:bCs/>
          <w:color w:val="7A3B69"/>
          <w:sz w:val="22"/>
          <w:szCs w:val="22"/>
        </w:rPr>
        <w:t xml:space="preserve">Grouping: </w:t>
      </w:r>
      <w:r>
        <w:rPr>
          <w:sz w:val="22"/>
          <w:szCs w:val="22"/>
        </w:rPr>
        <w:t xml:space="preserve">Whole group for air-writing and the grip, then individual tracing with same-gender pairs to share; works with 10-35 learners</w:t>
      </w:r>
    </w:p>
    <w:p>
      <w:pPr>
        <w:spacing w:after="40" w:before="80"/>
      </w:pPr>
      <w:r>
        <w:rPr>
          <w:b/>
          <w:bCs/>
          <w:i/>
          <w:iCs/>
          <w:color w:val="6E7A2E"/>
          <w:sz w:val="21"/>
          <w:szCs w:val="21"/>
        </w:rPr>
        <w:t xml:space="preserve">What learners do</w:t>
      </w:r>
    </w:p>
    <w:p>
      <w:pPr>
        <w:pStyle w:val="ListParagraph"/>
        <w:numPr>
          <w:ilvl w:val="0"/>
          <w:numId w:val="1"/>
        </w:numPr>
        <w:spacing w:after="60"/>
      </w:pPr>
      <w:r>
        <w:rPr>
          <w:sz w:val="22"/>
          <w:szCs w:val="22"/>
        </w:rPr>
        <w:t xml:space="preserve">Learn how to hold a pencil, and make first marks and letter shapes with a finger and then a pencil.</w:t>
      </w:r>
    </w:p>
    <w:p>
      <w:pPr>
        <w:pStyle w:val="ListParagraph"/>
        <w:numPr>
          <w:ilvl w:val="0"/>
          <w:numId w:val="1"/>
        </w:numPr>
        <w:spacing w:after="60"/>
      </w:pPr>
      <w:r>
        <w:rPr>
          <w:sz w:val="22"/>
          <w:szCs w:val="22"/>
        </w:rPr>
        <w:t xml:space="preserve">Recognise and trace their own name before being asked to write it freely.</w:t>
      </w:r>
    </w:p>
    <w:p>
      <w:pPr>
        <w:pStyle w:val="ListParagraph"/>
        <w:numPr>
          <w:ilvl w:val="0"/>
          <w:numId w:val="1"/>
        </w:numPr>
        <w:spacing w:after="60"/>
      </w:pPr>
      <w:r>
        <w:rPr>
          <w:sz w:val="22"/>
          <w:szCs w:val="22"/>
        </w:rPr>
        <w:t xml:space="preserve">Trace and then copy their name and a few key personal words from their My Voice book.</w:t>
      </w:r>
    </w:p>
    <w:p>
      <w:pPr>
        <w:pStyle w:val="ListParagraph"/>
        <w:numPr>
          <w:ilvl w:val="0"/>
          <w:numId w:val="1"/>
        </w:numPr>
        <w:spacing w:after="60"/>
      </w:pPr>
      <w:r>
        <w:rPr>
          <w:sz w:val="22"/>
          <w:szCs w:val="22"/>
        </w:rPr>
        <w:t xml:space="preserve">Write their own name for the first time, and keep it in the My Voice book as a real milestone.</w:t>
      </w:r>
    </w:p>
    <w:p>
      <w:pPr>
        <w:spacing w:after="40" w:before="80"/>
      </w:pPr>
      <w:r>
        <w:rPr>
          <w:b/>
          <w:bCs/>
          <w:i/>
          <w:iCs/>
          <w:color w:val="6E7A2E"/>
          <w:sz w:val="21"/>
          <w:szCs w:val="21"/>
        </w:rPr>
        <w:t xml:space="preserve">Materials and preparation</w:t>
      </w:r>
    </w:p>
    <w:p>
      <w:pPr>
        <w:pStyle w:val="ListParagraph"/>
        <w:numPr>
          <w:ilvl w:val="0"/>
          <w:numId w:val="1"/>
        </w:numPr>
        <w:spacing w:after="60"/>
      </w:pPr>
      <w:r>
        <w:rPr>
          <w:sz w:val="22"/>
          <w:szCs w:val="22"/>
        </w:rPr>
        <w:t xml:space="preserve">Each learner's name written large and clear to trace over (write it big beforehand if you can), and one or two of their picture-words from the "Words about me" activity.</w:t>
      </w:r>
    </w:p>
    <w:p>
      <w:pPr>
        <w:pStyle w:val="ListParagraph"/>
        <w:numPr>
          <w:ilvl w:val="0"/>
          <w:numId w:val="1"/>
        </w:numPr>
        <w:spacing w:after="60"/>
      </w:pPr>
      <w:r>
        <w:rPr>
          <w:sz w:val="22"/>
          <w:szCs w:val="22"/>
        </w:rPr>
        <w:t xml:space="preserve">Something to trace with and in — the My Voice book and a pencil where there are pencils; and a tray of sand, dust on the ground, or a wetted finger on a surface where there are not.</w:t>
      </w:r>
    </w:p>
    <w:p>
      <w:pPr>
        <w:pStyle w:val="ListParagraph"/>
        <w:numPr>
          <w:ilvl w:val="0"/>
          <w:numId w:val="1"/>
        </w:numPr>
        <w:spacing w:after="60"/>
      </w:pPr>
      <w:r>
        <w:rPr>
          <w:sz w:val="22"/>
          <w:szCs w:val="22"/>
        </w:rPr>
        <w:t xml:space="preserve">Space to air-write, so learners can make big letter shapes in the air with a whole arm before the small ones on paper.</w:t>
      </w:r>
    </w:p>
    <w:p>
      <w:pPr>
        <w:pStyle w:val="ListParagraph"/>
        <w:numPr>
          <w:ilvl w:val="0"/>
          <w:numId w:val="1"/>
        </w:numPr>
        <w:spacing w:after="60"/>
      </w:pPr>
      <w:r>
        <w:rPr>
          <w:sz w:val="22"/>
          <w:szCs w:val="22"/>
        </w:rPr>
        <w:t xml:space="preserve">Your own name ready to write slowly and large, so learners see how a letter is formed stroke by stroke.</w:t>
      </w:r>
    </w:p>
    <w:p>
      <w:pPr>
        <w:pStyle w:val="ListParagraph"/>
        <w:numPr>
          <w:ilvl w:val="0"/>
          <w:numId w:val="1"/>
        </w:numPr>
        <w:spacing w:after="60"/>
      </w:pPr>
      <w:r>
        <w:rPr>
          <w:sz w:val="22"/>
          <w:szCs w:val="22"/>
        </w:rPr>
        <w:t xml:space="preserve">Sensitivity: for many learners this is the first time they have ever held a pencil, and being seen to struggle with it can bring deep shame. Show the grip quietly and one to one, never single out a learner's marks in front of others, let anyone who wishes trace with a finger before a pencil, and keep every word of praise for the effort and the try, not the neatness.</w:t>
      </w:r>
    </w:p>
    <w:p>
      <w:pPr>
        <w:spacing w:after="40" w:before="80"/>
      </w:pPr>
      <w:r>
        <w:rPr>
          <w:b/>
          <w:bCs/>
          <w:i/>
          <w:iCs/>
          <w:color w:val="6E7A2E"/>
          <w:sz w:val="21"/>
          <w:szCs w:val="21"/>
        </w:rPr>
        <w:t xml:space="preserve">Facilitation notes</w:t>
      </w:r>
    </w:p>
    <w:p>
      <w:pPr>
        <w:spacing w:after="120" w:before="0"/>
      </w:pPr>
      <w:r>
        <w:rPr>
          <w:sz w:val="22"/>
          <w:szCs w:val="22"/>
        </w:rPr>
        <w:t xml:space="preserve">This activity is the first physical act of writing, pitched far earlier than the source it grows from: that source has literate learners composing sentences from frames, but here many learners have never held a pencil, so the work is the hand itself — the grip, the first marks, the shape of a letter. Lead with recognition and tracing, never free writing: a learner should be able to see and know their name, and trace over it many times, well before they are asked to make it unaided. Start big and loose — air-writing a letter with the whole arm, then a finger in sand or dust — before the small, controlled movement a pencil needs, because the big movement teaches the shape and the small one only follows. Build everything from the learner's own name and the picture-words they already own from earlier activities, because a learner will work hard on their own name when an abstract letter drill would defeat them, and writing your own name for the first time is a real, dignified milestone worth dwelling on. Guard against shame above all: the pencil is where a beginner most fears being seen to fail, so show the grip quietly, praise the effort not the neatness, and let no one's marks be a public moment. Welcome bridges to scripts learners already know — Arabic from the madrasa, Burmese — as evidence that their hand can already make meaningful marks. Go slow, and treat the first shaky name as the win it is.</w:t>
      </w:r>
    </w:p>
    <w:p>
      <w:pPr>
        <w:pStyle w:val="Heading3"/>
        <w:spacing w:after="60" w:before="160"/>
      </w:pPr>
      <w:r>
        <w:rPr>
          <w:b/>
          <w:bCs/>
          <w:color w:val="1F3A5F"/>
          <w:sz w:val="23"/>
          <w:szCs w:val="23"/>
        </w:rPr>
        <w:t xml:space="preserve">Step 1: Big shapes: the hand before the pencil  (35-45 min)</w:t>
      </w:r>
    </w:p>
    <w:p>
      <w:pPr>
        <w:spacing w:after="120" w:before="0"/>
      </w:pPr>
      <w:r>
        <w:rPr>
          <w:sz w:val="22"/>
          <w:szCs w:val="22"/>
        </w:rPr>
        <w:t xml:space="preserve">Start with the whole arm, not the pencil. Air-write a big letter shape — the first letter of your own name — with your arm, and have learners copy the movement in the air with you. Then move to a finger in sand, in dust on the ground, or wetted on a surface, making the same big shapes. Only when the shape feels familiar in the arm and the finger do you bring in the pencil, and then show the grip quietly, kneeling beside learners rather than announcing it. Keep it big, slow, and loose; the small, neat movement comes much later, and forcing it now only breeds shame.</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Make this shape big in the air with me — follow my arm.</w:t>
      </w:r>
    </w:p>
    <w:p>
      <w:pPr>
        <w:pStyle w:val="ListParagraph"/>
        <w:numPr>
          <w:ilvl w:val="0"/>
          <w:numId w:val="1"/>
        </w:numPr>
        <w:spacing w:after="60"/>
      </w:pPr>
      <w:r>
        <w:rPr>
          <w:sz w:val="22"/>
          <w:szCs w:val="22"/>
        </w:rPr>
        <w:t xml:space="preserve">Now the same shape with your finger in the sand — how does it feel?</w:t>
      </w:r>
    </w:p>
    <w:p>
      <w:pPr>
        <w:pStyle w:val="ListParagraph"/>
        <w:numPr>
          <w:ilvl w:val="0"/>
          <w:numId w:val="1"/>
        </w:numPr>
        <w:spacing w:after="60"/>
      </w:pPr>
      <w:r>
        <w:rPr>
          <w:sz w:val="22"/>
          <w:szCs w:val="22"/>
        </w:rPr>
        <w:t xml:space="preserve">Which shapes does your hand already know from a script you have written before?</w:t>
      </w:r>
    </w:p>
    <w:p>
      <w:pPr>
        <w:spacing w:after="40" w:before="80"/>
      </w:pPr>
      <w:r>
        <w:rPr>
          <w:b/>
          <w:bCs/>
          <w:i/>
          <w:iCs/>
          <w:color w:val="6E7A2E"/>
          <w:sz w:val="21"/>
          <w:szCs w:val="21"/>
        </w:rPr>
        <w:t xml:space="preserve">Watch out for</w:t>
      </w:r>
    </w:p>
    <w:p>
      <w:pPr>
        <w:pStyle w:val="ListParagraph"/>
        <w:numPr>
          <w:ilvl w:val="0"/>
          <w:numId w:val="1"/>
        </w:numPr>
        <w:spacing w:after="60"/>
      </w:pPr>
      <w:r>
        <w:rPr>
          <w:sz w:val="22"/>
          <w:szCs w:val="22"/>
        </w:rPr>
        <w:t xml:space="preserve">Going to the pencil and small letters too soon; the big arm and finger movements teach the shape, and a learner rushed to a pencil grips it in fear and learns the shape worse, not better.</w:t>
      </w:r>
    </w:p>
    <w:p>
      <w:pPr>
        <w:pStyle w:val="ListParagraph"/>
        <w:numPr>
          <w:ilvl w:val="0"/>
          <w:numId w:val="1"/>
        </w:numPr>
        <w:spacing w:after="60"/>
      </w:pPr>
      <w:r>
        <w:rPr>
          <w:sz w:val="22"/>
          <w:szCs w:val="22"/>
        </w:rPr>
        <w:t xml:space="preserve">A learner ashamed they have never held a pencil; show the grip quietly and one to one, let them stay with the finger and sand as long as they need, and never make it a public moment.</w:t>
      </w:r>
    </w:p>
    <w:p>
      <w:pPr>
        <w:spacing w:after="120"/>
      </w:pPr>
      <w:r>
        <w:rPr>
          <w:b/>
          <w:bCs/>
          <w:color w:val="7A3B69"/>
          <w:sz w:val="22"/>
          <w:szCs w:val="22"/>
        </w:rPr>
        <w:t xml:space="preserve">Running it with no materials: </w:t>
      </w:r>
      <w:r>
        <w:rPr>
          <w:sz w:val="22"/>
          <w:szCs w:val="22"/>
        </w:rPr>
        <w:t xml:space="preserve">No pencils or paper at all are needed for this step — a finger in sand or dust, or a wetted finger on any surface, teaches the hand the shapes just as well, and many learners are steadier starting there.</w:t>
      </w:r>
    </w:p>
    <w:p>
      <w:pPr>
        <w:pStyle w:val="Heading3"/>
        <w:spacing w:after="60" w:before="160"/>
      </w:pPr>
      <w:r>
        <w:rPr>
          <w:b/>
          <w:bCs/>
          <w:color w:val="1F3A5F"/>
          <w:sz w:val="23"/>
          <w:szCs w:val="23"/>
        </w:rPr>
        <w:t xml:space="preserve">Step 2: See and trace your name  (45-55 min)</w:t>
      </w:r>
    </w:p>
    <w:p>
      <w:pPr>
        <w:spacing w:after="120" w:before="0"/>
      </w:pPr>
      <w:r>
        <w:rPr>
          <w:sz w:val="22"/>
          <w:szCs w:val="22"/>
        </w:rPr>
        <w:t xml:space="preserve">Give each learner their name written large and clear, and first let them simply look at it and point — this is my name, this is its first letter, this is the sound it makes. Recognition comes before writing. When they are ready, they trace over the name, as many times as they like and unhurried — with a pencil in the My Voice book, or with a finger over the large name and in sand if pencils are short. For many this is the first time they have traced their own name, and it is worth dwelling on. Circulate, kneel beside people, and praise the effort and the trying, never the neatness.</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Point to your name. Now point to its first letter — what sound does it make?</w:t>
      </w:r>
    </w:p>
    <w:p>
      <w:pPr>
        <w:pStyle w:val="ListParagraph"/>
        <w:numPr>
          <w:ilvl w:val="0"/>
          <w:numId w:val="1"/>
        </w:numPr>
        <w:spacing w:after="60"/>
      </w:pPr>
      <w:r>
        <w:rPr>
          <w:sz w:val="22"/>
          <w:szCs w:val="22"/>
        </w:rPr>
        <w:t xml:space="preserve">Trace over it slowly with me — which part is getting easier?</w:t>
      </w:r>
    </w:p>
    <w:p>
      <w:pPr>
        <w:pStyle w:val="ListParagraph"/>
        <w:numPr>
          <w:ilvl w:val="0"/>
          <w:numId w:val="1"/>
        </w:numPr>
        <w:spacing w:after="60"/>
      </w:pPr>
      <w:r>
        <w:rPr>
          <w:sz w:val="22"/>
          <w:szCs w:val="22"/>
        </w:rPr>
        <w:t xml:space="preserve">How does it feel to make the shape of your own name?</w:t>
      </w:r>
    </w:p>
    <w:p>
      <w:pPr>
        <w:spacing w:after="40" w:before="80"/>
      </w:pPr>
      <w:r>
        <w:rPr>
          <w:b/>
          <w:bCs/>
          <w:i/>
          <w:iCs/>
          <w:color w:val="6E7A2E"/>
          <w:sz w:val="21"/>
          <w:szCs w:val="21"/>
        </w:rPr>
        <w:t xml:space="preserve">Watch out for</w:t>
      </w:r>
    </w:p>
    <w:p>
      <w:pPr>
        <w:pStyle w:val="ListParagraph"/>
        <w:numPr>
          <w:ilvl w:val="0"/>
          <w:numId w:val="1"/>
        </w:numPr>
        <w:spacing w:after="60"/>
      </w:pPr>
      <w:r>
        <w:rPr>
          <w:sz w:val="22"/>
          <w:szCs w:val="22"/>
        </w:rPr>
        <w:t xml:space="preserve">Pushing for neat, correct formation too soon; the win here is recognising the shape and having a go, and neatness comes only with time and repetition.</w:t>
      </w:r>
    </w:p>
    <w:p>
      <w:pPr>
        <w:pStyle w:val="ListParagraph"/>
        <w:numPr>
          <w:ilvl w:val="0"/>
          <w:numId w:val="1"/>
        </w:numPr>
        <w:spacing w:after="60"/>
      </w:pPr>
      <w:r>
        <w:rPr>
          <w:sz w:val="22"/>
          <w:szCs w:val="22"/>
        </w:rPr>
        <w:t xml:space="preserve">Comparing one learner's tracing to another's; every hand starts differently, so keep all attention on each learner's own progress against their own last try.</w:t>
      </w:r>
    </w:p>
    <w:p>
      <w:pPr>
        <w:spacing w:after="120"/>
      </w:pPr>
      <w:r>
        <w:rPr>
          <w:b/>
          <w:bCs/>
          <w:color w:val="7A3B69"/>
          <w:sz w:val="22"/>
          <w:szCs w:val="22"/>
        </w:rPr>
        <w:t xml:space="preserve">Running it with no materials: </w:t>
      </w:r>
      <w:r>
        <w:rPr>
          <w:sz w:val="22"/>
          <w:szCs w:val="22"/>
        </w:rPr>
        <w:t xml:space="preserve">Where there is no paper to spare, learners trace their name in a tray of sand, in dust on the ground, or over a large name card with a dry finger; the muscle memory forms just the same.</w:t>
      </w:r>
    </w:p>
    <w:p>
      <w:pPr>
        <w:pStyle w:val="Heading3"/>
        <w:spacing w:after="60" w:before="160"/>
      </w:pPr>
      <w:r>
        <w:rPr>
          <w:b/>
          <w:bCs/>
          <w:color w:val="1F3A5F"/>
          <w:sz w:val="23"/>
          <w:szCs w:val="23"/>
        </w:rPr>
        <w:t xml:space="preserve">Step 3: Copy your name and your words  (40-50 min)</w:t>
      </w:r>
    </w:p>
    <w:p>
      <w:pPr>
        <w:spacing w:after="120" w:before="0"/>
      </w:pPr>
      <w:r>
        <w:rPr>
          <w:sz w:val="22"/>
          <w:szCs w:val="22"/>
        </w:rPr>
        <w:t xml:space="preserve">When tracing feels steady, learners move from tracing over the name to copying it beside the model — looking at their name and making it themselves, with the large version still there to check against. Then, for those ready, copy one or two of their key picture-words from the "Words about me" activity in the same way: look, then copy, with the word and its picture beside them. This is the bridge from tracing to writing, and it stays supported — the model is always there. Celebrate the first name a learner writes by copying rather than tracing as the milestone it is.</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Look at your name, then make it yourself just below — you can check against the big one.</w:t>
      </w:r>
    </w:p>
    <w:p>
      <w:pPr>
        <w:pStyle w:val="ListParagraph"/>
        <w:numPr>
          <w:ilvl w:val="0"/>
          <w:numId w:val="1"/>
        </w:numPr>
        <w:spacing w:after="60"/>
      </w:pPr>
      <w:r>
        <w:rPr>
          <w:sz w:val="22"/>
          <w:szCs w:val="22"/>
        </w:rPr>
        <w:t xml:space="preserve">Which of your words would you like to copy next to its picture?</w:t>
      </w:r>
    </w:p>
    <w:p>
      <w:pPr>
        <w:pStyle w:val="ListParagraph"/>
        <w:numPr>
          <w:ilvl w:val="0"/>
          <w:numId w:val="1"/>
        </w:numPr>
        <w:spacing w:after="60"/>
      </w:pPr>
      <w:r>
        <w:rPr>
          <w:sz w:val="22"/>
          <w:szCs w:val="22"/>
        </w:rPr>
        <w:t xml:space="preserve">You wrote your own name — how does that feel?</w:t>
      </w:r>
    </w:p>
    <w:p>
      <w:pPr>
        <w:spacing w:after="40" w:before="80"/>
      </w:pPr>
      <w:r>
        <w:rPr>
          <w:b/>
          <w:bCs/>
          <w:i/>
          <w:iCs/>
          <w:color w:val="6E7A2E"/>
          <w:sz w:val="21"/>
          <w:szCs w:val="21"/>
        </w:rPr>
        <w:t xml:space="preserve">Watch out for</w:t>
      </w:r>
    </w:p>
    <w:p>
      <w:pPr>
        <w:pStyle w:val="ListParagraph"/>
        <w:numPr>
          <w:ilvl w:val="0"/>
          <w:numId w:val="1"/>
        </w:numPr>
        <w:spacing w:after="60"/>
      </w:pPr>
      <w:r>
        <w:rPr>
          <w:sz w:val="22"/>
          <w:szCs w:val="22"/>
        </w:rPr>
        <w:t xml:space="preserve">Taking the model away too soon and asking for free writing; the copy-from-a-model stage is where the hand learns, and free writing without the model belongs to a much later activity.</w:t>
      </w:r>
    </w:p>
    <w:p>
      <w:pPr>
        <w:pStyle w:val="ListParagraph"/>
        <w:numPr>
          <w:ilvl w:val="0"/>
          <w:numId w:val="1"/>
        </w:numPr>
        <w:spacing w:after="60"/>
      </w:pPr>
      <w:r>
        <w:rPr>
          <w:sz w:val="22"/>
          <w:szCs w:val="22"/>
        </w:rPr>
        <w:t xml:space="preserve">A learner discouraged that their copy is shaky; name that every writer's first name is shaky, show the one part that is going well, and keep the model there as long as they want it.</w:t>
      </w:r>
    </w:p>
    <w:p>
      <w:pPr>
        <w:spacing w:after="120"/>
      </w:pPr>
      <w:r>
        <w:rPr>
          <w:b/>
          <w:bCs/>
          <w:color w:val="7A3B69"/>
          <w:sz w:val="22"/>
          <w:szCs w:val="22"/>
        </w:rPr>
        <w:t xml:space="preserve">Running it with no materials: </w:t>
      </w:r>
      <w:r>
        <w:rPr>
          <w:sz w:val="22"/>
          <w:szCs w:val="22"/>
        </w:rPr>
        <w:t xml:space="preserve">A learner whose hand tires quickly copies just the first letter, or their name in sand rather than on paper; the act of copying from a model counts fully, however small, and can be built on next session.</w:t>
      </w:r>
    </w:p>
    <w:p>
      <w:pPr>
        <w:spacing w:after="40" w:before="80"/>
      </w:pPr>
      <w:r>
        <w:rPr>
          <w:b/>
          <w:bCs/>
          <w:i/>
          <w:iCs/>
          <w:color w:val="6E7A2E"/>
          <w:sz w:val="21"/>
          <w:szCs w:val="21"/>
        </w:rPr>
        <w:t xml:space="preserve">Closing</w:t>
      </w:r>
    </w:p>
    <w:p>
      <w:pPr>
        <w:spacing w:after="120" w:before="0"/>
      </w:pPr>
      <w:r>
        <w:rPr>
          <w:sz w:val="22"/>
          <w:szCs w:val="22"/>
        </w:rPr>
        <w:t xml:space="preserve">Bring the group together and let any learner who wishes hold up their My Voice book and show their name — traced or copied, however it looks. Put the written name into the book beside the sounds and picture-words already there, as proof of what the hand can now do. Name the win plainly and warmly: today you held a pencil, made the shapes of letters, and wrote your own name — for many people the first time they have ever done so, and the beginning of writing in English. Independent task: trace or write your name once more at home, in a book or in the dust, and, if you can, show it to one person you live with.</w:t>
      </w:r>
    </w:p>
    <w:p>
      <w:pPr>
        <w:spacing w:after="120"/>
      </w:pPr>
      <w:r>
        <w:rPr>
          <w:b/>
          <w:bCs/>
          <w:color w:val="7A3B69"/>
          <w:sz w:val="22"/>
          <w:szCs w:val="22"/>
        </w:rPr>
        <w:t xml:space="preserve">Independent task: </w:t>
      </w:r>
      <w:r>
        <w:rPr>
          <w:sz w:val="22"/>
          <w:szCs w:val="22"/>
        </w:rPr>
        <w:t xml:space="preserve">Practise writing or tracing your name and one word about yourself in your My Voice book.</w:t>
      </w:r>
    </w:p>
    <w:p>
      <w:pPr>
        <w:pBdr>
          <w:bottom w:val="single" w:color="B9B3A6" w:sz="6"/>
        </w:pBdr>
        <w:spacing w:after="120"/>
      </w:pPr>
    </w:p>
    <w:p>
      <w:r>
        <w:br w:type="page"/>
      </w:r>
    </w:p>
    <w:p>
      <w:pPr>
        <w:pStyle w:val="Heading1"/>
        <w:spacing w:after="100" w:before="240"/>
      </w:pPr>
      <w:r>
        <w:rPr>
          <w:b/>
          <w:bCs/>
          <w:color w:val="1F3A5F"/>
          <w:sz w:val="30"/>
          <w:szCs w:val="30"/>
        </w:rPr>
        <w:t xml:space="preserve">Phase 3 — Say who you are</w:t>
      </w:r>
    </w:p>
    <w:p>
      <w:pPr>
        <w:spacing w:after="40" w:before="0"/>
      </w:pPr>
      <w:r>
        <w:rPr>
          <w:i/>
          <w:iCs/>
          <w:color w:val="5A6473"/>
          <w:sz w:val="20"/>
          <w:szCs w:val="20"/>
        </w:rPr>
        <w:t xml:space="preserve">Lead: Shared</w:t>
      </w:r>
    </w:p>
    <w:p>
      <w:pPr>
        <w:spacing w:after="120"/>
      </w:pPr>
      <w:r>
        <w:rPr>
          <w:b/>
          <w:bCs/>
          <w:color w:val="7A3B69"/>
          <w:sz w:val="22"/>
          <w:szCs w:val="22"/>
        </w:rPr>
        <w:t xml:space="preserve">Course objective: </w:t>
      </w:r>
      <w:r>
        <w:rPr>
          <w:sz w:val="22"/>
          <w:szCs w:val="22"/>
        </w:rPr>
        <w:t xml:space="preserve">Introduce yourself in simple spoken and written English.</w:t>
      </w:r>
    </w:p>
    <w:p>
      <w:pPr>
        <w:spacing w:after="120" w:before="0"/>
      </w:pPr>
      <w:r>
        <w:rPr>
          <w:sz w:val="22"/>
          <w:szCs w:val="22"/>
        </w:rPr>
        <w:t xml:space="preserve">Learners turn their words into simple spoken sentences about themselves — I am, I am from, I like — practise the verb "to be", pronouns, and the frames through spoken and card games, introduce themselves and others aloud, and begin to write a little about themselves.</w:t>
      </w:r>
    </w:p>
    <w:p>
      <w:pPr>
        <w:pStyle w:val="Heading2"/>
        <w:spacing w:after="80" w:before="200"/>
      </w:pPr>
      <w:r>
        <w:rPr>
          <w:b/>
          <w:bCs/>
          <w:color w:val="7A3B69"/>
          <w:sz w:val="26"/>
          <w:szCs w:val="26"/>
        </w:rPr>
        <w:t xml:space="preserve">I am… — saying who you are</w:t>
      </w:r>
    </w:p>
    <w:p>
      <w:pPr>
        <w:spacing w:after="100" w:before="0"/>
      </w:pPr>
      <w:r>
        <w:rPr>
          <w:b/>
          <w:bCs/>
          <w:color w:val="6E7A2E"/>
          <w:sz w:val="20"/>
          <w:szCs w:val="20"/>
        </w:rPr>
        <w:t xml:space="preserve">Activity   ·   2h facilitated   ·   1h independent</w:t>
      </w:r>
    </w:p>
    <w:p>
      <w:pPr>
        <w:spacing w:after="120" w:before="0"/>
      </w:pPr>
      <w:r>
        <w:rPr>
          <w:i/>
          <w:iCs/>
          <w:color w:val="5A6473"/>
          <w:sz w:val="22"/>
          <w:szCs w:val="22"/>
        </w:rPr>
        <w:t xml:space="preserve">Learners say their first whole English sentences out loud — "I am ___", "I am from ___", "I like ___" — learning the verb "to be" and the pronouns by ear, with lots of repetition. They fill the frames with their own picture-words about themselves, so from the very first sentence the English is truly theirs.</w:t>
      </w:r>
    </w:p>
    <w:p>
      <w:pPr>
        <w:spacing w:after="120"/>
      </w:pPr>
      <w:r>
        <w:rPr>
          <w:b/>
          <w:bCs/>
          <w:color w:val="7A3B69"/>
          <w:sz w:val="22"/>
          <w:szCs w:val="22"/>
        </w:rPr>
        <w:t xml:space="preserve">Timing: </w:t>
      </w:r>
      <w:r>
        <w:rPr>
          <w:sz w:val="22"/>
          <w:szCs w:val="22"/>
        </w:rPr>
        <w:t xml:space="preserve">2.5 hours facilitated across two or three sessions, plus about 1 hour of independent practice</w:t>
      </w:r>
    </w:p>
    <w:p>
      <w:pPr>
        <w:spacing w:after="120"/>
      </w:pPr>
      <w:r>
        <w:rPr>
          <w:b/>
          <w:bCs/>
          <w:color w:val="7A3B69"/>
          <w:sz w:val="22"/>
          <w:szCs w:val="22"/>
        </w:rPr>
        <w:t xml:space="preserve">Grouping: </w:t>
      </w:r>
      <w:r>
        <w:rPr>
          <w:sz w:val="22"/>
          <w:szCs w:val="22"/>
        </w:rPr>
        <w:t xml:space="preserve">Whole group for the frames, then same-gender pairs; works with 10-35 learners</w:t>
      </w:r>
    </w:p>
    <w:p>
      <w:pPr>
        <w:spacing w:after="40" w:before="80"/>
      </w:pPr>
      <w:r>
        <w:rPr>
          <w:b/>
          <w:bCs/>
          <w:i/>
          <w:iCs/>
          <w:color w:val="6E7A2E"/>
          <w:sz w:val="21"/>
          <w:szCs w:val="21"/>
        </w:rPr>
        <w:t xml:space="preserve">What learners do</w:t>
      </w:r>
    </w:p>
    <w:p>
      <w:pPr>
        <w:pStyle w:val="ListParagraph"/>
        <w:numPr>
          <w:ilvl w:val="0"/>
          <w:numId w:val="1"/>
        </w:numPr>
        <w:spacing w:after="60"/>
      </w:pPr>
      <w:r>
        <w:rPr>
          <w:sz w:val="22"/>
          <w:szCs w:val="22"/>
        </w:rPr>
        <w:t xml:space="preserve">Say the frame "I am ___" out loud and fill it with their own name.</w:t>
      </w:r>
    </w:p>
    <w:p>
      <w:pPr>
        <w:pStyle w:val="ListParagraph"/>
        <w:numPr>
          <w:ilvl w:val="0"/>
          <w:numId w:val="1"/>
        </w:numPr>
        <w:spacing w:after="60"/>
      </w:pPr>
      <w:r>
        <w:rPr>
          <w:sz w:val="22"/>
          <w:szCs w:val="22"/>
        </w:rPr>
        <w:t xml:space="preserve">Hear and say the verb "to be" (I am, he is, she is, we are) matched to real people in the room.</w:t>
      </w:r>
    </w:p>
    <w:p>
      <w:pPr>
        <w:pStyle w:val="ListParagraph"/>
        <w:numPr>
          <w:ilvl w:val="0"/>
          <w:numId w:val="1"/>
        </w:numPr>
        <w:spacing w:after="60"/>
      </w:pPr>
      <w:r>
        <w:rPr>
          <w:sz w:val="22"/>
          <w:szCs w:val="22"/>
        </w:rPr>
        <w:t xml:space="preserve">Fill "I am from ___" and "I like ___" with their own picture-words about themselves.</w:t>
      </w:r>
    </w:p>
    <w:p>
      <w:pPr>
        <w:pStyle w:val="ListParagraph"/>
        <w:numPr>
          <w:ilvl w:val="0"/>
          <w:numId w:val="1"/>
        </w:numPr>
        <w:spacing w:after="60"/>
      </w:pPr>
      <w:r>
        <w:rPr>
          <w:sz w:val="22"/>
          <w:szCs w:val="22"/>
        </w:rPr>
        <w:t xml:space="preserve">Say all three sentences about themselves to a partner, a little smoother each time.</w:t>
      </w:r>
    </w:p>
    <w:p>
      <w:pPr>
        <w:spacing w:after="40" w:before="80"/>
      </w:pPr>
      <w:r>
        <w:rPr>
          <w:b/>
          <w:bCs/>
          <w:i/>
          <w:iCs/>
          <w:color w:val="6E7A2E"/>
          <w:sz w:val="21"/>
          <w:szCs w:val="21"/>
        </w:rPr>
        <w:t xml:space="preserve">Materials and preparation</w:t>
      </w:r>
    </w:p>
    <w:p>
      <w:pPr>
        <w:pStyle w:val="ListParagraph"/>
        <w:numPr>
          <w:ilvl w:val="0"/>
          <w:numId w:val="1"/>
        </w:numPr>
        <w:spacing w:after="60"/>
      </w:pPr>
      <w:r>
        <w:rPr>
          <w:sz w:val="22"/>
          <w:szCs w:val="22"/>
        </w:rPr>
        <w:t xml:space="preserve">Your own three true sentences ready to say first — "I am ___. I am from ___. I like ___." — as the model.</w:t>
      </w:r>
    </w:p>
    <w:p>
      <w:pPr>
        <w:pStyle w:val="ListParagraph"/>
        <w:numPr>
          <w:ilvl w:val="0"/>
          <w:numId w:val="1"/>
        </w:numPr>
        <w:spacing w:after="60"/>
      </w:pPr>
      <w:r>
        <w:rPr>
          <w:sz w:val="22"/>
          <w:szCs w:val="22"/>
        </w:rPr>
        <w:t xml:space="preserve">The learner's picture-words from cb-mv-words-about-me (their drawn or chosen words for name, place, and things they like), so they have real words to put in the frames.</w:t>
      </w:r>
    </w:p>
    <w:p>
      <w:pPr>
        <w:pStyle w:val="ListParagraph"/>
        <w:numPr>
          <w:ilvl w:val="0"/>
          <w:numId w:val="1"/>
        </w:numPr>
        <w:spacing w:after="60"/>
      </w:pPr>
      <w:r>
        <w:rPr>
          <w:sz w:val="22"/>
          <w:szCs w:val="22"/>
        </w:rPr>
        <w:t xml:space="preserve">The three frames ready to show large and simple on paper or the ground, as pictures-plus-a-few-words that learners point to rather than read.</w:t>
      </w:r>
    </w:p>
    <w:p>
      <w:pPr>
        <w:pStyle w:val="ListParagraph"/>
        <w:numPr>
          <w:ilvl w:val="0"/>
          <w:numId w:val="1"/>
        </w:numPr>
        <w:spacing w:after="60"/>
      </w:pPr>
      <w:r>
        <w:rPr>
          <w:sz w:val="22"/>
          <w:szCs w:val="22"/>
        </w:rPr>
        <w:t xml:space="preserve">Sensitivity: 'I am from ___' can touch displacement, loss, and separation. Let a learner name a smaller, safer place, or fill the frame with a colour, a food, or a thing they like instead; no one has to say where they are from.</w:t>
      </w:r>
    </w:p>
    <w:p>
      <w:pPr>
        <w:spacing w:after="40" w:before="80"/>
      </w:pPr>
      <w:r>
        <w:rPr>
          <w:b/>
          <w:bCs/>
          <w:i/>
          <w:iCs/>
          <w:color w:val="6E7A2E"/>
          <w:sz w:val="21"/>
          <w:szCs w:val="21"/>
        </w:rPr>
        <w:t xml:space="preserve">Facilitation notes</w:t>
      </w:r>
    </w:p>
    <w:p>
      <w:pPr>
        <w:spacing w:after="120" w:before="0"/>
      </w:pPr>
      <w:r>
        <w:rPr>
          <w:sz w:val="22"/>
          <w:szCs w:val="22"/>
        </w:rPr>
        <w:t xml:space="preserve">This is the step where single words become whole sentences, and for many learners the first English sentence they ever speak. Unlike a literate group that can read the frames and drill them on paper, here the frames live in the ear: learners hear them, say them back, and fill them by pointing to their own picture-words, long before any of it is written. So lead with your voice and theirs. Keep the verb "to be" attached to real people in the room, never to a rule — "I am Fatima, she is Ayesha, we are here" — because the pattern sticks when it is about someone the learner can see. Expect "I from…" and "I student" and do not pounce on them; gently say the whole sentence back and let the correct shape soak in through repetition, not through being told off. Welcome bridges to Rohingya, Chittagonian, Burmese, or Arabic — how do you say "I am" in a language you already have? Above all, run it warm and slow: a learner who can say three true sentences about themselves out loud has crossed a real line.</w:t>
      </w:r>
    </w:p>
    <w:p>
      <w:pPr>
        <w:pStyle w:val="Heading3"/>
        <w:spacing w:after="60" w:before="160"/>
      </w:pPr>
      <w:r>
        <w:rPr>
          <w:b/>
          <w:bCs/>
          <w:color w:val="1F3A5F"/>
          <w:sz w:val="23"/>
          <w:szCs w:val="23"/>
        </w:rPr>
        <w:t xml:space="preserve">Step 1: I am ___ — your first sentence  (30-35 min)</w:t>
      </w:r>
    </w:p>
    <w:p>
      <w:pPr>
        <w:spacing w:after="120" w:before="0"/>
      </w:pPr>
      <w:r>
        <w:rPr>
          <w:sz w:val="22"/>
          <w:szCs w:val="22"/>
        </w:rPr>
        <w:t xml:space="preserve">Say your own first sentence slowly and clearly — "I am ___" with your name — and have the whole group say the frame back, then each learner fills it with their own name: "I am Fatima." Go round, unhurried, and let everyone hear their own voice say a whole sentence. Say it as a chorus, then in same-gender pairs, then singly. The win here is not grammar, it is a learner hearing themselves make a complete English sentence about who they are.</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Say it with me — "I am…" — now put your own name at the end.</w:t>
      </w:r>
    </w:p>
    <w:p>
      <w:pPr>
        <w:pStyle w:val="ListParagraph"/>
        <w:numPr>
          <w:ilvl w:val="0"/>
          <w:numId w:val="1"/>
        </w:numPr>
        <w:spacing w:after="60"/>
      </w:pPr>
      <w:r>
        <w:rPr>
          <w:sz w:val="22"/>
          <w:szCs w:val="22"/>
        </w:rPr>
        <w:t xml:space="preserve">Can you say your whole sentence on your own this time?</w:t>
      </w:r>
    </w:p>
    <w:p>
      <w:pPr>
        <w:pStyle w:val="ListParagraph"/>
        <w:numPr>
          <w:ilvl w:val="0"/>
          <w:numId w:val="1"/>
        </w:numPr>
        <w:spacing w:after="60"/>
      </w:pPr>
      <w:r>
        <w:rPr>
          <w:sz w:val="22"/>
          <w:szCs w:val="22"/>
        </w:rPr>
        <w:t xml:space="preserve">How do you say "I am" in a language you already speak?</w:t>
      </w:r>
    </w:p>
    <w:p>
      <w:pPr>
        <w:spacing w:after="40" w:before="80"/>
      </w:pPr>
      <w:r>
        <w:rPr>
          <w:b/>
          <w:bCs/>
          <w:i/>
          <w:iCs/>
          <w:color w:val="6E7A2E"/>
          <w:sz w:val="21"/>
          <w:szCs w:val="21"/>
        </w:rPr>
        <w:t xml:space="preserve">Watch out for</w:t>
      </w:r>
    </w:p>
    <w:p>
      <w:pPr>
        <w:pStyle w:val="ListParagraph"/>
        <w:numPr>
          <w:ilvl w:val="0"/>
          <w:numId w:val="1"/>
        </w:numPr>
        <w:spacing w:after="60"/>
      </w:pPr>
      <w:r>
        <w:rPr>
          <w:sz w:val="22"/>
          <w:szCs w:val="22"/>
        </w:rPr>
        <w:t xml:space="preserve">Dropping the "am" ("I Fatima"); do not scold, just say the whole sentence back warmly and have them echo it, so the full shape is what they hear and repeat.</w:t>
      </w:r>
    </w:p>
    <w:p>
      <w:pPr>
        <w:pStyle w:val="ListParagraph"/>
        <w:numPr>
          <w:ilvl w:val="0"/>
          <w:numId w:val="1"/>
        </w:numPr>
        <w:spacing w:after="60"/>
      </w:pPr>
      <w:r>
        <w:rPr>
          <w:sz w:val="22"/>
          <w:szCs w:val="22"/>
        </w:rPr>
        <w:t xml:space="preserve">A learner too shy to say it to the room; let them say it first to a partner or to you, quietly, before anything is said aloud to the group.</w:t>
      </w:r>
    </w:p>
    <w:p>
      <w:pPr>
        <w:spacing w:after="120"/>
      </w:pPr>
      <w:r>
        <w:rPr>
          <w:b/>
          <w:bCs/>
          <w:color w:val="7A3B69"/>
          <w:sz w:val="22"/>
          <w:szCs w:val="22"/>
        </w:rPr>
        <w:t xml:space="preserve">Running it with no materials: </w:t>
      </w:r>
      <w:r>
        <w:rPr>
          <w:sz w:val="22"/>
          <w:szCs w:val="22"/>
        </w:rPr>
        <w:t xml:space="preserve">No paper is needed. The frame lives in your voice and theirs; say it, have them say it back, and build from the learner's own name with nothing but sound.</w:t>
      </w:r>
    </w:p>
    <w:p>
      <w:pPr>
        <w:pStyle w:val="Heading3"/>
        <w:spacing w:after="60" w:before="160"/>
      </w:pPr>
      <w:r>
        <w:rPr>
          <w:b/>
          <w:bCs/>
          <w:color w:val="1F3A5F"/>
          <w:sz w:val="23"/>
          <w:szCs w:val="23"/>
        </w:rPr>
        <w:t xml:space="preserve">Step 2: he is, she is, we are — the people in the room  (35-40 min)</w:t>
      </w:r>
    </w:p>
    <w:p>
      <w:pPr>
        <w:spacing w:after="120" w:before="0"/>
      </w:pPr>
      <w:r>
        <w:rPr>
          <w:sz w:val="22"/>
          <w:szCs w:val="22"/>
        </w:rPr>
        <w:t xml:space="preserve">Bring in the other forms by pointing at real people: "I am Fatima. She is Ayesha. He is Karim. We are here." Keep it entirely about people the learners can see, so the form attaches to a face, not a rule. Learners point and say — "she is…", "he is…" — around the room. Do not try to teach every pronoun to mastery; "I am", "she is / he is", and "we are" are plenty for now and the rest comes with time.</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Point to her and say it — "she is…". Now point to him — "he is…".</w:t>
      </w:r>
    </w:p>
    <w:p>
      <w:pPr>
        <w:pStyle w:val="ListParagraph"/>
        <w:numPr>
          <w:ilvl w:val="0"/>
          <w:numId w:val="1"/>
        </w:numPr>
        <w:spacing w:after="60"/>
      </w:pPr>
      <w:r>
        <w:rPr>
          <w:sz w:val="22"/>
          <w:szCs w:val="22"/>
        </w:rPr>
        <w:t xml:space="preserve">Say a true sentence about two people here using "we are".</w:t>
      </w:r>
    </w:p>
    <w:p>
      <w:pPr>
        <w:spacing w:after="40" w:before="80"/>
      </w:pPr>
      <w:r>
        <w:rPr>
          <w:b/>
          <w:bCs/>
          <w:i/>
          <w:iCs/>
          <w:color w:val="6E7A2E"/>
          <w:sz w:val="21"/>
          <w:szCs w:val="21"/>
        </w:rPr>
        <w:t xml:space="preserve">Watch out for</w:t>
      </w:r>
    </w:p>
    <w:p>
      <w:pPr>
        <w:pStyle w:val="ListParagraph"/>
        <w:numPr>
          <w:ilvl w:val="0"/>
          <w:numId w:val="1"/>
        </w:numPr>
        <w:spacing w:after="60"/>
      </w:pPr>
      <w:r>
        <w:rPr>
          <w:sz w:val="22"/>
          <w:szCs w:val="22"/>
        </w:rPr>
        <w:t xml:space="preserve">He/she mixed up; keep practising with real, known people so the choice carries meaning, and treat a slip as ordinary rather than a failure.</w:t>
      </w:r>
    </w:p>
    <w:p>
      <w:pPr>
        <w:pStyle w:val="ListParagraph"/>
        <w:numPr>
          <w:ilvl w:val="0"/>
          <w:numId w:val="1"/>
        </w:numPr>
        <w:spacing w:after="60"/>
      </w:pPr>
      <w:r>
        <w:rPr>
          <w:sz w:val="22"/>
          <w:szCs w:val="22"/>
        </w:rPr>
        <w:t xml:space="preserve">Rushing to cover all the pronouns; a beginner who owns "I am" and "she is" has more than one who half-heard six forms.</w:t>
      </w:r>
    </w:p>
    <w:p>
      <w:pPr>
        <w:spacing w:after="120"/>
      </w:pPr>
      <w:r>
        <w:rPr>
          <w:b/>
          <w:bCs/>
          <w:color w:val="7A3B69"/>
          <w:sz w:val="22"/>
          <w:szCs w:val="22"/>
        </w:rPr>
        <w:t xml:space="preserve">Running it with no materials: </w:t>
      </w:r>
      <w:r>
        <w:rPr>
          <w:sz w:val="22"/>
          <w:szCs w:val="22"/>
        </w:rPr>
        <w:t xml:space="preserve">No cards or board needed. Pointing at the people in the room is the whole material; your voice and theirs do the rest.</w:t>
      </w:r>
    </w:p>
    <w:p>
      <w:pPr>
        <w:pStyle w:val="Heading3"/>
        <w:spacing w:after="60" w:before="160"/>
      </w:pPr>
      <w:r>
        <w:rPr>
          <w:b/>
          <w:bCs/>
          <w:color w:val="1F3A5F"/>
          <w:sz w:val="23"/>
          <w:szCs w:val="23"/>
        </w:rPr>
        <w:t xml:space="preserve">Step 3: I am from ___, I like ___ — fill it with your own words  (35-45 min)</w:t>
      </w:r>
    </w:p>
    <w:p>
      <w:pPr>
        <w:spacing w:after="120" w:before="0"/>
      </w:pPr>
      <w:r>
        <w:rPr>
          <w:sz w:val="22"/>
          <w:szCs w:val="22"/>
        </w:rPr>
        <w:t xml:space="preserve">Add the two other frames — "I am from ___" and "I like ___" — and have learners fill them with their own picture-words from cb-mv-words-about-me. They point to their drawn word and say the whole sentence: "I like…" and point to their picture of rice, or a goat, or the colour blue. Everyone builds three true sentences about themselves and says them aloud. Keep the frames visible as simple pictures to point at, not text to read.</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Which of your picture-words goes in "I like ___"? Say the whole sentence.</w:t>
      </w:r>
    </w:p>
    <w:p>
      <w:pPr>
        <w:pStyle w:val="ListParagraph"/>
        <w:numPr>
          <w:ilvl w:val="0"/>
          <w:numId w:val="1"/>
        </w:numPr>
        <w:spacing w:after="60"/>
      </w:pPr>
      <w:r>
        <w:rPr>
          <w:sz w:val="22"/>
          <w:szCs w:val="22"/>
        </w:rPr>
        <w:t xml:space="preserve">Say your three sentences about yourself — "I am…, I am from…, I like…".</w:t>
      </w:r>
    </w:p>
    <w:p>
      <w:pPr>
        <w:spacing w:after="40" w:before="80"/>
      </w:pPr>
      <w:r>
        <w:rPr>
          <w:b/>
          <w:bCs/>
          <w:i/>
          <w:iCs/>
          <w:color w:val="6E7A2E"/>
          <w:sz w:val="21"/>
          <w:szCs w:val="21"/>
        </w:rPr>
        <w:t xml:space="preserve">Watch out for</w:t>
      </w:r>
    </w:p>
    <w:p>
      <w:pPr>
        <w:pStyle w:val="ListParagraph"/>
        <w:numPr>
          <w:ilvl w:val="0"/>
          <w:numId w:val="1"/>
        </w:numPr>
        <w:spacing w:after="60"/>
      </w:pPr>
      <w:r>
        <w:rPr>
          <w:sz w:val="22"/>
          <w:szCs w:val="22"/>
        </w:rPr>
        <w:t xml:space="preserve">A learner reaching for a place that hurts to name; offer the lighter road openly — "you can say a colour, a food, or a thing you like instead" — so choosing the easy option never feels like failing.</w:t>
      </w:r>
    </w:p>
    <w:p>
      <w:pPr>
        <w:pStyle w:val="ListParagraph"/>
        <w:numPr>
          <w:ilvl w:val="0"/>
          <w:numId w:val="1"/>
        </w:numPr>
        <w:spacing w:after="60"/>
      </w:pPr>
      <w:r>
        <w:rPr>
          <w:sz w:val="22"/>
          <w:szCs w:val="22"/>
        </w:rPr>
        <w:t xml:space="preserve">Filling the frame with someone else's word to copy; check quietly that each learner's sentences are true for them, because the whole point is that the English is their own.</w:t>
      </w:r>
    </w:p>
    <w:p>
      <w:pPr>
        <w:spacing w:after="120"/>
      </w:pPr>
      <w:r>
        <w:rPr>
          <w:b/>
          <w:bCs/>
          <w:color w:val="7A3B69"/>
          <w:sz w:val="22"/>
          <w:szCs w:val="22"/>
        </w:rPr>
        <w:t xml:space="preserve">Running it with no materials: </w:t>
      </w:r>
      <w:r>
        <w:rPr>
          <w:sz w:val="22"/>
          <w:szCs w:val="22"/>
        </w:rPr>
        <w:t xml:space="preserve">Where a learner has no drawn words ready, they point to a real thing or mime it and say the sentence; the frame works with a gesture just as well as with a picture.</w:t>
      </w:r>
    </w:p>
    <w:p>
      <w:pPr>
        <w:pStyle w:val="Heading3"/>
        <w:spacing w:after="60" w:before="160"/>
      </w:pPr>
      <w:r>
        <w:rPr>
          <w:b/>
          <w:bCs/>
          <w:color w:val="1F3A5F"/>
          <w:sz w:val="23"/>
          <w:szCs w:val="23"/>
        </w:rPr>
        <w:t xml:space="preserve">Step 4: Say it smoother  (25-30 min)</w:t>
      </w:r>
    </w:p>
    <w:p>
      <w:pPr>
        <w:spacing w:after="120" w:before="0"/>
      </w:pPr>
      <w:r>
        <w:rPr>
          <w:sz w:val="22"/>
          <w:szCs w:val="22"/>
        </w:rPr>
        <w:t xml:space="preserve">Now practise the same three sentences until they come easily. Each learner says their introduction to one partner, then moves to a second partner and says it again a little faster, then to a third — same three sentences, smoother each time. Do not correct during this; the repetition itself is what makes the English flow. Learners feel their own sentences stop being hard work.</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Tell your partner your three sentences — now say them to someone new, a little faster.</w:t>
      </w:r>
    </w:p>
    <w:p>
      <w:pPr>
        <w:pStyle w:val="ListParagraph"/>
        <w:numPr>
          <w:ilvl w:val="0"/>
          <w:numId w:val="1"/>
        </w:numPr>
        <w:spacing w:after="60"/>
      </w:pPr>
      <w:r>
        <w:rPr>
          <w:sz w:val="22"/>
          <w:szCs w:val="22"/>
        </w:rPr>
        <w:t xml:space="preserve">What felt easier by the third time than the first?</w:t>
      </w:r>
    </w:p>
    <w:p>
      <w:pPr>
        <w:spacing w:after="40" w:before="80"/>
      </w:pPr>
      <w:r>
        <w:rPr>
          <w:b/>
          <w:bCs/>
          <w:i/>
          <w:iCs/>
          <w:color w:val="6E7A2E"/>
          <w:sz w:val="21"/>
          <w:szCs w:val="21"/>
        </w:rPr>
        <w:t xml:space="preserve">Watch out for</w:t>
      </w:r>
    </w:p>
    <w:p>
      <w:pPr>
        <w:pStyle w:val="ListParagraph"/>
        <w:numPr>
          <w:ilvl w:val="0"/>
          <w:numId w:val="1"/>
        </w:numPr>
        <w:spacing w:after="60"/>
      </w:pPr>
      <w:r>
        <w:rPr>
          <w:sz w:val="22"/>
          <w:szCs w:val="22"/>
        </w:rPr>
        <w:t xml:space="preserve">Stopping to fix small errors, which kills the flow; save any teaching for later and let the repetition do its work here.</w:t>
      </w:r>
    </w:p>
    <w:p>
      <w:pPr>
        <w:pStyle w:val="ListParagraph"/>
        <w:numPr>
          <w:ilvl w:val="0"/>
          <w:numId w:val="1"/>
        </w:numPr>
        <w:spacing w:after="60"/>
      </w:pPr>
      <w:r>
        <w:rPr>
          <w:sz w:val="22"/>
          <w:szCs w:val="22"/>
        </w:rPr>
        <w:t xml:space="preserve">The faster pace unsettling a shy learner; frame it as beating your own last go, never a race against others.</w:t>
      </w:r>
    </w:p>
    <w:p>
      <w:pPr>
        <w:spacing w:after="120"/>
      </w:pPr>
      <w:r>
        <w:rPr>
          <w:b/>
          <w:bCs/>
          <w:color w:val="7A3B69"/>
          <w:sz w:val="22"/>
          <w:szCs w:val="22"/>
        </w:rPr>
        <w:t xml:space="preserve">Running it with no materials: </w:t>
      </w:r>
      <w:r>
        <w:rPr>
          <w:sz w:val="22"/>
          <w:szCs w:val="22"/>
        </w:rPr>
        <w:t xml:space="preserve">In a seated group with no room to move, rotate one row so each learner gets three fresh partners without anyone having to stand and cross the space.</w:t>
      </w:r>
    </w:p>
    <w:p>
      <w:pPr>
        <w:spacing w:after="40" w:before="80"/>
      </w:pPr>
      <w:r>
        <w:rPr>
          <w:b/>
          <w:bCs/>
          <w:i/>
          <w:iCs/>
          <w:color w:val="6E7A2E"/>
          <w:sz w:val="21"/>
          <w:szCs w:val="21"/>
        </w:rPr>
        <w:t xml:space="preserve">Closing</w:t>
      </w:r>
    </w:p>
    <w:p>
      <w:pPr>
        <w:spacing w:after="120" w:before="0"/>
      </w:pPr>
      <w:r>
        <w:rPr>
          <w:sz w:val="22"/>
          <w:szCs w:val="22"/>
        </w:rPr>
        <w:t xml:space="preserve">Go round and let a few learners say their three sentences to the group — "I am…, I am from…, I like…" — and mark the milestone plainly: a few weeks ago you had single sounds, and today you are saying whole true sentences about who you are, in English. Put the three frames, with each learner's own picture-words beside them, into their My Voice book, so the sentences are theirs to keep and build on. Independent task: say your three sentences to one person at home, and, if you like, draw or trace one more word to add to "I like ___".</w:t>
      </w:r>
    </w:p>
    <w:p>
      <w:pPr>
        <w:spacing w:after="120"/>
      </w:pPr>
      <w:r>
        <w:rPr>
          <w:b/>
          <w:bCs/>
          <w:color w:val="7A3B69"/>
          <w:sz w:val="22"/>
          <w:szCs w:val="22"/>
        </w:rPr>
        <w:t xml:space="preserve">Independent task: </w:t>
      </w:r>
      <w:r>
        <w:rPr>
          <w:sz w:val="22"/>
          <w:szCs w:val="22"/>
        </w:rPr>
        <w:t xml:space="preserve">Say two true sentences about yourself (I am…, I like…) to one person at home.</w:t>
      </w:r>
    </w:p>
    <w:p>
      <w:pPr>
        <w:pBdr>
          <w:bottom w:val="single" w:color="B9B3A6" w:sz="6"/>
        </w:pBdr>
        <w:spacing w:after="120"/>
      </w:pPr>
    </w:p>
    <w:p>
      <w:pPr>
        <w:pStyle w:val="Heading2"/>
        <w:spacing w:after="80" w:before="200"/>
      </w:pPr>
      <w:r>
        <w:rPr>
          <w:b/>
          <w:bCs/>
          <w:color w:val="7A3B69"/>
          <w:sz w:val="26"/>
          <w:szCs w:val="26"/>
        </w:rPr>
        <w:t xml:space="preserve">Sentence practice</w:t>
      </w:r>
    </w:p>
    <w:p>
      <w:pPr>
        <w:spacing w:after="100" w:before="0"/>
      </w:pPr>
      <w:r>
        <w:rPr>
          <w:b/>
          <w:bCs/>
          <w:color w:val="6E7A2E"/>
          <w:sz w:val="20"/>
          <w:szCs w:val="20"/>
        </w:rPr>
        <w:t xml:space="preserve">Activity   ·   2h facilitated   ·   1.5h independent</w:t>
      </w:r>
    </w:p>
    <w:p>
      <w:pPr>
        <w:spacing w:after="120" w:before="0"/>
      </w:pPr>
      <w:r>
        <w:rPr>
          <w:i/>
          <w:iCs/>
          <w:color w:val="5A6473"/>
          <w:sz w:val="22"/>
          <w:szCs w:val="22"/>
        </w:rPr>
        <w:t xml:space="preserve">The practice that takes learners' first sentences from careful to easy — the verb "to be" (am, is, are), the subject pronouns, and simple sentences about themselves — rebuilt spoken-first and offline. Learners choose am, is, or are by ear, match a person to a pronoun with picture cards, build a sentence from word cards, ask and answer in same-gender pairs, mingle to find someone who, and close by saying aloud what they can now say. Writing stays optional, offered to those ready, so no one is held back by the pencil.</w:t>
      </w:r>
    </w:p>
    <w:p>
      <w:pPr>
        <w:spacing w:after="120"/>
      </w:pPr>
      <w:r>
        <w:rPr>
          <w:b/>
          <w:bCs/>
          <w:color w:val="7A3B69"/>
          <w:sz w:val="22"/>
          <w:szCs w:val="22"/>
        </w:rPr>
        <w:t xml:space="preserve">Timing: </w:t>
      </w:r>
      <w:r>
        <w:rPr>
          <w:sz w:val="22"/>
          <w:szCs w:val="22"/>
        </w:rPr>
        <w:t xml:space="preserve">2.5 hours facilitated across two or three sessions, plus about 1 hour of independent practice</w:t>
      </w:r>
    </w:p>
    <w:p>
      <w:pPr>
        <w:spacing w:after="120"/>
      </w:pPr>
      <w:r>
        <w:rPr>
          <w:b/>
          <w:bCs/>
          <w:color w:val="7A3B69"/>
          <w:sz w:val="22"/>
          <w:szCs w:val="22"/>
        </w:rPr>
        <w:t xml:space="preserve">Grouping: </w:t>
      </w:r>
      <w:r>
        <w:rPr>
          <w:sz w:val="22"/>
          <w:szCs w:val="22"/>
        </w:rPr>
        <w:t xml:space="preserve">Whole group for the pattern, then same-gender pairs and small groups; the mingle uses the whole room; works with 10-35 learners</w:t>
      </w:r>
    </w:p>
    <w:p>
      <w:pPr>
        <w:spacing w:after="40" w:before="80"/>
      </w:pPr>
      <w:r>
        <w:rPr>
          <w:b/>
          <w:bCs/>
          <w:i/>
          <w:iCs/>
          <w:color w:val="6E7A2E"/>
          <w:sz w:val="21"/>
          <w:szCs w:val="21"/>
        </w:rPr>
        <w:t xml:space="preserve">What learners do</w:t>
      </w:r>
    </w:p>
    <w:p>
      <w:pPr>
        <w:pStyle w:val="ListParagraph"/>
        <w:numPr>
          <w:ilvl w:val="0"/>
          <w:numId w:val="1"/>
        </w:numPr>
        <w:spacing w:after="60"/>
      </w:pPr>
      <w:r>
        <w:rPr>
          <w:sz w:val="22"/>
          <w:szCs w:val="22"/>
        </w:rPr>
        <w:t xml:space="preserve">Choose am, is, or are by ear to finish a spoken sentence, matched to a person they can see.</w:t>
      </w:r>
    </w:p>
    <w:p>
      <w:pPr>
        <w:pStyle w:val="ListParagraph"/>
        <w:numPr>
          <w:ilvl w:val="0"/>
          <w:numId w:val="1"/>
        </w:numPr>
        <w:spacing w:after="60"/>
      </w:pPr>
      <w:r>
        <w:rPr>
          <w:sz w:val="22"/>
          <w:szCs w:val="22"/>
        </w:rPr>
        <w:t xml:space="preserve">Match a person or a group to the right pronoun (I, you, he, she, we, they) using picture cards.</w:t>
      </w:r>
    </w:p>
    <w:p>
      <w:pPr>
        <w:pStyle w:val="ListParagraph"/>
        <w:numPr>
          <w:ilvl w:val="0"/>
          <w:numId w:val="1"/>
        </w:numPr>
        <w:spacing w:after="60"/>
      </w:pPr>
      <w:r>
        <w:rPr>
          <w:sz w:val="22"/>
          <w:szCs w:val="22"/>
        </w:rPr>
        <w:t xml:space="preserve">Build a simple sentence from word cards laid in order (I / am / from / ___).</w:t>
      </w:r>
    </w:p>
    <w:p>
      <w:pPr>
        <w:pStyle w:val="ListParagraph"/>
        <w:numPr>
          <w:ilvl w:val="0"/>
          <w:numId w:val="1"/>
        </w:numPr>
        <w:spacing w:after="60"/>
      </w:pPr>
      <w:r>
        <w:rPr>
          <w:sz w:val="22"/>
          <w:szCs w:val="22"/>
        </w:rPr>
        <w:t xml:space="preserve">Ask and answer simple questions about themselves in same-gender pairs, and mingle to find someone who.</w:t>
      </w:r>
    </w:p>
    <w:p>
      <w:pPr>
        <w:spacing w:after="40" w:before="80"/>
      </w:pPr>
      <w:r>
        <w:rPr>
          <w:b/>
          <w:bCs/>
          <w:i/>
          <w:iCs/>
          <w:color w:val="6E7A2E"/>
          <w:sz w:val="21"/>
          <w:szCs w:val="21"/>
        </w:rPr>
        <w:t xml:space="preserve">Materials and preparation</w:t>
      </w:r>
    </w:p>
    <w:p>
      <w:pPr>
        <w:pStyle w:val="ListParagraph"/>
        <w:numPr>
          <w:ilvl w:val="0"/>
          <w:numId w:val="1"/>
        </w:numPr>
        <w:spacing w:after="60"/>
      </w:pPr>
      <w:r>
        <w:rPr>
          <w:sz w:val="22"/>
          <w:szCs w:val="22"/>
        </w:rPr>
        <w:t xml:space="preserve">Word cards for the small set of sentence words (I, you, he, she, we, they, am, is, are, from, a, and each learner's own picture-words), printed, drawn, or scratched on card.</w:t>
      </w:r>
    </w:p>
    <w:p>
      <w:pPr>
        <w:pStyle w:val="ListParagraph"/>
        <w:numPr>
          <w:ilvl w:val="0"/>
          <w:numId w:val="1"/>
        </w:numPr>
        <w:spacing w:after="60"/>
      </w:pPr>
      <w:r>
        <w:rPr>
          <w:sz w:val="22"/>
          <w:szCs w:val="22"/>
        </w:rPr>
        <w:t xml:space="preserve">Picture cards or drawn pictures of people and groups (a woman, a man, two friends, a family) for the pronoun matching, and the people in the room themselves.</w:t>
      </w:r>
    </w:p>
    <w:p>
      <w:pPr>
        <w:pStyle w:val="ListParagraph"/>
        <w:numPr>
          <w:ilvl w:val="0"/>
          <w:numId w:val="1"/>
        </w:numPr>
        <w:spacing w:after="60"/>
      </w:pPr>
      <w:r>
        <w:rPr>
          <w:sz w:val="22"/>
          <w:szCs w:val="22"/>
        </w:rPr>
        <w:t xml:space="preserve">The learner's picture-words from earlier My Voice sessions (their drawn words for name, place, and things they like), so the frames are filled with real words that are theirs.</w:t>
      </w:r>
    </w:p>
    <w:p>
      <w:pPr>
        <w:pStyle w:val="ListParagraph"/>
        <w:numPr>
          <w:ilvl w:val="0"/>
          <w:numId w:val="1"/>
        </w:numPr>
        <w:spacing w:after="60"/>
      </w:pPr>
      <w:r>
        <w:rPr>
          <w:sz w:val="22"/>
          <w:szCs w:val="22"/>
        </w:rPr>
        <w:t xml:space="preserve">The My Voice book and something to draw or trace with, for those who want to keep a written version.</w:t>
      </w:r>
    </w:p>
    <w:p>
      <w:pPr>
        <w:pStyle w:val="ListParagraph"/>
        <w:numPr>
          <w:ilvl w:val="0"/>
          <w:numId w:val="1"/>
        </w:numPr>
        <w:spacing w:after="60"/>
      </w:pPr>
      <w:r>
        <w:rPr>
          <w:sz w:val="22"/>
          <w:szCs w:val="22"/>
        </w:rPr>
        <w:t xml:space="preserve">Sensitivity: the frame 'I am from ___' can touch displacement, loss, and separation. Offer the lighter road openly and often — a learner can name a smaller, safer place, or fill the frame with a colour, a food, or a thing they like instead. No one has to say where they are from, and choosing the easy word is never a failing.</w:t>
      </w:r>
    </w:p>
    <w:p>
      <w:pPr>
        <w:spacing w:after="40" w:before="80"/>
      </w:pPr>
      <w:r>
        <w:rPr>
          <w:b/>
          <w:bCs/>
          <w:i/>
          <w:iCs/>
          <w:color w:val="6E7A2E"/>
          <w:sz w:val="21"/>
          <w:szCs w:val="21"/>
        </w:rPr>
        <w:t xml:space="preserve">Facilitation notes</w:t>
      </w:r>
    </w:p>
    <w:p>
      <w:pPr>
        <w:spacing w:after="120" w:before="0"/>
      </w:pPr>
      <w:r>
        <w:rPr>
          <w:sz w:val="22"/>
          <w:szCs w:val="22"/>
        </w:rPr>
        <w:t xml:space="preserve">This is the practice layer that makes the Unit 1 grammar easy rather than merely met — the verb "to be", the subject pronouns, and simple sentences. The sources it grows from are eight paper fill-in exercises for learners who can read and write. Here every one is rebuilt to be spoken and physical, because most learners are not yet reading in any language: choosing am, is, or are is done by ear about a real person in the room, not circled on a worksheet; matching a pronoun is done with picture-cards and pointing; building a sentence is done by laying word cards in order, not writing them; and the two spoken exercises from the source — ask-and-answer and find-someone-who — carry straight over as the heart of the practice. Keep the verb attached to real, visible people, never to a rule, because the pattern sticks when it is about someone the learner can see. Expect "I from" and "I student" and do not pounce; say the whole sentence back warmly and let the correct shape soak in through repetition. Move from controlled to freer across the steps — first choosing and matching, then building, then free use in pairs and the mingle — just as the source sequences it, but by mouth and by card. Writing is optional at every step: a learner ready to trace or copy a sentence into their My Voice book may, but no one waits on the pencil. Welcome bridges to Rohingya, Chittagonian, Burmese, and Arabic — how is "I am" said in a language you already have? A learner who can say and vary true sentences about who they are has crossed a real line.</w:t>
      </w:r>
    </w:p>
    <w:p>
      <w:pPr>
        <w:pStyle w:val="Heading3"/>
        <w:spacing w:after="60" w:before="160"/>
      </w:pPr>
      <w:r>
        <w:rPr>
          <w:b/>
          <w:bCs/>
          <w:color w:val="1F3A5F"/>
          <w:sz w:val="23"/>
          <w:szCs w:val="23"/>
        </w:rPr>
        <w:t xml:space="preserve">Step 1: Choose am, is, are, and match the pronoun  (35-45 min)</w:t>
      </w:r>
    </w:p>
    <w:p>
      <w:pPr>
        <w:spacing w:after="120" w:before="0"/>
      </w:pPr>
      <w:r>
        <w:rPr>
          <w:sz w:val="22"/>
          <w:szCs w:val="22"/>
        </w:rPr>
        <w:t xml:space="preserve">Start with the controlled work, done aloud. Point to a real person and say a sentence with a gap for the group to fill by ear — "Fatima ___ my friend" and the group says "is"; "I ___ a student" and they say "am"; "they ___ here" and they say "are". Keep it about people they can see, so the choice carries meaning. Then match people to pronouns with picture-cards: hold up a card of a woman and learners say "she", a man "he", two friends "we" or "they", and rebuild the sentence with the pronoun (Maria is my friend becomes She is my friend). Go slowly and let the choices be made together before anyone is asked alone.</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Point to her. She ___ my friend. Which word finishes it?</w:t>
      </w:r>
    </w:p>
    <w:p>
      <w:pPr>
        <w:pStyle w:val="ListParagraph"/>
        <w:numPr>
          <w:ilvl w:val="0"/>
          <w:numId w:val="1"/>
        </w:numPr>
        <w:spacing w:after="60"/>
      </w:pPr>
      <w:r>
        <w:rPr>
          <w:sz w:val="22"/>
          <w:szCs w:val="22"/>
        </w:rPr>
        <w:t xml:space="preserve">Which pronoun goes with this card, or with these two people?</w:t>
      </w:r>
    </w:p>
    <w:p>
      <w:pPr>
        <w:pStyle w:val="ListParagraph"/>
        <w:numPr>
          <w:ilvl w:val="0"/>
          <w:numId w:val="1"/>
        </w:numPr>
        <w:spacing w:after="60"/>
      </w:pPr>
      <w:r>
        <w:rPr>
          <w:sz w:val="22"/>
          <w:szCs w:val="22"/>
        </w:rPr>
        <w:t xml:space="preserve">How do you say "I am" in a language you already speak?</w:t>
      </w:r>
    </w:p>
    <w:p>
      <w:pPr>
        <w:spacing w:after="40" w:before="80"/>
      </w:pPr>
      <w:r>
        <w:rPr>
          <w:b/>
          <w:bCs/>
          <w:i/>
          <w:iCs/>
          <w:color w:val="6E7A2E"/>
          <w:sz w:val="21"/>
          <w:szCs w:val="21"/>
        </w:rPr>
        <w:t xml:space="preserve">Watch out for</w:t>
      </w:r>
    </w:p>
    <w:p>
      <w:pPr>
        <w:pStyle w:val="ListParagraph"/>
        <w:numPr>
          <w:ilvl w:val="0"/>
          <w:numId w:val="1"/>
        </w:numPr>
        <w:spacing w:after="60"/>
      </w:pPr>
      <w:r>
        <w:rPr>
          <w:sz w:val="22"/>
          <w:szCs w:val="22"/>
        </w:rPr>
        <w:t xml:space="preserve">He and she mixed up; keep practising with real, known people so the choice carries meaning, and treat a slip as ordinary rather than a failure.</w:t>
      </w:r>
    </w:p>
    <w:p>
      <w:pPr>
        <w:pStyle w:val="ListParagraph"/>
        <w:numPr>
          <w:ilvl w:val="0"/>
          <w:numId w:val="1"/>
        </w:numPr>
        <w:spacing w:after="60"/>
      </w:pPr>
      <w:r>
        <w:rPr>
          <w:sz w:val="22"/>
          <w:szCs w:val="22"/>
        </w:rPr>
        <w:t xml:space="preserve">Rushing to cover every pronoun; a learner who owns "I am", "she is", and "we are" has more than one who half-heard six forms.</w:t>
      </w:r>
    </w:p>
    <w:p>
      <w:pPr>
        <w:spacing w:after="120"/>
      </w:pPr>
      <w:r>
        <w:rPr>
          <w:b/>
          <w:bCs/>
          <w:color w:val="7A3B69"/>
          <w:sz w:val="22"/>
          <w:szCs w:val="22"/>
        </w:rPr>
        <w:t xml:space="preserve">Running it with no materials: </w:t>
      </w:r>
      <w:r>
        <w:rPr>
          <w:sz w:val="22"/>
          <w:szCs w:val="22"/>
        </w:rPr>
        <w:t xml:space="preserve">No cards are needed. Point at the actual people in the room for the pronouns, and let the gap-sentences live entirely in your voice and theirs; the choosing and matching work the same with nothing but speech.</w:t>
      </w:r>
    </w:p>
    <w:p>
      <w:pPr>
        <w:pStyle w:val="Heading3"/>
        <w:spacing w:after="60" w:before="160"/>
      </w:pPr>
      <w:r>
        <w:rPr>
          <w:b/>
          <w:bCs/>
          <w:color w:val="1F3A5F"/>
          <w:sz w:val="23"/>
          <w:szCs w:val="23"/>
        </w:rPr>
        <w:t xml:space="preserve">Step 2: Build a sentence from cards  (35-45 min)</w:t>
      </w:r>
    </w:p>
    <w:p>
      <w:pPr>
        <w:spacing w:after="120" w:before="0"/>
      </w:pPr>
      <w:r>
        <w:rPr>
          <w:sz w:val="22"/>
          <w:szCs w:val="22"/>
        </w:rPr>
        <w:t xml:space="preserve">Now build, without writing. Give out word cards for the small sentence set and have learners lay them in order to make a true sentence — I / am / from / and then their own picture-word for a place; or I / am / a / and their word for what they are. Say a sentence and learners build it from the cards; then they build one that is true for them and say it aloud. This is the source's put-the-words-in-order exercise, done by hand with cards instead of on paper, so a learner who cannot write still feels a sentence take shape and hears which word goes where.</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Lay the cards to make it true for you. Now say the whole sentence.</w:t>
      </w:r>
    </w:p>
    <w:p>
      <w:pPr>
        <w:pStyle w:val="ListParagraph"/>
        <w:numPr>
          <w:ilvl w:val="0"/>
          <w:numId w:val="1"/>
        </w:numPr>
        <w:spacing w:after="60"/>
      </w:pPr>
      <w:r>
        <w:rPr>
          <w:sz w:val="22"/>
          <w:szCs w:val="22"/>
        </w:rPr>
        <w:t xml:space="preserve">Which card comes first? Where does "am" go?</w:t>
      </w:r>
    </w:p>
    <w:p>
      <w:pPr>
        <w:pStyle w:val="ListParagraph"/>
        <w:numPr>
          <w:ilvl w:val="0"/>
          <w:numId w:val="1"/>
        </w:numPr>
        <w:spacing w:after="60"/>
      </w:pPr>
      <w:r>
        <w:rPr>
          <w:sz w:val="22"/>
          <w:szCs w:val="22"/>
        </w:rPr>
        <w:t xml:space="preserve">Read me your sentence, pointing to each card.</w:t>
      </w:r>
    </w:p>
    <w:p>
      <w:pPr>
        <w:spacing w:after="40" w:before="80"/>
      </w:pPr>
      <w:r>
        <w:rPr>
          <w:b/>
          <w:bCs/>
          <w:i/>
          <w:iCs/>
          <w:color w:val="6E7A2E"/>
          <w:sz w:val="21"/>
          <w:szCs w:val="21"/>
        </w:rPr>
        <w:t xml:space="preserve">Watch out for</w:t>
      </w:r>
    </w:p>
    <w:p>
      <w:pPr>
        <w:pStyle w:val="ListParagraph"/>
        <w:numPr>
          <w:ilvl w:val="0"/>
          <w:numId w:val="1"/>
        </w:numPr>
        <w:spacing w:after="60"/>
      </w:pPr>
      <w:r>
        <w:rPr>
          <w:sz w:val="22"/>
          <w:szCs w:val="22"/>
        </w:rPr>
        <w:t xml:space="preserve">Dropping the "am" (laying "I from ___"); do not scold, just build the whole sentence back warmly with the cards and have them echo it, so the full shape is what they see and say.</w:t>
      </w:r>
    </w:p>
    <w:p>
      <w:pPr>
        <w:pStyle w:val="ListParagraph"/>
        <w:numPr>
          <w:ilvl w:val="0"/>
          <w:numId w:val="1"/>
        </w:numPr>
        <w:spacing w:after="60"/>
      </w:pPr>
      <w:r>
        <w:rPr>
          <w:sz w:val="22"/>
          <w:szCs w:val="22"/>
        </w:rPr>
        <w:t xml:space="preserve">A learner reaching for a place that hurts to name; offer the lighter road openly, so filling the frame with a colour, a food, or a thing they like never feels like failing.</w:t>
      </w:r>
    </w:p>
    <w:p>
      <w:pPr>
        <w:spacing w:after="120"/>
      </w:pPr>
      <w:r>
        <w:rPr>
          <w:b/>
          <w:bCs/>
          <w:color w:val="7A3B69"/>
          <w:sz w:val="22"/>
          <w:szCs w:val="22"/>
        </w:rPr>
        <w:t xml:space="preserve">Running it with no materials: </w:t>
      </w:r>
      <w:r>
        <w:rPr>
          <w:sz w:val="22"/>
          <w:szCs w:val="22"/>
        </w:rPr>
        <w:t xml:space="preserve">With no cards, learners build the sentence aloud from the frame said slowly, word by word, or lay small objects or scratched scraps in order; the win is hearing the order of the words, which a gesture and a voice carry as well as printed cards.</w:t>
      </w:r>
    </w:p>
    <w:p>
      <w:pPr>
        <w:pStyle w:val="Heading3"/>
        <w:spacing w:after="60" w:before="160"/>
      </w:pPr>
      <w:r>
        <w:rPr>
          <w:b/>
          <w:bCs/>
          <w:color w:val="1F3A5F"/>
          <w:sz w:val="23"/>
          <w:szCs w:val="23"/>
        </w:rPr>
        <w:t xml:space="preserve">Step 3: Ask and answer, in pairs  (30-40 min)</w:t>
      </w:r>
    </w:p>
    <w:p>
      <w:pPr>
        <w:spacing w:after="120" w:before="0"/>
      </w:pPr>
      <w:r>
        <w:rPr>
          <w:sz w:val="22"/>
          <w:szCs w:val="22"/>
        </w:rPr>
        <w:t xml:space="preserve">Move to freer use. In same-gender pairs, learners ask and answer simple questions about themselves, aiming for a whole-sentence answer — "What is your name?", "Where are you from?", "What do you like?". Model a pair first with a confident learner or the mentor. Do not correct during the exchange; let the pattern flow. This is the source's ask-and-answer speaking task, carried straight over — it needs no paper, only two people and the sentences they have been building.</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Ask your partner where they are from. Answer in a whole sentence.</w:t>
      </w:r>
    </w:p>
    <w:p>
      <w:pPr>
        <w:pStyle w:val="ListParagraph"/>
        <w:numPr>
          <w:ilvl w:val="0"/>
          <w:numId w:val="1"/>
        </w:numPr>
        <w:spacing w:after="60"/>
      </w:pPr>
      <w:r>
        <w:rPr>
          <w:sz w:val="22"/>
          <w:szCs w:val="22"/>
        </w:rPr>
        <w:t xml:space="preserve">What is your name? What do you like? Take turns.</w:t>
      </w:r>
    </w:p>
    <w:p>
      <w:pPr>
        <w:pStyle w:val="ListParagraph"/>
        <w:numPr>
          <w:ilvl w:val="0"/>
          <w:numId w:val="1"/>
        </w:numPr>
        <w:spacing w:after="60"/>
      </w:pPr>
      <w:r>
        <w:rPr>
          <w:sz w:val="22"/>
          <w:szCs w:val="22"/>
        </w:rPr>
        <w:t xml:space="preserve">What felt easier to say this time than last time?</w:t>
      </w:r>
    </w:p>
    <w:p>
      <w:pPr>
        <w:spacing w:after="40" w:before="80"/>
      </w:pPr>
      <w:r>
        <w:rPr>
          <w:b/>
          <w:bCs/>
          <w:i/>
          <w:iCs/>
          <w:color w:val="6E7A2E"/>
          <w:sz w:val="21"/>
          <w:szCs w:val="21"/>
        </w:rPr>
        <w:t xml:space="preserve">Watch out for</w:t>
      </w:r>
    </w:p>
    <w:p>
      <w:pPr>
        <w:pStyle w:val="ListParagraph"/>
        <w:numPr>
          <w:ilvl w:val="0"/>
          <w:numId w:val="1"/>
        </w:numPr>
        <w:spacing w:after="60"/>
      </w:pPr>
      <w:r>
        <w:rPr>
          <w:sz w:val="22"/>
          <w:szCs w:val="22"/>
        </w:rPr>
        <w:t xml:space="preserve">Stopping to fix small errors, which kills the flow; save any teaching for later and let the paired repetition do its work.</w:t>
      </w:r>
    </w:p>
    <w:p>
      <w:pPr>
        <w:pStyle w:val="ListParagraph"/>
        <w:numPr>
          <w:ilvl w:val="0"/>
          <w:numId w:val="1"/>
        </w:numPr>
        <w:spacing w:after="60"/>
      </w:pPr>
      <w:r>
        <w:rPr>
          <w:sz w:val="22"/>
          <w:szCs w:val="22"/>
        </w:rPr>
        <w:t xml:space="preserve">A shy learner freezing with a new partner; let them rehearse quietly with the mentor or a trusted partner first, and keep pairs same-gender for anything said aloud.</w:t>
      </w:r>
    </w:p>
    <w:p>
      <w:pPr>
        <w:spacing w:after="120"/>
      </w:pPr>
      <w:r>
        <w:rPr>
          <w:b/>
          <w:bCs/>
          <w:color w:val="7A3B69"/>
          <w:sz w:val="22"/>
          <w:szCs w:val="22"/>
        </w:rPr>
        <w:t xml:space="preserve">Running it with no materials: </w:t>
      </w:r>
      <w:r>
        <w:rPr>
          <w:sz w:val="22"/>
          <w:szCs w:val="22"/>
        </w:rPr>
        <w:t xml:space="preserve">In a seated group with no room to move, learners simply turn to the person beside them; the whole exchange is spoken, so it needs nothing but a partner and a little quiet.</w:t>
      </w:r>
    </w:p>
    <w:p>
      <w:pPr>
        <w:pStyle w:val="Heading3"/>
        <w:spacing w:after="60" w:before="160"/>
      </w:pPr>
      <w:r>
        <w:rPr>
          <w:b/>
          <w:bCs/>
          <w:color w:val="1F3A5F"/>
          <w:sz w:val="23"/>
          <w:szCs w:val="23"/>
        </w:rPr>
        <w:t xml:space="preserve">Step 4: Find someone who, and mingle  (25-35 min)</w:t>
      </w:r>
    </w:p>
    <w:p>
      <w:pPr>
        <w:spacing w:after="120" w:before="0"/>
      </w:pPr>
      <w:r>
        <w:rPr>
          <w:sz w:val="22"/>
          <w:szCs w:val="22"/>
        </w:rPr>
        <w:t xml:space="preserve">Close the freer practice with a gentle mingle. Give the group a few simple things to find — someone who likes rice, someone who is from the same place, someone with the same first sound in their name — and learners move around asking and answering to find them, using the sentences they now have. Keep it warm and unhurried, and keep the questions light and safe. This is the source's find-someone-who task, rebuilt as a spoken mingle with nothing to write, so the grammar is used for a real purpose — finding something out about a real person.</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Find someone who likes the same food as you. Ask them.</w:t>
      </w:r>
    </w:p>
    <w:p>
      <w:pPr>
        <w:pStyle w:val="ListParagraph"/>
        <w:numPr>
          <w:ilvl w:val="0"/>
          <w:numId w:val="1"/>
        </w:numPr>
        <w:spacing w:after="60"/>
      </w:pPr>
      <w:r>
        <w:rPr>
          <w:sz w:val="22"/>
          <w:szCs w:val="22"/>
        </w:rPr>
        <w:t xml:space="preserve">Who is from near where you are from? Ask and answer in whole sentences.</w:t>
      </w:r>
    </w:p>
    <w:p>
      <w:pPr>
        <w:pStyle w:val="ListParagraph"/>
        <w:numPr>
          <w:ilvl w:val="0"/>
          <w:numId w:val="1"/>
        </w:numPr>
        <w:spacing w:after="60"/>
      </w:pPr>
      <w:r>
        <w:rPr>
          <w:sz w:val="22"/>
          <w:szCs w:val="22"/>
        </w:rPr>
        <w:t xml:space="preserve">Tell the group one thing you found out about someone.</w:t>
      </w:r>
    </w:p>
    <w:p>
      <w:pPr>
        <w:spacing w:after="40" w:before="80"/>
      </w:pPr>
      <w:r>
        <w:rPr>
          <w:b/>
          <w:bCs/>
          <w:i/>
          <w:iCs/>
          <w:color w:val="6E7A2E"/>
          <w:sz w:val="21"/>
          <w:szCs w:val="21"/>
        </w:rPr>
        <w:t xml:space="preserve">Watch out for</w:t>
      </w:r>
    </w:p>
    <w:p>
      <w:pPr>
        <w:pStyle w:val="ListParagraph"/>
        <w:numPr>
          <w:ilvl w:val="0"/>
          <w:numId w:val="1"/>
        </w:numPr>
        <w:spacing w:after="60"/>
      </w:pPr>
      <w:r>
        <w:rPr>
          <w:sz w:val="22"/>
          <w:szCs w:val="22"/>
        </w:rPr>
        <w:t xml:space="preserve">Questions that push toward what hurts; keep the things-to-find light and everyday, and let a learner pass on any question with no explanation.</w:t>
      </w:r>
    </w:p>
    <w:p>
      <w:pPr>
        <w:pStyle w:val="ListParagraph"/>
        <w:numPr>
          <w:ilvl w:val="0"/>
          <w:numId w:val="1"/>
        </w:numPr>
        <w:spacing w:after="60"/>
      </w:pPr>
      <w:r>
        <w:rPr>
          <w:sz w:val="22"/>
          <w:szCs w:val="22"/>
        </w:rPr>
        <w:t xml:space="preserve">The mingle unsettling a shy learner; let them work the room with a partner, or find just one person rather than several.</w:t>
      </w:r>
    </w:p>
    <w:p>
      <w:pPr>
        <w:spacing w:after="120"/>
      </w:pPr>
      <w:r>
        <w:rPr>
          <w:b/>
          <w:bCs/>
          <w:color w:val="7A3B69"/>
          <w:sz w:val="22"/>
          <w:szCs w:val="22"/>
        </w:rPr>
        <w:t xml:space="preserve">Running it with no materials: </w:t>
      </w:r>
      <w:r>
        <w:rPr>
          <w:sz w:val="22"/>
          <w:szCs w:val="22"/>
        </w:rPr>
        <w:t xml:space="preserve">Where moving around is not possible, run it seated by rotating one row so each learner meets three fresh partners in turn; the finding-out works the same without anyone crossing the space.</w:t>
      </w:r>
    </w:p>
    <w:p>
      <w:pPr>
        <w:spacing w:after="40" w:before="80"/>
      </w:pPr>
      <w:r>
        <w:rPr>
          <w:b/>
          <w:bCs/>
          <w:i/>
          <w:iCs/>
          <w:color w:val="6E7A2E"/>
          <w:sz w:val="21"/>
          <w:szCs w:val="21"/>
        </w:rPr>
        <w:t xml:space="preserve">Closing</w:t>
      </w:r>
    </w:p>
    <w:p>
      <w:pPr>
        <w:spacing w:after="120" w:before="0"/>
      </w:pPr>
      <w:r>
        <w:rPr>
          <w:sz w:val="22"/>
          <w:szCs w:val="22"/>
        </w:rPr>
        <w:t xml:space="preserve">Bring the group back and close with a spoken reflection. Go round and let a few learners say aloud what they can now say — "I can say, I am Fatima; I am from my village; I like rice" — and mark the milestone plainly: the sentences that were careful work a few weeks ago now come easily, and you can ask and answer about who you are, in English, with other people. For any learner who wants it, offer the written version now — trace or copy one sentence into the My Voice book — but no one waits on the pencil. Independent task: say your sentences to one person at home, ask them one question back in English, and, if you like, trace one sentence once in your book.</w:t>
      </w:r>
    </w:p>
    <w:p>
      <w:pPr>
        <w:spacing w:after="120"/>
      </w:pPr>
      <w:r>
        <w:rPr>
          <w:b/>
          <w:bCs/>
          <w:color w:val="7A3B69"/>
          <w:sz w:val="22"/>
          <w:szCs w:val="22"/>
        </w:rPr>
        <w:t xml:space="preserve">Independent task: </w:t>
      </w:r>
      <w:r>
        <w:rPr>
          <w:sz w:val="22"/>
          <w:szCs w:val="22"/>
        </w:rPr>
        <w:t xml:space="preserve">Ask one person the questions from today (What is your name? Where are you from?) and answer them back.</w:t>
      </w:r>
    </w:p>
    <w:p>
      <w:pPr>
        <w:spacing w:after="120" w:before="0"/>
      </w:pPr>
      <w:r>
        <w:rPr>
          <w:i/>
          <w:iCs/>
          <w:color w:val="5A6473"/>
          <w:sz w:val="21"/>
          <w:szCs w:val="21"/>
        </w:rPr>
        <w:t xml:space="preserve">Controlled-to-freer practice of the verb "to be", pronouns, and the simple sentence frames, rebuilt as spoken and card games — an offline adaptation of the source's Unit 1 grammar exercises.</w:t>
      </w:r>
    </w:p>
    <w:p>
      <w:pPr>
        <w:pBdr>
          <w:bottom w:val="single" w:color="B9B3A6" w:sz="6"/>
        </w:pBdr>
        <w:spacing w:after="120"/>
      </w:pPr>
    </w:p>
    <w:p>
      <w:pPr>
        <w:pStyle w:val="Heading2"/>
        <w:spacing w:after="80" w:before="200"/>
      </w:pPr>
      <w:r>
        <w:rPr>
          <w:b/>
          <w:bCs/>
          <w:color w:val="7A3B69"/>
          <w:sz w:val="26"/>
          <w:szCs w:val="26"/>
        </w:rPr>
        <w:t xml:space="preserve">Meeting people</w:t>
      </w:r>
    </w:p>
    <w:p>
      <w:pPr>
        <w:spacing w:after="100" w:before="0"/>
      </w:pPr>
      <w:r>
        <w:rPr>
          <w:b/>
          <w:bCs/>
          <w:color w:val="6E7A2E"/>
          <w:sz w:val="20"/>
          <w:szCs w:val="20"/>
        </w:rPr>
        <w:t xml:space="preserve">Activity   ·   1h facilitated   ·   1h independent</w:t>
      </w:r>
    </w:p>
    <w:p>
      <w:pPr>
        <w:spacing w:after="120" w:before="0"/>
      </w:pPr>
      <w:r>
        <w:rPr>
          <w:i/>
          <w:iCs/>
          <w:color w:val="5A6473"/>
          <w:sz w:val="22"/>
          <w:szCs w:val="22"/>
        </w:rPr>
        <w:t xml:space="preserve">Learners rehearse real first meetings out loud — greeting someone, introducing themselves, and introducing a friend — using the spoken frames they already know. Lots of low-stakes practice in same-gender pairs turns the language into something they can really use, and builds the confidence to use it.</w:t>
      </w:r>
    </w:p>
    <w:p>
      <w:pPr>
        <w:spacing w:after="120"/>
      </w:pPr>
      <w:r>
        <w:rPr>
          <w:b/>
          <w:bCs/>
          <w:color w:val="7A3B69"/>
          <w:sz w:val="22"/>
          <w:szCs w:val="22"/>
        </w:rPr>
        <w:t xml:space="preserve">Timing: </w:t>
      </w:r>
      <w:r>
        <w:rPr>
          <w:sz w:val="22"/>
          <w:szCs w:val="22"/>
        </w:rPr>
        <w:t xml:space="preserve">2 hours facilitated across two sessions</w:t>
      </w:r>
    </w:p>
    <w:p>
      <w:pPr>
        <w:spacing w:after="120"/>
      </w:pPr>
      <w:r>
        <w:rPr>
          <w:b/>
          <w:bCs/>
          <w:color w:val="7A3B69"/>
          <w:sz w:val="22"/>
          <w:szCs w:val="22"/>
        </w:rPr>
        <w:t xml:space="preserve">Grouping: </w:t>
      </w:r>
      <w:r>
        <w:rPr>
          <w:sz w:val="22"/>
          <w:szCs w:val="22"/>
        </w:rPr>
        <w:t xml:space="preserve">Same-gender pairs, rotating partners; works with 10-35 learners</w:t>
      </w:r>
    </w:p>
    <w:p>
      <w:pPr>
        <w:spacing w:after="40" w:before="80"/>
      </w:pPr>
      <w:r>
        <w:rPr>
          <w:b/>
          <w:bCs/>
          <w:i/>
          <w:iCs/>
          <w:color w:val="6E7A2E"/>
          <w:sz w:val="21"/>
          <w:szCs w:val="21"/>
        </w:rPr>
        <w:t xml:space="preserve">What learners do</w:t>
      </w:r>
    </w:p>
    <w:p>
      <w:pPr>
        <w:pStyle w:val="ListParagraph"/>
        <w:numPr>
          <w:ilvl w:val="0"/>
          <w:numId w:val="1"/>
        </w:numPr>
        <w:spacing w:after="60"/>
      </w:pPr>
      <w:r>
        <w:rPr>
          <w:sz w:val="22"/>
          <w:szCs w:val="22"/>
        </w:rPr>
        <w:t xml:space="preserve">Greet someone and answer a greeting out loud.</w:t>
      </w:r>
    </w:p>
    <w:p>
      <w:pPr>
        <w:pStyle w:val="ListParagraph"/>
        <w:numPr>
          <w:ilvl w:val="0"/>
          <w:numId w:val="1"/>
        </w:numPr>
        <w:spacing w:after="60"/>
      </w:pPr>
      <w:r>
        <w:rPr>
          <w:sz w:val="22"/>
          <w:szCs w:val="22"/>
        </w:rPr>
        <w:t xml:space="preserve">Introduce themselves using the spoken frames they already know.</w:t>
      </w:r>
    </w:p>
    <w:p>
      <w:pPr>
        <w:pStyle w:val="ListParagraph"/>
        <w:numPr>
          <w:ilvl w:val="0"/>
          <w:numId w:val="1"/>
        </w:numPr>
        <w:spacing w:after="60"/>
      </w:pPr>
      <w:r>
        <w:rPr>
          <w:sz w:val="22"/>
          <w:szCs w:val="22"/>
        </w:rPr>
        <w:t xml:space="preserve">Introduce another person — "this is my friend ___" — to a third person.</w:t>
      </w:r>
    </w:p>
    <w:p>
      <w:pPr>
        <w:pStyle w:val="ListParagraph"/>
        <w:numPr>
          <w:ilvl w:val="0"/>
          <w:numId w:val="1"/>
        </w:numPr>
        <w:spacing w:after="60"/>
      </w:pPr>
      <w:r>
        <w:rPr>
          <w:sz w:val="22"/>
          <w:szCs w:val="22"/>
        </w:rPr>
        <w:t xml:space="preserve">Meet several partners, so greeting and introducing become easy and unforced.</w:t>
      </w:r>
    </w:p>
    <w:p>
      <w:pPr>
        <w:spacing w:after="40" w:before="80"/>
      </w:pPr>
      <w:r>
        <w:rPr>
          <w:b/>
          <w:bCs/>
          <w:i/>
          <w:iCs/>
          <w:color w:val="6E7A2E"/>
          <w:sz w:val="21"/>
          <w:szCs w:val="21"/>
        </w:rPr>
        <w:t xml:space="preserve">Materials and preparation</w:t>
      </w:r>
    </w:p>
    <w:p>
      <w:pPr>
        <w:pStyle w:val="ListParagraph"/>
        <w:numPr>
          <w:ilvl w:val="0"/>
          <w:numId w:val="1"/>
        </w:numPr>
        <w:spacing w:after="60"/>
      </w:pPr>
      <w:r>
        <w:rPr>
          <w:sz w:val="22"/>
          <w:szCs w:val="22"/>
        </w:rPr>
        <w:t xml:space="preserve">Your own greeting ready to model first — hello, your name, where you are from, one thing you like, goodbye — said warmly and slowly.</w:t>
      </w:r>
    </w:p>
    <w:p>
      <w:pPr>
        <w:pStyle w:val="ListParagraph"/>
        <w:numPr>
          <w:ilvl w:val="0"/>
          <w:numId w:val="1"/>
        </w:numPr>
        <w:spacing w:after="60"/>
      </w:pPr>
      <w:r>
        <w:rPr>
          <w:sz w:val="22"/>
          <w:szCs w:val="22"/>
        </w:rPr>
        <w:t xml:space="preserve">The frames from cb-mv-i-am-sentences fresh in mind (I am ___, I am from ___, I like ___), as the language learners bring to the meeting.</w:t>
      </w:r>
    </w:p>
    <w:p>
      <w:pPr>
        <w:pStyle w:val="ListParagraph"/>
        <w:numPr>
          <w:ilvl w:val="0"/>
          <w:numId w:val="1"/>
        </w:numPr>
        <w:spacing w:after="60"/>
      </w:pPr>
      <w:r>
        <w:rPr>
          <w:sz w:val="22"/>
          <w:szCs w:val="22"/>
        </w:rPr>
        <w:t xml:space="preserve">A trusted volunteer or a mentor to be your partner when you model the exchange, so learners see a real two-person meeting.</w:t>
      </w:r>
    </w:p>
    <w:p>
      <w:pPr>
        <w:pStyle w:val="ListParagraph"/>
        <w:numPr>
          <w:ilvl w:val="0"/>
          <w:numId w:val="1"/>
        </w:numPr>
        <w:spacing w:after="60"/>
      </w:pPr>
      <w:r>
        <w:rPr>
          <w:sz w:val="22"/>
          <w:szCs w:val="22"/>
        </w:rPr>
        <w:t xml:space="preserve">Sensitivity: introducing yourself can invite questions about home and family. Keep the exchange short and light, and make clear a learner can share only their name and one small thing they like; nothing more is ever required.</w:t>
      </w:r>
    </w:p>
    <w:p>
      <w:pPr>
        <w:spacing w:after="40" w:before="80"/>
      </w:pPr>
      <w:r>
        <w:rPr>
          <w:b/>
          <w:bCs/>
          <w:i/>
          <w:iCs/>
          <w:color w:val="6E7A2E"/>
          <w:sz w:val="21"/>
          <w:szCs w:val="21"/>
        </w:rPr>
        <w:t xml:space="preserve">Facilitation notes</w:t>
      </w:r>
    </w:p>
    <w:p>
      <w:pPr>
        <w:spacing w:after="120" w:before="0"/>
      </w:pPr>
      <w:r>
        <w:rPr>
          <w:sz w:val="22"/>
          <w:szCs w:val="22"/>
        </w:rPr>
        <w:t xml:space="preserve">Role-play is where the unit's language becomes something a learner can actually use — meeting a neighbour, a new classmate, a health worker — which is exactly what makes it worth the effort to them. Unlike a literate group that can read a model dialogue off the page, here the exchange is learned by ear: you model it, warmly and more than once, and learners copy the shape before they make it their own. Keep the meeting short — a greeting, a name, one thing about yourself, a goodbye — because a beginner needs the safety of a small, known shape before improvising. The heart of the activity is repetition in same-gender pairs with different partners: that is where the fluency and the confidence grow, not in performing for the group. Value the meeting over the accuracy: if the two people understood each other, it worked. Any sharing to the whole room is invitation-only, always.</w:t>
      </w:r>
    </w:p>
    <w:p>
      <w:pPr>
        <w:pStyle w:val="Heading3"/>
        <w:spacing w:after="60" w:before="160"/>
      </w:pPr>
      <w:r>
        <w:rPr>
          <w:b/>
          <w:bCs/>
          <w:color w:val="1F3A5F"/>
          <w:sz w:val="23"/>
          <w:szCs w:val="23"/>
        </w:rPr>
        <w:t xml:space="preserve">Step 1: Watch a meeting, then copy it  (30-35 min)</w:t>
      </w:r>
    </w:p>
    <w:p>
      <w:pPr>
        <w:spacing w:after="120" w:before="0"/>
      </w:pPr>
      <w:r>
        <w:rPr>
          <w:sz w:val="22"/>
          <w:szCs w:val="22"/>
        </w:rPr>
        <w:t xml:space="preserve">With a volunteer or mentor as your partner, act out a short first meeting so learners see and hear the whole shape: "Hello. — Hello. What is your name? — I am ___. Where are you from? — I am from ___. Nice to meet you. — Nice to meet you too." Do it two or three times. Then the whole group says it with you as a chorus, and learners try the whole little exchange in same-gender pairs, copying the shape before changing anything. Let them run it all the way through for flow, not perfectly.</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How do we start? How do we ask someone's name?</w:t>
      </w:r>
    </w:p>
    <w:p>
      <w:pPr>
        <w:pStyle w:val="ListParagraph"/>
        <w:numPr>
          <w:ilvl w:val="0"/>
          <w:numId w:val="1"/>
        </w:numPr>
        <w:spacing w:after="60"/>
      </w:pPr>
      <w:r>
        <w:rPr>
          <w:sz w:val="22"/>
          <w:szCs w:val="22"/>
        </w:rPr>
        <w:t xml:space="preserve">Try the whole meeting with your partner, from hello to goodbye.</w:t>
      </w:r>
    </w:p>
    <w:p>
      <w:pPr>
        <w:spacing w:after="40" w:before="80"/>
      </w:pPr>
      <w:r>
        <w:rPr>
          <w:b/>
          <w:bCs/>
          <w:i/>
          <w:iCs/>
          <w:color w:val="6E7A2E"/>
          <w:sz w:val="21"/>
          <w:szCs w:val="21"/>
        </w:rPr>
        <w:t xml:space="preserve">Watch out for</w:t>
      </w:r>
    </w:p>
    <w:p>
      <w:pPr>
        <w:pStyle w:val="ListParagraph"/>
        <w:numPr>
          <w:ilvl w:val="0"/>
          <w:numId w:val="1"/>
        </w:numPr>
        <w:spacing w:after="60"/>
      </w:pPr>
      <w:r>
        <w:rPr>
          <w:sz w:val="22"/>
          <w:szCs w:val="22"/>
        </w:rPr>
        <w:t xml:space="preserve">Getting stuck polishing one line; let pairs run the whole exchange for flow first, because the shape matters more than any single word.</w:t>
      </w:r>
    </w:p>
    <w:p>
      <w:pPr>
        <w:pStyle w:val="ListParagraph"/>
        <w:numPr>
          <w:ilvl w:val="0"/>
          <w:numId w:val="1"/>
        </w:numPr>
        <w:spacing w:after="60"/>
      </w:pPr>
      <w:r>
        <w:rPr>
          <w:sz w:val="22"/>
          <w:szCs w:val="22"/>
        </w:rPr>
        <w:t xml:space="preserve">A learner anxious they cannot remember it all; a short, fixed shape said many times is exactly the support they need, so keep it the same and let repetition carry them.</w:t>
      </w:r>
    </w:p>
    <w:p>
      <w:pPr>
        <w:spacing w:after="120"/>
      </w:pPr>
      <w:r>
        <w:rPr>
          <w:b/>
          <w:bCs/>
          <w:color w:val="7A3B69"/>
          <w:sz w:val="22"/>
          <w:szCs w:val="22"/>
        </w:rPr>
        <w:t xml:space="preserve">Running it with no materials: </w:t>
      </w:r>
      <w:r>
        <w:rPr>
          <w:sz w:val="22"/>
          <w:szCs w:val="22"/>
        </w:rPr>
        <w:t xml:space="preserve">No dialogue on paper is needed at all. You and a partner acting it out, then the group echoing it, is the whole material; the exchange lives in the ear.</w:t>
      </w:r>
    </w:p>
    <w:p>
      <w:pPr>
        <w:pStyle w:val="Heading3"/>
        <w:spacing w:after="60" w:before="160"/>
      </w:pPr>
      <w:r>
        <w:rPr>
          <w:b/>
          <w:bCs/>
          <w:color w:val="1F3A5F"/>
          <w:sz w:val="23"/>
          <w:szCs w:val="23"/>
        </w:rPr>
        <w:t xml:space="preserve">Step 2: Make it your own meeting  (35-40 min)</w:t>
      </w:r>
    </w:p>
    <w:p>
      <w:pPr>
        <w:spacing w:after="120" w:before="0"/>
      </w:pPr>
      <w:r>
        <w:rPr>
          <w:sz w:val="22"/>
          <w:szCs w:val="22"/>
        </w:rPr>
        <w:t xml:space="preserve">Now learners fill the meeting with their own true information — their own name, their own "I am from" and "I like" — and practise it with a new same-gender partner, then swap roles so each plays both people. Encourage a warm greeting and goodbye around it. Rotate partners two or three times so the same short meeting is repeated with fresh faces and starts to feel easy.</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Use your own name and your own words this time.</w:t>
      </w:r>
    </w:p>
    <w:p>
      <w:pPr>
        <w:pStyle w:val="ListParagraph"/>
        <w:numPr>
          <w:ilvl w:val="0"/>
          <w:numId w:val="1"/>
        </w:numPr>
        <w:spacing w:after="60"/>
      </w:pPr>
      <w:r>
        <w:rPr>
          <w:sz w:val="22"/>
          <w:szCs w:val="22"/>
        </w:rPr>
        <w:t xml:space="preserve">Now swap — you be the person being greeted.</w:t>
      </w:r>
    </w:p>
    <w:p>
      <w:pPr>
        <w:spacing w:after="40" w:before="80"/>
      </w:pPr>
      <w:r>
        <w:rPr>
          <w:b/>
          <w:bCs/>
          <w:i/>
          <w:iCs/>
          <w:color w:val="6E7A2E"/>
          <w:sz w:val="21"/>
          <w:szCs w:val="21"/>
        </w:rPr>
        <w:t xml:space="preserve">Watch out for</w:t>
      </w:r>
    </w:p>
    <w:p>
      <w:pPr>
        <w:pStyle w:val="ListParagraph"/>
        <w:numPr>
          <w:ilvl w:val="0"/>
          <w:numId w:val="1"/>
        </w:numPr>
        <w:spacing w:after="60"/>
      </w:pPr>
      <w:r>
        <w:rPr>
          <w:sz w:val="22"/>
          <w:szCs w:val="22"/>
        </w:rPr>
        <w:t xml:space="preserve">Slipping back into reciting the model word for word; nudge learners to use their real answers so the meeting is genuine, not a recitation.</w:t>
      </w:r>
    </w:p>
    <w:p>
      <w:pPr>
        <w:pStyle w:val="ListParagraph"/>
        <w:numPr>
          <w:ilvl w:val="0"/>
          <w:numId w:val="1"/>
        </w:numPr>
        <w:spacing w:after="60"/>
      </w:pPr>
      <w:r>
        <w:rPr>
          <w:sz w:val="22"/>
          <w:szCs w:val="22"/>
        </w:rPr>
        <w:t xml:space="preserve">A partner pressing with questions a learner does not want — "why did you leave?", "where is your family?"; remind pairs that a meeting is short and friendly, and no one has to answer more than their name and one thing they like.</w:t>
      </w:r>
    </w:p>
    <w:p>
      <w:pPr>
        <w:spacing w:after="120"/>
      </w:pPr>
      <w:r>
        <w:rPr>
          <w:b/>
          <w:bCs/>
          <w:color w:val="7A3B69"/>
          <w:sz w:val="22"/>
          <w:szCs w:val="22"/>
        </w:rPr>
        <w:t xml:space="preserve">Running it with no materials: </w:t>
      </w:r>
      <w:r>
        <w:rPr>
          <w:sz w:val="22"/>
          <w:szCs w:val="22"/>
        </w:rPr>
        <w:t xml:space="preserve">No situation cards are needed; the plain "meeting a new classmate" scene works with nothing but two people and the words they already have.</w:t>
      </w:r>
    </w:p>
    <w:p>
      <w:pPr>
        <w:pStyle w:val="Heading3"/>
        <w:spacing w:after="60" w:before="160"/>
      </w:pPr>
      <w:r>
        <w:rPr>
          <w:b/>
          <w:bCs/>
          <w:color w:val="1F3A5F"/>
          <w:sz w:val="23"/>
          <w:szCs w:val="23"/>
        </w:rPr>
        <w:t xml:space="preserve">Step 3: This is my friend  (30-40 min)</w:t>
      </w:r>
    </w:p>
    <w:p>
      <w:pPr>
        <w:spacing w:after="120" w:before="0"/>
      </w:pPr>
      <w:r>
        <w:rPr>
          <w:sz w:val="22"/>
          <w:szCs w:val="22"/>
        </w:rPr>
        <w:t xml:space="preserve">Add one new move: introducing another person. In same-gender threes, one learner introduces their partner to the third — "Hello. This is my friend Ayesha. She is from ___." — using the "she is / he is" they met in cb-mv-i-am-sentences. This is a real, useful thing to be able to do, and it recycles the pronouns in a live exchange. Rotate so each learner both introduces and is introduced.</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Introduce your friend to someone new — "This is my friend ___. She is from ___."</w:t>
      </w:r>
    </w:p>
    <w:p>
      <w:pPr>
        <w:pStyle w:val="ListParagraph"/>
        <w:numPr>
          <w:ilvl w:val="0"/>
          <w:numId w:val="1"/>
        </w:numPr>
        <w:spacing w:after="60"/>
      </w:pPr>
      <w:r>
        <w:rPr>
          <w:sz w:val="22"/>
          <w:szCs w:val="22"/>
        </w:rPr>
        <w:t xml:space="preserve">Now let your friend introduce you.</w:t>
      </w:r>
    </w:p>
    <w:p>
      <w:pPr>
        <w:spacing w:after="40" w:before="80"/>
      </w:pPr>
      <w:r>
        <w:rPr>
          <w:b/>
          <w:bCs/>
          <w:i/>
          <w:iCs/>
          <w:color w:val="6E7A2E"/>
          <w:sz w:val="21"/>
          <w:szCs w:val="21"/>
        </w:rPr>
        <w:t xml:space="preserve">Watch out for</w:t>
      </w:r>
    </w:p>
    <w:p>
      <w:pPr>
        <w:pStyle w:val="ListParagraph"/>
        <w:numPr>
          <w:ilvl w:val="0"/>
          <w:numId w:val="1"/>
        </w:numPr>
        <w:spacing w:after="60"/>
      </w:pPr>
      <w:r>
        <w:rPr>
          <w:sz w:val="22"/>
          <w:szCs w:val="22"/>
        </w:rPr>
        <w:t xml:space="preserve">He/she mixing up when introducing a friend; treat it as ordinary and let the repetition steady it, rather than stopping the meeting to correct.</w:t>
      </w:r>
    </w:p>
    <w:p>
      <w:pPr>
        <w:pStyle w:val="ListParagraph"/>
        <w:numPr>
          <w:ilvl w:val="0"/>
          <w:numId w:val="1"/>
        </w:numPr>
        <w:spacing w:after="60"/>
      </w:pPr>
      <w:r>
        <w:rPr>
          <w:sz w:val="22"/>
          <w:szCs w:val="22"/>
        </w:rPr>
        <w:t xml:space="preserve">Shyness at being spoken about; keep the introduction to a name and one light thing, and let the person being introduced choose what their friend may say.</w:t>
      </w:r>
    </w:p>
    <w:p>
      <w:pPr>
        <w:spacing w:after="120"/>
      </w:pPr>
      <w:r>
        <w:rPr>
          <w:b/>
          <w:bCs/>
          <w:color w:val="7A3B69"/>
          <w:sz w:val="22"/>
          <w:szCs w:val="22"/>
        </w:rPr>
        <w:t xml:space="preserve">Running it with no materials: </w:t>
      </w:r>
      <w:r>
        <w:rPr>
          <w:sz w:val="22"/>
          <w:szCs w:val="22"/>
        </w:rPr>
        <w:t xml:space="preserve">Where a full three is hard to arrange, two learners take turns being an imagined new person; the "this is my friend" move works just as well with a mimed third person.</w:t>
      </w:r>
    </w:p>
    <w:p>
      <w:pPr>
        <w:spacing w:after="40" w:before="80"/>
      </w:pPr>
      <w:r>
        <w:rPr>
          <w:b/>
          <w:bCs/>
          <w:i/>
          <w:iCs/>
          <w:color w:val="6E7A2E"/>
          <w:sz w:val="21"/>
          <w:szCs w:val="21"/>
        </w:rPr>
        <w:t xml:space="preserve">Closing</w:t>
      </w:r>
    </w:p>
    <w:p>
      <w:pPr>
        <w:spacing w:after="120" w:before="0"/>
      </w:pPr>
      <w:r>
        <w:rPr>
          <w:sz w:val="22"/>
          <w:szCs w:val="22"/>
        </w:rPr>
        <w:t xml:space="preserve">Recap the shape of a first meeting out loud together: greet, introduce yourself, introduce your friend, say goodbye. Name what they can now do — meet someone new in English, something they will really use outside the class — and note how much easier it felt by the last partner than the first. Independent task: before the next session, greet one person and introduce yourself to them in English, even if it is just "Hello, I am ___", and be ready to tell the group how it went.</w:t>
      </w:r>
    </w:p>
    <w:p>
      <w:pPr>
        <w:spacing w:after="120"/>
      </w:pPr>
      <w:r>
        <w:rPr>
          <w:b/>
          <w:bCs/>
          <w:color w:val="7A3B69"/>
          <w:sz w:val="22"/>
          <w:szCs w:val="22"/>
        </w:rPr>
        <w:t xml:space="preserve">Independent task: </w:t>
      </w:r>
      <w:r>
        <w:rPr>
          <w:sz w:val="22"/>
          <w:szCs w:val="22"/>
        </w:rPr>
        <w:t xml:space="preserve">Greet and introduce yourself in English to one person you do not usually speak English with.</w:t>
      </w:r>
    </w:p>
    <w:p>
      <w:pPr>
        <w:pBdr>
          <w:bottom w:val="single" w:color="B9B3A6" w:sz="6"/>
        </w:pBdr>
        <w:spacing w:after="120"/>
      </w:pPr>
    </w:p>
    <w:p>
      <w:pPr>
        <w:pStyle w:val="Heading2"/>
        <w:spacing w:after="80" w:before="200"/>
      </w:pPr>
      <w:r>
        <w:rPr>
          <w:b/>
          <w:bCs/>
          <w:color w:val="7A3B69"/>
          <w:sz w:val="26"/>
          <w:szCs w:val="26"/>
        </w:rPr>
        <w:t xml:space="preserve">Say it to someone new</w:t>
      </w:r>
    </w:p>
    <w:p>
      <w:pPr>
        <w:spacing w:after="100" w:before="0"/>
      </w:pPr>
      <w:r>
        <w:rPr>
          <w:b/>
          <w:bCs/>
          <w:color w:val="6E7A2E"/>
          <w:sz w:val="20"/>
          <w:szCs w:val="20"/>
        </w:rPr>
        <w:t xml:space="preserve">Practice   ·   1h facilitated   ·   2h independent</w:t>
      </w:r>
    </w:p>
    <w:p>
      <w:pPr>
        <w:spacing w:after="120" w:before="0"/>
      </w:pPr>
      <w:r>
        <w:rPr>
          <w:sz w:val="22"/>
          <w:szCs w:val="22"/>
        </w:rPr>
        <w:t xml:space="preserve">Speaking practice, where fluency and confidence grow. Between sessions, learners use their greeting and their simple sentences with real people — a neighbour, a family member, someone at the learning facility. This is where "practice everywhere" becomes concrete: point learners to the rest of the programme as places to use English — greet the group and your mentor in English at the start of Agency in Learning and mentoring sessions, say one thing about yourself, and use the "Practice everywhere" page and practice log in the My Voice book to plan who to speak to and to mark each time. Open each session with a short, warm check-in in same-gender pairs: who did you speak English with, what did you say, what happened? A sentence tried, however small, is celebrated. This block carries a large share of the independent hours, so protect it and keep the check-ins going. When someone is too shy to speak outside, practising with one trusted person, or with a partner in the room, counts fully.</w:t>
      </w:r>
    </w:p>
    <w:p>
      <w:pPr>
        <w:spacing w:after="120"/>
      </w:pPr>
      <w:r>
        <w:rPr>
          <w:b/>
          <w:bCs/>
          <w:color w:val="7A3B69"/>
          <w:sz w:val="22"/>
          <w:szCs w:val="22"/>
        </w:rPr>
        <w:t xml:space="preserve">Independent task: </w:t>
      </w:r>
      <w:r>
        <w:rPr>
          <w:sz w:val="22"/>
          <w:szCs w:val="22"/>
        </w:rPr>
        <w:t xml:space="preserve">Keep using your English greeting and sentences with people you meet, and notice what gets easier.</w:t>
      </w:r>
    </w:p>
    <w:p>
      <w:pPr>
        <w:pBdr>
          <w:bottom w:val="single" w:color="B9B3A6" w:sz="6"/>
        </w:pBdr>
        <w:spacing w:after="120"/>
      </w:pPr>
    </w:p>
    <w:p>
      <w:pPr>
        <w:pStyle w:val="Heading2"/>
        <w:spacing w:after="80" w:before="200"/>
      </w:pPr>
      <w:r>
        <w:rPr>
          <w:b/>
          <w:bCs/>
          <w:color w:val="7A3B69"/>
          <w:sz w:val="26"/>
          <w:szCs w:val="26"/>
        </w:rPr>
        <w:t xml:space="preserve">Writing a little about myself</w:t>
      </w:r>
    </w:p>
    <w:p>
      <w:pPr>
        <w:spacing w:after="100" w:before="0"/>
      </w:pPr>
      <w:r>
        <w:rPr>
          <w:b/>
          <w:bCs/>
          <w:color w:val="6E7A2E"/>
          <w:sz w:val="20"/>
          <w:szCs w:val="20"/>
        </w:rPr>
        <w:t xml:space="preserve">Activity   ·   2h facilitated   ·   1.5h independent</w:t>
      </w:r>
    </w:p>
    <w:p>
      <w:pPr>
        <w:spacing w:after="120" w:before="0"/>
      </w:pPr>
      <w:r>
        <w:rPr>
          <w:i/>
          <w:iCs/>
          <w:color w:val="5A6473"/>
          <w:sz w:val="22"/>
          <w:szCs w:val="22"/>
        </w:rPr>
        <w:t xml:space="preserve">Learners put a few of their own words onto paper — copying and completing the words that matter to them, and, for those ready, completing one simple sentence like "I am from ___". Anyone not yet writing works by drawing and saying instead, so no one is left out, and the words become the raw material for their identity artifact.</w:t>
      </w:r>
    </w:p>
    <w:p>
      <w:pPr>
        <w:spacing w:after="120"/>
      </w:pPr>
      <w:r>
        <w:rPr>
          <w:b/>
          <w:bCs/>
          <w:color w:val="7A3B69"/>
          <w:sz w:val="22"/>
          <w:szCs w:val="22"/>
        </w:rPr>
        <w:t xml:space="preserve">Timing: </w:t>
      </w:r>
      <w:r>
        <w:rPr>
          <w:sz w:val="22"/>
          <w:szCs w:val="22"/>
        </w:rPr>
        <w:t xml:space="preserve">2 hours facilitated across two sessions, plus independent copying</w:t>
      </w:r>
    </w:p>
    <w:p>
      <w:pPr>
        <w:spacing w:after="120"/>
      </w:pPr>
      <w:r>
        <w:rPr>
          <w:b/>
          <w:bCs/>
          <w:color w:val="7A3B69"/>
          <w:sz w:val="22"/>
          <w:szCs w:val="22"/>
        </w:rPr>
        <w:t xml:space="preserve">Grouping: </w:t>
      </w:r>
      <w:r>
        <w:rPr>
          <w:sz w:val="22"/>
          <w:szCs w:val="22"/>
        </w:rPr>
        <w:t xml:space="preserve">Individual writing at mixed paces, with paired reading aloud; works with 10-35 learners</w:t>
      </w:r>
    </w:p>
    <w:p>
      <w:pPr>
        <w:spacing w:after="40" w:before="80"/>
      </w:pPr>
      <w:r>
        <w:rPr>
          <w:b/>
          <w:bCs/>
          <w:i/>
          <w:iCs/>
          <w:color w:val="6E7A2E"/>
          <w:sz w:val="21"/>
          <w:szCs w:val="21"/>
        </w:rPr>
        <w:t xml:space="preserve">What learners do</w:t>
      </w:r>
    </w:p>
    <w:p>
      <w:pPr>
        <w:pStyle w:val="ListParagraph"/>
        <w:numPr>
          <w:ilvl w:val="0"/>
          <w:numId w:val="1"/>
        </w:numPr>
        <w:spacing w:after="60"/>
      </w:pPr>
      <w:r>
        <w:rPr>
          <w:sz w:val="22"/>
          <w:szCs w:val="22"/>
        </w:rPr>
        <w:t xml:space="preserve">Copy and complete a few of their own personal words (their name, a place, a thing they like).</w:t>
      </w:r>
    </w:p>
    <w:p>
      <w:pPr>
        <w:pStyle w:val="ListParagraph"/>
        <w:numPr>
          <w:ilvl w:val="0"/>
          <w:numId w:val="1"/>
        </w:numPr>
        <w:spacing w:after="60"/>
      </w:pPr>
      <w:r>
        <w:rPr>
          <w:sz w:val="22"/>
          <w:szCs w:val="22"/>
        </w:rPr>
        <w:t xml:space="preserve">For those ready, complete one simple scaffolded sentence — a frame like "I am from ___".</w:t>
      </w:r>
    </w:p>
    <w:p>
      <w:pPr>
        <w:pStyle w:val="ListParagraph"/>
        <w:numPr>
          <w:ilvl w:val="0"/>
          <w:numId w:val="1"/>
        </w:numPr>
        <w:spacing w:after="60"/>
      </w:pPr>
      <w:r>
        <w:rPr>
          <w:sz w:val="22"/>
          <w:szCs w:val="22"/>
        </w:rPr>
        <w:t xml:space="preserve">Draw and say their words instead, if they are not yet writing, so they take part fully.</w:t>
      </w:r>
    </w:p>
    <w:p>
      <w:pPr>
        <w:pStyle w:val="ListParagraph"/>
        <w:numPr>
          <w:ilvl w:val="0"/>
          <w:numId w:val="1"/>
        </w:numPr>
        <w:spacing w:after="60"/>
      </w:pPr>
      <w:r>
        <w:rPr>
          <w:sz w:val="22"/>
          <w:szCs w:val="22"/>
        </w:rPr>
        <w:t xml:space="preserve">Read or say a finished word or sentence aloud to a same-gender partner.</w:t>
      </w:r>
    </w:p>
    <w:p>
      <w:pPr>
        <w:spacing w:after="40" w:before="80"/>
      </w:pPr>
      <w:r>
        <w:rPr>
          <w:b/>
          <w:bCs/>
          <w:i/>
          <w:iCs/>
          <w:color w:val="6E7A2E"/>
          <w:sz w:val="21"/>
          <w:szCs w:val="21"/>
        </w:rPr>
        <w:t xml:space="preserve">Materials and preparation</w:t>
      </w:r>
    </w:p>
    <w:p>
      <w:pPr>
        <w:pStyle w:val="ListParagraph"/>
        <w:numPr>
          <w:ilvl w:val="0"/>
          <w:numId w:val="1"/>
        </w:numPr>
        <w:spacing w:after="60"/>
      </w:pPr>
      <w:r>
        <w:rPr>
          <w:sz w:val="22"/>
          <w:szCs w:val="22"/>
        </w:rPr>
        <w:t xml:space="preserve">The learner's own picture-words from earlier in the unit (from cb-mv-words-about-me and their name page), so they copy words that are already theirs and meaningful.</w:t>
      </w:r>
    </w:p>
    <w:p>
      <w:pPr>
        <w:pStyle w:val="ListParagraph"/>
        <w:numPr>
          <w:ilvl w:val="0"/>
          <w:numId w:val="1"/>
        </w:numPr>
        <w:spacing w:after="60"/>
      </w:pPr>
      <w:r>
        <w:rPr>
          <w:sz w:val="22"/>
          <w:szCs w:val="22"/>
        </w:rPr>
        <w:t xml:space="preserve">One or two frames ready to complete, shown large and simple with a picture — for example "I am from ___" — for learners who are ready to try a whole sentence.</w:t>
      </w:r>
    </w:p>
    <w:p>
      <w:pPr>
        <w:pStyle w:val="ListParagraph"/>
        <w:numPr>
          <w:ilvl w:val="0"/>
          <w:numId w:val="1"/>
        </w:numPr>
        <w:spacing w:after="60"/>
      </w:pPr>
      <w:r>
        <w:rPr>
          <w:sz w:val="22"/>
          <w:szCs w:val="22"/>
        </w:rPr>
        <w:t xml:space="preserve">Paper or the My Voice book, and something to write with; for tracing, a finger in sand or dust works where pencils are scarce.</w:t>
      </w:r>
    </w:p>
    <w:p>
      <w:pPr>
        <w:pStyle w:val="ListParagraph"/>
        <w:numPr>
          <w:ilvl w:val="0"/>
          <w:numId w:val="1"/>
        </w:numPr>
        <w:spacing w:after="60"/>
      </w:pPr>
      <w:r>
        <w:rPr>
          <w:sz w:val="22"/>
          <w:szCs w:val="22"/>
        </w:rPr>
        <w:t xml:space="preserve">Sensitivity: writing a place or a family word can touch loss and separation. Let learners choose lighter, everyday words — a colour, a food, a thing they like — and never require anyone to write down anything painful.</w:t>
      </w:r>
    </w:p>
    <w:p>
      <w:pPr>
        <w:spacing w:after="40" w:before="80"/>
      </w:pPr>
      <w:r>
        <w:rPr>
          <w:b/>
          <w:bCs/>
          <w:i/>
          <w:iCs/>
          <w:color w:val="6E7A2E"/>
          <w:sz w:val="21"/>
          <w:szCs w:val="21"/>
        </w:rPr>
        <w:t xml:space="preserve">Facilitation notes</w:t>
      </w:r>
    </w:p>
    <w:p>
      <w:pPr>
        <w:spacing w:after="120" w:before="0"/>
      </w:pPr>
      <w:r>
        <w:rPr>
          <w:sz w:val="22"/>
          <w:szCs w:val="22"/>
        </w:rPr>
        <w:t xml:space="preserve">Writing here is emergent, not the sentence-from-frames writing the source assumes. Most learners are copying and completing a few words, not composing, and some are holding a pencil for the first time — so the honest target is a few true words on paper that the learner owns, with one simple sentence as a stretch only for those who are ready. Never make writing the gate to taking part: a learner who draws their word and says it aloud has done the thinking that matters, and the scribing can come later or be shared. Recognition and copying come before free writing; let learners trace and copy their own meaningful words many times before anything is expected from a blank space. Teach the tiny mechanics — a capital for a name, a mark at the end — only as they arise, and never at the cost of a learner's willingness to try. Welcome planning in Rohingya, Chittagonian, Burmese, or Arabic, then help the learner put the English word on paper. Every word written is kept: these become the words for the "My Name, My Voice" artifact, so the work has a real destination.</w:t>
      </w:r>
    </w:p>
    <w:p>
      <w:pPr>
        <w:pStyle w:val="Heading3"/>
        <w:spacing w:after="60" w:before="160"/>
      </w:pPr>
      <w:r>
        <w:rPr>
          <w:b/>
          <w:bCs/>
          <w:color w:val="1F3A5F"/>
          <w:sz w:val="23"/>
          <w:szCs w:val="23"/>
        </w:rPr>
        <w:t xml:space="preserve">Step 1: Copy your own words  (35-40 min)</w:t>
      </w:r>
    </w:p>
    <w:p>
      <w:pPr>
        <w:spacing w:after="120" w:before="0"/>
      </w:pPr>
      <w:r>
        <w:rPr>
          <w:sz w:val="22"/>
          <w:szCs w:val="22"/>
        </w:rPr>
        <w:t xml:space="preserve">Give each learner their own picture-words from earlier in the unit and let them copy the ones that matter most — their name, a place, a thing they like — as many times as they wish. Recognition and copying come first: they are putting a word they already own onto paper, not inventing spelling. Circulate, kneel beside people, show a pencil grip quietly to anyone who needs it, and praise the effort rather than the neatness. For many this is the first time they have written a word about themselves.</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Which of your words do you want to write first? Copy it slowly.</w:t>
      </w:r>
    </w:p>
    <w:p>
      <w:pPr>
        <w:pStyle w:val="ListParagraph"/>
        <w:numPr>
          <w:ilvl w:val="0"/>
          <w:numId w:val="1"/>
        </w:numPr>
        <w:spacing w:after="60"/>
      </w:pPr>
      <w:r>
        <w:rPr>
          <w:sz w:val="22"/>
          <w:szCs w:val="22"/>
        </w:rPr>
        <w:t xml:space="preserve">Point to the word, say it, then copy it again — which part is getting easier?</w:t>
      </w:r>
    </w:p>
    <w:p>
      <w:pPr>
        <w:spacing w:after="40" w:before="80"/>
      </w:pPr>
      <w:r>
        <w:rPr>
          <w:b/>
          <w:bCs/>
          <w:i/>
          <w:iCs/>
          <w:color w:val="6E7A2E"/>
          <w:sz w:val="21"/>
          <w:szCs w:val="21"/>
        </w:rPr>
        <w:t xml:space="preserve">Watch out for</w:t>
      </w:r>
    </w:p>
    <w:p>
      <w:pPr>
        <w:pStyle w:val="ListParagraph"/>
        <w:numPr>
          <w:ilvl w:val="0"/>
          <w:numId w:val="1"/>
        </w:numPr>
        <w:spacing w:after="60"/>
      </w:pPr>
      <w:r>
        <w:rPr>
          <w:sz w:val="22"/>
          <w:szCs w:val="22"/>
        </w:rPr>
        <w:t xml:space="preserve">Pushing for neat, correct letters too soon; at this stage the win is having a go at a word that is theirs, not handwriting, and neatness comes with time.</w:t>
      </w:r>
    </w:p>
    <w:p>
      <w:pPr>
        <w:pStyle w:val="ListParagraph"/>
        <w:numPr>
          <w:ilvl w:val="0"/>
          <w:numId w:val="1"/>
        </w:numPr>
        <w:spacing w:after="60"/>
      </w:pPr>
      <w:r>
        <w:rPr>
          <w:sz w:val="22"/>
          <w:szCs w:val="22"/>
        </w:rPr>
        <w:t xml:space="preserve">A learner who has never held a pencil feeling ashamed; show the grip quietly, let them trace with a finger first, and never make it a public moment.</w:t>
      </w:r>
    </w:p>
    <w:p>
      <w:pPr>
        <w:spacing w:after="120"/>
      </w:pPr>
      <w:r>
        <w:rPr>
          <w:b/>
          <w:bCs/>
          <w:color w:val="7A3B69"/>
          <w:sz w:val="22"/>
          <w:szCs w:val="22"/>
        </w:rPr>
        <w:t xml:space="preserve">Running it with no materials: </w:t>
      </w:r>
      <w:r>
        <w:rPr>
          <w:sz w:val="22"/>
          <w:szCs w:val="22"/>
        </w:rPr>
        <w:t xml:space="preserve">Where there is no paper to spare, learners trace their words in a tray of sand, in dust on the ground, or over a word card with a dry finger; the muscle memory forms just the same.</w:t>
      </w:r>
    </w:p>
    <w:p>
      <w:pPr>
        <w:pStyle w:val="Heading3"/>
        <w:spacing w:after="60" w:before="160"/>
      </w:pPr>
      <w:r>
        <w:rPr>
          <w:b/>
          <w:bCs/>
          <w:color w:val="1F3A5F"/>
          <w:sz w:val="23"/>
          <w:szCs w:val="23"/>
        </w:rPr>
        <w:t xml:space="preserve">Step 2: Complete one sentence, if you are ready  (30-40 min)</w:t>
      </w:r>
    </w:p>
    <w:p>
      <w:pPr>
        <w:spacing w:after="120" w:before="0"/>
      </w:pPr>
      <w:r>
        <w:rPr>
          <w:sz w:val="22"/>
          <w:szCs w:val="22"/>
        </w:rPr>
        <w:t xml:space="preserve">Offer a stretch for those ready: complete one simple sentence by filling a frame — "I am from ___" — with one of their own words. Keep it to a single sentence, and keep it optional: this is a step up for learners steady on their words, not a hurdle for everyone. Help with the one new word and with a capital at the start and a mark at the end, but do not rewrite their meaning. A completed first sentence on paper is a real milestone; dwell on it.</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Which frame is true for you? Copy it and add your own word at the end.</w:t>
      </w:r>
    </w:p>
    <w:p>
      <w:pPr>
        <w:pStyle w:val="ListParagraph"/>
        <w:numPr>
          <w:ilvl w:val="0"/>
          <w:numId w:val="1"/>
        </w:numPr>
        <w:spacing w:after="60"/>
      </w:pPr>
      <w:r>
        <w:rPr>
          <w:sz w:val="22"/>
          <w:szCs w:val="22"/>
        </w:rPr>
        <w:t xml:space="preserve">What goes at the very start of the sentence, and at the end?</w:t>
      </w:r>
    </w:p>
    <w:p>
      <w:pPr>
        <w:spacing w:after="40" w:before="80"/>
      </w:pPr>
      <w:r>
        <w:rPr>
          <w:b/>
          <w:bCs/>
          <w:i/>
          <w:iCs/>
          <w:color w:val="6E7A2E"/>
          <w:sz w:val="21"/>
          <w:szCs w:val="21"/>
        </w:rPr>
        <w:t xml:space="preserve">Watch out for</w:t>
      </w:r>
    </w:p>
    <w:p>
      <w:pPr>
        <w:pStyle w:val="ListParagraph"/>
        <w:numPr>
          <w:ilvl w:val="0"/>
          <w:numId w:val="1"/>
        </w:numPr>
        <w:spacing w:after="60"/>
      </w:pPr>
      <w:r>
        <w:rPr>
          <w:sz w:val="22"/>
          <w:szCs w:val="22"/>
        </w:rPr>
        <w:t xml:space="preserve">Making the sentence compulsory; a learner still mastering single words should stay with words and feel that is completely right, not behind.</w:t>
      </w:r>
    </w:p>
    <w:p>
      <w:pPr>
        <w:pStyle w:val="ListParagraph"/>
        <w:numPr>
          <w:ilvl w:val="0"/>
          <w:numId w:val="1"/>
        </w:numPr>
        <w:spacing w:after="60"/>
      </w:pPr>
      <w:r>
        <w:rPr>
          <w:sz w:val="22"/>
          <w:szCs w:val="22"/>
        </w:rPr>
        <w:t xml:space="preserve">Copying a frame that is not true for them; check quietly that the word they add is really theirs, because the point is that the sentence is their own.</w:t>
      </w:r>
    </w:p>
    <w:p>
      <w:pPr>
        <w:spacing w:after="120"/>
      </w:pPr>
      <w:r>
        <w:rPr>
          <w:b/>
          <w:bCs/>
          <w:color w:val="7A3B69"/>
          <w:sz w:val="22"/>
          <w:szCs w:val="22"/>
        </w:rPr>
        <w:t xml:space="preserve">Running it with no materials: </w:t>
      </w:r>
      <w:r>
        <w:rPr>
          <w:sz w:val="22"/>
          <w:szCs w:val="22"/>
        </w:rPr>
        <w:t xml:space="preserve">A learner who finds writing hard says the whole sentence aloud and copies only the one word that is theirs into the frame; the composing counts even when the scribing is shared or partial.</w:t>
      </w:r>
    </w:p>
    <w:p>
      <w:pPr>
        <w:pStyle w:val="Heading3"/>
        <w:spacing w:after="60" w:before="160"/>
      </w:pPr>
      <w:r>
        <w:rPr>
          <w:b/>
          <w:bCs/>
          <w:color w:val="1F3A5F"/>
          <w:sz w:val="23"/>
          <w:szCs w:val="23"/>
        </w:rPr>
        <w:t xml:space="preserve">Step 3: Say it, and keep it  (25-30 min)</w:t>
      </w:r>
    </w:p>
    <w:p>
      <w:pPr>
        <w:spacing w:after="120" w:before="0"/>
      </w:pPr>
      <w:r>
        <w:rPr>
          <w:sz w:val="22"/>
          <w:szCs w:val="22"/>
        </w:rPr>
        <w:t xml:space="preserve">Learners show and say their words or sentence to a same-gender partner — reading it if they can, or saying it while pointing to the marks. The partner listens and offers one kind word. A learner who drew instead of writing shows their drawing and says the word aloud; they take part fully. Everyone keeps their words in the My Voice book, because these are the words their identity artifact will be made from.</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Show your partner your word or sentence and say it aloud.</w:t>
      </w:r>
    </w:p>
    <w:p>
      <w:pPr>
        <w:pStyle w:val="ListParagraph"/>
        <w:numPr>
          <w:ilvl w:val="0"/>
          <w:numId w:val="1"/>
        </w:numPr>
        <w:spacing w:after="60"/>
      </w:pPr>
      <w:r>
        <w:rPr>
          <w:sz w:val="22"/>
          <w:szCs w:val="22"/>
        </w:rPr>
        <w:t xml:space="preserve">Which of these words do you want to use for your name card later?</w:t>
      </w:r>
    </w:p>
    <w:p>
      <w:pPr>
        <w:spacing w:after="40" w:before="80"/>
      </w:pPr>
      <w:r>
        <w:rPr>
          <w:b/>
          <w:bCs/>
          <w:i/>
          <w:iCs/>
          <w:color w:val="6E7A2E"/>
          <w:sz w:val="21"/>
          <w:szCs w:val="21"/>
        </w:rPr>
        <w:t xml:space="preserve">Watch out for</w:t>
      </w:r>
    </w:p>
    <w:p>
      <w:pPr>
        <w:pStyle w:val="ListParagraph"/>
        <w:numPr>
          <w:ilvl w:val="0"/>
          <w:numId w:val="1"/>
        </w:numPr>
        <w:spacing w:after="60"/>
      </w:pPr>
      <w:r>
        <w:rPr>
          <w:sz w:val="22"/>
          <w:szCs w:val="22"/>
        </w:rPr>
        <w:t xml:space="preserve">A partner correcting harshly; model kind, specific praise — "I like your word for this" — so sharing stays safe.</w:t>
      </w:r>
    </w:p>
    <w:p>
      <w:pPr>
        <w:pStyle w:val="ListParagraph"/>
        <w:numPr>
          <w:ilvl w:val="0"/>
          <w:numId w:val="1"/>
        </w:numPr>
        <w:spacing w:after="60"/>
      </w:pPr>
      <w:r>
        <w:rPr>
          <w:sz w:val="22"/>
          <w:szCs w:val="22"/>
        </w:rPr>
        <w:t xml:space="preserve">A learner who only drew feeling less-than; make plain that drawing and saying the word is a full and real way to take part, and their words count the same.</w:t>
      </w:r>
    </w:p>
    <w:p>
      <w:pPr>
        <w:spacing w:after="120"/>
      </w:pPr>
      <w:r>
        <w:rPr>
          <w:b/>
          <w:bCs/>
          <w:color w:val="7A3B69"/>
          <w:sz w:val="22"/>
          <w:szCs w:val="22"/>
        </w:rPr>
        <w:t xml:space="preserve">Running it with no materials: </w:t>
      </w:r>
      <w:r>
        <w:rPr>
          <w:sz w:val="22"/>
          <w:szCs w:val="22"/>
        </w:rPr>
        <w:t xml:space="preserve">No partner or no quiet space? A learner shows and says their word to the facilitator instead; being heard by one trusted person is enough to make the writing feel real and worth keeping.</w:t>
      </w:r>
    </w:p>
    <w:p>
      <w:pPr>
        <w:spacing w:after="40" w:before="80"/>
      </w:pPr>
      <w:r>
        <w:rPr>
          <w:b/>
          <w:bCs/>
          <w:i/>
          <w:iCs/>
          <w:color w:val="6E7A2E"/>
          <w:sz w:val="21"/>
          <w:szCs w:val="21"/>
        </w:rPr>
        <w:t xml:space="preserve">Closing</w:t>
      </w:r>
    </w:p>
    <w:p>
      <w:pPr>
        <w:spacing w:after="120" w:before="0"/>
      </w:pPr>
      <w:r>
        <w:rPr>
          <w:sz w:val="22"/>
          <w:szCs w:val="22"/>
        </w:rPr>
        <w:t xml:space="preserve">Gather a few learners to hold up and say one word or sentence they wrote or drew today. Mark the milestone honestly: some of you copied your first words in English, and some completed your first whole sentence — both are real writing, and both are yours. Confirm the words are kept in the My Voice book for the "My Name, My Voice" artifact to come. Independent task: at home, copy one of your words once more, and, if you are ready, complete one sentence; or draw one more word you want to use for your name card, and be ready to say it next session.</w:t>
      </w:r>
    </w:p>
    <w:p>
      <w:pPr>
        <w:spacing w:after="120"/>
      </w:pPr>
      <w:r>
        <w:rPr>
          <w:b/>
          <w:bCs/>
          <w:color w:val="7A3B69"/>
          <w:sz w:val="22"/>
          <w:szCs w:val="22"/>
        </w:rPr>
        <w:t xml:space="preserve">Independent task: </w:t>
      </w:r>
      <w:r>
        <w:rPr>
          <w:sz w:val="22"/>
          <w:szCs w:val="22"/>
        </w:rPr>
        <w:t xml:space="preserve">Copy or complete one sentence about yourself in your My Voice book, or say it aloud and draw it if writing is not yet comfortable.</w:t>
      </w:r>
    </w:p>
    <w:p>
      <w:pPr>
        <w:pBdr>
          <w:bottom w:val="single" w:color="B9B3A6" w:sz="6"/>
        </w:pBdr>
        <w:spacing w:after="120"/>
      </w:pPr>
    </w:p>
    <w:p>
      <w:r>
        <w:br w:type="page"/>
      </w:r>
    </w:p>
    <w:p>
      <w:pPr>
        <w:pStyle w:val="Heading1"/>
        <w:spacing w:after="100" w:before="240"/>
      </w:pPr>
      <w:r>
        <w:rPr>
          <w:b/>
          <w:bCs/>
          <w:color w:val="1F3A5F"/>
          <w:sz w:val="30"/>
          <w:szCs w:val="30"/>
        </w:rPr>
        <w:t xml:space="preserve">Phase 4 — My Name, My Voice — make and share</w:t>
      </w:r>
    </w:p>
    <w:p>
      <w:pPr>
        <w:spacing w:after="40" w:before="0"/>
      </w:pPr>
      <w:r>
        <w:rPr>
          <w:i/>
          <w:iCs/>
          <w:color w:val="5A6473"/>
          <w:sz w:val="20"/>
          <w:szCs w:val="20"/>
        </w:rPr>
        <w:t xml:space="preserve">Lead: Learners lead</w:t>
      </w:r>
    </w:p>
    <w:p>
      <w:pPr>
        <w:spacing w:after="120"/>
      </w:pPr>
      <w:r>
        <w:rPr>
          <w:b/>
          <w:bCs/>
          <w:color w:val="7A3B69"/>
          <w:sz w:val="22"/>
          <w:szCs w:val="22"/>
        </w:rPr>
        <w:t xml:space="preserve">Course objective: </w:t>
      </w:r>
      <w:r>
        <w:rPr>
          <w:sz w:val="22"/>
          <w:szCs w:val="22"/>
        </w:rPr>
        <w:t xml:space="preserve">Create and present a personal identity artifact that shows who you are.</w:t>
      </w:r>
    </w:p>
    <w:p>
      <w:pPr>
        <w:spacing w:after="120" w:before="0"/>
      </w:pPr>
      <w:r>
        <w:rPr>
          <w:sz w:val="22"/>
          <w:szCs w:val="22"/>
        </w:rPr>
        <w:t xml:space="preserve">Learners bring the unit together into a personal "My Name, My Voice" card that shows who they are, rehearse a short spoken introduction of it, and share it with a warm audience — then look back at how far they have come.</w:t>
      </w:r>
    </w:p>
    <w:p>
      <w:pPr>
        <w:pStyle w:val="Heading2"/>
        <w:spacing w:after="80" w:before="200"/>
      </w:pPr>
      <w:r>
        <w:rPr>
          <w:b/>
          <w:bCs/>
          <w:color w:val="7A3B69"/>
          <w:sz w:val="26"/>
          <w:szCs w:val="26"/>
        </w:rPr>
        <w:t xml:space="preserve">Make your My Name, My Voice card</w:t>
      </w:r>
    </w:p>
    <w:p>
      <w:pPr>
        <w:spacing w:after="100" w:before="0"/>
      </w:pPr>
      <w:r>
        <w:rPr>
          <w:b/>
          <w:bCs/>
          <w:color w:val="6E7A2E"/>
          <w:sz w:val="20"/>
          <w:szCs w:val="20"/>
        </w:rPr>
        <w:t xml:space="preserve">Activity   ·   3h facilitated   ·   1.5h independent</w:t>
      </w:r>
    </w:p>
    <w:p>
      <w:pPr>
        <w:spacing w:after="120" w:before="0"/>
      </w:pPr>
      <w:r>
        <w:rPr>
          <w:i/>
          <w:iCs/>
          <w:color w:val="5A6473"/>
          <w:sz w:val="22"/>
          <w:szCs w:val="22"/>
        </w:rPr>
        <w:t xml:space="preserve">The unit's authentic project, made visual first. Each learner designs and decorates a "My Name, My Voice" name card or identity poster — their name written and decorated, a few chosen picture-words, and maybe one simple sentence — then rehearses a short spoken introduction of it. Learners choose entirely what to include, so the card can be as personal or as light as they wish.</w:t>
      </w:r>
    </w:p>
    <w:p>
      <w:pPr>
        <w:spacing w:after="120"/>
      </w:pPr>
      <w:r>
        <w:rPr>
          <w:b/>
          <w:bCs/>
          <w:color w:val="7A3B69"/>
          <w:sz w:val="22"/>
          <w:szCs w:val="22"/>
        </w:rPr>
        <w:t xml:space="preserve">Timing: </w:t>
      </w:r>
      <w:r>
        <w:rPr>
          <w:sz w:val="22"/>
          <w:szCs w:val="22"/>
        </w:rPr>
        <w:t xml:space="preserve">3 hours facilitated across several sessions (planning, designing, rehearsing)</w:t>
      </w:r>
    </w:p>
    <w:p>
      <w:pPr>
        <w:spacing w:after="120"/>
      </w:pPr>
      <w:r>
        <w:rPr>
          <w:b/>
          <w:bCs/>
          <w:color w:val="7A3B69"/>
          <w:sz w:val="22"/>
          <w:szCs w:val="22"/>
        </w:rPr>
        <w:t xml:space="preserve">Grouping: </w:t>
      </w:r>
      <w:r>
        <w:rPr>
          <w:sz w:val="22"/>
          <w:szCs w:val="22"/>
        </w:rPr>
        <w:t xml:space="preserve">Individual card, planned and rehearsed in same-gender pairs and small groups; works with 10-35 learners</w:t>
      </w:r>
    </w:p>
    <w:p>
      <w:pPr>
        <w:spacing w:after="40" w:before="80"/>
      </w:pPr>
      <w:r>
        <w:rPr>
          <w:b/>
          <w:bCs/>
          <w:i/>
          <w:iCs/>
          <w:color w:val="6E7A2E"/>
          <w:sz w:val="21"/>
          <w:szCs w:val="21"/>
        </w:rPr>
        <w:t xml:space="preserve">What learners do</w:t>
      </w:r>
    </w:p>
    <w:p>
      <w:pPr>
        <w:pStyle w:val="ListParagraph"/>
        <w:numPr>
          <w:ilvl w:val="0"/>
          <w:numId w:val="1"/>
        </w:numPr>
        <w:spacing w:after="60"/>
      </w:pPr>
      <w:r>
        <w:rPr>
          <w:sz w:val="22"/>
          <w:szCs w:val="22"/>
        </w:rPr>
        <w:t xml:space="preserve">Plan a "My Name, My Voice" card or poster — which words, pictures, and colours represent them.</w:t>
      </w:r>
    </w:p>
    <w:p>
      <w:pPr>
        <w:pStyle w:val="ListParagraph"/>
        <w:numPr>
          <w:ilvl w:val="0"/>
          <w:numId w:val="1"/>
        </w:numPr>
        <w:spacing w:after="60"/>
      </w:pPr>
      <w:r>
        <w:rPr>
          <w:sz w:val="22"/>
          <w:szCs w:val="22"/>
        </w:rPr>
        <w:t xml:space="preserve">Write and decorate their own name as the centre of the card.</w:t>
      </w:r>
    </w:p>
    <w:p>
      <w:pPr>
        <w:pStyle w:val="ListParagraph"/>
        <w:numPr>
          <w:ilvl w:val="0"/>
          <w:numId w:val="1"/>
        </w:numPr>
        <w:spacing w:after="60"/>
      </w:pPr>
      <w:r>
        <w:rPr>
          <w:sz w:val="22"/>
          <w:szCs w:val="22"/>
        </w:rPr>
        <w:t xml:space="preserve">Add a few chosen picture-words and, if they wish, one simple sentence.</w:t>
      </w:r>
    </w:p>
    <w:p>
      <w:pPr>
        <w:pStyle w:val="ListParagraph"/>
        <w:numPr>
          <w:ilvl w:val="0"/>
          <w:numId w:val="1"/>
        </w:numPr>
        <w:spacing w:after="60"/>
      </w:pPr>
      <w:r>
        <w:rPr>
          <w:sz w:val="22"/>
          <w:szCs w:val="22"/>
        </w:rPr>
        <w:t xml:space="preserve">Rehearse a short spoken introduction of their card with a same-gender partner, ready for the sharing.</w:t>
      </w:r>
    </w:p>
    <w:p>
      <w:pPr>
        <w:spacing w:after="40" w:before="80"/>
      </w:pPr>
      <w:r>
        <w:rPr>
          <w:b/>
          <w:bCs/>
          <w:i/>
          <w:iCs/>
          <w:color w:val="6E7A2E"/>
          <w:sz w:val="21"/>
          <w:szCs w:val="21"/>
        </w:rPr>
        <w:t xml:space="preserve">Materials and preparation</w:t>
      </w:r>
    </w:p>
    <w:p>
      <w:pPr>
        <w:pStyle w:val="ListParagraph"/>
        <w:numPr>
          <w:ilvl w:val="0"/>
          <w:numId w:val="1"/>
        </w:numPr>
        <w:spacing w:after="60"/>
      </w:pPr>
      <w:r>
        <w:rPr>
          <w:sz w:val="22"/>
          <w:szCs w:val="22"/>
        </w:rPr>
        <w:t xml:space="preserve">Materials for making — paper or card, colours, pencils, and anything to decorate with; scraps and natural materials work where supplies are short.</w:t>
      </w:r>
    </w:p>
    <w:p>
      <w:pPr>
        <w:pStyle w:val="ListParagraph"/>
        <w:numPr>
          <w:ilvl w:val="0"/>
          <w:numId w:val="1"/>
        </w:numPr>
        <w:spacing w:after="60"/>
      </w:pPr>
      <w:r>
        <w:rPr>
          <w:sz w:val="22"/>
          <w:szCs w:val="22"/>
        </w:rPr>
        <w:t xml:space="preserve">The learner's own words, name page, and picture-words from earlier in the unit, so the card is built from work they already own.</w:t>
      </w:r>
    </w:p>
    <w:p>
      <w:pPr>
        <w:pStyle w:val="ListParagraph"/>
        <w:numPr>
          <w:ilvl w:val="0"/>
          <w:numId w:val="1"/>
        </w:numPr>
        <w:spacing w:after="60"/>
      </w:pPr>
      <w:r>
        <w:rPr>
          <w:sz w:val="22"/>
          <w:szCs w:val="22"/>
        </w:rPr>
        <w:t xml:space="preserve">Your own simple example card, made beforehand, to show what one can look like — kept modest, so no one feels theirs must be elaborate.</w:t>
      </w:r>
    </w:p>
    <w:p>
      <w:pPr>
        <w:pStyle w:val="ListParagraph"/>
        <w:numPr>
          <w:ilvl w:val="0"/>
          <w:numId w:val="1"/>
        </w:numPr>
        <w:spacing w:after="60"/>
      </w:pPr>
      <w:r>
        <w:rPr>
          <w:sz w:val="22"/>
          <w:szCs w:val="22"/>
        </w:rPr>
        <w:t xml:space="preserve">Sensitivity: identity, home, family, and marriage can carry real pain here. Make it plain from the start that learners choose completely what to put on the card and what to say — a lighter, everyday focus (a colour, a food, a thing they like) is always welcome and always enough, and nothing personal is ever required or asked for.</w:t>
      </w:r>
    </w:p>
    <w:p>
      <w:pPr>
        <w:spacing w:after="40" w:before="80"/>
      </w:pPr>
      <w:r>
        <w:rPr>
          <w:b/>
          <w:bCs/>
          <w:i/>
          <w:iCs/>
          <w:color w:val="6E7A2E"/>
          <w:sz w:val="21"/>
          <w:szCs w:val="21"/>
        </w:rPr>
        <w:t xml:space="preserve">Facilitation notes</w:t>
      </w:r>
    </w:p>
    <w:p>
      <w:pPr>
        <w:spacing w:after="120" w:before="0"/>
      </w:pPr>
      <w:r>
        <w:rPr>
          <w:sz w:val="22"/>
          <w:szCs w:val="22"/>
        </w:rPr>
        <w:t xml:space="preserve">This is where the whole unit comes together and where learners feel its point: they use their new English to show who they are, to real people. Made visual first, the card carries the meaning — a name written large and decorated, a few chosen picture-words, perhaps one simple sentence — so a learner who writes very little still makes something whole and proud. Keep ownership entirely with the learner: they choose what represents them and how much to reveal, and a card about a favourite colour and a food they love is a complete success, not a lesser one. Because identity here can touch displacement, loss, separation, and marriage, hold the protective frame openly and often — say aloud that nothing personal is required, that private things stay private, and that a lighter focus is always fine — and never let a learner feel that sharing more is worth more. Model with your own modest card so the task is concrete and the bar is low. The making and the spoken rehearsal live here; the celebratory sharing is run as its own connective block in the unit plan, so your job is to get each learner's card made and their short introduction rehearsed and safe, ready for that moment when it comes.</w:t>
      </w:r>
    </w:p>
    <w:p>
      <w:pPr>
        <w:pStyle w:val="Heading3"/>
        <w:spacing w:after="60" w:before="160"/>
      </w:pPr>
      <w:r>
        <w:rPr>
          <w:b/>
          <w:bCs/>
          <w:color w:val="1F3A5F"/>
          <w:sz w:val="23"/>
          <w:szCs w:val="23"/>
        </w:rPr>
        <w:t xml:space="preserve">Step 1: Plan your card — you choose what goes on it  (40-50 min)</w:t>
      </w:r>
    </w:p>
    <w:p>
      <w:pPr>
        <w:spacing w:after="120" w:before="0"/>
      </w:pPr>
      <w:r>
        <w:rPr>
          <w:sz w:val="22"/>
          <w:szCs w:val="22"/>
        </w:rPr>
        <w:t xml:space="preserve">Show your own simple example card and explain the task: make something that shows who you are, with your name, a few pictures or words, and maybe one sentence. Before anything else, say clearly that they choose everything that goes on it, and that a light, everyday card — a colour, a food, a thing they like — is completely welcome. Learners plan on scrap paper or aloud with a partner, drawing on their name page and picture-words from earlier in the unit. Reassure them that whatever they keep private stays private.</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What are one or two things about you that you would be happy to show others?</w:t>
      </w:r>
    </w:p>
    <w:p>
      <w:pPr>
        <w:pStyle w:val="ListParagraph"/>
        <w:numPr>
          <w:ilvl w:val="0"/>
          <w:numId w:val="1"/>
        </w:numPr>
        <w:spacing w:after="60"/>
      </w:pPr>
      <w:r>
        <w:rPr>
          <w:sz w:val="22"/>
          <w:szCs w:val="22"/>
        </w:rPr>
        <w:t xml:space="preserve">Which of your words, pictures, and colours do you want on your card?</w:t>
      </w:r>
    </w:p>
    <w:p>
      <w:pPr>
        <w:pStyle w:val="ListParagraph"/>
        <w:numPr>
          <w:ilvl w:val="0"/>
          <w:numId w:val="1"/>
        </w:numPr>
        <w:spacing w:after="60"/>
      </w:pPr>
      <w:r>
        <w:rPr>
          <w:sz w:val="22"/>
          <w:szCs w:val="22"/>
        </w:rPr>
        <w:t xml:space="preserve">What do you want to keep just for yourself?</w:t>
      </w:r>
    </w:p>
    <w:p>
      <w:pPr>
        <w:spacing w:after="40" w:before="80"/>
      </w:pPr>
      <w:r>
        <w:rPr>
          <w:b/>
          <w:bCs/>
          <w:i/>
          <w:iCs/>
          <w:color w:val="6E7A2E"/>
          <w:sz w:val="21"/>
          <w:szCs w:val="21"/>
        </w:rPr>
        <w:t xml:space="preserve">Watch out for</w:t>
      </w:r>
    </w:p>
    <w:p>
      <w:pPr>
        <w:pStyle w:val="ListParagraph"/>
        <w:numPr>
          <w:ilvl w:val="0"/>
          <w:numId w:val="1"/>
        </w:numPr>
        <w:spacing w:after="60"/>
      </w:pPr>
      <w:r>
        <w:rPr>
          <w:sz w:val="22"/>
          <w:szCs w:val="22"/>
        </w:rPr>
        <w:t xml:space="preserve">A learner feeling they must put something painful — home, family, marriage — on the card; say openly that a simple, everyday focus is completely fine, and that a lighter card is worth just as much.</w:t>
      </w:r>
    </w:p>
    <w:p>
      <w:pPr>
        <w:pStyle w:val="ListParagraph"/>
        <w:numPr>
          <w:ilvl w:val="0"/>
          <w:numId w:val="1"/>
        </w:numPr>
        <w:spacing w:after="60"/>
      </w:pPr>
      <w:r>
        <w:rPr>
          <w:sz w:val="22"/>
          <w:szCs w:val="22"/>
        </w:rPr>
        <w:t xml:space="preserve">Comparing their plan to a neighbour's and feeling it must be grander; keep your own example modest and praise clear, honest choices over elaborate ones.</w:t>
      </w:r>
    </w:p>
    <w:p>
      <w:pPr>
        <w:spacing w:after="120"/>
      </w:pPr>
      <w:r>
        <w:rPr>
          <w:b/>
          <w:bCs/>
          <w:color w:val="7A3B69"/>
          <w:sz w:val="22"/>
          <w:szCs w:val="22"/>
        </w:rPr>
        <w:t xml:space="preserve">Running it with no materials: </w:t>
      </w:r>
      <w:r>
        <w:rPr>
          <w:sz w:val="22"/>
          <w:szCs w:val="22"/>
        </w:rPr>
        <w:t xml:space="preserve">With few materials, the card can be a single sheet with a decorated name and a couple of drawn, labelled words; the planning and the ownership are exactly the same.</w:t>
      </w:r>
    </w:p>
    <w:p>
      <w:pPr>
        <w:pStyle w:val="Heading3"/>
        <w:spacing w:after="60" w:before="160"/>
      </w:pPr>
      <w:r>
        <w:rPr>
          <w:b/>
          <w:bCs/>
          <w:color w:val="1F3A5F"/>
          <w:sz w:val="23"/>
          <w:szCs w:val="23"/>
        </w:rPr>
        <w:t xml:space="preserve">Step 2: Write and decorate your name  (45-55 min)</w:t>
      </w:r>
    </w:p>
    <w:p>
      <w:pPr>
        <w:spacing w:after="120" w:before="0"/>
      </w:pPr>
      <w:r>
        <w:rPr>
          <w:sz w:val="22"/>
          <w:szCs w:val="22"/>
        </w:rPr>
        <w:t xml:space="preserve">The name is the heart of the card. Learners write their own name as large and bold as they like — or trace and go over it if writing is still new — and decorate it with colours, patterns, and their borders of choice. This is a visual, joyful step where even a learner with almost no writing makes something whole and theirs. Circulate and admire the decoration, not the neatness of the letters.</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Make your name the biggest, boldest thing on the card — how do you want to decorate it?</w:t>
      </w:r>
    </w:p>
    <w:p>
      <w:pPr>
        <w:pStyle w:val="ListParagraph"/>
        <w:numPr>
          <w:ilvl w:val="0"/>
          <w:numId w:val="1"/>
        </w:numPr>
        <w:spacing w:after="60"/>
      </w:pPr>
      <w:r>
        <w:rPr>
          <w:sz w:val="22"/>
          <w:szCs w:val="22"/>
        </w:rPr>
        <w:t xml:space="preserve">Which colours and patterns feel like you?</w:t>
      </w:r>
    </w:p>
    <w:p>
      <w:pPr>
        <w:spacing w:after="40" w:before="80"/>
      </w:pPr>
      <w:r>
        <w:rPr>
          <w:b/>
          <w:bCs/>
          <w:i/>
          <w:iCs/>
          <w:color w:val="6E7A2E"/>
          <w:sz w:val="21"/>
          <w:szCs w:val="21"/>
        </w:rPr>
        <w:t xml:space="preserve">Watch out for</w:t>
      </w:r>
    </w:p>
    <w:p>
      <w:pPr>
        <w:pStyle w:val="ListParagraph"/>
        <w:numPr>
          <w:ilvl w:val="0"/>
          <w:numId w:val="1"/>
        </w:numPr>
        <w:spacing w:after="60"/>
      </w:pPr>
      <w:r>
        <w:rPr>
          <w:sz w:val="22"/>
          <w:szCs w:val="22"/>
        </w:rPr>
        <w:t xml:space="preserve">Anxiety about neat letters spoiling the joy; the win here is a name proudly decorated and owned, so praise the effort and the design, and let tracing count fully.</w:t>
      </w:r>
    </w:p>
    <w:p>
      <w:pPr>
        <w:pStyle w:val="ListParagraph"/>
        <w:numPr>
          <w:ilvl w:val="0"/>
          <w:numId w:val="1"/>
        </w:numPr>
        <w:spacing w:after="60"/>
      </w:pPr>
      <w:r>
        <w:rPr>
          <w:sz w:val="22"/>
          <w:szCs w:val="22"/>
        </w:rPr>
        <w:t xml:space="preserve">A learner with no confidence writing feeling stuck; let them trace over a prepared name or have a mentor lightly guide the hand, so the name is still visibly theirs to decorate.</w:t>
      </w:r>
    </w:p>
    <w:p>
      <w:pPr>
        <w:spacing w:after="120"/>
      </w:pPr>
      <w:r>
        <w:rPr>
          <w:b/>
          <w:bCs/>
          <w:color w:val="7A3B69"/>
          <w:sz w:val="22"/>
          <w:szCs w:val="22"/>
        </w:rPr>
        <w:t xml:space="preserve">Running it with no materials: </w:t>
      </w:r>
      <w:r>
        <w:rPr>
          <w:sz w:val="22"/>
          <w:szCs w:val="22"/>
        </w:rPr>
        <w:t xml:space="preserve">Where pencils and colours are scarce, a name traced boldly and outlined, or built from torn paper or natural scraps, decorates just as proudly; the muscle memory and the pride form the same.</w:t>
      </w:r>
    </w:p>
    <w:p>
      <w:pPr>
        <w:pStyle w:val="Heading3"/>
        <w:spacing w:after="60" w:before="160"/>
      </w:pPr>
      <w:r>
        <w:rPr>
          <w:b/>
          <w:bCs/>
          <w:color w:val="1F3A5F"/>
          <w:sz w:val="23"/>
          <w:szCs w:val="23"/>
        </w:rPr>
        <w:t xml:space="preserve">Step 3: Add your words, and one sentence if you wish  (35-45 min)</w:t>
      </w:r>
    </w:p>
    <w:p>
      <w:pPr>
        <w:spacing w:after="120" w:before="0"/>
      </w:pPr>
      <w:r>
        <w:rPr>
          <w:sz w:val="22"/>
          <w:szCs w:val="22"/>
        </w:rPr>
        <w:t xml:space="preserve">Learners add a few of their chosen picture-words around the name, and — only if they are ready — one simple true sentence using a frame they know (I am from ___, I like ___). Keep the language at unit level: a decorated name and two or three meaningful words is a full card, and a single sentence is a stretch, never a requirement. Help with a word or a capital, but keep every choice the learner's own.</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Which two or three picture-words best show this part of you?</w:t>
      </w:r>
    </w:p>
    <w:p>
      <w:pPr>
        <w:pStyle w:val="ListParagraph"/>
        <w:numPr>
          <w:ilvl w:val="0"/>
          <w:numId w:val="1"/>
        </w:numPr>
        <w:spacing w:after="60"/>
      </w:pPr>
      <w:r>
        <w:rPr>
          <w:sz w:val="22"/>
          <w:szCs w:val="22"/>
        </w:rPr>
        <w:t xml:space="preserve">Would you like to add one sentence — "I like ___" — or are your words enough?</w:t>
      </w:r>
    </w:p>
    <w:p>
      <w:pPr>
        <w:spacing w:after="40" w:before="80"/>
      </w:pPr>
      <w:r>
        <w:rPr>
          <w:b/>
          <w:bCs/>
          <w:i/>
          <w:iCs/>
          <w:color w:val="6E7A2E"/>
          <w:sz w:val="21"/>
          <w:szCs w:val="21"/>
        </w:rPr>
        <w:t xml:space="preserve">Watch out for</w:t>
      </w:r>
    </w:p>
    <w:p>
      <w:pPr>
        <w:pStyle w:val="ListParagraph"/>
        <w:numPr>
          <w:ilvl w:val="0"/>
          <w:numId w:val="1"/>
        </w:numPr>
        <w:spacing w:after="60"/>
      </w:pPr>
      <w:r>
        <w:rPr>
          <w:sz w:val="22"/>
          <w:szCs w:val="22"/>
        </w:rPr>
        <w:t xml:space="preserve">Over-ambition in English that leaves a learner stuck and disheartened; steer them to what they can say and write well now, and celebrate it as complete.</w:t>
      </w:r>
    </w:p>
    <w:p>
      <w:pPr>
        <w:pStyle w:val="ListParagraph"/>
        <w:numPr>
          <w:ilvl w:val="0"/>
          <w:numId w:val="1"/>
        </w:numPr>
        <w:spacing w:after="60"/>
      </w:pPr>
      <w:r>
        <w:rPr>
          <w:sz w:val="22"/>
          <w:szCs w:val="22"/>
        </w:rPr>
        <w:t xml:space="preserve">A learner feeling a card with only words is not "enough"; make plain that a name and a few true words is a whole and worthy card, with no sentence needed.</w:t>
      </w:r>
    </w:p>
    <w:p>
      <w:pPr>
        <w:spacing w:after="120"/>
      </w:pPr>
      <w:r>
        <w:rPr>
          <w:b/>
          <w:bCs/>
          <w:color w:val="7A3B69"/>
          <w:sz w:val="22"/>
          <w:szCs w:val="22"/>
        </w:rPr>
        <w:t xml:space="preserve">Running it with no materials: </w:t>
      </w:r>
      <w:r>
        <w:rPr>
          <w:sz w:val="22"/>
          <w:szCs w:val="22"/>
        </w:rPr>
        <w:t xml:space="preserve">A learner who writes slowly labels their pictures with single words and plans to say the fuller sentences aloud in their introduction instead; the card and the spoken part share the load.</w:t>
      </w:r>
    </w:p>
    <w:p>
      <w:pPr>
        <w:pStyle w:val="Heading3"/>
        <w:spacing w:after="60" w:before="160"/>
      </w:pPr>
      <w:r>
        <w:rPr>
          <w:b/>
          <w:bCs/>
          <w:color w:val="1F3A5F"/>
          <w:sz w:val="23"/>
          <w:szCs w:val="23"/>
        </w:rPr>
        <w:t xml:space="preserve">Step 4: Rehearse how you will introduce it  (30-40 min)</w:t>
      </w:r>
    </w:p>
    <w:p>
      <w:pPr>
        <w:spacing w:after="120" w:before="0"/>
      </w:pPr>
      <w:r>
        <w:rPr>
          <w:sz w:val="22"/>
          <w:szCs w:val="22"/>
        </w:rPr>
        <w:t xml:space="preserve">Prepare the short spoken introduction that will go with the card at the sharing. Each learner practises saying a few sentences — their name, one or two things they chose to show — in same-gender pairs, glancing at their card and speaking, not reading stiffly. Rehearsing now, privately with a partner, is what makes the later sharing feel safe rather than frightening. Remind them that being understood, not being perfect, is the whole goal, and that they say only what they chose to put on the card.</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What two or three sentences will you say about your card?</w:t>
      </w:r>
    </w:p>
    <w:p>
      <w:pPr>
        <w:pStyle w:val="ListParagraph"/>
        <w:numPr>
          <w:ilvl w:val="0"/>
          <w:numId w:val="1"/>
        </w:numPr>
        <w:spacing w:after="60"/>
      </w:pPr>
      <w:r>
        <w:rPr>
          <w:sz w:val="22"/>
          <w:szCs w:val="22"/>
        </w:rPr>
        <w:t xml:space="preserve">Practise with your partner — did they understand you? What felt easier the second time?</w:t>
      </w:r>
    </w:p>
    <w:p>
      <w:pPr>
        <w:spacing w:after="40" w:before="80"/>
      </w:pPr>
      <w:r>
        <w:rPr>
          <w:b/>
          <w:bCs/>
          <w:i/>
          <w:iCs/>
          <w:color w:val="6E7A2E"/>
          <w:sz w:val="21"/>
          <w:szCs w:val="21"/>
        </w:rPr>
        <w:t xml:space="preserve">Watch out for</w:t>
      </w:r>
    </w:p>
    <w:p>
      <w:pPr>
        <w:pStyle w:val="ListParagraph"/>
        <w:numPr>
          <w:ilvl w:val="0"/>
          <w:numId w:val="1"/>
        </w:numPr>
        <w:spacing w:after="60"/>
      </w:pPr>
      <w:r>
        <w:rPr>
          <w:sz w:val="22"/>
          <w:szCs w:val="22"/>
        </w:rPr>
        <w:t xml:space="preserve">Pressure building about the sharing to come; frame the rehearsal as friendly practice with one partner, and remind learners the sharing itself will be warm, applause-only, and never a test.</w:t>
      </w:r>
    </w:p>
    <w:p>
      <w:pPr>
        <w:pStyle w:val="ListParagraph"/>
        <w:numPr>
          <w:ilvl w:val="0"/>
          <w:numId w:val="1"/>
        </w:numPr>
        <w:spacing w:after="60"/>
      </w:pPr>
      <w:r>
        <w:rPr>
          <w:sz w:val="22"/>
          <w:szCs w:val="22"/>
        </w:rPr>
        <w:t xml:space="preserve">A learner rehearsing more than they are comfortable saying aloud; check the introduction matches what they actually chose to show, and let them keep it as short as they wish.</w:t>
      </w:r>
    </w:p>
    <w:p>
      <w:pPr>
        <w:spacing w:after="120"/>
      </w:pPr>
      <w:r>
        <w:rPr>
          <w:b/>
          <w:bCs/>
          <w:color w:val="7A3B69"/>
          <w:sz w:val="22"/>
          <w:szCs w:val="22"/>
        </w:rPr>
        <w:t xml:space="preserve">Running it with no materials: </w:t>
      </w:r>
      <w:r>
        <w:rPr>
          <w:sz w:val="22"/>
          <w:szCs w:val="22"/>
        </w:rPr>
        <w:t xml:space="preserve">A very nervous learner rehearses with just the facilitator or one trusted partner, and can plan to introduce their card to a small group rather than the whole class when the sharing comes; the audience is still real, and the choice stays theirs.</w:t>
      </w:r>
    </w:p>
    <w:p>
      <w:pPr>
        <w:spacing w:after="40" w:before="80"/>
      </w:pPr>
      <w:r>
        <w:rPr>
          <w:b/>
          <w:bCs/>
          <w:i/>
          <w:iCs/>
          <w:color w:val="6E7A2E"/>
          <w:sz w:val="21"/>
          <w:szCs w:val="21"/>
        </w:rPr>
        <w:t xml:space="preserve">Closing</w:t>
      </w:r>
    </w:p>
    <w:p>
      <w:pPr>
        <w:spacing w:after="120" w:before="0"/>
      </w:pPr>
      <w:r>
        <w:rPr>
          <w:sz w:val="22"/>
          <w:szCs w:val="22"/>
        </w:rPr>
        <w:t xml:space="preserve">Bring the making to a close by having a few willing learners hold up their card and say one thing they chose to put on it. Do not run the full sharing here — that celebratory "My Name, My Voice" showcase is its own connective block in the unit plan — but name what is ready: each learner now has a card that is truly theirs and a short introduction rehearsed and safe. Remind them, warmly, that at the sharing they choose what to say and how much, and that a lighter card is always welcome. Independent task: keep your card safe, and practise saying your introduction once to a trusted person at home before the sharing, or simply hold in mind the one thing you most want people to know about you.</w:t>
      </w:r>
    </w:p>
    <w:p>
      <w:pPr>
        <w:spacing w:after="120"/>
      </w:pPr>
      <w:r>
        <w:rPr>
          <w:b/>
          <w:bCs/>
          <w:color w:val="7A3B69"/>
          <w:sz w:val="22"/>
          <w:szCs w:val="22"/>
        </w:rPr>
        <w:t xml:space="preserve">Independent task: </w:t>
      </w:r>
      <w:r>
        <w:rPr>
          <w:sz w:val="22"/>
          <w:szCs w:val="22"/>
        </w:rPr>
        <w:t xml:space="preserve">Finish decorating your card and practise saying your introduction aloud once at home.</w:t>
      </w:r>
    </w:p>
    <w:p>
      <w:pPr>
        <w:spacing w:after="120" w:before="0"/>
      </w:pPr>
      <w:r>
        <w:rPr>
          <w:i/>
          <w:iCs/>
          <w:color w:val="5A6473"/>
          <w:sz w:val="21"/>
          <w:szCs w:val="21"/>
        </w:rPr>
        <w:t xml:space="preserve">The authentic project. Learners choose what represents them — their name, meaningful picture-words, a simple sentence — and make it visual first. Hold English expectations at A1-: a few true words and sentences plus images is a full success.</w:t>
      </w:r>
    </w:p>
    <w:p>
      <w:pPr>
        <w:pBdr>
          <w:bottom w:val="single" w:color="B9B3A6" w:sz="6"/>
        </w:pBdr>
        <w:spacing w:after="120"/>
      </w:pPr>
    </w:p>
    <w:p>
      <w:pPr>
        <w:pStyle w:val="Heading2"/>
        <w:spacing w:after="80" w:before="200"/>
      </w:pPr>
      <w:r>
        <w:rPr>
          <w:b/>
          <w:bCs/>
          <w:color w:val="7A3B69"/>
          <w:sz w:val="26"/>
          <w:szCs w:val="26"/>
        </w:rPr>
        <w:t xml:space="preserve">My Name, My Voice — rehearse, share, and celebrate</w:t>
      </w:r>
    </w:p>
    <w:p>
      <w:pPr>
        <w:spacing w:after="100" w:before="0"/>
      </w:pPr>
      <w:r>
        <w:rPr>
          <w:b/>
          <w:bCs/>
          <w:color w:val="6E7A2E"/>
          <w:sz w:val="20"/>
          <w:szCs w:val="20"/>
        </w:rPr>
        <w:t xml:space="preserve">Consolidation   ·   2h facilitated   ·   1.5h independent</w:t>
      </w:r>
    </w:p>
    <w:p>
      <w:pPr>
        <w:spacing w:after="120" w:before="0"/>
      </w:pPr>
      <w:r>
        <w:rPr>
          <w:sz w:val="22"/>
          <w:szCs w:val="22"/>
        </w:rPr>
        <w:t xml:space="preserve">Close the course. Learners rehearse their introduction in same-gender pairs first, which makes the sharing far less frightening, then present their card to a warm audience — a small group or the class, with applause, no correction during sharing, and one kind response from listeners. No one is ever forced to share, and presenting to just a partner or mentor still counts. Then learners look back: they revisit the "I can…" self-check they marked at the start, mark where they are now, and name one way they have grown, and each sets one English thing to keep working on. On Learning Bridge+, this is the point to gather the evidence of each learner's English progress and self-awareness (FUS1) — from the My Voice book, the spoken introduction, the card, and the self-check — to inform the formative judgement and the support each learner needs next.</w:t>
      </w:r>
    </w:p>
    <w:p>
      <w:pPr>
        <w:spacing w:after="120"/>
      </w:pPr>
      <w:r>
        <w:rPr>
          <w:b/>
          <w:bCs/>
          <w:color w:val="7A3B69"/>
          <w:sz w:val="22"/>
          <w:szCs w:val="22"/>
        </w:rPr>
        <w:t xml:space="preserve">Independent task: </w:t>
      </w:r>
      <w:r>
        <w:rPr>
          <w:sz w:val="22"/>
          <w:szCs w:val="22"/>
        </w:rPr>
        <w:t xml:space="preserve">Choose one way your English has grown to share, and one thing you want to keep learning after the course.</w:t>
      </w:r>
    </w:p>
    <w:p>
      <w:pPr>
        <w:pBdr>
          <w:bottom w:val="single" w:color="B9B3A6" w:sz="6"/>
        </w:pBdr>
        <w:spacing w:after="120"/>
      </w:pPr>
    </w:p>
    <w:p>
      <w:r>
        <w:br w:type="page"/>
      </w:r>
    </w:p>
    <w:p>
      <w:pPr>
        <w:pStyle w:val="Heading1"/>
        <w:spacing w:after="100" w:before="240"/>
      </w:pPr>
      <w:r>
        <w:rPr>
          <w:b/>
          <w:bCs/>
          <w:color w:val="1F3A5F"/>
          <w:sz w:val="30"/>
          <w:szCs w:val="30"/>
        </w:rPr>
        <w:t xml:space="preserve">Appendix — phonics reference</w:t>
      </w:r>
    </w:p>
    <w:p>
      <w:pPr>
        <w:spacing w:after="120" w:before="0"/>
      </w:pPr>
      <w:r>
        <w:rPr>
          <w:color w:val="5A6473"/>
          <w:sz w:val="22"/>
          <w:szCs w:val="22"/>
        </w:rPr>
        <w:t xml:space="preserve">Two reference resources that sit behind the sounds phase. They are not timed sessions — keep them to hand and point back to them as you teach the sounds.</w:t>
      </w:r>
    </w:p>
    <w:p>
      <w:pPr>
        <w:pStyle w:val="Heading2"/>
        <w:spacing w:after="80" w:before="200"/>
      </w:pPr>
      <w:r>
        <w:rPr>
          <w:b/>
          <w:bCs/>
          <w:color w:val="7A3B69"/>
          <w:sz w:val="26"/>
          <w:szCs w:val="26"/>
        </w:rPr>
        <w:t xml:space="preserve">The order to teach the sounds of My Voice</w:t>
      </w:r>
    </w:p>
    <w:p>
      <w:pPr>
        <w:spacing w:after="120" w:before="0"/>
      </w:pPr>
      <w:r>
        <w:rPr>
          <w:i/>
          <w:iCs/>
          <w:color w:val="5A6473"/>
          <w:sz w:val="21"/>
          <w:szCs w:val="21"/>
        </w:rPr>
        <w:t xml:space="preserve">A short, offline scope-and-sequence for the sounds of My Voice, ordered for a pre-literate cohort: ear before letter, starting from the learner's own name, then a few consonants and one short vowel so the first whole words can be built, then the final consonants that carry meaning, then the plosive pairs. It is the opening of the wider 10-part English for Impact phonics progression, so learners who continue dovetail straight into it.</w:t>
      </w:r>
    </w:p>
    <w:p>
      <w:pPr>
        <w:pStyle w:val="Heading2"/>
        <w:spacing w:after="80" w:before="200"/>
      </w:pPr>
      <w:r>
        <w:rPr>
          <w:b/>
          <w:bCs/>
          <w:color w:val="7A3B69"/>
          <w:sz w:val="26"/>
          <w:szCs w:val="26"/>
        </w:rPr>
        <w:t xml:space="preserve">How to read this sequence</w:t>
      </w:r>
    </w:p>
    <w:p>
      <w:pPr>
        <w:spacing w:after="120" w:before="0"/>
      </w:pPr>
      <w:r>
        <w:rPr>
          <w:sz w:val="22"/>
          <w:szCs w:val="22"/>
        </w:rPr>
        <w:t xml:space="preserve">This is the order to introduce the sounds of My Voice for learners who are not yet reading. It is an ear-first order, not the alphabet and not a reading order. Introduce a sound only when the ear is ready for it, come back over many sessions, and never rush to add more. A learner who truly owns six sounds has a foundation; one who half-meets twenty holds none.</w:t>
      </w:r>
    </w:p>
    <w:p>
      <w:pPr>
        <w:spacing w:after="120" w:before="0"/>
      </w:pPr>
      <w:r>
        <w:rPr>
          <w:sz w:val="22"/>
          <w:szCs w:val="22"/>
        </w:rPr>
        <w:t xml:space="preserve">Each stage names the sounds, why they come when they do, and where in the activities they are worked.</w:t>
      </w:r>
    </w:p>
    <w:p>
      <w:pPr>
        <w:pStyle w:val="Heading3"/>
        <w:spacing w:after="60" w:before="160"/>
      </w:pPr>
      <w:r>
        <w:rPr>
          <w:b/>
          <w:bCs/>
          <w:color w:val="1F3A5F"/>
          <w:sz w:val="23"/>
          <w:szCs w:val="23"/>
        </w:rPr>
        <w:t xml:space="preserve">Stage 1 — Start from the ear and from your own name</w:t>
      </w:r>
    </w:p>
    <w:p>
      <w:pPr>
        <w:spacing w:after="120" w:before="0"/>
      </w:pPr>
      <w:r>
        <w:rPr>
          <w:sz w:val="22"/>
          <w:szCs w:val="22"/>
        </w:rPr>
        <w:t xml:space="preserve">Sounds: the first sound of each learner's own name.</w:t>
      </w:r>
    </w:p>
    <w:p>
      <w:pPr>
        <w:spacing w:after="120" w:before="0"/>
      </w:pPr>
      <w:r>
        <w:rPr>
          <w:sz w:val="22"/>
          <w:szCs w:val="22"/>
        </w:rPr>
        <w:t xml:space="preserve">The very first work is the big idea that a spoken word is made of sounds, and that the sound a name begins with can be caught by the ear. No letters yet as things to be read — only sounds heard and said. This is the heart of cb-mv-alphabet-and-first-sounds. Everything after hangs on it.</w:t>
      </w:r>
    </w:p>
    <w:p>
      <w:pPr>
        <w:spacing w:after="120" w:before="0"/>
      </w:pPr>
      <w:r>
        <w:rPr>
          <w:sz w:val="22"/>
          <w:szCs w:val="22"/>
        </w:rPr>
        <w:t xml:space="preserve">Teaching notes:</w:t>
      </w:r>
    </w:p>
    <w:p>
      <w:pPr>
        <w:pStyle w:val="ListParagraph"/>
        <w:numPr>
          <w:ilvl w:val="0"/>
          <w:numId w:val="1"/>
        </w:numPr>
        <w:spacing w:after="60"/>
      </w:pPr>
      <w:r>
        <w:rPr>
          <w:sz w:val="22"/>
          <w:szCs w:val="22"/>
        </w:rPr>
        <w:t xml:space="preserve">Lead with the sound, not the letter name. The sound is what unlocks words.</w:t>
      </w:r>
    </w:p>
    <w:p>
      <w:pPr>
        <w:pStyle w:val="ListParagraph"/>
        <w:numPr>
          <w:ilvl w:val="0"/>
          <w:numId w:val="1"/>
        </w:numPr>
        <w:spacing w:after="60"/>
      </w:pPr>
      <w:r>
        <w:rPr>
          <w:sz w:val="22"/>
          <w:szCs w:val="22"/>
        </w:rPr>
        <w:t xml:space="preserve">Start every learner from their own name, or from another word that matters to them if they would rather.</w:t>
      </w:r>
    </w:p>
    <w:p>
      <w:pPr>
        <w:pStyle w:val="ListParagraph"/>
        <w:numPr>
          <w:ilvl w:val="0"/>
          <w:numId w:val="1"/>
        </w:numPr>
        <w:spacing w:after="60"/>
      </w:pPr>
      <w:r>
        <w:rPr>
          <w:sz w:val="22"/>
          <w:szCs w:val="22"/>
        </w:rPr>
        <w:t xml:space="preserve">Invite bridges to Rohingya, Chittagonian, Burmese, and Arabic — "is there a sound like this in a language you already know?"</w:t>
      </w:r>
    </w:p>
    <w:p>
      <w:pPr>
        <w:pStyle w:val="Heading3"/>
        <w:spacing w:after="60" w:before="160"/>
      </w:pPr>
      <w:r>
        <w:rPr>
          <w:b/>
          <w:bCs/>
          <w:color w:val="1F3A5F"/>
          <w:sz w:val="23"/>
          <w:szCs w:val="23"/>
        </w:rPr>
        <w:t xml:space="preserve">Stage 2 — A first handful of consonants and one short vowel</w:t>
      </w:r>
    </w:p>
    <w:p>
      <w:pPr>
        <w:spacing w:after="120" w:before="0"/>
      </w:pPr>
      <w:r>
        <w:rPr>
          <w:sz w:val="22"/>
          <w:szCs w:val="22"/>
        </w:rPr>
        <w:t xml:space="preserve">Sounds: consonants s, t, l, m, n, and the short vowel a.</w:t>
      </w:r>
    </w:p>
    <w:p>
      <w:pPr>
        <w:spacing w:after="120" w:before="0"/>
      </w:pPr>
      <w:r>
        <w:rPr>
          <w:sz w:val="22"/>
          <w:szCs w:val="22"/>
        </w:rPr>
        <w:t xml:space="preserve">These few consonants plus one short vowel are introduced early and together, on purpose, because they are enough to build the first whole words a learner can hear and say — sat, mat, man, tan. This is the moment sounds stop being separate and join into meaning. Worked in cb-mv-key-sounds-and-games (sorting and clapping) and consolidated in cb-mv-sound-and-letter-practice (build-a-word).</w:t>
      </w:r>
    </w:p>
    <w:p>
      <w:pPr>
        <w:spacing w:after="120" w:before="0"/>
      </w:pPr>
      <w:r>
        <w:rPr>
          <w:sz w:val="22"/>
          <w:szCs w:val="22"/>
        </w:rPr>
        <w:t xml:space="preserve">Teaching notes:</w:t>
      </w:r>
    </w:p>
    <w:p>
      <w:pPr>
        <w:pStyle w:val="ListParagraph"/>
        <w:numPr>
          <w:ilvl w:val="0"/>
          <w:numId w:val="1"/>
        </w:numPr>
        <w:spacing w:after="60"/>
      </w:pPr>
      <w:r>
        <w:rPr>
          <w:sz w:val="22"/>
          <w:szCs w:val="22"/>
        </w:rPr>
        <w:t xml:space="preserve">Bring the vowel a in alongside the consonants so whole words are possible straight away.</w:t>
      </w:r>
    </w:p>
    <w:p>
      <w:pPr>
        <w:pStyle w:val="ListParagraph"/>
        <w:numPr>
          <w:ilvl w:val="0"/>
          <w:numId w:val="1"/>
        </w:numPr>
        <w:spacing w:after="60"/>
      </w:pPr>
      <w:r>
        <w:rPr>
          <w:sz w:val="22"/>
          <w:szCs w:val="22"/>
        </w:rPr>
        <w:t xml:space="preserve">Recognition of the letter comes before forming it; a learner should know a letter well by sight before being asked to make it.</w:t>
      </w:r>
    </w:p>
    <w:p>
      <w:pPr>
        <w:pStyle w:val="ListParagraph"/>
        <w:numPr>
          <w:ilvl w:val="0"/>
          <w:numId w:val="1"/>
        </w:numPr>
        <w:spacing w:after="60"/>
      </w:pPr>
      <w:r>
        <w:rPr>
          <w:sz w:val="22"/>
          <w:szCs w:val="22"/>
        </w:rPr>
        <w:t xml:space="preserve">Double consonants (tt, ll, mm, nn) make the same single sound — worth noting when it comes up, not drilling.</w:t>
      </w:r>
    </w:p>
    <w:p>
      <w:pPr>
        <w:pStyle w:val="Heading3"/>
        <w:spacing w:after="60" w:before="160"/>
      </w:pPr>
      <w:r>
        <w:rPr>
          <w:b/>
          <w:bCs/>
          <w:color w:val="1F3A5F"/>
          <w:sz w:val="23"/>
          <w:szCs w:val="23"/>
        </w:rPr>
        <w:t xml:space="preserve">Stage 3 — The other two short vowels</w:t>
      </w:r>
    </w:p>
    <w:p>
      <w:pPr>
        <w:spacing w:after="120" w:before="0"/>
      </w:pPr>
      <w:r>
        <w:rPr>
          <w:sz w:val="22"/>
          <w:szCs w:val="22"/>
        </w:rPr>
        <w:t xml:space="preserve">Sounds: the short vowels o and u (reviewing a).</w:t>
      </w:r>
    </w:p>
    <w:p>
      <w:pPr>
        <w:spacing w:after="120" w:before="0"/>
      </w:pPr>
      <w:r>
        <w:rPr>
          <w:sz w:val="22"/>
          <w:szCs w:val="22"/>
        </w:rPr>
        <w:t xml:space="preserve">With a secure, add o and u so more words open up — pot, mop, sun, mud, nut. Short vowels are easy to slur, so keep them slow and clear and tied to a picture-word the learner chooses. Worked across cb-mv-key-sounds-and-games and cb-mv-sound-and-letter-practice.</w:t>
      </w:r>
    </w:p>
    <w:p>
      <w:pPr>
        <w:spacing w:after="120" w:before="0"/>
      </w:pPr>
      <w:r>
        <w:rPr>
          <w:sz w:val="22"/>
          <w:szCs w:val="22"/>
        </w:rPr>
        <w:t xml:space="preserve">Teaching notes:</w:t>
      </w:r>
    </w:p>
    <w:p>
      <w:pPr>
        <w:pStyle w:val="ListParagraph"/>
        <w:numPr>
          <w:ilvl w:val="0"/>
          <w:numId w:val="1"/>
        </w:numPr>
        <w:spacing w:after="60"/>
      </w:pPr>
      <w:r>
        <w:rPr>
          <w:sz w:val="22"/>
          <w:szCs w:val="22"/>
        </w:rPr>
        <w:t xml:space="preserve">Change one vowel and the word changes — sat, sit is for later, but sun and son-of-a-word play shows the idea early.</w:t>
      </w:r>
    </w:p>
    <w:p>
      <w:pPr>
        <w:pStyle w:val="ListParagraph"/>
        <w:numPr>
          <w:ilvl w:val="0"/>
          <w:numId w:val="1"/>
        </w:numPr>
        <w:spacing w:after="60"/>
      </w:pPr>
      <w:r>
        <w:rPr>
          <w:sz w:val="22"/>
          <w:szCs w:val="22"/>
        </w:rPr>
        <w:t xml:space="preserve">Keep each vowel attached to a clear example word and a picture in the My Voice book.</w:t>
      </w:r>
    </w:p>
    <w:p>
      <w:pPr>
        <w:pStyle w:val="Heading3"/>
        <w:spacing w:after="60" w:before="160"/>
      </w:pPr>
      <w:r>
        <w:rPr>
          <w:b/>
          <w:bCs/>
          <w:color w:val="1F3A5F"/>
          <w:sz w:val="23"/>
          <w:szCs w:val="23"/>
        </w:rPr>
        <w:t xml:space="preserve">Stage 4 — The hard "k" sound and its spellings</w:t>
      </w:r>
    </w:p>
    <w:p>
      <w:pPr>
        <w:spacing w:after="120" w:before="0"/>
      </w:pPr>
      <w:r>
        <w:rPr>
          <w:sz w:val="22"/>
          <w:szCs w:val="22"/>
        </w:rPr>
        <w:t xml:space="preserve">Sounds: the hard "k" sound, spelled c, k, and ck.</w:t>
      </w:r>
    </w:p>
    <w:p>
      <w:pPr>
        <w:spacing w:after="120" w:before="0"/>
      </w:pPr>
      <w:r>
        <w:rPr>
          <w:sz w:val="22"/>
          <w:szCs w:val="22"/>
        </w:rPr>
        <w:t xml:space="preserve">One sound, three ways to write it — cat, kit, sock. Teach the sound first as one thing the ear hears, and let the three spellings be met gently as they turn up in real words, not as a rule to memorise.</w:t>
      </w:r>
    </w:p>
    <w:p>
      <w:pPr>
        <w:spacing w:after="120" w:before="0"/>
      </w:pPr>
      <w:r>
        <w:rPr>
          <w:sz w:val="22"/>
          <w:szCs w:val="22"/>
        </w:rPr>
        <w:t xml:space="preserve">Teaching notes:</w:t>
      </w:r>
    </w:p>
    <w:p>
      <w:pPr>
        <w:pStyle w:val="ListParagraph"/>
        <w:numPr>
          <w:ilvl w:val="0"/>
          <w:numId w:val="1"/>
        </w:numPr>
        <w:spacing w:after="60"/>
      </w:pPr>
      <w:r>
        <w:rPr>
          <w:sz w:val="22"/>
          <w:szCs w:val="22"/>
        </w:rPr>
        <w:t xml:space="preserve">The learner hears one sound; the three spellings are a later, lighter noticing, not a drill.</w:t>
      </w:r>
    </w:p>
    <w:p>
      <w:pPr>
        <w:pStyle w:val="ListParagraph"/>
        <w:numPr>
          <w:ilvl w:val="0"/>
          <w:numId w:val="1"/>
        </w:numPr>
        <w:spacing w:after="60"/>
      </w:pPr>
      <w:r>
        <w:rPr>
          <w:sz w:val="22"/>
          <w:szCs w:val="22"/>
        </w:rPr>
        <w:t xml:space="preserve">This is where final consonants start to matter hard — "sock" versus "so" are different words.</w:t>
      </w:r>
    </w:p>
    <w:p>
      <w:pPr>
        <w:pStyle w:val="Heading3"/>
        <w:spacing w:after="60" w:before="160"/>
      </w:pPr>
      <w:r>
        <w:rPr>
          <w:b/>
          <w:bCs/>
          <w:color w:val="1F3A5F"/>
          <w:sz w:val="23"/>
          <w:szCs w:val="23"/>
        </w:rPr>
        <w:t xml:space="preserve">Stage 5 — Final consonants carry meaning</w:t>
      </w:r>
    </w:p>
    <w:p>
      <w:pPr>
        <w:spacing w:after="120" w:before="0"/>
      </w:pPr>
      <w:r>
        <w:rPr>
          <w:sz w:val="22"/>
          <w:szCs w:val="22"/>
        </w:rPr>
        <w:t xml:space="preserve">Sounds: the same consonants heard and made at the END of words (sat, man, mop, sock).</w:t>
      </w:r>
    </w:p>
    <w:p>
      <w:pPr>
        <w:spacing w:after="120" w:before="0"/>
      </w:pPr>
      <w:r>
        <w:rPr>
          <w:sz w:val="22"/>
          <w:szCs w:val="22"/>
        </w:rPr>
        <w:t xml:space="preserve">In English the end sound is where much of the meaning lives, and a learner who drops it is not understood. Give final sounds real, patient weight — hearing them, saying them, and placing the last letter when building a word. Worked in cb-mv-sound-and-letter-practice (build-a-word and the emergent dictation).</w:t>
      </w:r>
    </w:p>
    <w:p>
      <w:pPr>
        <w:spacing w:after="120" w:before="0"/>
      </w:pPr>
      <w:r>
        <w:rPr>
          <w:sz w:val="22"/>
          <w:szCs w:val="22"/>
        </w:rPr>
        <w:t xml:space="preserve">Teaching notes:</w:t>
      </w:r>
    </w:p>
    <w:p>
      <w:pPr>
        <w:pStyle w:val="ListParagraph"/>
        <w:numPr>
          <w:ilvl w:val="0"/>
          <w:numId w:val="1"/>
        </w:numPr>
        <w:spacing w:after="60"/>
      </w:pPr>
      <w:r>
        <w:rPr>
          <w:sz w:val="22"/>
          <w:szCs w:val="22"/>
        </w:rPr>
        <w:t xml:space="preserve">"sock" versus "so", "man" versus "ma" — make the difference audible and meaningful.</w:t>
      </w:r>
    </w:p>
    <w:p>
      <w:pPr>
        <w:pStyle w:val="ListParagraph"/>
        <w:numPr>
          <w:ilvl w:val="0"/>
          <w:numId w:val="1"/>
        </w:numPr>
        <w:spacing w:after="60"/>
      </w:pPr>
      <w:r>
        <w:rPr>
          <w:sz w:val="22"/>
          <w:szCs w:val="22"/>
        </w:rPr>
        <w:t xml:space="preserve">Check the whole word when a learner builds one; the last sound is the one most often dropped.</w:t>
      </w:r>
    </w:p>
    <w:p>
      <w:pPr>
        <w:pStyle w:val="Heading3"/>
        <w:spacing w:after="60" w:before="160"/>
      </w:pPr>
      <w:r>
        <w:rPr>
          <w:b/>
          <w:bCs/>
          <w:color w:val="1F3A5F"/>
          <w:sz w:val="23"/>
          <w:szCs w:val="23"/>
        </w:rPr>
        <w:t xml:space="preserve">Stage 6 — The plosive pairs: same mouth, voice on or off</w:t>
      </w:r>
    </w:p>
    <w:p>
      <w:pPr>
        <w:spacing w:after="120" w:before="0"/>
      </w:pPr>
      <w:r>
        <w:rPr>
          <w:sz w:val="22"/>
          <w:szCs w:val="22"/>
        </w:rPr>
        <w:t xml:space="preserve">Sounds: voiceless p, t, k and voiced b, d, g.</w:t>
      </w:r>
    </w:p>
    <w:p>
      <w:pPr>
        <w:spacing w:after="120" w:before="0"/>
      </w:pPr>
      <w:r>
        <w:rPr>
          <w:sz w:val="22"/>
          <w:szCs w:val="22"/>
        </w:rPr>
        <w:t xml:space="preserve">These come last in this opening stretch because they are the hardest to hear apart. p and b (and t/d, k/g) are made in the same place in the mouth; only the voice separates them. A hand on the throat lets a learner feel the buzz on b, d, g and the quiet on p, t, k. Minimal pairs said aloud — pat and bat, tan and Dan, cap and gap — carry the big idea by ear: one small change of sound makes a different word. This is Part 2 of the wider progression, worked in cb-mv-key-sounds-and-games and consolidated in cb-mv-sound-and-letter-practice.</w:t>
      </w:r>
    </w:p>
    <w:p>
      <w:pPr>
        <w:spacing w:after="120" w:before="0"/>
      </w:pPr>
      <w:r>
        <w:rPr>
          <w:sz w:val="22"/>
          <w:szCs w:val="22"/>
        </w:rPr>
        <w:t xml:space="preserve">Teaching notes:</w:t>
      </w:r>
    </w:p>
    <w:p>
      <w:pPr>
        <w:pStyle w:val="ListParagraph"/>
        <w:numPr>
          <w:ilvl w:val="0"/>
          <w:numId w:val="1"/>
        </w:numPr>
        <w:spacing w:after="60"/>
      </w:pPr>
      <w:r>
        <w:rPr>
          <w:sz w:val="22"/>
          <w:szCs w:val="22"/>
        </w:rPr>
        <w:t xml:space="preserve">Some languages learners already speak do not split these pairs — expect mixing at first and name it as normal, not error.</w:t>
      </w:r>
    </w:p>
    <w:p>
      <w:pPr>
        <w:pStyle w:val="ListParagraph"/>
        <w:numPr>
          <w:ilvl w:val="0"/>
          <w:numId w:val="1"/>
        </w:numPr>
        <w:spacing w:after="60"/>
      </w:pPr>
      <w:r>
        <w:rPr>
          <w:sz w:val="22"/>
          <w:szCs w:val="22"/>
        </w:rPr>
        <w:t xml:space="preserve">Use the hand-on-throat check and the paper-strip breath check rather than a lecture on the mouth.</w:t>
      </w:r>
    </w:p>
    <w:p>
      <w:pPr>
        <w:pStyle w:val="ListParagraph"/>
        <w:numPr>
          <w:ilvl w:val="0"/>
          <w:numId w:val="1"/>
        </w:numPr>
        <w:spacing w:after="60"/>
      </w:pPr>
      <w:r>
        <w:rPr>
          <w:sz w:val="22"/>
          <w:szCs w:val="22"/>
        </w:rPr>
        <w:t xml:space="preserve">Keep it a physical, playful listening game tied to real words.</w:t>
      </w:r>
    </w:p>
    <w:p>
      <w:pPr>
        <w:pStyle w:val="Heading2"/>
        <w:spacing w:after="80" w:before="200"/>
      </w:pPr>
      <w:r>
        <w:rPr>
          <w:b/>
          <w:bCs/>
          <w:color w:val="7A3B69"/>
          <w:sz w:val="26"/>
          <w:szCs w:val="26"/>
        </w:rPr>
        <w:t xml:space="preserve">What comes next, if learners continue</w:t>
      </w:r>
    </w:p>
    <w:p>
      <w:pPr>
        <w:spacing w:after="120" w:before="0"/>
      </w:pPr>
      <w:r>
        <w:rPr>
          <w:sz w:val="22"/>
          <w:szCs w:val="22"/>
        </w:rPr>
        <w:t xml:space="preserve">This sequence is the opening of the ten-part English for Impact phonics progression. A learner who carries on moves next into the short vowels e and i and simple consonant-vowel-consonant patterns (Part 3), then the fricatives (Part 4), the long vowels (Part 5), and on through the rest. Because this version follows the same ear-first, most-useful-first logic, a learner steps into the wider progression without a break — the difference is only that here the road is walked by ear and by name, with reading and writing kept gentle and optional, for a cohort meeting written English for the first time.</w:t>
      </w:r>
    </w:p>
    <w:p>
      <w:pPr>
        <w:pStyle w:val="Heading2"/>
        <w:spacing w:after="80" w:before="200"/>
      </w:pPr>
      <w:r>
        <w:rPr>
          <w:b/>
          <w:bCs/>
          <w:color w:val="7A3B69"/>
          <w:sz w:val="26"/>
          <w:szCs w:val="26"/>
        </w:rPr>
        <w:t xml:space="preserve">The My Voice sound chart, and the one you grow yourself</w:t>
      </w:r>
    </w:p>
    <w:p>
      <w:pPr>
        <w:spacing w:after="120" w:before="0"/>
      </w:pPr>
      <w:r>
        <w:rPr>
          <w:i/>
          <w:iCs/>
          <w:color w:val="5A6473"/>
          <w:sz w:val="21"/>
          <w:szCs w:val="21"/>
        </w:rPr>
        <w:t xml:space="preserve">The reference sound chart for My Voice, and the model for the personal collection each learner grows in their My Voice book. Each row is a target sound, an example English word, and a picture cue — with a blank column for the learner's OWN word or translation. It is kept to the Unit 1 sounds (short a, o, u; s, t, l, m, n; hard "k"; the plosive pairs p, t, k, b, d, g), so a beginner meets a small, ownable set, not the full alphabet of English at once.</w:t>
      </w:r>
    </w:p>
    <w:p>
      <w:pPr>
        <w:pStyle w:val="Heading2"/>
        <w:spacing w:after="80" w:before="200"/>
      </w:pPr>
      <w:r>
        <w:rPr>
          <w:b/>
          <w:bCs/>
          <w:color w:val="7A3B69"/>
          <w:sz w:val="26"/>
          <w:szCs w:val="26"/>
        </w:rPr>
        <w:t xml:space="preserve">The My Voice sound chart (teacher reference)</w:t>
      </w:r>
    </w:p>
    <w:p>
      <w:pPr>
        <w:spacing w:after="120" w:before="0"/>
      </w:pPr>
      <w:r>
        <w:rPr>
          <w:sz w:val="22"/>
          <w:szCs w:val="22"/>
        </w:rPr>
        <w:t xml:space="preserve">This is the reference chart for the sounds of Unit 1 — the sounds worked in cb-mv-alphabet-and-first-sounds and cb-mv-key-sounds-and-games, in the order of cb-mv-phonics-progression. Show it large to the group and point back to it as each sound is met. Keep it to these sounds; the wider sound chart grows later, if learners continue into the rest of the English for Impact progression.</w:t>
      </w:r>
    </w:p>
    <w:p>
      <w:pPr>
        <w:spacing w:after="120" w:before="0"/>
      </w:pPr>
      <w:r>
        <w:rPr>
          <w:sz w:val="22"/>
          <w:szCs w:val="22"/>
        </w:rPr>
        <w:t xml:space="preserve">The last column is left blank on purpose. It is where each learner adds their OWN word or translation — a word from Rohingya, Chittagonian, Burmese, or Arabic that carries the same sound, or an English word that matters to them. That column is the point of the whole chart.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2700"/>
        <w:gridCol w:w="2700"/>
      </w:tblGrid>
      <w:tr>
        <w:tc>
          <w:tcPr>
            <w:tcW w:type="dxa" w:w="2700"/>
          </w:tcPr>
          <w:p>
            <w:r>
              <w:rPr>
                <w:b/>
                <w:bCs/>
                <w:color w:val="1F3A5F"/>
                <w:sz w:val="20"/>
                <w:szCs w:val="20"/>
              </w:rPr>
              <w:t xml:space="preserve">Sound</w:t>
            </w:r>
          </w:p>
        </w:tc>
        <w:tc>
          <w:tcPr>
            <w:tcW w:type="dxa" w:w="2700"/>
          </w:tcPr>
          <w:p>
            <w:r>
              <w:rPr>
                <w:b/>
                <w:bCs/>
                <w:color w:val="1F3A5F"/>
                <w:sz w:val="20"/>
                <w:szCs w:val="20"/>
              </w:rPr>
              <w:t xml:space="preserve">Example English word</w:t>
            </w:r>
          </w:p>
        </w:tc>
        <w:tc>
          <w:tcPr>
            <w:tcW w:type="dxa" w:w="2700"/>
          </w:tcPr>
          <w:p>
            <w:r>
              <w:rPr>
                <w:b/>
                <w:bCs/>
                <w:color w:val="1F3A5F"/>
                <w:sz w:val="20"/>
                <w:szCs w:val="20"/>
              </w:rPr>
              <w:t xml:space="preserve">Picture cue</w:t>
            </w:r>
          </w:p>
        </w:tc>
        <w:tc>
          <w:tcPr>
            <w:tcW w:type="dxa" w:w="2700"/>
          </w:tcPr>
          <w:p>
            <w:r>
              <w:rPr>
                <w:b/>
                <w:bCs/>
                <w:color w:val="1F3A5F"/>
                <w:sz w:val="20"/>
                <w:szCs w:val="20"/>
              </w:rPr>
              <w:t xml:space="preserve">Learner's own word / translation</w:t>
            </w:r>
          </w:p>
        </w:tc>
      </w:tr>
      <w:tr>
        <w:tc>
          <w:tcPr>
            <w:tcW w:type="dxa" w:w="2700"/>
          </w:tcPr>
          <w:p>
            <w:r>
              <w:rPr>
                <w:b w:val="false"/>
                <w:bCs w:val="false"/>
                <w:sz w:val="20"/>
                <w:szCs w:val="20"/>
              </w:rPr>
              <w:t xml:space="preserve">short a</w:t>
            </w:r>
          </w:p>
        </w:tc>
        <w:tc>
          <w:tcPr>
            <w:tcW w:type="dxa" w:w="2700"/>
          </w:tcPr>
          <w:p>
            <w:r>
              <w:rPr>
                <w:b w:val="false"/>
                <w:bCs w:val="false"/>
                <w:sz w:val="20"/>
                <w:szCs w:val="20"/>
              </w:rPr>
              <w:t xml:space="preserve">cat</w:t>
            </w:r>
          </w:p>
        </w:tc>
        <w:tc>
          <w:tcPr>
            <w:tcW w:type="dxa" w:w="2700"/>
          </w:tcPr>
          <w:p>
            <w:r>
              <w:rPr>
                <w:b w:val="false"/>
                <w:bCs w:val="false"/>
                <w:sz w:val="20"/>
                <w:szCs w:val="20"/>
              </w:rPr>
              <w:t xml:space="preserve">a cat</w:t>
            </w:r>
          </w:p>
        </w:tc>
        <w:tc>
          <w:tcPr>
            <w:tcW w:type="dxa" w:w="2700"/>
          </w:tcPr>
          <w:p>
            <w:r>
              <w:rPr>
                <w:b w:val="false"/>
                <w:bCs w:val="false"/>
                <w:sz w:val="20"/>
                <w:szCs w:val="20"/>
              </w:rPr>
              <w:t xml:space="preserve">(blank)</w:t>
            </w:r>
          </w:p>
        </w:tc>
      </w:tr>
      <w:tr>
        <w:tc>
          <w:tcPr>
            <w:tcW w:type="dxa" w:w="2700"/>
          </w:tcPr>
          <w:p>
            <w:r>
              <w:rPr>
                <w:b w:val="false"/>
                <w:bCs w:val="false"/>
                <w:sz w:val="20"/>
                <w:szCs w:val="20"/>
              </w:rPr>
              <w:t xml:space="preserve">short o</w:t>
            </w:r>
          </w:p>
        </w:tc>
        <w:tc>
          <w:tcPr>
            <w:tcW w:type="dxa" w:w="2700"/>
          </w:tcPr>
          <w:p>
            <w:r>
              <w:rPr>
                <w:b w:val="false"/>
                <w:bCs w:val="false"/>
                <w:sz w:val="20"/>
                <w:szCs w:val="20"/>
              </w:rPr>
              <w:t xml:space="preserve">pot</w:t>
            </w:r>
          </w:p>
        </w:tc>
        <w:tc>
          <w:tcPr>
            <w:tcW w:type="dxa" w:w="2700"/>
          </w:tcPr>
          <w:p>
            <w:r>
              <w:rPr>
                <w:b w:val="false"/>
                <w:bCs w:val="false"/>
                <w:sz w:val="20"/>
                <w:szCs w:val="20"/>
              </w:rPr>
              <w:t xml:space="preserve">a cooking pot</w:t>
            </w:r>
          </w:p>
        </w:tc>
        <w:tc>
          <w:tcPr>
            <w:tcW w:type="dxa" w:w="2700"/>
          </w:tcPr>
          <w:p>
            <w:r>
              <w:rPr>
                <w:b w:val="false"/>
                <w:bCs w:val="false"/>
                <w:sz w:val="20"/>
                <w:szCs w:val="20"/>
              </w:rPr>
              <w:t xml:space="preserve">(blank)</w:t>
            </w:r>
          </w:p>
        </w:tc>
      </w:tr>
      <w:tr>
        <w:tc>
          <w:tcPr>
            <w:tcW w:type="dxa" w:w="2700"/>
          </w:tcPr>
          <w:p>
            <w:r>
              <w:rPr>
                <w:b w:val="false"/>
                <w:bCs w:val="false"/>
                <w:sz w:val="20"/>
                <w:szCs w:val="20"/>
              </w:rPr>
              <w:t xml:space="preserve">short u</w:t>
            </w:r>
          </w:p>
        </w:tc>
        <w:tc>
          <w:tcPr>
            <w:tcW w:type="dxa" w:w="2700"/>
          </w:tcPr>
          <w:p>
            <w:r>
              <w:rPr>
                <w:b w:val="false"/>
                <w:bCs w:val="false"/>
                <w:sz w:val="20"/>
                <w:szCs w:val="20"/>
              </w:rPr>
              <w:t xml:space="preserve">sun</w:t>
            </w:r>
          </w:p>
        </w:tc>
        <w:tc>
          <w:tcPr>
            <w:tcW w:type="dxa" w:w="2700"/>
          </w:tcPr>
          <w:p>
            <w:r>
              <w:rPr>
                <w:b w:val="false"/>
                <w:bCs w:val="false"/>
                <w:sz w:val="20"/>
                <w:szCs w:val="20"/>
              </w:rPr>
              <w:t xml:space="preserve">the sun</w:t>
            </w:r>
          </w:p>
        </w:tc>
        <w:tc>
          <w:tcPr>
            <w:tcW w:type="dxa" w:w="2700"/>
          </w:tcPr>
          <w:p>
            <w:r>
              <w:rPr>
                <w:b w:val="false"/>
                <w:bCs w:val="false"/>
                <w:sz w:val="20"/>
                <w:szCs w:val="20"/>
              </w:rPr>
              <w:t xml:space="preserve">(blank)</w:t>
            </w:r>
          </w:p>
        </w:tc>
      </w:tr>
      <w:tr>
        <w:tc>
          <w:tcPr>
            <w:tcW w:type="dxa" w:w="2700"/>
          </w:tcPr>
          <w:p>
            <w:r>
              <w:rPr>
                <w:b w:val="false"/>
                <w:bCs w:val="false"/>
                <w:sz w:val="20"/>
                <w:szCs w:val="20"/>
              </w:rPr>
              <w:t xml:space="preserve">s</w:t>
            </w:r>
          </w:p>
        </w:tc>
        <w:tc>
          <w:tcPr>
            <w:tcW w:type="dxa" w:w="2700"/>
          </w:tcPr>
          <w:p>
            <w:r>
              <w:rPr>
                <w:b w:val="false"/>
                <w:bCs w:val="false"/>
                <w:sz w:val="20"/>
                <w:szCs w:val="20"/>
              </w:rPr>
              <w:t xml:space="preserve">sun</w:t>
            </w:r>
          </w:p>
        </w:tc>
        <w:tc>
          <w:tcPr>
            <w:tcW w:type="dxa" w:w="2700"/>
          </w:tcPr>
          <w:p>
            <w:r>
              <w:rPr>
                <w:b w:val="false"/>
                <w:bCs w:val="false"/>
                <w:sz w:val="20"/>
                <w:szCs w:val="20"/>
              </w:rPr>
              <w:t xml:space="preserve">the sun</w:t>
            </w:r>
          </w:p>
        </w:tc>
        <w:tc>
          <w:tcPr>
            <w:tcW w:type="dxa" w:w="2700"/>
          </w:tcPr>
          <w:p>
            <w:r>
              <w:rPr>
                <w:b w:val="false"/>
                <w:bCs w:val="false"/>
                <w:sz w:val="20"/>
                <w:szCs w:val="20"/>
              </w:rPr>
              <w:t xml:space="preserve">(blank)</w:t>
            </w:r>
          </w:p>
        </w:tc>
      </w:tr>
      <w:tr>
        <w:tc>
          <w:tcPr>
            <w:tcW w:type="dxa" w:w="2700"/>
          </w:tcPr>
          <w:p>
            <w:r>
              <w:rPr>
                <w:b w:val="false"/>
                <w:bCs w:val="false"/>
                <w:sz w:val="20"/>
                <w:szCs w:val="20"/>
              </w:rPr>
              <w:t xml:space="preserve">t</w:t>
            </w:r>
          </w:p>
        </w:tc>
        <w:tc>
          <w:tcPr>
            <w:tcW w:type="dxa" w:w="2700"/>
          </w:tcPr>
          <w:p>
            <w:r>
              <w:rPr>
                <w:b w:val="false"/>
                <w:bCs w:val="false"/>
                <w:sz w:val="20"/>
                <w:szCs w:val="20"/>
              </w:rPr>
              <w:t xml:space="preserve">top</w:t>
            </w:r>
          </w:p>
        </w:tc>
        <w:tc>
          <w:tcPr>
            <w:tcW w:type="dxa" w:w="2700"/>
          </w:tcPr>
          <w:p>
            <w:r>
              <w:rPr>
                <w:b w:val="false"/>
                <w:bCs w:val="false"/>
                <w:sz w:val="20"/>
                <w:szCs w:val="20"/>
              </w:rPr>
              <w:t xml:space="preserve">a spinning top</w:t>
            </w:r>
          </w:p>
        </w:tc>
        <w:tc>
          <w:tcPr>
            <w:tcW w:type="dxa" w:w="2700"/>
          </w:tcPr>
          <w:p>
            <w:r>
              <w:rPr>
                <w:b w:val="false"/>
                <w:bCs w:val="false"/>
                <w:sz w:val="20"/>
                <w:szCs w:val="20"/>
              </w:rPr>
              <w:t xml:space="preserve">(blank)</w:t>
            </w:r>
          </w:p>
        </w:tc>
      </w:tr>
      <w:tr>
        <w:tc>
          <w:tcPr>
            <w:tcW w:type="dxa" w:w="2700"/>
          </w:tcPr>
          <w:p>
            <w:r>
              <w:rPr>
                <w:b w:val="false"/>
                <w:bCs w:val="false"/>
                <w:sz w:val="20"/>
                <w:szCs w:val="20"/>
              </w:rPr>
              <w:t xml:space="preserve">l</w:t>
            </w:r>
          </w:p>
        </w:tc>
        <w:tc>
          <w:tcPr>
            <w:tcW w:type="dxa" w:w="2700"/>
          </w:tcPr>
          <w:p>
            <w:r>
              <w:rPr>
                <w:b w:val="false"/>
                <w:bCs w:val="false"/>
                <w:sz w:val="20"/>
                <w:szCs w:val="20"/>
              </w:rPr>
              <w:t xml:space="preserve">leg</w:t>
            </w:r>
          </w:p>
        </w:tc>
        <w:tc>
          <w:tcPr>
            <w:tcW w:type="dxa" w:w="2700"/>
          </w:tcPr>
          <w:p>
            <w:r>
              <w:rPr>
                <w:b w:val="false"/>
                <w:bCs w:val="false"/>
                <w:sz w:val="20"/>
                <w:szCs w:val="20"/>
              </w:rPr>
              <w:t xml:space="preserve">a leg</w:t>
            </w:r>
          </w:p>
        </w:tc>
        <w:tc>
          <w:tcPr>
            <w:tcW w:type="dxa" w:w="2700"/>
          </w:tcPr>
          <w:p>
            <w:r>
              <w:rPr>
                <w:b w:val="false"/>
                <w:bCs w:val="false"/>
                <w:sz w:val="20"/>
                <w:szCs w:val="20"/>
              </w:rPr>
              <w:t xml:space="preserve">(blank)</w:t>
            </w:r>
          </w:p>
        </w:tc>
      </w:tr>
      <w:tr>
        <w:tc>
          <w:tcPr>
            <w:tcW w:type="dxa" w:w="2700"/>
          </w:tcPr>
          <w:p>
            <w:r>
              <w:rPr>
                <w:b w:val="false"/>
                <w:bCs w:val="false"/>
                <w:sz w:val="20"/>
                <w:szCs w:val="20"/>
              </w:rPr>
              <w:t xml:space="preserve">m</w:t>
            </w:r>
          </w:p>
        </w:tc>
        <w:tc>
          <w:tcPr>
            <w:tcW w:type="dxa" w:w="2700"/>
          </w:tcPr>
          <w:p>
            <w:r>
              <w:rPr>
                <w:b w:val="false"/>
                <w:bCs w:val="false"/>
                <w:sz w:val="20"/>
                <w:szCs w:val="20"/>
              </w:rPr>
              <w:t xml:space="preserve">mat</w:t>
            </w:r>
          </w:p>
        </w:tc>
        <w:tc>
          <w:tcPr>
            <w:tcW w:type="dxa" w:w="2700"/>
          </w:tcPr>
          <w:p>
            <w:r>
              <w:rPr>
                <w:b w:val="false"/>
                <w:bCs w:val="false"/>
                <w:sz w:val="20"/>
                <w:szCs w:val="20"/>
              </w:rPr>
              <w:t xml:space="preserve">a sleeping mat</w:t>
            </w:r>
          </w:p>
        </w:tc>
        <w:tc>
          <w:tcPr>
            <w:tcW w:type="dxa" w:w="2700"/>
          </w:tcPr>
          <w:p>
            <w:r>
              <w:rPr>
                <w:b w:val="false"/>
                <w:bCs w:val="false"/>
                <w:sz w:val="20"/>
                <w:szCs w:val="20"/>
              </w:rPr>
              <w:t xml:space="preserve">(blank)</w:t>
            </w:r>
          </w:p>
        </w:tc>
      </w:tr>
      <w:tr>
        <w:tc>
          <w:tcPr>
            <w:tcW w:type="dxa" w:w="2700"/>
          </w:tcPr>
          <w:p>
            <w:r>
              <w:rPr>
                <w:b w:val="false"/>
                <w:bCs w:val="false"/>
                <w:sz w:val="20"/>
                <w:szCs w:val="20"/>
              </w:rPr>
              <w:t xml:space="preserve">n</w:t>
            </w:r>
          </w:p>
        </w:tc>
        <w:tc>
          <w:tcPr>
            <w:tcW w:type="dxa" w:w="2700"/>
          </w:tcPr>
          <w:p>
            <w:r>
              <w:rPr>
                <w:b w:val="false"/>
                <w:bCs w:val="false"/>
                <w:sz w:val="20"/>
                <w:szCs w:val="20"/>
              </w:rPr>
              <w:t xml:space="preserve">net</w:t>
            </w:r>
          </w:p>
        </w:tc>
        <w:tc>
          <w:tcPr>
            <w:tcW w:type="dxa" w:w="2700"/>
          </w:tcPr>
          <w:p>
            <w:r>
              <w:rPr>
                <w:b w:val="false"/>
                <w:bCs w:val="false"/>
                <w:sz w:val="20"/>
                <w:szCs w:val="20"/>
              </w:rPr>
              <w:t xml:space="preserve">a fishing net</w:t>
            </w:r>
          </w:p>
        </w:tc>
        <w:tc>
          <w:tcPr>
            <w:tcW w:type="dxa" w:w="2700"/>
          </w:tcPr>
          <w:p>
            <w:r>
              <w:rPr>
                <w:b w:val="false"/>
                <w:bCs w:val="false"/>
                <w:sz w:val="20"/>
                <w:szCs w:val="20"/>
              </w:rPr>
              <w:t xml:space="preserve">(blank)</w:t>
            </w:r>
          </w:p>
        </w:tc>
      </w:tr>
      <w:tr>
        <w:tc>
          <w:tcPr>
            <w:tcW w:type="dxa" w:w="2700"/>
          </w:tcPr>
          <w:p>
            <w:r>
              <w:rPr>
                <w:b w:val="false"/>
                <w:bCs w:val="false"/>
                <w:sz w:val="20"/>
                <w:szCs w:val="20"/>
              </w:rPr>
              <w:t xml:space="preserve">hard "k" (c, k, ck)</w:t>
            </w:r>
          </w:p>
        </w:tc>
        <w:tc>
          <w:tcPr>
            <w:tcW w:type="dxa" w:w="2700"/>
          </w:tcPr>
          <w:p>
            <w:r>
              <w:rPr>
                <w:b w:val="false"/>
                <w:bCs w:val="false"/>
                <w:sz w:val="20"/>
                <w:szCs w:val="20"/>
              </w:rPr>
              <w:t xml:space="preserve">cat / kit / sock</w:t>
            </w:r>
          </w:p>
        </w:tc>
        <w:tc>
          <w:tcPr>
            <w:tcW w:type="dxa" w:w="2700"/>
          </w:tcPr>
          <w:p>
            <w:r>
              <w:rPr>
                <w:b w:val="false"/>
                <w:bCs w:val="false"/>
                <w:sz w:val="20"/>
                <w:szCs w:val="20"/>
              </w:rPr>
              <w:t xml:space="preserve">a cat, a sock</w:t>
            </w:r>
          </w:p>
        </w:tc>
        <w:tc>
          <w:tcPr>
            <w:tcW w:type="dxa" w:w="2700"/>
          </w:tcPr>
          <w:p>
            <w:r>
              <w:rPr>
                <w:b w:val="false"/>
                <w:bCs w:val="false"/>
                <w:sz w:val="20"/>
                <w:szCs w:val="20"/>
              </w:rPr>
              <w:t xml:space="preserve">(blank)</w:t>
            </w:r>
          </w:p>
        </w:tc>
      </w:tr>
      <w:tr>
        <w:tc>
          <w:tcPr>
            <w:tcW w:type="dxa" w:w="2700"/>
          </w:tcPr>
          <w:p>
            <w:r>
              <w:rPr>
                <w:b w:val="false"/>
                <w:bCs w:val="false"/>
                <w:sz w:val="20"/>
                <w:szCs w:val="20"/>
              </w:rPr>
              <w:t xml:space="preserve">p (voiceless)</w:t>
            </w:r>
          </w:p>
        </w:tc>
        <w:tc>
          <w:tcPr>
            <w:tcW w:type="dxa" w:w="2700"/>
          </w:tcPr>
          <w:p>
            <w:r>
              <w:rPr>
                <w:b w:val="false"/>
                <w:bCs w:val="false"/>
                <w:sz w:val="20"/>
                <w:szCs w:val="20"/>
              </w:rPr>
              <w:t xml:space="preserve">pan</w:t>
            </w:r>
          </w:p>
        </w:tc>
        <w:tc>
          <w:tcPr>
            <w:tcW w:type="dxa" w:w="2700"/>
          </w:tcPr>
          <w:p>
            <w:r>
              <w:rPr>
                <w:b w:val="false"/>
                <w:bCs w:val="false"/>
                <w:sz w:val="20"/>
                <w:szCs w:val="20"/>
              </w:rPr>
              <w:t xml:space="preserve">a pan</w:t>
            </w:r>
          </w:p>
        </w:tc>
        <w:tc>
          <w:tcPr>
            <w:tcW w:type="dxa" w:w="2700"/>
          </w:tcPr>
          <w:p>
            <w:r>
              <w:rPr>
                <w:b w:val="false"/>
                <w:bCs w:val="false"/>
                <w:sz w:val="20"/>
                <w:szCs w:val="20"/>
              </w:rPr>
              <w:t xml:space="preserve">(blank)</w:t>
            </w:r>
          </w:p>
        </w:tc>
      </w:tr>
      <w:tr>
        <w:tc>
          <w:tcPr>
            <w:tcW w:type="dxa" w:w="2700"/>
          </w:tcPr>
          <w:p>
            <w:r>
              <w:rPr>
                <w:b w:val="false"/>
                <w:bCs w:val="false"/>
                <w:sz w:val="20"/>
                <w:szCs w:val="20"/>
              </w:rPr>
              <w:t xml:space="preserve">t (voiceless)</w:t>
            </w:r>
          </w:p>
        </w:tc>
        <w:tc>
          <w:tcPr>
            <w:tcW w:type="dxa" w:w="2700"/>
          </w:tcPr>
          <w:p>
            <w:r>
              <w:rPr>
                <w:b w:val="false"/>
                <w:bCs w:val="false"/>
                <w:sz w:val="20"/>
                <w:szCs w:val="20"/>
              </w:rPr>
              <w:t xml:space="preserve">tan</w:t>
            </w:r>
          </w:p>
        </w:tc>
        <w:tc>
          <w:tcPr>
            <w:tcW w:type="dxa" w:w="2700"/>
          </w:tcPr>
          <w:p>
            <w:r>
              <w:rPr>
                <w:b w:val="false"/>
                <w:bCs w:val="false"/>
                <w:sz w:val="20"/>
                <w:szCs w:val="20"/>
              </w:rPr>
              <w:t xml:space="preserve">(colour) tan</w:t>
            </w:r>
          </w:p>
        </w:tc>
        <w:tc>
          <w:tcPr>
            <w:tcW w:type="dxa" w:w="2700"/>
          </w:tcPr>
          <w:p>
            <w:r>
              <w:rPr>
                <w:b w:val="false"/>
                <w:bCs w:val="false"/>
                <w:sz w:val="20"/>
                <w:szCs w:val="20"/>
              </w:rPr>
              <w:t xml:space="preserve">(blank)</w:t>
            </w:r>
          </w:p>
        </w:tc>
      </w:tr>
      <w:tr>
        <w:tc>
          <w:tcPr>
            <w:tcW w:type="dxa" w:w="2700"/>
          </w:tcPr>
          <w:p>
            <w:r>
              <w:rPr>
                <w:b w:val="false"/>
                <w:bCs w:val="false"/>
                <w:sz w:val="20"/>
                <w:szCs w:val="20"/>
              </w:rPr>
              <w:t xml:space="preserve">k (voiceless)</w:t>
            </w:r>
          </w:p>
        </w:tc>
        <w:tc>
          <w:tcPr>
            <w:tcW w:type="dxa" w:w="2700"/>
          </w:tcPr>
          <w:p>
            <w:r>
              <w:rPr>
                <w:b w:val="false"/>
                <w:bCs w:val="false"/>
                <w:sz w:val="20"/>
                <w:szCs w:val="20"/>
              </w:rPr>
              <w:t xml:space="preserve">cap</w:t>
            </w:r>
          </w:p>
        </w:tc>
        <w:tc>
          <w:tcPr>
            <w:tcW w:type="dxa" w:w="2700"/>
          </w:tcPr>
          <w:p>
            <w:r>
              <w:rPr>
                <w:b w:val="false"/>
                <w:bCs w:val="false"/>
                <w:sz w:val="20"/>
                <w:szCs w:val="20"/>
              </w:rPr>
              <w:t xml:space="preserve">a cap</w:t>
            </w:r>
          </w:p>
        </w:tc>
        <w:tc>
          <w:tcPr>
            <w:tcW w:type="dxa" w:w="2700"/>
          </w:tcPr>
          <w:p>
            <w:r>
              <w:rPr>
                <w:b w:val="false"/>
                <w:bCs w:val="false"/>
                <w:sz w:val="20"/>
                <w:szCs w:val="20"/>
              </w:rPr>
              <w:t xml:space="preserve">(blank)</w:t>
            </w:r>
          </w:p>
        </w:tc>
      </w:tr>
      <w:tr>
        <w:tc>
          <w:tcPr>
            <w:tcW w:type="dxa" w:w="2700"/>
          </w:tcPr>
          <w:p>
            <w:r>
              <w:rPr>
                <w:b w:val="false"/>
                <w:bCs w:val="false"/>
                <w:sz w:val="20"/>
                <w:szCs w:val="20"/>
              </w:rPr>
              <w:t xml:space="preserve">b (voiced)</w:t>
            </w:r>
          </w:p>
        </w:tc>
        <w:tc>
          <w:tcPr>
            <w:tcW w:type="dxa" w:w="2700"/>
          </w:tcPr>
          <w:p>
            <w:r>
              <w:rPr>
                <w:b w:val="false"/>
                <w:bCs w:val="false"/>
                <w:sz w:val="20"/>
                <w:szCs w:val="20"/>
              </w:rPr>
              <w:t xml:space="preserve">bat</w:t>
            </w:r>
          </w:p>
        </w:tc>
        <w:tc>
          <w:tcPr>
            <w:tcW w:type="dxa" w:w="2700"/>
          </w:tcPr>
          <w:p>
            <w:r>
              <w:rPr>
                <w:b w:val="false"/>
                <w:bCs w:val="false"/>
                <w:sz w:val="20"/>
                <w:szCs w:val="20"/>
              </w:rPr>
              <w:t xml:space="preserve">a cricket bat</w:t>
            </w:r>
          </w:p>
        </w:tc>
        <w:tc>
          <w:tcPr>
            <w:tcW w:type="dxa" w:w="2700"/>
          </w:tcPr>
          <w:p>
            <w:r>
              <w:rPr>
                <w:b w:val="false"/>
                <w:bCs w:val="false"/>
                <w:sz w:val="20"/>
                <w:szCs w:val="20"/>
              </w:rPr>
              <w:t xml:space="preserve">(blank)</w:t>
            </w:r>
          </w:p>
        </w:tc>
      </w:tr>
      <w:tr>
        <w:tc>
          <w:tcPr>
            <w:tcW w:type="dxa" w:w="2700"/>
          </w:tcPr>
          <w:p>
            <w:r>
              <w:rPr>
                <w:b w:val="false"/>
                <w:bCs w:val="false"/>
                <w:sz w:val="20"/>
                <w:szCs w:val="20"/>
              </w:rPr>
              <w:t xml:space="preserve">d (voiced)</w:t>
            </w:r>
          </w:p>
        </w:tc>
        <w:tc>
          <w:tcPr>
            <w:tcW w:type="dxa" w:w="2700"/>
          </w:tcPr>
          <w:p>
            <w:r>
              <w:rPr>
                <w:b w:val="false"/>
                <w:bCs w:val="false"/>
                <w:sz w:val="20"/>
                <w:szCs w:val="20"/>
              </w:rPr>
              <w:t xml:space="preserve">Dan</w:t>
            </w:r>
          </w:p>
        </w:tc>
        <w:tc>
          <w:tcPr>
            <w:tcW w:type="dxa" w:w="2700"/>
          </w:tcPr>
          <w:p>
            <w:r>
              <w:rPr>
                <w:b w:val="false"/>
                <w:bCs w:val="false"/>
                <w:sz w:val="20"/>
                <w:szCs w:val="20"/>
              </w:rPr>
              <w:t xml:space="preserve">a person, Dan</w:t>
            </w:r>
          </w:p>
        </w:tc>
        <w:tc>
          <w:tcPr>
            <w:tcW w:type="dxa" w:w="2700"/>
          </w:tcPr>
          <w:p>
            <w:r>
              <w:rPr>
                <w:b w:val="false"/>
                <w:bCs w:val="false"/>
                <w:sz w:val="20"/>
                <w:szCs w:val="20"/>
              </w:rPr>
              <w:t xml:space="preserve">(blank)</w:t>
            </w:r>
          </w:p>
        </w:tc>
      </w:tr>
      <w:tr>
        <w:tc>
          <w:tcPr>
            <w:tcW w:type="dxa" w:w="2700"/>
          </w:tcPr>
          <w:p>
            <w:r>
              <w:rPr>
                <w:b w:val="false"/>
                <w:bCs w:val="false"/>
                <w:sz w:val="20"/>
                <w:szCs w:val="20"/>
              </w:rPr>
              <w:t xml:space="preserve">g (voiced)</w:t>
            </w:r>
          </w:p>
        </w:tc>
        <w:tc>
          <w:tcPr>
            <w:tcW w:type="dxa" w:w="2700"/>
          </w:tcPr>
          <w:p>
            <w:r>
              <w:rPr>
                <w:b w:val="false"/>
                <w:bCs w:val="false"/>
                <w:sz w:val="20"/>
                <w:szCs w:val="20"/>
              </w:rPr>
              <w:t xml:space="preserve">gap</w:t>
            </w:r>
          </w:p>
        </w:tc>
        <w:tc>
          <w:tcPr>
            <w:tcW w:type="dxa" w:w="2700"/>
          </w:tcPr>
          <w:p>
            <w:r>
              <w:rPr>
                <w:b w:val="false"/>
                <w:bCs w:val="false"/>
                <w:sz w:val="20"/>
                <w:szCs w:val="20"/>
              </w:rPr>
              <w:t xml:space="preserve">a gap in a fence</w:t>
            </w:r>
          </w:p>
        </w:tc>
        <w:tc>
          <w:tcPr>
            <w:tcW w:type="dxa" w:w="2700"/>
          </w:tcPr>
          <w:p>
            <w:r>
              <w:rPr>
                <w:b w:val="false"/>
                <w:bCs w:val="false"/>
                <w:sz w:val="20"/>
                <w:szCs w:val="20"/>
              </w:rPr>
              <w:t xml:space="preserve">(blank)</w:t>
            </w:r>
          </w:p>
        </w:tc>
      </w:tr>
    </w:tbl>
    <w:p>
      <w:pPr>
        <w:spacing w:after="120" w:before="0"/>
      </w:pPr>
      <w:r>
        <w:rPr>
          <w:sz w:val="22"/>
          <w:szCs w:val="22"/>
        </w:rPr>
        <w:t xml:space="preserve">Notes for the facilitator:</w:t>
      </w:r>
    </w:p>
    <w:p>
      <w:pPr>
        <w:pStyle w:val="ListParagraph"/>
        <w:numPr>
          <w:ilvl w:val="0"/>
          <w:numId w:val="1"/>
        </w:numPr>
        <w:spacing w:after="60"/>
      </w:pPr>
      <w:r>
        <w:rPr>
          <w:sz w:val="22"/>
          <w:szCs w:val="22"/>
        </w:rPr>
        <w:t xml:space="preserve">The plosive rows are laid out as pairs on purpose — pan/bat, tan/Dan, cap/gap — so the group can hear that same mouth, voice on or off, makes a different word. Use the hand-on-throat check.</w:t>
      </w:r>
    </w:p>
    <w:p>
      <w:pPr>
        <w:pStyle w:val="ListParagraph"/>
        <w:numPr>
          <w:ilvl w:val="0"/>
          <w:numId w:val="1"/>
        </w:numPr>
        <w:spacing w:after="60"/>
      </w:pPr>
      <w:r>
        <w:rPr>
          <w:sz w:val="22"/>
          <w:szCs w:val="22"/>
        </w:rPr>
        <w:t xml:space="preserve">The hard "k" row shows one sound with three spellings (c, k, ck). Teach the sound as one thing the ear hears; let the spellings be noticed gently as they turn up.</w:t>
      </w:r>
    </w:p>
    <w:p>
      <w:pPr>
        <w:pStyle w:val="ListParagraph"/>
        <w:numPr>
          <w:ilvl w:val="0"/>
          <w:numId w:val="1"/>
        </w:numPr>
        <w:spacing w:after="60"/>
      </w:pPr>
      <w:r>
        <w:rPr>
          <w:sz w:val="22"/>
          <w:szCs w:val="22"/>
        </w:rPr>
        <w:t xml:space="preserve">Swap any example word for one that matters more locally, as long as it keeps the target sound. The picture cue matters more than the exact word.</w:t>
      </w:r>
    </w:p>
    <w:p>
      <w:pPr>
        <w:spacing w:after="40" w:before="80"/>
      </w:pPr>
      <w:r>
        <w:rPr>
          <w:b/>
          <w:bCs/>
          <w:i/>
          <w:iCs/>
          <w:color w:val="6E7A2E"/>
          <w:sz w:val="21"/>
          <w:szCs w:val="21"/>
        </w:rPr>
        <w:t xml:space="preserve">For the learner</w:t>
      </w:r>
    </w:p>
    <w:p>
      <w:pPr>
        <w:pStyle w:val="Heading2"/>
        <w:spacing w:after="80" w:before="200"/>
      </w:pPr>
      <w:r>
        <w:rPr>
          <w:b/>
          <w:bCs/>
          <w:color w:val="7A3B69"/>
          <w:sz w:val="26"/>
          <w:szCs w:val="26"/>
        </w:rPr>
        <w:t xml:space="preserve">Your own sound chart, in your My Voice book</w:t>
      </w:r>
    </w:p>
    <w:p>
      <w:pPr>
        <w:spacing w:after="120" w:before="0"/>
      </w:pPr>
      <w:r>
        <w:rPr>
          <w:sz w:val="22"/>
          <w:szCs w:val="22"/>
        </w:rPr>
        <w:t xml:space="preserve">Your sound chart is your own map of the sounds of English. You build it yourself, a sound or two at a time, and you keep it in your My Voice book. You do not have to be able to read to use it — your drawings carry the meaning.</w:t>
      </w:r>
    </w:p>
    <w:p>
      <w:pPr>
        <w:spacing w:after="120" w:before="0"/>
      </w:pPr>
      <w:r>
        <w:rPr>
          <w:sz w:val="22"/>
          <w:szCs w:val="22"/>
        </w:rPr>
        <w:t xml:space="preserve">For each sound you learn, make one row:</w:t>
      </w:r>
    </w:p>
    <w:p>
      <w:pPr>
        <w:pStyle w:val="ListParagraph"/>
        <w:numPr>
          <w:ilvl w:val="0"/>
          <w:numId w:val="1"/>
        </w:numPr>
        <w:spacing w:after="60"/>
      </w:pPr>
      <w:r>
        <w:rPr>
          <w:sz w:val="22"/>
          <w:szCs w:val="22"/>
        </w:rPr>
        <w:t xml:space="preserve">Draw the thing. Draw a small picture of a word with that sound — a cat for short a, the sun for s, a pot for short o. The picture is the meaning.</w:t>
      </w:r>
    </w:p>
    <w:p>
      <w:pPr>
        <w:pStyle w:val="ListParagraph"/>
        <w:numPr>
          <w:ilvl w:val="0"/>
          <w:numId w:val="1"/>
        </w:numPr>
        <w:spacing w:after="60"/>
      </w:pPr>
      <w:r>
        <w:rPr>
          <w:sz w:val="22"/>
          <w:szCs w:val="22"/>
        </w:rPr>
        <w:t xml:space="preserve">Add the English word. Copy or trace the English word next to your picture if you can. If you are not ready to write, that is fine — the picture is enough for now.</w:t>
      </w:r>
    </w:p>
    <w:p>
      <w:pPr>
        <w:pStyle w:val="ListParagraph"/>
        <w:numPr>
          <w:ilvl w:val="0"/>
          <w:numId w:val="1"/>
        </w:numPr>
        <w:spacing w:after="60"/>
      </w:pPr>
      <w:r>
        <w:rPr>
          <w:sz w:val="22"/>
          <w:szCs w:val="22"/>
        </w:rPr>
        <w:t xml:space="preserve">Add your own word. Beside it, put a word of your own that has the same sound — a word from a language you already speak, or an English word that matters to you. Draw it or say it to your facilitator.</w:t>
      </w:r>
    </w:p>
    <w:p>
      <w:pPr>
        <w:pStyle w:val="ListParagraph"/>
        <w:numPr>
          <w:ilvl w:val="0"/>
          <w:numId w:val="1"/>
        </w:numPr>
        <w:spacing w:after="60"/>
      </w:pPr>
      <w:r>
        <w:rPr>
          <w:sz w:val="22"/>
          <w:szCs w:val="22"/>
        </w:rPr>
        <w:t xml:space="preserve">Say it out loud. Say the sound, the English word, and your own word aloud, so your ear and your mouth learn them together.</w:t>
      </w:r>
    </w:p>
    <w:p>
      <w:pPr>
        <w:spacing w:after="120" w:before="0"/>
      </w:pPr>
      <w:r>
        <w:rPr>
          <w:sz w:val="22"/>
          <w:szCs w:val="22"/>
        </w:rPr>
        <w:t xml:space="preserve">Keep going. Each session, add the new sound or two to your chart. Over time your chart grows, and when you look back you can see all the sounds your ear can now catch — a record of how far you have come.</w:t>
      </w:r>
    </w:p>
    <w:p>
      <w:r>
        <w:br w:type="page"/>
      </w:r>
    </w:p>
    <w:p>
      <w:pPr>
        <w:pStyle w:val="Heading2"/>
        <w:spacing w:after="80" w:before="200"/>
      </w:pPr>
      <w:r>
        <w:rPr>
          <w:b/>
          <w:bCs/>
          <w:color w:val="7A3B69"/>
          <w:sz w:val="26"/>
          <w:szCs w:val="26"/>
        </w:rPr>
        <w:t xml:space="preserve">The offline pack</w:t>
      </w:r>
    </w:p>
    <w:p>
      <w:pPr>
        <w:spacing w:after="120" w:before="0"/>
      </w:pPr>
      <w:r>
        <w:rPr>
          <w:sz w:val="22"/>
          <w:szCs w:val="22"/>
        </w:rPr>
        <w:t xml:space="preserve">This guide is part of a fully offline pack: this Facilitator Unit Plan &amp; Guide, the student My Voice book (workbook), the printable letter and picture cards, and optional session slides for sites with a screen. All are editable so you can adapt them to your group and distribute them without the internet.</w:t>
      </w:r>
    </w:p>
    <w:p>
      <w:pPr>
        <w:spacing w:after="120" w:before="120"/>
      </w:pPr>
      <w:r>
        <w:rPr>
          <w:color w:val="5A6473"/>
          <w:sz w:val="18"/>
          <w:szCs w:val="18"/>
        </w:rPr>
        <w:t xml:space="preserve">Cox’s Bazar edition · adaptation of the My Voice course (English for Impact Unit 1) · not for redistribution outside the programme.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2026-08-04T02:01:45.614Z</dcterms:created>
  <dcterms:modified xsi:type="dcterms:W3CDTF">2026-08-04T02:01:45.615Z</dcterms:modified>
</cp:coreProperties>
</file>

<file path=docProps/custom.xml><?xml version="1.0" encoding="utf-8"?>
<Properties xmlns="http://schemas.openxmlformats.org/officeDocument/2006/custom-properties" xmlns:vt="http://schemas.openxmlformats.org/officeDocument/2006/docPropsVTypes"/>
</file>