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4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120"/>
        <w:jc w:val="center"/>
      </w:pPr>
      <w:r>
        <w:rPr>
          <w:b/>
          <w:bCs/>
          <w:color w:val="1F3A5F"/>
          <w:sz w:val="68"/>
          <w:szCs w:val="68"/>
        </w:rPr>
        <w:t xml:space="preserve">My Learning Book</w:t>
      </w:r>
    </w:p>
    <w:p>
      <w:pPr>
        <w:spacing w:after="700"/>
        <w:jc w:val="center"/>
      </w:pPr>
      <w:r>
        <w:rPr>
          <w:color w:val="7A3B69"/>
          <w:sz w:val="28"/>
          <w:szCs w:val="28"/>
        </w:rPr>
        <w:t xml:space="preserve">Learning Bridge+  ·  Cox's Bazar</w:t>
      </w:r>
    </w:p>
    <w:p>
      <w:pPr>
        <w:spacing w:after="140" w:before="240"/>
      </w:pPr>
      <w:r>
        <w:rPr>
          <w:color w:val="1F3A5F"/>
          <w:sz w:val="26"/>
          <w:szCs w:val="26"/>
        </w:rPr>
        <w:t xml:space="preserve">My name  </w:t>
      </w:r>
      <w:r>
        <w:rPr>
          <w:color w:val="5A6473"/>
          <w:sz w:val="26"/>
          <w:szCs w:val="26"/>
        </w:rPr>
        <w:t xml:space="preserve">________________________________________</w:t>
      </w:r>
    </w:p>
    <w:p>
      <w:pPr>
        <w:spacing w:after="140" w:before="240"/>
      </w:pPr>
      <w:r>
        <w:rPr>
          <w:color w:val="1F3A5F"/>
          <w:sz w:val="26"/>
          <w:szCs w:val="26"/>
        </w:rPr>
        <w:t xml:space="preserve">My place  </w:t>
      </w:r>
      <w:r>
        <w:rPr>
          <w:color w:val="5A6473"/>
          <w:sz w:val="26"/>
          <w:szCs w:val="26"/>
        </w:rPr>
        <w:t xml:space="preserve">________________________________________</w:t>
      </w:r>
    </w:p>
    <w:p>
      <w:pPr>
        <w:spacing w:after="140" w:before="240"/>
      </w:pPr>
      <w:r>
        <w:rPr>
          <w:color w:val="1F3A5F"/>
          <w:sz w:val="26"/>
          <w:szCs w:val="26"/>
        </w:rPr>
        <w:t xml:space="preserve">My group  </w:t>
      </w:r>
      <w:r>
        <w:rPr>
          <w:color w:val="5A6473"/>
          <w:sz w:val="26"/>
          <w:szCs w:val="26"/>
        </w:rPr>
        <w:t xml:space="preserve">________________________________________</w:t>
      </w:r>
    </w:p>
    <w:p>
      <w:pPr>
        <w:spacing w:after="140" w:before="240"/>
      </w:pPr>
      <w:r>
        <w:rPr>
          <w:color w:val="1F3A5F"/>
          <w:sz w:val="26"/>
          <w:szCs w:val="26"/>
        </w:rPr>
        <w:t xml:space="preserve">My mentor  </w:t>
      </w:r>
      <w:r>
        <w:rPr>
          <w:color w:val="5A6473"/>
          <w:sz w:val="26"/>
          <w:szCs w:val="26"/>
        </w:rPr>
        <w:t xml:space="preserve">________________________________________</w:t>
      </w:r>
    </w:p>
    <w:p>
      <w:pPr>
        <w:spacing w:after="140" w:before="500" w:line="300"/>
      </w:pPr>
      <w:r>
        <w:rPr>
          <w:color w:val="5A6473"/>
          <w:sz w:val="24"/>
          <w:szCs w:val="24"/>
        </w:rPr>
        <w:t xml:space="preserve">You do not have to write. You can draw, colour, and say your answers.</w:t>
      </w:r>
    </w:p>
    <w:p>
      <w:r>
        <w:br w:type="page"/>
      </w:r>
    </w:p>
    <w:p>
      <w:pPr>
        <w:pStyle w:val="Heading1"/>
        <w:keepNext/>
        <w:spacing w:after="140" w:before="320"/>
      </w:pPr>
      <w:r>
        <w:rPr>
          <w:b/>
          <w:bCs/>
          <w:color w:val="1F3A5F"/>
          <w:sz w:val="36"/>
          <w:szCs w:val="36"/>
        </w:rPr>
        <w:t xml:space="preserve">This book is yours</w:t>
      </w:r>
    </w:p>
    <w:p>
      <w:pPr>
        <w:spacing w:after="140" w:before="0" w:line="300"/>
      </w:pPr>
      <w:r>
        <w:rPr>
          <w:sz w:val="24"/>
          <w:szCs w:val="24"/>
        </w:rPr>
        <w:t xml:space="preserve">This one book holds everything you need for the whole programme. You keep it, you fill it, and you take it home with you.</w:t>
      </w:r>
    </w:p>
    <w:p>
      <w:pPr>
        <w:spacing w:after="140" w:before="0" w:line="300"/>
      </w:pPr>
      <w:r>
        <w:rPr>
          <w:sz w:val="24"/>
          <w:szCs w:val="24"/>
        </w:rPr>
        <w:t xml:space="preserve">There are four parts. Your facilitator will tell you which page to turn to. You do not need to go in order, and you do not need to finish every page.</w:t>
      </w:r>
    </w:p>
    <w:p>
      <w:pPr>
        <w:pStyle w:val="Heading2"/>
        <w:keepNext/>
        <w:spacing w:after="100" w:before="280"/>
      </w:pPr>
      <w:r>
        <w:rPr>
          <w:b/>
          <w:bCs/>
          <w:color w:val="7A3B69"/>
          <w:sz w:val="28"/>
          <w:szCs w:val="28"/>
        </w:rPr>
        <w:t xml:space="preserve">Three things to know</w:t>
      </w:r>
    </w:p>
    <w:p>
      <w:pPr>
        <w:spacing w:after="140" w:before="160" w:line="300"/>
      </w:pPr>
      <w:r>
        <w:rPr>
          <w:b/>
          <w:bCs/>
          <w:color w:val="7A3B69"/>
          <w:sz w:val="24"/>
          <w:szCs w:val="24"/>
        </w:rPr>
        <w:t xml:space="preserve">1.  You do not have to write.</w:t>
      </w:r>
    </w:p>
    <w:p>
      <w:pPr>
        <w:spacing w:after="140" w:before="0" w:line="300"/>
      </w:pPr>
      <w:r>
        <w:rPr>
          <w:sz w:val="23"/>
          <w:szCs w:val="23"/>
        </w:rPr>
        <w:t xml:space="preserve">Drawing is a full answer. A mark is a full answer. You can say your answer out loud and ask someone to write it for you.</w:t>
      </w:r>
    </w:p>
    <w:p>
      <w:pPr>
        <w:spacing w:after="140" w:before="160" w:line="300"/>
      </w:pPr>
      <w:r>
        <w:rPr>
          <w:b/>
          <w:bCs/>
          <w:color w:val="7A3B69"/>
          <w:sz w:val="24"/>
          <w:szCs w:val="24"/>
        </w:rPr>
        <w:t xml:space="preserve">2.  There are no wrong answers here.</w:t>
      </w:r>
    </w:p>
    <w:p>
      <w:pPr>
        <w:spacing w:after="140" w:before="0" w:line="300"/>
      </w:pPr>
      <w:r>
        <w:rPr>
          <w:sz w:val="23"/>
          <w:szCs w:val="23"/>
        </w:rPr>
        <w:t xml:space="preserve">No one marks these pages right or wrong. They are for you to think with, and to look back on.</w:t>
      </w:r>
    </w:p>
    <w:p>
      <w:pPr>
        <w:spacing w:after="140" w:before="160" w:line="300"/>
      </w:pPr>
      <w:r>
        <w:rPr>
          <w:b/>
          <w:bCs/>
          <w:color w:val="7A3B69"/>
          <w:sz w:val="24"/>
          <w:szCs w:val="24"/>
        </w:rPr>
        <w:t xml:space="preserve">3.  You never have to share.</w:t>
      </w:r>
    </w:p>
    <w:p>
      <w:pPr>
        <w:spacing w:after="140" w:before="0" w:line="300"/>
      </w:pPr>
      <w:r>
        <w:rPr>
          <w:sz w:val="23"/>
          <w:szCs w:val="23"/>
        </w:rPr>
        <w:t xml:space="preserve">You choose what you show and what you keep to yourself. If a question is hard, leave it and come back, or leave it empty.</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IF YOU MISS SOME WEEKS</w:t>
            </w:r>
          </w:p>
          <w:p>
            <w:pPr>
              <w:spacing w:after="0" w:before="0" w:line="300"/>
            </w:pPr>
            <w:r>
              <w:rPr>
                <w:sz w:val="21"/>
                <w:szCs w:val="21"/>
              </w:rPr>
              <w:t xml:space="preserve">Leave those pages empty and start again where the group is now. Coming back is progress. Your facilitator will help you pick up from where you are, not from where the plan says you should be.</w:t>
            </w:r>
          </w:p>
        </w:tc>
      </w:tr>
    </w:tbl>
    <w:p>
      <w:r>
        <w:br w:type="page"/>
      </w:r>
    </w:p>
    <w:p>
      <w:pPr>
        <w:pStyle w:val="Heading1"/>
        <w:keepNext/>
        <w:spacing w:after="140" w:before="320"/>
      </w:pPr>
      <w:r>
        <w:rPr>
          <w:b/>
          <w:bCs/>
          <w:color w:val="1F3A5F"/>
          <w:sz w:val="36"/>
          <w:szCs w:val="36"/>
        </w:rPr>
        <w:t xml:space="preserve">What is in this book</w:t>
      </w:r>
    </w:p>
    <w:p>
      <w:pPr>
        <w:spacing w:after="200" w:before="0" w:line="300"/>
      </w:pPr>
      <w:r>
        <w:rPr>
          <w:color w:val="5A6473"/>
          <w:sz w:val="23"/>
          <w:szCs w:val="23"/>
        </w:rPr>
        <w:t xml:space="preserve">Four parts. Look for the picture at the start of each one.</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1  ·  </w:t>
      </w:r>
      <w:r>
        <w:rPr>
          <w:b/>
          <w:bCs/>
          <w:color w:val="1F3A5F"/>
          <w:sz w:val="28"/>
          <w:szCs w:val="28"/>
        </w:rPr>
        <w:t xml:space="preserve">My learning goal</w:t>
      </w:r>
      <w:r>
        <w:rPr>
          <w:color w:val="7A3B69"/>
          <w:sz w:val="21"/>
          <w:szCs w:val="21"/>
        </w:rPr>
        <w:t xml:space="preserve">    Agency in Learning</w:t>
      </w:r>
    </w:p>
    <w:p>
      <w:pPr>
        <w:spacing w:after="140" w:before="0" w:line="300"/>
      </w:pPr>
      <w:r>
        <w:rPr>
          <w:color w:val="5A6473"/>
          <w:sz w:val="22"/>
          <w:szCs w:val="22"/>
        </w:rPr>
        <w:t xml:space="preserve">Getting to know myself as a learner, choosing a goal that matters to me, making a plan, and seeing how I have grown.</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2  ·  </w:t>
      </w:r>
      <w:r>
        <w:rPr>
          <w:b/>
          <w:bCs/>
          <w:color w:val="1F3A5F"/>
          <w:sz w:val="28"/>
          <w:szCs w:val="28"/>
        </w:rPr>
        <w:t xml:space="preserve">My voice in English</w:t>
      </w:r>
      <w:r>
        <w:rPr>
          <w:color w:val="7A3B69"/>
          <w:sz w:val="21"/>
          <w:szCs w:val="21"/>
        </w:rPr>
        <w:t xml:space="preserve">    English</w:t>
      </w:r>
    </w:p>
    <w:p>
      <w:pPr>
        <w:spacing w:after="140" w:before="0" w:line="300"/>
      </w:pPr>
      <w:r>
        <w:rPr>
          <w:color w:val="5A6473"/>
          <w:sz w:val="22"/>
          <w:szCs w:val="22"/>
        </w:rPr>
        <w:t xml:space="preserve">My name, the first sounds and words of English, saying who I am, and my own My Name, My Voice card.</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3  ·  </w:t>
      </w:r>
      <w:r>
        <w:rPr>
          <w:b/>
          <w:bCs/>
          <w:color w:val="1F3A5F"/>
          <w:sz w:val="28"/>
          <w:szCs w:val="28"/>
        </w:rPr>
        <w:t xml:space="preserve">Our research</w:t>
      </w:r>
      <w:r>
        <w:rPr>
          <w:color w:val="7A3B69"/>
          <w:sz w:val="21"/>
          <w:szCs w:val="21"/>
        </w:rPr>
        <w:t xml:space="preserve">    Research Project</w:t>
      </w:r>
    </w:p>
    <w:p>
      <w:pPr>
        <w:spacing w:after="140" w:before="0" w:line="300"/>
      </w:pPr>
      <w:r>
        <w:rPr>
          <w:color w:val="5A6473"/>
          <w:sz w:val="22"/>
          <w:szCs w:val="22"/>
        </w:rPr>
        <w:t xml:space="preserve">Our shared question about the hills, the sources we read, what we find out, and what we make with it.</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4  ·  </w:t>
      </w:r>
      <w:r>
        <w:rPr>
          <w:b/>
          <w:bCs/>
          <w:color w:val="1F3A5F"/>
          <w:sz w:val="28"/>
          <w:szCs w:val="28"/>
        </w:rPr>
        <w:t xml:space="preserve">My progress</w:t>
      </w:r>
      <w:r>
        <w:rPr>
          <w:color w:val="7A3B69"/>
          <w:sz w:val="21"/>
          <w:szCs w:val="21"/>
        </w:rPr>
        <w:t xml:space="preserve">    All twelve weeks</w:t>
      </w:r>
    </w:p>
    <w:p>
      <w:pPr>
        <w:spacing w:after="140" w:before="0" w:line="300"/>
      </w:pPr>
      <w:r>
        <w:rPr>
          <w:color w:val="5A6473"/>
          <w:sz w:val="22"/>
          <w:szCs w:val="22"/>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twelve weeks</w:t>
      </w:r>
    </w:p>
    <w:p>
      <w:pPr>
        <w:spacing w:after="140" w:before="0" w:line="300"/>
      </w:pPr>
      <w:r>
        <w:rPr>
          <w:sz w:val="23"/>
          <w:szCs w:val="23"/>
        </w:rPr>
        <w:t xml:space="preserve">Every learning week you do all three: your goal, your English, and our research. They run side by side from the first week to the last.</w:t>
      </w:r>
    </w:p>
    <w:p>
      <w:pPr>
        <w:spacing w:after="300" w:before="24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learning goal</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voice in English</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Our research</w:t>
      </w:r>
    </w:p>
    <w:p>
      <w:pPr>
        <w:spacing w:after="140" w:before="0" w:line="300"/>
      </w:pPr>
      <w:r>
        <w:rPr>
          <w:sz w:val="23"/>
          <w:szCs w:val="23"/>
        </w:rPr>
        <w:t xml:space="preserve">Twice you stop and look at how far you have come — in the middle, and at the end. Those two weeks are marked with a star.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Mar>
              <w:top w:type="dxa" w:w="120"/>
              <w:left w:type="dxa" w:w="80"/>
              <w:bottom w:type="dxa" w:w="120"/>
              <w:right w:type="dxa" w:w="80"/>
            </w:tcMar>
          </w:tcPr>
          <w:p>
            <w:pPr>
              <w:jc w:val="center"/>
            </w:pPr>
            <w:r>
              <w:rPr>
                <w:b/>
                <w:bCs/>
                <w:color w:val="5A6473"/>
                <w:sz w:val="22"/>
                <w:szCs w:val="22"/>
              </w:rPr>
              <w:t xml:space="preserve">Week 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2</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3</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4</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5</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6</w:t>
            </w:r>
          </w:p>
          <w:p>
            <w:pPr>
              <w:spacing w:before="60"/>
              <w:jc w:val="center"/>
            </w:pPr>
            <w:r>
              <w:rPr>
                <w:color w:val="6E7A2E"/>
                <w:sz w:val="30"/>
                <w:szCs w:val="30"/>
              </w:rPr>
              <w:t xml:space="preserve">★</w:t>
            </w:r>
          </w:p>
          <w:p>
            <w:pPr>
              <w:jc w:val="center"/>
            </w:pPr>
            <w:r>
              <w:rPr>
                <w:color w:val="6E7A2E"/>
                <w:sz w:val="16"/>
                <w:szCs w:val="16"/>
              </w:rPr>
              <w:t xml:space="preserve">How I have grown</w:t>
            </w:r>
          </w:p>
        </w:tc>
      </w:tr>
      <w:tr>
        <w:tc>
          <w:tcPr>
            <w:tcW w:type="dxa" w:w="1800"/>
            <w:tcMar>
              <w:top w:type="dxa" w:w="120"/>
              <w:left w:type="dxa" w:w="80"/>
              <w:bottom w:type="dxa" w:w="120"/>
              <w:right w:type="dxa" w:w="80"/>
            </w:tcMar>
          </w:tcPr>
          <w:p>
            <w:pPr>
              <w:jc w:val="center"/>
            </w:pPr>
            <w:r>
              <w:rPr>
                <w:b/>
                <w:bCs/>
                <w:color w:val="5A6473"/>
                <w:sz w:val="22"/>
                <w:szCs w:val="22"/>
              </w:rPr>
              <w:t xml:space="preserve">Week 7</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8</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9</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10</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12</w:t>
            </w:r>
          </w:p>
          <w:p>
            <w:pPr>
              <w:spacing w:before="60"/>
              <w:jc w:val="center"/>
            </w:pPr>
            <w:r>
              <w:rPr>
                <w:color w:val="6E7A2E"/>
                <w:sz w:val="30"/>
                <w:szCs w:val="30"/>
              </w:rPr>
              <w:t xml:space="preserve">★</w:t>
            </w:r>
          </w:p>
          <w:p>
            <w:pPr>
              <w:jc w:val="center"/>
            </w:pPr>
            <w:r>
              <w:rPr>
                <w:color w:val="6E7A2E"/>
                <w:sz w:val="16"/>
                <w:szCs w:val="16"/>
              </w:rPr>
              <w:t xml:space="preserve">How I have grown</w:t>
            </w:r>
          </w:p>
        </w:tc>
      </w:tr>
    </w:tbl>
    <w:p>
      <w:pPr>
        <w:spacing w:after="140" w:before="160" w:line="300"/>
      </w:pPr>
      <w:r>
        <w:rPr>
          <w:color w:val="5A6473"/>
          <w:sz w:val="22"/>
          <w:szCs w:val="22"/>
        </w:rPr>
        <w:t xml:space="preserve">On those two weeks you fill the same page twice, in Part 4, so you can see the distance you have moved.</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1</w:t>
      </w:r>
    </w:p>
    <w:p>
      <w:pPr>
        <w:spacing w:after="100"/>
        <w:jc w:val="center"/>
      </w:pPr>
      <w:r>
        <w:rPr>
          <w:b/>
          <w:bCs/>
          <w:color w:val="1F3A5F"/>
          <w:sz w:val="48"/>
          <w:szCs w:val="48"/>
        </w:rPr>
        <w:t xml:space="preserve">My learning goal</w:t>
      </w:r>
    </w:p>
    <w:p>
      <w:pPr>
        <w:spacing w:after="200"/>
        <w:jc w:val="center"/>
      </w:pPr>
      <w:r>
        <w:rPr>
          <w:color w:val="7A3B69"/>
          <w:sz w:val="26"/>
          <w:szCs w:val="26"/>
        </w:rPr>
        <w:t xml:space="preserve">Agency in Learning</w:t>
      </w:r>
    </w:p>
    <w:p>
      <w:pPr>
        <w:spacing w:after="140" w:before="0" w:line="300"/>
        <w:jc w:val="center"/>
      </w:pPr>
      <w:r>
        <w:rPr>
          <w:color w:val="5A6473"/>
          <w:sz w:val="23"/>
          <w:szCs w:val="23"/>
        </w:rPr>
        <w:t xml:space="preserve">Getting to know myself as a learner, choosing a goal that matters to me, making a plan, and seeing how I have grown.</w:t>
      </w:r>
    </w:p>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3"/>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3"/>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GETTING BETTER AT GOALS</w:t>
      </w:r>
    </w:p>
    <w:p>
      <w:pPr>
        <w:pStyle w:val="Heading3"/>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3"/>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4"/>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4"/>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4"/>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4"/>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4"/>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 Anyone who tells you that you just have to think differently about it is wrong.</w:t>
      </w:r>
    </w:p>
    <w:p>
      <w:pPr>
        <w:spacing w:after="140" w:before="0" w:line="300"/>
      </w:pPr>
      <w:r>
        <w:rPr>
          <w:sz w:val="22"/>
          <w:szCs w:val="22"/>
        </w:rPr>
        <w:t xml:space="preserve">What this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YOU CAN GROW</w:t>
      </w:r>
    </w:p>
    <w:p>
      <w:pPr>
        <w:pStyle w:val="Heading3"/>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I AM GOOD AT, WHAT I WANT TO GROW</w:t>
      </w:r>
    </w:p>
    <w:p>
      <w:pPr>
        <w:pStyle w:val="Heading3"/>
        <w:keepNext/>
        <w:spacing w:after="180" w:before="160"/>
      </w:pPr>
      <w:r>
        <w:rPr>
          <w:b/>
          <w:bCs/>
          <w:color w:val="1F3A5F"/>
          <w:sz w:val="38"/>
          <w:szCs w:val="38"/>
        </w:rPr>
        <w:t xml:space="preserve">How to know what you are good at</w:t>
      </w:r>
    </w:p>
    <w:p>
      <w:pPr>
        <w:spacing w:after="140" w:before="0" w:line="300"/>
      </w:pPr>
      <w:r>
        <w:rPr>
          <w:sz w:val="22"/>
          <w:szCs w:val="22"/>
        </w:rPr>
        <w:t xml:space="preserve">Before you choose a goal, you need to know what you already have. This is harder than it sounds, and most people get it wrong in the same way.</w:t>
      </w:r>
    </w:p>
    <w:p>
      <w:pPr>
        <w:pStyle w:val="Heading4"/>
        <w:keepNext/>
        <w:spacing w:after="80" w:before="220"/>
      </w:pPr>
      <w:r>
        <w:rPr>
          <w:b/>
          <w:bCs/>
          <w:color w:val="1F3A5F"/>
          <w:sz w:val="24"/>
          <w:szCs w:val="24"/>
        </w:rPr>
        <w:t xml:space="preserve">Do not ask yourself how good you are. Ask what you DID.</w:t>
      </w:r>
    </w:p>
    <w:p>
      <w:pPr>
        <w:spacing w:after="140" w:before="0" w:line="300"/>
      </w:pPr>
      <w:r>
        <w:rPr>
          <w:sz w:val="22"/>
          <w:szCs w:val="22"/>
        </w:rPr>
        <w:t xml:space="preserve">"Am I good at things?" is impossible to answer. Everyone goes blank.</w:t>
      </w:r>
    </w:p>
    <w:p>
      <w:pPr>
        <w:spacing w:after="140" w:before="0" w:line="300"/>
      </w:pPr>
      <w:r>
        <w:rPr>
          <w:sz w:val="22"/>
          <w:szCs w:val="22"/>
        </w:rPr>
        <w:t xml:space="preserve">So ask a different question: what did I do yesterday? From waking up. All of it.</w:t>
      </w:r>
    </w:p>
    <w:p>
      <w:pPr>
        <w:spacing w:after="140" w:before="0" w:line="300"/>
      </w:pPr>
      <w:r>
        <w:rPr>
          <w:sz w:val="22"/>
          <w:szCs w:val="22"/>
        </w:rPr>
        <w:t xml:space="preserve">Then look at what is in that list. Somewhere in it is a thing you did that many people could not do.</w:t>
      </w:r>
    </w:p>
    <w:p>
      <w:pPr>
        <w:pStyle w:val="Heading4"/>
        <w:keepNext/>
        <w:spacing w:after="80" w:before="220"/>
      </w:pPr>
      <w:r>
        <w:rPr>
          <w:b/>
          <w:bCs/>
          <w:color w:val="1F3A5F"/>
          <w:sz w:val="24"/>
          <w:szCs w:val="24"/>
        </w:rPr>
        <w:t xml:space="preserve">It counts even if it did not happen in a classroom</w:t>
      </w:r>
    </w:p>
    <w:p>
      <w:pPr>
        <w:spacing w:after="140" w:before="0" w:line="300"/>
      </w:pPr>
      <w:r>
        <w:rPr>
          <w:sz w:val="22"/>
          <w:szCs w:val="22"/>
        </w:rPr>
        <w:t xml:space="preserve">This is the important part.</w:t>
      </w:r>
    </w:p>
    <w:p>
      <w:pPr>
        <w:spacing w:after="140" w:before="0" w:line="300"/>
      </w:pPr>
      <w:r>
        <w:rPr>
          <w:sz w:val="22"/>
          <w:szCs w:val="22"/>
        </w:rPr>
        <w:t xml:space="preserve">Most of us think "good at things" means good at school things — reading, writing, numbers. So everything else we do gets left out.</w:t>
      </w:r>
    </w:p>
    <w:p>
      <w:pPr>
        <w:spacing w:after="140" w:before="0" w:line="300"/>
      </w:pPr>
      <w:r>
        <w:rPr>
          <w:sz w:val="22"/>
          <w:szCs w:val="22"/>
        </w:rPr>
        <w:t xml:space="preserve">But look at what you actually do:</w:t>
      </w:r>
    </w:p>
    <w:p>
      <w:pPr>
        <w:pStyle w:val="ListParagraph"/>
        <w:numPr>
          <w:ilvl w:val="0"/>
          <w:numId w:val="1"/>
        </w:numPr>
        <w:spacing w:after="80" w:line="300"/>
      </w:pPr>
      <w:r>
        <w:rPr>
          <w:sz w:val="22"/>
          <w:szCs w:val="22"/>
        </w:rPr>
        <w:t xml:space="preserve">Looking after younger children</w:t>
      </w:r>
    </w:p>
    <w:p>
      <w:pPr>
        <w:pStyle w:val="ListParagraph"/>
        <w:numPr>
          <w:ilvl w:val="0"/>
          <w:numId w:val="1"/>
        </w:numPr>
        <w:spacing w:after="80" w:line="300"/>
      </w:pPr>
      <w:r>
        <w:rPr>
          <w:sz w:val="22"/>
          <w:szCs w:val="22"/>
        </w:rPr>
        <w:t xml:space="preserve">Translating for grown-ups</w:t>
      </w:r>
    </w:p>
    <w:p>
      <w:pPr>
        <w:pStyle w:val="ListParagraph"/>
        <w:numPr>
          <w:ilvl w:val="0"/>
          <w:numId w:val="1"/>
        </w:numPr>
        <w:spacing w:after="80" w:line="300"/>
      </w:pPr>
      <w:r>
        <w:rPr>
          <w:sz w:val="22"/>
          <w:szCs w:val="22"/>
        </w:rPr>
        <w:t xml:space="preserve">Cooking for many people</w:t>
      </w:r>
    </w:p>
    <w:p>
      <w:pPr>
        <w:pStyle w:val="ListParagraph"/>
        <w:numPr>
          <w:ilvl w:val="0"/>
          <w:numId w:val="1"/>
        </w:numPr>
        <w:spacing w:after="80" w:line="300"/>
      </w:pPr>
      <w:r>
        <w:rPr>
          <w:sz w:val="22"/>
          <w:szCs w:val="22"/>
        </w:rPr>
        <w:t xml:space="preserve">Earning, or selling, or bargaining</w:t>
      </w:r>
    </w:p>
    <w:p>
      <w:pPr>
        <w:pStyle w:val="ListParagraph"/>
        <w:numPr>
          <w:ilvl w:val="0"/>
          <w:numId w:val="1"/>
        </w:numPr>
        <w:spacing w:after="80" w:line="300"/>
      </w:pPr>
      <w:r>
        <w:rPr>
          <w:sz w:val="22"/>
          <w:szCs w:val="22"/>
        </w:rPr>
        <w:t xml:space="preserve">Fixing something with what you had</w:t>
      </w:r>
    </w:p>
    <w:p>
      <w:pPr>
        <w:pStyle w:val="ListParagraph"/>
        <w:numPr>
          <w:ilvl w:val="0"/>
          <w:numId w:val="1"/>
        </w:numPr>
        <w:spacing w:after="80" w:line="300"/>
      </w:pPr>
      <w:r>
        <w:rPr>
          <w:sz w:val="22"/>
          <w:szCs w:val="22"/>
        </w:rPr>
        <w:t xml:space="preserve">Sorting out an argument</w:t>
      </w:r>
    </w:p>
    <w:p>
      <w:pPr>
        <w:pStyle w:val="ListParagraph"/>
        <w:numPr>
          <w:ilvl w:val="0"/>
          <w:numId w:val="1"/>
        </w:numPr>
        <w:spacing w:after="80" w:line="300"/>
      </w:pPr>
      <w:r>
        <w:rPr>
          <w:sz w:val="22"/>
          <w:szCs w:val="22"/>
        </w:rPr>
        <w:t xml:space="preserve">Carrying a family through a hard week</w:t>
      </w:r>
    </w:p>
    <w:p>
      <w:pPr>
        <w:spacing w:after="140" w:before="0" w:line="300"/>
      </w:pPr>
      <w:r>
        <w:rPr>
          <w:sz w:val="22"/>
          <w:szCs w:val="22"/>
        </w:rPr>
        <w:t xml:space="preserve">Those are real skills. Many adults cannot do them. They count.</w:t>
      </w:r>
    </w:p>
    <w:p>
      <w:pPr>
        <w:pStyle w:val="Heading4"/>
        <w:keepNext/>
        <w:spacing w:after="80" w:before="220"/>
      </w:pPr>
      <w:r>
        <w:rPr>
          <w:b/>
          <w:bCs/>
          <w:color w:val="1F3A5F"/>
          <w:sz w:val="24"/>
          <w:szCs w:val="24"/>
        </w:rPr>
        <w:t xml:space="preserve">A strength is a thing that happened, not a word</w:t>
      </w:r>
    </w:p>
    <w:p>
      <w:pPr>
        <w:spacing w:after="140" w:before="0" w:line="300"/>
      </w:pPr>
      <w:r>
        <w:rPr>
          <w:sz w:val="22"/>
          <w:szCs w:val="22"/>
        </w:rPr>
        <w:t xml:space="preserve">Do not write "I am patient". Anyone can write that, and you will not quite believe it yourself.</w:t>
      </w:r>
    </w:p>
    <w:p>
      <w:pPr>
        <w:spacing w:after="140" w:before="0" w:line="300"/>
      </w:pPr>
      <w:r>
        <w:rPr>
          <w:sz w:val="22"/>
          <w:szCs w:val="22"/>
        </w:rPr>
        <w:t xml:space="preserve">Write the time it happened: "I sat with my brother every evening for a month until he could count."</w:t>
      </w:r>
    </w:p>
    <w:p>
      <w:pPr>
        <w:spacing w:after="140" w:before="0" w:line="300"/>
      </w:pPr>
      <w:r>
        <w:rPr>
          <w:sz w:val="22"/>
          <w:szCs w:val="22"/>
        </w:rPr>
        <w:t xml:space="preserve">Now it is real. And if someone asked you to prove it, you could.</w:t>
      </w:r>
    </w:p>
    <w:p>
      <w:pPr>
        <w:spacing w:after="140" w:before="0" w:line="300"/>
      </w:pPr>
      <w:r>
        <w:rPr>
          <w:sz w:val="22"/>
          <w:szCs w:val="22"/>
        </w:rPr>
        <w:t xml:space="preserve">Ask yourself every time: when did that actually happen?</w:t>
      </w:r>
    </w:p>
    <w:p>
      <w:pPr>
        <w:pStyle w:val="Heading4"/>
        <w:keepNext/>
        <w:spacing w:after="80" w:before="220"/>
      </w:pPr>
      <w:r>
        <w:rPr>
          <w:b/>
          <w:bCs/>
          <w:color w:val="1F3A5F"/>
          <w:sz w:val="24"/>
          <w:szCs w:val="24"/>
        </w:rPr>
        <w:t xml:space="preserve">Areas to grow are not weaknesses</w:t>
      </w:r>
    </w:p>
    <w:p>
      <w:pPr>
        <w:spacing w:after="140" w:before="0" w:line="300"/>
      </w:pPr>
      <w:r>
        <w:rPr>
          <w:sz w:val="22"/>
          <w:szCs w:val="22"/>
        </w:rPr>
        <w:t xml:space="preserve">There is a second list, and it is not a list of what is wrong with you.</w:t>
      </w:r>
    </w:p>
    <w:p>
      <w:pPr>
        <w:spacing w:after="140" w:before="0" w:line="300"/>
      </w:pPr>
      <w:r>
        <w:rPr>
          <w:sz w:val="22"/>
          <w:szCs w:val="22"/>
        </w:rPr>
        <w:t xml:space="preserve">An area to grow is just the place your next goal comes from. It is the interesting part. If you were already good at everything, there would be nothing for this course to do.</w:t>
      </w:r>
    </w:p>
    <w:p>
      <w:pPr>
        <w:spacing w:after="140" w:before="0" w:line="300"/>
      </w:pPr>
      <w:r>
        <w:rPr>
          <w:sz w:val="22"/>
          <w:szCs w:val="22"/>
        </w:rPr>
        <w:t xml:space="preserve">So be honest with yourself here. If you write something safe and small, you will get a safe and small goal, and you will waste the weeks. Nobody is marking this and nobody is comparing you with anyone else.</w:t>
      </w:r>
    </w:p>
    <w:p>
      <w:pPr>
        <w:pStyle w:val="Heading4"/>
        <w:keepNext/>
        <w:spacing w:after="80" w:before="220"/>
      </w:pPr>
      <w:r>
        <w:rPr>
          <w:b/>
          <w:bCs/>
          <w:color w:val="1F3A5F"/>
          <w:sz w:val="24"/>
          <w:szCs w:val="24"/>
        </w:rPr>
        <w:t xml:space="preserve">Listen when other people tell you</w:t>
      </w:r>
    </w:p>
    <w:p>
      <w:pPr>
        <w:spacing w:after="140" w:before="0" w:line="300"/>
      </w:pPr>
      <w:r>
        <w:rPr>
          <w:sz w:val="22"/>
          <w:szCs w:val="22"/>
        </w:rPr>
        <w:t xml:space="preserve">You will hear one or two strengths from people in your group.</w:t>
      </w:r>
    </w:p>
    <w:p>
      <w:pPr>
        <w:spacing w:after="140" w:before="0" w:line="300"/>
      </w:pPr>
      <w:r>
        <w:rPr>
          <w:sz w:val="22"/>
          <w:szCs w:val="22"/>
        </w:rPr>
        <w:t xml:space="preserve">Listen properly, and write down what they say even if you would not have said it about yourself. People often see something in us that we cannot see, because we are too close to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strength — something you can do well — with a real time it happened</w:t>
            </w:r>
          </w:p>
          <w:p>
            <w:pPr>
              <w:spacing w:after="60" w:line="280"/>
            </w:pPr>
            <w:r>
              <w:rPr>
                <w:sz w:val="21"/>
                <w:szCs w:val="21"/>
              </w:rPr>
              <w:t xml:space="preserve">area to grow — something you want to get better at; where your next goal comes from</w:t>
            </w:r>
          </w:p>
          <w:p>
            <w:pPr>
              <w:spacing w:after="60" w:line="280"/>
            </w:pPr>
            <w:r>
              <w:rPr>
                <w:sz w:val="21"/>
                <w:szCs w:val="21"/>
              </w:rPr>
              <w:t xml:space="preserve">evidence — the actual time it happened, that shows the thing is true</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strong way to name a strength, or a weak one? Circle your answer, then check at the back of the book.</w:t>
      </w:r>
    </w:p>
    <w:p>
      <w:pPr>
        <w:spacing w:after="20" w:before="80" w:line="300"/>
      </w:pPr>
      <w:r>
        <w:rPr>
          <w:sz w:val="22"/>
          <w:szCs w:val="22"/>
        </w:rPr>
        <w:t xml:space="preserve">1.   I am a hard worker.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2.   When my mother was ill, I cooked for the whole family for two weeks.</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3.   I am not clever.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4.   I translate for my grandmother whenever she goes to the health post, because she does not speak it.</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140" w:before="60" w:line="300"/>
      </w:pPr>
      <w:r>
        <w:rPr>
          <w:sz w:val="22"/>
          <w:szCs w:val="22"/>
        </w:rPr>
        <w:t xml:space="preserve">Now write or draw two of your own strengths. For each one, say WHEN it happened. Then one area you want to grow — the honest one, not the safe 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3"/>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3"/>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HOW I LEARN BEST</w:t>
      </w:r>
    </w:p>
    <w:p>
      <w:pPr>
        <w:pStyle w:val="Heading3"/>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3"/>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4"/>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4"/>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4"/>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4"/>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4"/>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IS MY GOAL A GOOD GOAL?</w:t>
      </w:r>
    </w:p>
    <w:p>
      <w:pPr>
        <w:pStyle w:val="Heading3"/>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MY GOAL</w:t>
      </w:r>
    </w:p>
    <w:p>
      <w:pPr>
        <w:pStyle w:val="Heading3"/>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3"/>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4"/>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4"/>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4"/>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4"/>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4"/>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MY STEPS</w:t>
      </w:r>
    </w:p>
    <w:p>
      <w:pPr>
        <w:pStyle w:val="Heading3"/>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FIRST SMALL STEP</w:t>
      </w:r>
    </w:p>
    <w:p>
      <w:pPr>
        <w:pStyle w:val="Heading3"/>
        <w:keepNext/>
        <w:spacing w:after="180" w:before="160"/>
      </w:pPr>
      <w:r>
        <w:rPr>
          <w:b/>
          <w:bCs/>
          <w:color w:val="1F3A5F"/>
          <w:sz w:val="38"/>
          <w:szCs w:val="38"/>
        </w:rPr>
        <w:t xml:space="preserve">How to make a plan that survives a bad week</w:t>
      </w:r>
    </w:p>
    <w:p>
      <w:pPr>
        <w:spacing w:after="140" w:before="0" w:line="300"/>
      </w:pPr>
      <w:r>
        <w:rPr>
          <w:sz w:val="22"/>
          <w:szCs w:val="22"/>
        </w:rPr>
        <w:t xml:space="preserve">You have your steps. Now we turn them into a plan.</w:t>
      </w:r>
    </w:p>
    <w:p>
      <w:pPr>
        <w:spacing w:after="140" w:before="0" w:line="300"/>
      </w:pPr>
      <w:r>
        <w:rPr>
          <w:sz w:val="22"/>
          <w:szCs w:val="22"/>
        </w:rPr>
        <w:t xml:space="preserve">Here is the thing to understand first: most plans do not fail because they were wrong. They fail because the week went wrong. Someone got ill, the rain came, you were needed at home, you were too tired.</w:t>
      </w:r>
    </w:p>
    <w:p>
      <w:pPr>
        <w:spacing w:after="140" w:before="0" w:line="300"/>
      </w:pPr>
      <w:r>
        <w:rPr>
          <w:sz w:val="22"/>
          <w:szCs w:val="22"/>
        </w:rPr>
        <w:t xml:space="preserve">So we are going to plan for that from the start. Not because we expect you to fail — because that is what a real plan does.</w:t>
      </w:r>
    </w:p>
    <w:p>
      <w:pPr>
        <w:pStyle w:val="Heading4"/>
        <w:keepNext/>
        <w:spacing w:after="80" w:before="220"/>
      </w:pPr>
      <w:r>
        <w:rPr>
          <w:b/>
          <w:bCs/>
          <w:color w:val="1F3A5F"/>
          <w:sz w:val="24"/>
          <w:szCs w:val="24"/>
        </w:rPr>
        <w:t xml:space="preserve">1. Put your steps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Point at the first one.</w:t>
      </w:r>
    </w:p>
    <w:p>
      <w:pPr>
        <w:pStyle w:val="Heading4"/>
        <w:keepNext/>
        <w:spacing w:after="80" w:before="220"/>
      </w:pPr>
      <w:r>
        <w:rPr>
          <w:b/>
          <w:bCs/>
          <w:color w:val="1F3A5F"/>
          <w:sz w:val="24"/>
          <w:szCs w:val="24"/>
        </w:rPr>
        <w:t xml:space="preserve">2. Say when — a by-when</w:t>
      </w:r>
    </w:p>
    <w:p>
      <w:pPr>
        <w:spacing w:after="140" w:before="0" w:line="300"/>
      </w:pPr>
      <w:r>
        <w:rPr>
          <w:sz w:val="22"/>
          <w:szCs w:val="22"/>
        </w:rPr>
        <w:t xml:space="preserve">Put a time on your first step. By Thursday. Before the next session. This week.</w:t>
      </w:r>
    </w:p>
    <w:p>
      <w:pPr>
        <w:spacing w:after="140" w:before="0" w:line="300"/>
      </w:pPr>
      <w:r>
        <w:rPr>
          <w:sz w:val="22"/>
          <w:szCs w:val="22"/>
        </w:rPr>
        <w:t xml:space="preserve">Nobody is checking, and nothing bad happens if you miss it. The by-when is just so that "soon" turns into something you can notice. Noticing you missed it is useful. It is not failing.</w:t>
      </w:r>
    </w:p>
    <w:p>
      <w:pPr>
        <w:pStyle w:val="Heading4"/>
        <w:keepNext/>
        <w:spacing w:after="80" w:before="220"/>
      </w:pPr>
      <w:r>
        <w:rPr>
          <w:b/>
          <w:bCs/>
          <w:color w:val="1F3A5F"/>
          <w:sz w:val="24"/>
          <w:szCs w:val="24"/>
        </w:rPr>
        <w:t xml:space="preserve">3. For each step, ask: what does this need?</w:t>
      </w:r>
    </w:p>
    <w:p>
      <w:pPr>
        <w:spacing w:after="140" w:before="0" w:line="300"/>
      </w:pPr>
      <w:r>
        <w:rPr>
          <w:sz w:val="22"/>
          <w:szCs w:val="22"/>
        </w:rPr>
        <w:t xml:space="preserve">A person? A thing? A place? Time?</w:t>
      </w:r>
    </w:p>
    <w:p>
      <w:pPr>
        <w:spacing w:after="140" w:before="0" w:line="300"/>
      </w:pPr>
      <w:r>
        <w:rPr>
          <w:sz w:val="22"/>
          <w:szCs w:val="22"/>
        </w:rPr>
        <w:t xml:space="preserve">This one question saves a lot of wasted weeks. If your step is "practise English" and what it needs is "someone to practise with" — and you do not have anyone yet — then that step cannot happen at all. Much better to find that out now than on Thursday.</w:t>
      </w:r>
    </w:p>
    <w:p>
      <w:pPr>
        <w:pStyle w:val="Heading4"/>
        <w:keepNext/>
        <w:spacing w:after="80" w:before="220"/>
      </w:pPr>
      <w:r>
        <w:rPr>
          <w:b/>
          <w:bCs/>
          <w:color w:val="1F3A5F"/>
          <w:sz w:val="24"/>
          <w:szCs w:val="24"/>
        </w:rPr>
        <w:t xml:space="preserve">4. Now the most important part: your if–then</w:t>
      </w:r>
    </w:p>
    <w:p>
      <w:pPr>
        <w:spacing w:after="140" w:before="0" w:line="300"/>
      </w:pPr>
      <w:r>
        <w:rPr>
          <w:sz w:val="22"/>
          <w:szCs w:val="22"/>
        </w:rPr>
        <w:t xml:space="preserve">Think about what USUALLY stops you. The real thing, not the polite thing.</w:t>
      </w:r>
    </w:p>
    <w:p>
      <w:pPr>
        <w:pStyle w:val="ListParagraph"/>
        <w:numPr>
          <w:ilvl w:val="0"/>
          <w:numId w:val="1"/>
        </w:numPr>
        <w:spacing w:after="80" w:line="300"/>
      </w:pPr>
      <w:r>
        <w:rPr>
          <w:sz w:val="22"/>
          <w:szCs w:val="22"/>
        </w:rPr>
        <w:t xml:space="preserve">My mother needs me.</w:t>
      </w:r>
    </w:p>
    <w:p>
      <w:pPr>
        <w:pStyle w:val="ListParagraph"/>
        <w:numPr>
          <w:ilvl w:val="0"/>
          <w:numId w:val="1"/>
        </w:numPr>
        <w:spacing w:after="80" w:line="300"/>
      </w:pPr>
      <w:r>
        <w:rPr>
          <w:sz w:val="22"/>
          <w:szCs w:val="22"/>
        </w:rPr>
        <w:t xml:space="preserve">There is no light.</w:t>
      </w:r>
    </w:p>
    <w:p>
      <w:pPr>
        <w:pStyle w:val="ListParagraph"/>
        <w:numPr>
          <w:ilvl w:val="0"/>
          <w:numId w:val="1"/>
        </w:numPr>
        <w:spacing w:after="80" w:line="300"/>
      </w:pPr>
      <w:r>
        <w:rPr>
          <w:sz w:val="22"/>
          <w:szCs w:val="22"/>
        </w:rPr>
        <w:t xml:space="preserve">I am too tired after work.</w:t>
      </w:r>
    </w:p>
    <w:p>
      <w:pPr>
        <w:pStyle w:val="ListParagraph"/>
        <w:numPr>
          <w:ilvl w:val="0"/>
          <w:numId w:val="1"/>
        </w:numPr>
        <w:spacing w:after="80" w:line="300"/>
      </w:pPr>
      <w:r>
        <w:rPr>
          <w:sz w:val="22"/>
          <w:szCs w:val="22"/>
        </w:rPr>
        <w:t xml:space="preserve">My brother takes the book.</w:t>
      </w:r>
    </w:p>
    <w:p>
      <w:pPr>
        <w:pStyle w:val="ListParagraph"/>
        <w:numPr>
          <w:ilvl w:val="0"/>
          <w:numId w:val="1"/>
        </w:numPr>
        <w:spacing w:after="80" w:line="300"/>
      </w:pPr>
      <w:r>
        <w:rPr>
          <w:sz w:val="22"/>
          <w:szCs w:val="22"/>
        </w:rPr>
        <w:t xml:space="preserve">It rains and I cannot go.</w:t>
      </w:r>
    </w:p>
    <w:p>
      <w:pPr>
        <w:spacing w:after="140" w:before="0" w:line="300"/>
      </w:pPr>
      <w:r>
        <w:rPr>
          <w:sz w:val="22"/>
          <w:szCs w:val="22"/>
        </w:rPr>
        <w:t xml:space="preserve">Now decide, now, while you are calm, what you will do instead when that happens:</w:t>
      </w:r>
    </w:p>
    <w:p>
      <w:pPr>
        <w:spacing w:after="140" w:before="0" w:line="300"/>
      </w:pPr>
      <w:r>
        <w:rPr>
          <w:sz w:val="22"/>
          <w:szCs w:val="22"/>
        </w:rPr>
        <w:t xml:space="preserve">If ______ happens, then I will ______ .</w:t>
      </w:r>
    </w:p>
    <w:p>
      <w:pPr>
        <w:spacing w:after="140" w:before="0" w:line="300"/>
      </w:pPr>
      <w:r>
        <w:rPr>
          <w:sz w:val="22"/>
          <w:szCs w:val="22"/>
        </w:rPr>
        <w:t xml:space="preserve">The "then" must be SMALLER, not the same thing with more effort.</w:t>
      </w:r>
    </w:p>
    <w:p>
      <w:pPr>
        <w:pStyle w:val="ListParagraph"/>
        <w:numPr>
          <w:ilvl w:val="0"/>
          <w:numId w:val="1"/>
        </w:numPr>
        <w:spacing w:after="80" w:line="300"/>
      </w:pPr>
      <w:r>
        <w:rPr>
          <w:sz w:val="22"/>
          <w:szCs w:val="22"/>
        </w:rPr>
        <w:t xml:space="preserve">"If I am too tired to write, then I will say my three sentences out loud instead."</w:t>
      </w:r>
    </w:p>
    <w:p>
      <w:pPr>
        <w:pStyle w:val="ListParagraph"/>
        <w:numPr>
          <w:ilvl w:val="0"/>
          <w:numId w:val="1"/>
        </w:numPr>
        <w:spacing w:after="80" w:line="300"/>
      </w:pPr>
      <w:r>
        <w:rPr>
          <w:sz w:val="22"/>
          <w:szCs w:val="22"/>
        </w:rPr>
        <w:t xml:space="preserve">"If my mother needs me all evening, then I will do one word in the morning."</w:t>
      </w:r>
    </w:p>
    <w:p>
      <w:pPr>
        <w:pStyle w:val="Heading4"/>
        <w:keepNext/>
        <w:spacing w:after="80" w:before="220"/>
      </w:pPr>
      <w:r>
        <w:rPr>
          <w:b/>
          <w:bCs/>
          <w:color w:val="1F3A5F"/>
          <w:sz w:val="24"/>
          <w:szCs w:val="24"/>
        </w:rPr>
        <w:t xml:space="preserve">Why this works</w:t>
      </w:r>
    </w:p>
    <w:p>
      <w:pPr>
        <w:spacing w:after="140" w:before="0" w:line="300"/>
      </w:pPr>
      <w:r>
        <w:rPr>
          <w:sz w:val="22"/>
          <w:szCs w:val="22"/>
        </w:rPr>
        <w:t xml:space="preserve">When the obstacle actually arrives, you will be tired, or worried, or busy. That is the worst moment to decide anything.</w:t>
      </w:r>
    </w:p>
    <w:p>
      <w:pPr>
        <w:spacing w:after="140" w:before="0" w:line="300"/>
      </w:pPr>
      <w:r>
        <w:rPr>
          <w:sz w:val="22"/>
          <w:szCs w:val="22"/>
        </w:rPr>
        <w:t xml:space="preserve">If you already decided, you do not have to think. You just do the smaller thing. And doing the smaller thing means you did not stop — which is the whole point.</w:t>
      </w:r>
    </w:p>
    <w:p>
      <w:pPr>
        <w:pStyle w:val="Heading4"/>
        <w:keepNext/>
        <w:spacing w:after="80" w:before="220"/>
      </w:pPr>
      <w:r>
        <w:rPr>
          <w:b/>
          <w:bCs/>
          <w:color w:val="1F3A5F"/>
          <w:sz w:val="24"/>
          <w:szCs w:val="24"/>
        </w:rPr>
        <w:t xml:space="preserve">A good if–then sounds small and a bit disappointing</w:t>
      </w:r>
    </w:p>
    <w:p>
      <w:pPr>
        <w:spacing w:after="140" w:before="0" w:line="300"/>
      </w:pPr>
      <w:r>
        <w:rPr>
          <w:sz w:val="22"/>
          <w:szCs w:val="22"/>
        </w:rPr>
        <w:t xml:space="preserve">That is correct. It is supposed to. A tiny thing that actually happens beats a big thing that does not.</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and your if–then. Out loud, to a person. It makes it real.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action plan — your steps, in order, with when you will do them and what they need</w:t>
            </w:r>
          </w:p>
          <w:p>
            <w:pPr>
              <w:spacing w:after="60" w:line="280"/>
            </w:pPr>
            <w:r>
              <w:rPr>
                <w:sz w:val="21"/>
                <w:szCs w:val="21"/>
              </w:rPr>
              <w:t xml:space="preserve">by-when — the time you decide you will have done a step by</w:t>
            </w:r>
          </w:p>
          <w:p>
            <w:pPr>
              <w:spacing w:after="60" w:line="280"/>
            </w:pPr>
            <w:r>
              <w:rPr>
                <w:sz w:val="21"/>
                <w:szCs w:val="21"/>
              </w:rPr>
              <w:t xml:space="preserve">if–then — deciding now what you will do instead when the usual thing stops you</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if–then, or will it fail? Circle your answer, then check at the back of the book.</w:t>
      </w:r>
    </w:p>
    <w:p>
      <w:pPr>
        <w:spacing w:after="20" w:before="80" w:line="300"/>
      </w:pPr>
      <w:r>
        <w:rPr>
          <w:sz w:val="22"/>
          <w:szCs w:val="22"/>
        </w:rPr>
        <w:t xml:space="preserve">1.   If I am busy, then I will try harder.</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2.   If there is no light in the evening, then I will practise my words while I walk to the water point in the morning.</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3.   If I feel too shy to speak English to a stranger, then I will say it to my sister instead.</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4.   If I miss a day, then I will do double the next day.</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140" w:before="60" w:line="300"/>
      </w:pPr>
      <w:r>
        <w:rPr>
          <w:sz w:val="22"/>
          <w:szCs w:val="22"/>
        </w:rPr>
        <w:t xml:space="preserve">Now write or draw your own if–then. Use the REAL thing that stops you, and make the "then" genuinely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PLAN AND TAKE STEPS  ·  MY ACTION PLAN</w:t>
      </w:r>
    </w:p>
    <w:p>
      <w:pPr>
        <w:pStyle w:val="Heading3"/>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ONE SMALL SLOT FOR ME</w:t>
      </w:r>
    </w:p>
    <w:p>
      <w:pPr>
        <w:pStyle w:val="Heading3"/>
        <w:keepNext/>
        <w:spacing w:after="180" w:before="160"/>
      </w:pPr>
      <w:r>
        <w:rPr>
          <w:b/>
          <w:bCs/>
          <w:color w:val="1F3A5F"/>
          <w:sz w:val="38"/>
          <w:szCs w:val="38"/>
        </w:rPr>
        <w:t xml:space="preserve">How to find time that actually exists</w:t>
      </w:r>
    </w:p>
    <w:p>
      <w:pPr>
        <w:spacing w:after="140" w:before="0" w:line="300"/>
      </w:pPr>
      <w:r>
        <w:rPr>
          <w:sz w:val="22"/>
          <w:szCs w:val="22"/>
        </w:rPr>
        <w:t xml:space="preserve">Your goal will be reached, or quietly given up, in the days between our sessions. What decides it is whether you have real time for it.</w:t>
      </w:r>
    </w:p>
    <w:p>
      <w:pPr>
        <w:pStyle w:val="Heading4"/>
        <w:keepNext/>
        <w:spacing w:after="80" w:before="220"/>
      </w:pPr>
      <w:r>
        <w:rPr>
          <w:b/>
          <w:bCs/>
          <w:color w:val="1F3A5F"/>
          <w:sz w:val="24"/>
          <w:szCs w:val="24"/>
        </w:rPr>
        <w:t xml:space="preserve">First: draw your week as it really is</w:t>
      </w:r>
    </w:p>
    <w:p>
      <w:pPr>
        <w:spacing w:after="140" w:before="0" w:line="300"/>
      </w:pPr>
      <w:r>
        <w:rPr>
          <w:sz w:val="22"/>
          <w:szCs w:val="22"/>
        </w:rPr>
        <w:t xml:space="preserve">Not the week you think you should have. The real one.</w:t>
      </w:r>
    </w:p>
    <w:p>
      <w:pPr>
        <w:spacing w:after="140" w:before="0" w:line="300"/>
      </w:pPr>
      <w:r>
        <w:rPr>
          <w:sz w:val="22"/>
          <w:szCs w:val="22"/>
        </w:rPr>
        <w:t xml:space="preserve">Put everything in it — family, work, looking after children, cooking, water, prayer, walking, rest. All of it.</w:t>
      </w:r>
    </w:p>
    <w:p>
      <w:pPr>
        <w:spacing w:after="140" w:before="0" w:line="300"/>
      </w:pPr>
      <w:r>
        <w:rPr>
          <w:sz w:val="22"/>
          <w:szCs w:val="22"/>
        </w:rPr>
        <w:t xml:space="preserve">None of that is in the way of your learning. It is your life, and it is not a fault. We are not trying to remove it. We are looking for where a small piece of learning could fit inside it.</w:t>
      </w:r>
    </w:p>
    <w:p>
      <w:pPr>
        <w:pStyle w:val="Heading4"/>
        <w:keepNext/>
        <w:spacing w:after="80" w:before="220"/>
      </w:pPr>
      <w:r>
        <w:rPr>
          <w:b/>
          <w:bCs/>
          <w:color w:val="1F3A5F"/>
          <w:sz w:val="24"/>
          <w:szCs w:val="24"/>
        </w:rPr>
        <w:t xml:space="preserve">Then: find ONE slot, and make it small</w:t>
      </w:r>
    </w:p>
    <w:p>
      <w:pPr>
        <w:spacing w:after="140" w:before="0" w:line="300"/>
      </w:pPr>
      <w:r>
        <w:rPr>
          <w:sz w:val="22"/>
          <w:szCs w:val="22"/>
        </w:rPr>
        <w:t xml:space="preserve">Not a timetable. One slot.</w:t>
      </w:r>
    </w:p>
    <w:p>
      <w:pPr>
        <w:spacing w:after="140" w:before="0" w:line="300"/>
      </w:pPr>
      <w:r>
        <w:rPr>
          <w:sz w:val="22"/>
          <w:szCs w:val="22"/>
        </w:rPr>
        <w:t xml:space="preserve">Small. Fifteen minutes is a real slot. An hour every day is not, for most people — and when it does not happen you will feel you failed, when really the plan was wrong.</w:t>
      </w:r>
    </w:p>
    <w:p>
      <w:pPr>
        <w:spacing w:after="140" w:before="0" w:line="300"/>
      </w:pPr>
      <w:r>
        <w:rPr>
          <w:sz w:val="22"/>
          <w:szCs w:val="22"/>
        </w:rPr>
        <w:t xml:space="preserve">Ask yourself honestly: did that gap actually happen last week? If not, choose a different one.</w:t>
      </w:r>
    </w:p>
    <w:p>
      <w:pPr>
        <w:pStyle w:val="Heading4"/>
        <w:keepNext/>
        <w:spacing w:after="80" w:before="220"/>
      </w:pPr>
      <w:r>
        <w:rPr>
          <w:b/>
          <w:bCs/>
          <w:color w:val="1F3A5F"/>
          <w:sz w:val="24"/>
          <w:szCs w:val="24"/>
        </w:rPr>
        <w:t xml:space="preserve">Tie it to something that already happens</w:t>
      </w:r>
    </w:p>
    <w:p>
      <w:pPr>
        <w:spacing w:after="140" w:before="0" w:line="300"/>
      </w:pPr>
      <w:r>
        <w:rPr>
          <w:sz w:val="22"/>
          <w:szCs w:val="22"/>
        </w:rPr>
        <w:t xml:space="preserve">A slot floating in the day gets lost. A slot attached to something that already happens survives.</w:t>
      </w:r>
    </w:p>
    <w:p>
      <w:pPr>
        <w:pStyle w:val="ListParagraph"/>
        <w:numPr>
          <w:ilvl w:val="0"/>
          <w:numId w:val="1"/>
        </w:numPr>
        <w:spacing w:after="80" w:line="300"/>
      </w:pPr>
      <w:r>
        <w:rPr>
          <w:sz w:val="22"/>
          <w:szCs w:val="22"/>
        </w:rPr>
        <w:t xml:space="preserve">After the morning meal.</w:t>
      </w:r>
    </w:p>
    <w:p>
      <w:pPr>
        <w:pStyle w:val="ListParagraph"/>
        <w:numPr>
          <w:ilvl w:val="0"/>
          <w:numId w:val="1"/>
        </w:numPr>
        <w:spacing w:after="80" w:line="300"/>
      </w:pPr>
      <w:r>
        <w:rPr>
          <w:sz w:val="22"/>
          <w:szCs w:val="22"/>
        </w:rPr>
        <w:t xml:space="preserve">While the rice is cooking.</w:t>
      </w:r>
    </w:p>
    <w:p>
      <w:pPr>
        <w:pStyle w:val="ListParagraph"/>
        <w:numPr>
          <w:ilvl w:val="0"/>
          <w:numId w:val="1"/>
        </w:numPr>
        <w:spacing w:after="80" w:line="300"/>
      </w:pPr>
      <w:r>
        <w:rPr>
          <w:sz w:val="22"/>
          <w:szCs w:val="22"/>
        </w:rPr>
        <w:t xml:space="preserve">On the walk back.</w:t>
      </w:r>
    </w:p>
    <w:p>
      <w:pPr>
        <w:pStyle w:val="ListParagraph"/>
        <w:numPr>
          <w:ilvl w:val="0"/>
          <w:numId w:val="1"/>
        </w:numPr>
        <w:spacing w:after="80" w:line="300"/>
      </w:pPr>
      <w:r>
        <w:rPr>
          <w:sz w:val="22"/>
          <w:szCs w:val="22"/>
        </w:rPr>
        <w:t xml:space="preserve">Just before sleeping.</w:t>
      </w:r>
    </w:p>
    <w:p>
      <w:pPr>
        <w:pStyle w:val="Heading4"/>
        <w:keepNext/>
        <w:spacing w:after="80" w:before="220"/>
      </w:pPr>
      <w:r>
        <w:rPr>
          <w:b/>
          <w:bCs/>
          <w:color w:val="1F3A5F"/>
          <w:sz w:val="24"/>
          <w:szCs w:val="24"/>
        </w:rPr>
        <w:t xml:space="preserve">It does not have to be sitting down</w:t>
      </w:r>
    </w:p>
    <w:p>
      <w:pPr>
        <w:spacing w:after="140" w:before="0" w:line="300"/>
      </w:pPr>
      <w:r>
        <w:rPr>
          <w:sz w:val="22"/>
          <w:szCs w:val="22"/>
        </w:rPr>
        <w:t xml:space="preserve">This is important, especially if your week is completely full.</w:t>
      </w:r>
    </w:p>
    <w:p>
      <w:pPr>
        <w:spacing w:after="140" w:before="0" w:line="300"/>
      </w:pPr>
      <w:r>
        <w:rPr>
          <w:sz w:val="22"/>
          <w:szCs w:val="22"/>
        </w:rPr>
        <w:t xml:space="preserve">A lot of what you are learning can be done while you do something else:</w:t>
      </w:r>
    </w:p>
    <w:p>
      <w:pPr>
        <w:pStyle w:val="ListParagraph"/>
        <w:numPr>
          <w:ilvl w:val="0"/>
          <w:numId w:val="1"/>
        </w:numPr>
        <w:spacing w:after="80" w:line="300"/>
      </w:pPr>
      <w:r>
        <w:rPr>
          <w:sz w:val="22"/>
          <w:szCs w:val="22"/>
        </w:rPr>
        <w:t xml:space="preserve">Say your English sentences while you walk.</w:t>
      </w:r>
    </w:p>
    <w:p>
      <w:pPr>
        <w:pStyle w:val="ListParagraph"/>
        <w:numPr>
          <w:ilvl w:val="0"/>
          <w:numId w:val="1"/>
        </w:numPr>
        <w:spacing w:after="80" w:line="300"/>
      </w:pPr>
      <w:r>
        <w:rPr>
          <w:sz w:val="22"/>
          <w:szCs w:val="22"/>
        </w:rPr>
        <w:t xml:space="preserve">Practise your sounds while you cook.</w:t>
      </w:r>
    </w:p>
    <w:p>
      <w:pPr>
        <w:pStyle w:val="ListParagraph"/>
        <w:numPr>
          <w:ilvl w:val="0"/>
          <w:numId w:val="1"/>
        </w:numPr>
        <w:spacing w:after="80" w:line="300"/>
      </w:pPr>
      <w:r>
        <w:rPr>
          <w:sz w:val="22"/>
          <w:szCs w:val="22"/>
        </w:rPr>
        <w:t xml:space="preserve">Think about your question while you queue.</w:t>
      </w:r>
    </w:p>
    <w:p>
      <w:pPr>
        <w:spacing w:after="140" w:before="0" w:line="300"/>
      </w:pPr>
      <w:r>
        <w:rPr>
          <w:sz w:val="22"/>
          <w:szCs w:val="22"/>
        </w:rPr>
        <w:t xml:space="preserve">That is not second best. For many people it is the only time that exists — and it works.</w:t>
      </w:r>
    </w:p>
    <w:p>
      <w:pPr>
        <w:pStyle w:val="Heading4"/>
        <w:keepNext/>
        <w:spacing w:after="80" w:before="220"/>
      </w:pPr>
      <w:r>
        <w:rPr>
          <w:b/>
          <w:bCs/>
          <w:color w:val="1F3A5F"/>
          <w:sz w:val="24"/>
          <w:szCs w:val="24"/>
        </w:rPr>
        <w:t xml:space="preserve">Do the important thing first, not the easy thing</w:t>
      </w:r>
    </w:p>
    <w:p>
      <w:pPr>
        <w:spacing w:after="140" w:before="0" w:line="300"/>
      </w:pPr>
      <w:r>
        <w:rPr>
          <w:sz w:val="22"/>
          <w:szCs w:val="22"/>
        </w:rPr>
        <w:t xml:space="preserve">When you finally have your slot, you will want to do the easiest task, because finishing something feels good. Everybody does this.</w:t>
      </w:r>
    </w:p>
    <w:p>
      <w:pPr>
        <w:spacing w:after="140" w:before="0" w:line="300"/>
      </w:pPr>
      <w:r>
        <w:rPr>
          <w:sz w:val="22"/>
          <w:szCs w:val="22"/>
        </w:rPr>
        <w:t xml:space="preserve">But ask: which of these moves my goal the most? Do that one first, while you still have energy. The easy one can wait.</w:t>
      </w:r>
    </w:p>
    <w:p>
      <w:pPr>
        <w:pStyle w:val="Heading4"/>
        <w:keepNext/>
        <w:spacing w:after="80" w:before="220"/>
      </w:pPr>
      <w:r>
        <w:rPr>
          <w:b/>
          <w:bCs/>
          <w:color w:val="1F3A5F"/>
          <w:sz w:val="24"/>
          <w:szCs w:val="24"/>
        </w:rPr>
        <w:t xml:space="preserve">Now plan for the bad week</w:t>
      </w:r>
    </w:p>
    <w:p>
      <w:pPr>
        <w:spacing w:after="140" w:before="0" w:line="300"/>
      </w:pPr>
      <w:r>
        <w:rPr>
          <w:sz w:val="22"/>
          <w:szCs w:val="22"/>
        </w:rPr>
        <w:t xml:space="preserve">Some weeks will go wrong. Decide now, not then:</w:t>
      </w:r>
    </w:p>
    <w:p>
      <w:pPr>
        <w:pStyle w:val="ListParagraph"/>
        <w:numPr>
          <w:ilvl w:val="0"/>
          <w:numId w:val="1"/>
        </w:numPr>
        <w:spacing w:after="80" w:line="300"/>
      </w:pPr>
      <w:r>
        <w:rPr>
          <w:sz w:val="22"/>
          <w:szCs w:val="22"/>
        </w:rPr>
        <w:t xml:space="preserve">What will I drop?</w:t>
      </w:r>
    </w:p>
    <w:p>
      <w:pPr>
        <w:pStyle w:val="ListParagraph"/>
        <w:numPr>
          <w:ilvl w:val="0"/>
          <w:numId w:val="1"/>
        </w:numPr>
        <w:spacing w:after="80" w:line="300"/>
      </w:pPr>
      <w:r>
        <w:rPr>
          <w:sz w:val="22"/>
          <w:szCs w:val="22"/>
        </w:rPr>
        <w:t xml:space="preserve">What is the smallest version of my step that still counts?</w:t>
      </w:r>
    </w:p>
    <w:p>
      <w:pPr>
        <w:spacing w:after="140" w:before="0" w:line="300"/>
      </w:pPr>
      <w:r>
        <w:rPr>
          <w:sz w:val="22"/>
          <w:szCs w:val="22"/>
        </w:rPr>
        <w:t xml:space="preserve">A week where you did the tiny version is a week you kept going. That is completely different from a week where you stopped.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slot — a small piece of time you protect for working on your goal</w:t>
            </w:r>
          </w:p>
          <w:p>
            <w:pPr>
              <w:spacing w:after="60" w:line="280"/>
            </w:pPr>
            <w:r>
              <w:rPr>
                <w:sz w:val="21"/>
                <w:szCs w:val="21"/>
              </w:rPr>
              <w:t xml:space="preserve">anchor — something that already happens every day, that you attach your slot to</w:t>
            </w:r>
          </w:p>
          <w:p>
            <w:pPr>
              <w:spacing w:after="60" w:line="280"/>
            </w:pPr>
            <w:r>
              <w:rPr>
                <w:sz w:val="21"/>
                <w:szCs w:val="21"/>
              </w:rPr>
              <w:t xml:space="preserve">priority — the thing that moves your goal most, out of everything you could do</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slot that will survive a real week, or one that will not? Circle your answer, then check at the back of the book.</w:t>
      </w:r>
    </w:p>
    <w:p>
      <w:pPr>
        <w:spacing w:after="20" w:before="80" w:line="300"/>
      </w:pPr>
      <w:r>
        <w:rPr>
          <w:sz w:val="22"/>
          <w:szCs w:val="22"/>
        </w:rPr>
        <w:t xml:space="preserve">1.   I will study for one hour every evening.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2.   I will say my English sentences while I walk to fetch water each morning.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3.   I will work on my goal whenever I get some free time.</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4.   After the evening meal, before I clear up, I will do ten minutes on my goal.</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140" w:before="60" w:line="300"/>
      </w:pPr>
      <w:r>
        <w:rPr>
          <w:sz w:val="22"/>
          <w:szCs w:val="22"/>
        </w:rPr>
        <w:t xml:space="preserve">Now find your own slot. Say what it is anchored to, and how long. Then decide what you will do in a week that goes badly.</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PLAN AND TAKE STEPS  ·  MY TIME</w:t>
      </w:r>
    </w:p>
    <w:p>
      <w:pPr>
        <w:pStyle w:val="Heading3"/>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WHO AND WHAT CAN HELP ME</w:t>
      </w:r>
    </w:p>
    <w:p>
      <w:pPr>
        <w:pStyle w:val="Heading3"/>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WEEKLY STEPS</w:t>
      </w:r>
    </w:p>
    <w:p>
      <w:pPr>
        <w:pStyle w:val="Heading3"/>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3"/>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4"/>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4"/>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4"/>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4"/>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TRACK AND REFLECT  ·  FEEDBACK I GOT</w:t>
      </w:r>
    </w:p>
    <w:p>
      <w:pPr>
        <w:pStyle w:val="Heading3"/>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HOW I HAVE GROWN</w:t>
      </w:r>
    </w:p>
    <w:p>
      <w:pPr>
        <w:pStyle w:val="Heading3"/>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MY NEXT GOAL</w:t>
      </w:r>
    </w:p>
    <w:p>
      <w:pPr>
        <w:pStyle w:val="Heading3"/>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3"/>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know what you are good at</w:t>
      </w:r>
    </w:p>
    <w:p>
      <w:pPr>
        <w:spacing w:after="30" w:before="80" w:line="300"/>
      </w:pPr>
      <w:r>
        <w:rPr>
          <w:b/>
          <w:bCs/>
          <w:sz w:val="21"/>
          <w:szCs w:val="21"/>
        </w:rPr>
        <w:t xml:space="preserve">1.   I am a hard worker.</w:t>
      </w:r>
    </w:p>
    <w:p>
      <w:pPr>
        <w:spacing w:after="40" w:before="0" w:line="300"/>
      </w:pPr>
      <w:r>
        <w:rPr>
          <w:color w:val="3F4A34"/>
          <w:sz w:val="21"/>
          <w:szCs w:val="21"/>
        </w:rPr>
        <w:t xml:space="preserve">Weak. Anyone can write it, and there is no time it happened. Ask: when? What did I actually do? Then write THAT.</w:t>
      </w:r>
    </w:p>
    <w:p>
      <w:pPr>
        <w:spacing w:after="30" w:before="80" w:line="300"/>
      </w:pPr>
      <w:r>
        <w:rPr>
          <w:b/>
          <w:bCs/>
          <w:sz w:val="21"/>
          <w:szCs w:val="21"/>
        </w:rPr>
        <w:t xml:space="preserve">2.   When my mother was ill, I cooked for the whole family for two weeks.</w:t>
      </w:r>
    </w:p>
    <w:p>
      <w:pPr>
        <w:spacing w:after="40" w:before="0" w:line="300"/>
      </w:pPr>
      <w:r>
        <w:rPr>
          <w:color w:val="3F4A34"/>
          <w:sz w:val="21"/>
          <w:szCs w:val="21"/>
        </w:rPr>
        <w:t xml:space="preserve">Strong. There is a real occasion, and you could prove it. This is what a strength looks like written down properly.</w:t>
      </w:r>
    </w:p>
    <w:p>
      <w:pPr>
        <w:spacing w:after="30" w:before="80" w:line="300"/>
      </w:pPr>
      <w:r>
        <w:rPr>
          <w:b/>
          <w:bCs/>
          <w:sz w:val="21"/>
          <w:szCs w:val="21"/>
        </w:rPr>
        <w:t xml:space="preserve">3.   I am not clever.</w:t>
      </w:r>
    </w:p>
    <w:p>
      <w:pPr>
        <w:spacing w:after="40" w:before="0" w:line="300"/>
      </w:pPr>
      <w:r>
        <w:rPr>
          <w:color w:val="3F4A34"/>
          <w:sz w:val="21"/>
          <w:szCs w:val="21"/>
        </w:rPr>
        <w:t xml:space="preserve">Weak — and it is not an area to grow either, it is just a judgement about yourself. An area to grow says what you want to be able to DO. Try: "I want to be able to read the signs near my shelter."</w:t>
      </w:r>
    </w:p>
    <w:p>
      <w:pPr>
        <w:spacing w:after="30" w:before="80" w:line="300"/>
      </w:pPr>
      <w:r>
        <w:rPr>
          <w:b/>
          <w:bCs/>
          <w:sz w:val="21"/>
          <w:szCs w:val="21"/>
        </w:rPr>
        <w:t xml:space="preserve">4.   I translate for my grandmother whenever she goes to the health post, because she does not speak it.</w:t>
      </w:r>
    </w:p>
    <w:p>
      <w:pPr>
        <w:spacing w:after="40" w:before="0" w:line="300"/>
      </w:pPr>
      <w:r>
        <w:rPr>
          <w:color w:val="3F4A34"/>
          <w:sz w:val="21"/>
          <w:szCs w:val="21"/>
        </w:rPr>
        <w:t xml:space="preserve">Strong. A real thing, that really happens, that many people could not do. It did not happen in a classroom — and it still counts.</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make a plan that survives a bad week</w:t>
      </w:r>
    </w:p>
    <w:p>
      <w:pPr>
        <w:spacing w:after="30" w:before="80" w:line="300"/>
      </w:pPr>
      <w:r>
        <w:rPr>
          <w:b/>
          <w:bCs/>
          <w:sz w:val="21"/>
          <w:szCs w:val="21"/>
        </w:rPr>
        <w:t xml:space="preserve">1.   If I am busy, then I will try harder.</w:t>
      </w:r>
    </w:p>
    <w:p>
      <w:pPr>
        <w:spacing w:after="40" w:before="0" w:line="300"/>
      </w:pPr>
      <w:r>
        <w:rPr>
          <w:color w:val="3F4A34"/>
          <w:sz w:val="21"/>
          <w:szCs w:val="21"/>
        </w:rPr>
        <w:t xml:space="preserve">Will fail. "Try harder" is not a plan — it is the same thing with more effort, decided by a tired person in a bad moment. What SMALLER thing could you do instead?</w:t>
      </w:r>
    </w:p>
    <w:p>
      <w:pPr>
        <w:spacing w:after="30" w:before="80" w:line="300"/>
      </w:pPr>
      <w:r>
        <w:rPr>
          <w:b/>
          <w:bCs/>
          <w:sz w:val="21"/>
          <w:szCs w:val="21"/>
        </w:rPr>
        <w:t xml:space="preserve">2.   If there is no light in the evening, then I will practise my words while I walk to the water point in the morning.</w:t>
      </w:r>
    </w:p>
    <w:p>
      <w:pPr>
        <w:spacing w:after="40" w:before="0" w:line="300"/>
      </w:pPr>
      <w:r>
        <w:rPr>
          <w:color w:val="3F4A34"/>
          <w:sz w:val="21"/>
          <w:szCs w:val="21"/>
        </w:rPr>
        <w:t xml:space="preserve">Good. The obstacle is real and specific, and the "then" is smaller and happens somewhere else. This will survive the week.</w:t>
      </w:r>
    </w:p>
    <w:p>
      <w:pPr>
        <w:spacing w:after="30" w:before="80" w:line="300"/>
      </w:pPr>
      <w:r>
        <w:rPr>
          <w:b/>
          <w:bCs/>
          <w:sz w:val="21"/>
          <w:szCs w:val="21"/>
        </w:rPr>
        <w:t xml:space="preserve">3.   If I feel too shy to speak English to a stranger, then I will say it to my sister instead.</w:t>
      </w:r>
    </w:p>
    <w:p>
      <w:pPr>
        <w:spacing w:after="40" w:before="0" w:line="300"/>
      </w:pPr>
      <w:r>
        <w:rPr>
          <w:color w:val="3F4A34"/>
          <w:sz w:val="21"/>
          <w:szCs w:val="21"/>
        </w:rPr>
        <w:t xml:space="preserve">Good. It keeps the step alive at a size you can manage, and speaking to one trusted person counts fully.</w:t>
      </w:r>
    </w:p>
    <w:p>
      <w:pPr>
        <w:spacing w:after="30" w:before="80" w:line="300"/>
      </w:pPr>
      <w:r>
        <w:rPr>
          <w:b/>
          <w:bCs/>
          <w:sz w:val="21"/>
          <w:szCs w:val="21"/>
        </w:rPr>
        <w:t xml:space="preserve">4.   If I miss a day, then I will do double the next day.</w:t>
      </w:r>
    </w:p>
    <w:p>
      <w:pPr>
        <w:spacing w:after="40" w:before="0" w:line="300"/>
      </w:pPr>
      <w:r>
        <w:rPr>
          <w:color w:val="3F4A34"/>
          <w:sz w:val="21"/>
          <w:szCs w:val="21"/>
        </w:rPr>
        <w:t xml:space="preserve">Will fail. Double is bigger, not smaller — so a bad day turns into a harder day, and then you stop. Try: "if I miss a day, then I will do one small thing the next day and carry on."</w:t>
      </w:r>
    </w:p>
    <w:p>
      <w:pPr>
        <w:pBdr>
          <w:bottom w:val="single" w:color="B9B3A6" w:sz="4"/>
        </w:pBdr>
        <w:spacing w:after="180" w:before="60"/>
      </w:pPr>
    </w:p>
    <w:p>
      <w:pPr>
        <w:spacing w:after="60" w:before="160" w:line="300"/>
      </w:pPr>
      <w:r>
        <w:rPr>
          <w:b/>
          <w:bCs/>
          <w:color w:val="1F3A5F"/>
          <w:sz w:val="24"/>
          <w:szCs w:val="24"/>
        </w:rPr>
        <w:t xml:space="preserve">How to find time that actually exists</w:t>
      </w:r>
    </w:p>
    <w:p>
      <w:pPr>
        <w:spacing w:after="30" w:before="80" w:line="300"/>
      </w:pPr>
      <w:r>
        <w:rPr>
          <w:b/>
          <w:bCs/>
          <w:sz w:val="21"/>
          <w:szCs w:val="21"/>
        </w:rPr>
        <w:t xml:space="preserve">1.   I will study for one hour every evening.</w:t>
      </w:r>
    </w:p>
    <w:p>
      <w:pPr>
        <w:spacing w:after="40" w:before="0" w:line="300"/>
      </w:pPr>
      <w:r>
        <w:rPr>
          <w:color w:val="3F4A34"/>
          <w:sz w:val="21"/>
          <w:szCs w:val="21"/>
        </w:rPr>
        <w:t xml:space="preserve">Will not. An hour a day is a lot, and the first evening it does not happen you will feel you failed. Try fifteen minutes — you can always do more.</w:t>
      </w:r>
    </w:p>
    <w:p>
      <w:pPr>
        <w:spacing w:after="30" w:before="80" w:line="300"/>
      </w:pPr>
      <w:r>
        <w:rPr>
          <w:b/>
          <w:bCs/>
          <w:sz w:val="21"/>
          <w:szCs w:val="21"/>
        </w:rPr>
        <w:t xml:space="preserve">2.   I will say my English sentences while I walk to fetch water each morning.</w:t>
      </w:r>
    </w:p>
    <w:p>
      <w:pPr>
        <w:spacing w:after="40" w:before="0" w:line="300"/>
      </w:pPr>
      <w:r>
        <w:rPr>
          <w:color w:val="3F4A34"/>
          <w:sz w:val="21"/>
          <w:szCs w:val="21"/>
        </w:rPr>
        <w:t xml:space="preserve">Will survive. It is small, it is attached to something that already happens every day, and it does not need you to sit down.</w:t>
      </w:r>
    </w:p>
    <w:p>
      <w:pPr>
        <w:spacing w:after="30" w:before="80" w:line="300"/>
      </w:pPr>
      <w:r>
        <w:rPr>
          <w:b/>
          <w:bCs/>
          <w:sz w:val="21"/>
          <w:szCs w:val="21"/>
        </w:rPr>
        <w:t xml:space="preserve">3.   I will work on my goal whenever I get some free time.</w:t>
      </w:r>
    </w:p>
    <w:p>
      <w:pPr>
        <w:spacing w:after="40" w:before="0" w:line="300"/>
      </w:pPr>
      <w:r>
        <w:rPr>
          <w:color w:val="3F4A34"/>
          <w:sz w:val="21"/>
          <w:szCs w:val="21"/>
        </w:rPr>
        <w:t xml:space="preserve">Will not. "Whenever I get free time" is not a slot — free time does not arrive on its own, it gets taken. Name a real moment in a real day.</w:t>
      </w:r>
    </w:p>
    <w:p>
      <w:pPr>
        <w:spacing w:after="30" w:before="80" w:line="300"/>
      </w:pPr>
      <w:r>
        <w:rPr>
          <w:b/>
          <w:bCs/>
          <w:sz w:val="21"/>
          <w:szCs w:val="21"/>
        </w:rPr>
        <w:t xml:space="preserve">4.   After the evening meal, before I clear up, I will do ten minutes on my goal.</w:t>
      </w:r>
    </w:p>
    <w:p>
      <w:pPr>
        <w:spacing w:after="40" w:before="0" w:line="300"/>
      </w:pPr>
      <w:r>
        <w:rPr>
          <w:color w:val="3F4A34"/>
          <w:sz w:val="21"/>
          <w:szCs w:val="21"/>
        </w:rPr>
        <w:t xml:space="preserve">Will survive. Small, anchored to something that already happens, and at a moment you can picture. This is exactly the right shape.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2</w:t>
      </w:r>
    </w:p>
    <w:p>
      <w:pPr>
        <w:spacing w:after="100"/>
        <w:jc w:val="center"/>
      </w:pPr>
      <w:r>
        <w:rPr>
          <w:b/>
          <w:bCs/>
          <w:color w:val="1F3A5F"/>
          <w:sz w:val="48"/>
          <w:szCs w:val="48"/>
        </w:rPr>
        <w:t xml:space="preserve">My voice in English</w:t>
      </w:r>
    </w:p>
    <w:p>
      <w:pPr>
        <w:spacing w:after="200"/>
        <w:jc w:val="center"/>
      </w:pPr>
      <w:r>
        <w:rPr>
          <w:color w:val="7A3B69"/>
          <w:sz w:val="26"/>
          <w:szCs w:val="26"/>
        </w:rPr>
        <w:t xml:space="preserve">English</w:t>
      </w:r>
    </w:p>
    <w:p>
      <w:pPr>
        <w:spacing w:after="140" w:before="0" w:line="300"/>
        <w:jc w:val="center"/>
      </w:pPr>
      <w:r>
        <w:rPr>
          <w:color w:val="5A6473"/>
          <w:sz w:val="23"/>
          <w:szCs w:val="23"/>
        </w:rPr>
        <w:t xml:space="preserve">My name, the first sounds and words of English, saying who I am, and my own My Name, My Voice card.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3"/>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4"/>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3</w:t>
      </w:r>
    </w:p>
    <w:p>
      <w:pPr>
        <w:spacing w:after="100"/>
        <w:jc w:val="center"/>
      </w:pPr>
      <w:r>
        <w:rPr>
          <w:b/>
          <w:bCs/>
          <w:color w:val="1F3A5F"/>
          <w:sz w:val="48"/>
          <w:szCs w:val="48"/>
        </w:rPr>
        <w:t xml:space="preserve">Our research</w:t>
      </w:r>
    </w:p>
    <w:p>
      <w:pPr>
        <w:spacing w:after="200"/>
        <w:jc w:val="center"/>
      </w:pPr>
      <w:r>
        <w:rPr>
          <w:color w:val="7A3B69"/>
          <w:sz w:val="26"/>
          <w:szCs w:val="26"/>
        </w:rPr>
        <w:t xml:space="preserve">Research Project</w:t>
      </w:r>
    </w:p>
    <w:p>
      <w:pPr>
        <w:spacing w:after="140" w:before="0" w:line="300"/>
        <w:jc w:val="center"/>
      </w:pPr>
      <w:r>
        <w:rPr>
          <w:color w:val="5A6473"/>
          <w:sz w:val="23"/>
          <w:szCs w:val="23"/>
        </w:rPr>
        <w:t xml:space="preserve">Our shared question about the hills, the sources we read, what we find out, and what we make with it.</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r>
        <w:br w:type="page"/>
      </w:r>
    </w:p>
    <w:p>
      <w:pPr>
        <w:pStyle w:val="Heading2"/>
        <w:keepNext/>
        <w:spacing w:after="140" w:before="320"/>
      </w:pPr>
      <w:r>
        <w:rPr>
          <w:b/>
          <w:bCs/>
          <w:color w:val="1F3A5F"/>
          <w:sz w:val="36"/>
          <w:szCs w:val="36"/>
        </w:rPr>
        <w:t xml:space="preserve">Our sources</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2"/>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3"/>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4"/>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4"/>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4"/>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4"/>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3"/>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4"/>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4"/>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4"/>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4"/>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4"/>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4"/>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4"/>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3"/>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4"/>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4"/>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4"/>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4"/>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4"/>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3"/>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4"/>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4"/>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4"/>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4"/>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4"/>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3"/>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3"/>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4"/>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4"/>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4"/>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4"/>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4"/>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4"/>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3"/>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4"/>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4"/>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4"/>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4"/>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4"/>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3"/>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4"/>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4"/>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4"/>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4"/>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4"/>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3"/>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4"/>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4"/>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4"/>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4"/>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4"/>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2"/>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3"/>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3"/>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3"/>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3"/>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3"/>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3"/>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3"/>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4</w:t>
      </w:r>
    </w:p>
    <w:p>
      <w:pPr>
        <w:spacing w:after="100"/>
        <w:jc w:val="center"/>
      </w:pPr>
      <w:r>
        <w:rPr>
          <w:b/>
          <w:bCs/>
          <w:color w:val="1F3A5F"/>
          <w:sz w:val="48"/>
          <w:szCs w:val="48"/>
        </w:rPr>
        <w:t xml:space="preserve">My progress</w:t>
      </w:r>
    </w:p>
    <w:p>
      <w:pPr>
        <w:spacing w:after="200"/>
        <w:jc w:val="center"/>
      </w:pPr>
      <w:r>
        <w:rPr>
          <w:color w:val="7A3B69"/>
          <w:sz w:val="26"/>
          <w:szCs w:val="26"/>
        </w:rPr>
        <w:t xml:space="preserve">All twelve weeks</w:t>
      </w:r>
    </w:p>
    <w:p>
      <w:pPr>
        <w:spacing w:after="140" w:before="0" w:line="300"/>
        <w:jc w:val="center"/>
      </w:pPr>
      <w:r>
        <w:rPr>
          <w:color w:val="5A6473"/>
          <w:sz w:val="23"/>
          <w:szCs w:val="23"/>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mentoring conversations</w:t>
      </w:r>
    </w:p>
    <w:p>
      <w:pPr>
        <w:spacing w:after="140" w:before="0" w:line="300"/>
      </w:pPr>
      <w:r>
        <w:rPr>
          <w:sz w:val="22"/>
          <w:szCs w:val="22"/>
        </w:rPr>
        <w:t xml:space="preserve">You meet your mentor for a short conversation most weeks. This page is yours. It is here so that each conversation can carry on from the one before, instead of starting again every time.</w:t>
      </w:r>
    </w:p>
    <w:p>
      <w:pPr>
        <w:spacing w:after="140" w:before="0" w:line="300"/>
      </w:pPr>
      <w:r>
        <w:rPr>
          <w:sz w:val="22"/>
          <w:szCs w:val="22"/>
        </w:rPr>
        <w:t xml:space="preserve">At the top, write or mark:</w:t>
      </w:r>
    </w:p>
    <w:p>
      <w:pPr>
        <w:spacing w:after="140" w:before="240"/>
      </w:pPr>
      <w:r>
        <w:rPr>
          <w:color w:val="1F3A5F"/>
          <w:sz w:val="26"/>
          <w:szCs w:val="26"/>
        </w:rPr>
        <w:t xml:space="preserve">My mentor is  </w:t>
      </w:r>
      <w:r>
        <w:rPr>
          <w:color w:val="5A6473"/>
          <w:sz w:val="26"/>
          <w:szCs w:val="26"/>
        </w:rPr>
        <w:t xml:space="preserve">________________________________________</w:t>
      </w:r>
    </w:p>
    <w:p>
      <w:pPr>
        <w:spacing w:after="140" w:before="240"/>
      </w:pPr>
      <w:r>
        <w:rPr>
          <w:color w:val="1F3A5F"/>
          <w:sz w:val="26"/>
          <w:szCs w:val="26"/>
        </w:rPr>
        <w:t xml:space="preserve">We usually meet  </w:t>
      </w:r>
      <w:r>
        <w:rPr>
          <w:color w:val="5A6473"/>
          <w:sz w:val="26"/>
          <w:szCs w:val="26"/>
        </w:rPr>
        <w:t xml:space="preserve">________________________________________</w:t>
      </w:r>
    </w:p>
    <w:p>
      <w:pPr>
        <w:spacing w:after="140" w:before="240" w:line="300"/>
      </w:pPr>
      <w:r>
        <w:rPr>
          <w:color w:val="5A6473"/>
          <w:sz w:val="22"/>
          <w:szCs w:val="22"/>
        </w:rPr>
        <w:t xml:space="preserve">One row for each conversation. Draw or write the one step you will take before you meet again, and tick it when it is done.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p>
      <w:r>
        <w:br w:type="page"/>
      </w:r>
    </w:p>
    <w:p>
      <w:pPr>
        <w:pStyle w:val="Heading2"/>
        <w:keepNext/>
        <w:spacing w:after="100" w:before="280"/>
      </w:pPr>
      <w:r>
        <w:rPr>
          <w:b/>
          <w:bCs/>
          <w:color w:val="7A3B69"/>
          <w:sz w:val="28"/>
          <w:szCs w:val="28"/>
        </w:rPr>
        <w:t xml:space="preserve">My mentoring conversations, continued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WHAT GOES ON THIS PAGE, AND WHAT DOES NOT</w:t>
            </w:r>
          </w:p>
          <w:p>
            <w:pPr>
              <w:spacing w:after="90" w:before="0" w:line="300"/>
            </w:pPr>
            <w:r>
              <w:rPr>
                <w:sz w:val="21"/>
                <w:szCs w:val="21"/>
              </w:rPr>
              <w:t xml:space="preserve">Only the step you choose to take next goes here. What you talk about with your mentor does not go on this page. If you talk about something hard, that stays between you and your mentor — you do not have to write it anywhere, and no one will ask you to.</w:t>
            </w:r>
          </w:p>
          <w:p>
            <w:pPr>
              <w:spacing w:after="0" w:before="0" w:line="300"/>
            </w:pPr>
            <w:r>
              <w:rPr>
                <w:sz w:val="21"/>
                <w:szCs w:val="21"/>
              </w:rPr>
              <w:t xml:space="preserve">You never have to share this page with the group. You do not have to write: a drawing or a mark is a full answer.</w:t>
            </w:r>
          </w:p>
        </w:tc>
      </w:tr>
    </w:tbl>
    <w:p>
      <w:pPr>
        <w:pStyle w:val="Heading3"/>
        <w:keepNext/>
        <w:spacing w:after="80" w:before="220"/>
      </w:pPr>
      <w:r>
        <w:rPr>
          <w:b/>
          <w:bCs/>
          <w:color w:val="1F3A5F"/>
          <w:sz w:val="24"/>
          <w:szCs w:val="24"/>
        </w:rPr>
        <w:t xml:space="preserve">If you miss some weeks</w:t>
      </w:r>
    </w:p>
    <w:p>
      <w:pPr>
        <w:spacing w:after="140" w:before="0" w:line="300"/>
      </w:pPr>
      <w:r>
        <w:rPr>
          <w:sz w:val="22"/>
          <w:szCs w:val="22"/>
        </w:rPr>
        <w:t xml:space="preserve">Leave the rows empty and start again at the next one. Coming back is progress. Your mentor will help you pick a step from where you are now, not from where the plan says you should be.</w:t>
      </w:r>
    </w:p>
    <w:p>
      <w:r>
        <w:br w:type="page"/>
      </w:r>
    </w:p>
    <w:p>
      <w:pPr>
        <w:pStyle w:val="Heading1"/>
        <w:keepNext/>
        <w:spacing w:after="140" w:before="320"/>
      </w:pPr>
      <w:r>
        <w:rPr>
          <w:b/>
          <w:bCs/>
          <w:color w:val="1F3A5F"/>
          <w:sz w:val="36"/>
          <w:szCs w:val="36"/>
        </w:rPr>
        <w:t xml:space="preserve">How I have grown</w:t>
      </w:r>
    </w:p>
    <w:p>
      <w:pPr>
        <w:spacing w:after="140" w:before="0" w:line="300"/>
      </w:pPr>
      <w:r>
        <w:rPr>
          <w:sz w:val="22"/>
          <w:szCs w:val="22"/>
        </w:rPr>
        <w:t xml:space="preserve">You fill this page twice: once in the middle of the programme, and once at the end. Use a different mark each time — a tick the first time and a cross the second, or two different colours — so you can see how far you moved between them.</w:t>
      </w:r>
    </w:p>
    <w:p>
      <w:pPr>
        <w:spacing w:after="140" w:before="0" w:line="300"/>
      </w:pPr>
      <w:r>
        <w:rPr>
          <w:sz w:val="22"/>
          <w:szCs w:val="22"/>
        </w:rPr>
        <w:t xml:space="preserve">Your facilitator will read each line aloud. There are no wrong answers, and this page is not your grade.</w:t>
      </w:r>
    </w:p>
    <w:p>
      <w:pPr>
        <w:spacing w:after="40" w:before="240"/>
      </w:pPr>
      <w:r>
        <w:rPr>
          <w:b/>
          <w:bCs/>
          <w:color w:val="6E7A2E"/>
          <w:sz w:val="15"/>
          <w:szCs w:val="15"/>
        </w:rPr>
        <w:t xml:space="preserve">MY LEARNING GOAL</w:t>
      </w:r>
    </w:p>
    <w:p>
      <w:pPr>
        <w:pStyle w:val="Heading2"/>
        <w:keepNext/>
        <w:spacing w:after="100" w:before="280"/>
      </w:pPr>
      <w:r>
        <w:rPr>
          <w:b/>
          <w:bCs/>
          <w:color w:val="7A3B69"/>
          <w:sz w:val="28"/>
          <w:szCs w:val="28"/>
        </w:rPr>
        <w:t xml:space="preserve">Setting a goal and going after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set a goal for myself, or what to do about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what goal I would set, and what steps I would take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set a goal of my own, and I took real steps towards it. I can say why I chose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reached a goal I set. I can say what helped me, what did not, and what I would do differently.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reached more than one goal, and I did the second one better because of what I learned in the first.</w:t>
            </w:r>
          </w:p>
        </w:tc>
      </w:tr>
    </w:tbl>
    <w:p>
      <w:r>
        <w:br w:type="page"/>
      </w:r>
    </w:p>
    <w:p>
      <w:pPr>
        <w:spacing w:after="40" w:before="240"/>
      </w:pPr>
      <w:r>
        <w:rPr>
          <w:b/>
          <w:bCs/>
          <w:color w:val="6E7A2E"/>
          <w:sz w:val="15"/>
          <w:szCs w:val="15"/>
        </w:rPr>
        <w:t xml:space="preserve">OUR RESEARCH</w:t>
      </w:r>
    </w:p>
    <w:p>
      <w:pPr>
        <w:pStyle w:val="Heading2"/>
        <w:keepNext/>
        <w:spacing w:after="100" w:before="280"/>
      </w:pPr>
      <w:r>
        <w:rPr>
          <w:b/>
          <w:bCs/>
          <w:color w:val="7A3B69"/>
          <w:sz w:val="28"/>
          <w:szCs w:val="28"/>
        </w:rPr>
        <w:t xml:space="preserve">Finding out about a real 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find out about something. I would just guess.</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how I would find out — who I would ask, or where I would look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went and found out. I asked people or looked at sources, and I kept a record of what I found.</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found out, and I can say what my findings mean, and which of my sources I trust more, and why.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found out about more than one thing, and the second time I did it better because of what I learned the first time.</w:t>
            </w:r>
          </w:p>
        </w:tc>
      </w:tr>
    </w:tbl>
    <w:p>
      <w:r>
        <w:br w:type="page"/>
      </w:r>
    </w:p>
    <w:p>
      <w:pPr>
        <w:pStyle w:val="Heading2"/>
        <w:keepNext/>
        <w:spacing w:after="100" w:before="280"/>
      </w:pPr>
      <w:r>
        <w:rPr>
          <w:b/>
          <w:bCs/>
          <w:color w:val="7A3B69"/>
          <w:sz w:val="28"/>
          <w:szCs w:val="28"/>
        </w:rPr>
        <w:t xml:space="preserve">In my own words</w:t>
      </w:r>
    </w:p>
    <w:p>
      <w:pPr>
        <w:spacing w:after="140" w:before="0" w:line="300"/>
      </w:pPr>
      <w:r>
        <w:rPr>
          <w:sz w:val="22"/>
          <w:szCs w:val="22"/>
        </w:rPr>
        <w:t xml:space="preserve">Draw or write, or say your answer out loud and let someone write it down for you:</w:t>
      </w:r>
    </w:p>
    <w:p>
      <w:pPr>
        <w:spacing w:after="100" w:before="200" w:line="300"/>
      </w:pPr>
      <w:r>
        <w:rPr>
          <w:b/>
          <w:bCs/>
          <w:color w:val="7A3B69"/>
          <w:sz w:val="23"/>
          <w:szCs w:val="23"/>
        </w:rPr>
        <w:t xml:space="preserve">One thing I can do now that I could not do at the start.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that was hard, and what I did about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I still want to get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240" w:before="2000"/>
        <w:jc w:val="center"/>
      </w:pPr>
      <w:r>
        <w:drawing>
          <wp:inline distT="0" distB="0" distL="0" distR="0">
            <wp:extent cx="123825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638175"/>
                    </a:xfrm>
                    <a:prstGeom prst="rect">
                      <a:avLst/>
                    </a:prstGeom>
                  </pic:spPr>
                </pic:pic>
              </a:graphicData>
            </a:graphic>
          </wp:inline>
        </w:drawing>
      </w:r>
    </w:p>
    <w:p>
      <w:pPr>
        <w:spacing w:after="140" w:before="0" w:line="300"/>
        <w:jc w:val="center"/>
      </w:pPr>
      <w:r>
        <w:rPr>
          <w:color w:val="1F3A5F"/>
          <w:sz w:val="24"/>
          <w:szCs w:val="24"/>
        </w:rPr>
        <w:t xml:space="preserve">This book belongs to you. Keep it — it is the record of what you did, and how far you came.</w:t>
      </w:r>
    </w:p>
    <w:p>
      <w:pPr>
        <w:spacing w:after="140" w:before="300" w:line="300"/>
        <w:jc w:val="center"/>
      </w:pPr>
      <w:r>
        <w:rPr>
          <w:color w:val="5A6473"/>
          <w:sz w:val="18"/>
          <w:szCs w:val="18"/>
        </w:rPr>
        <w:t xml:space="preserve">Learning Bridge+ (Cox's Bazar)  ·  Amala Education with the Norwegian Refugee Council</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Learning Book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69324f43ccecd888ad93839b2b426b99a25e05c6.png"/><Relationship Id="rId10" Type="http://schemas.openxmlformats.org/officeDocument/2006/relationships/image" Target="media/ca4503fb9ef8fee1ea36ceb8598d55b59f498801.png"/><Relationship Id="rId11" Type="http://schemas.openxmlformats.org/officeDocument/2006/relationships/image" Target="media/5722e02942db2cdeb973eb08c910414774804eda.png"/><Relationship Id="rId12" Type="http://schemas.openxmlformats.org/officeDocument/2006/relationships/image" Target="media/60c6178dd0234d9e55be7204ca332e1773219440.png"/><Relationship Id="rId13" Type="http://schemas.openxmlformats.org/officeDocument/2006/relationships/image" Target="media/0c5c2271445abbbb41422a0b62c67465b85d32b4.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2026-08-24T04:42:55.114Z</dcterms:created>
  <dcterms:modified xsi:type="dcterms:W3CDTF">2026-08-24T04:42:55.114Z</dcterms:modified>
</cp:coreProperties>
</file>

<file path=docProps/custom.xml><?xml version="1.0" encoding="utf-8"?>
<Properties xmlns="http://schemas.openxmlformats.org/officeDocument/2006/custom-properties" xmlns:vt="http://schemas.openxmlformats.org/officeDocument/2006/docPropsVTypes"/>
</file>