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0"/>
      </w:pPr>
      <w:r>
        <w:drawing>
          <wp:inline distT="0" distB="0" distL="0" distR="0">
            <wp:extent cx="11239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571500"/>
                    </a:xfrm>
                    <a:prstGeom prst="rect">
                      <a:avLst/>
                    </a:prstGeom>
                  </pic:spPr>
                </pic:pic>
              </a:graphicData>
            </a:graphic>
          </wp:inline>
        </w:drawing>
      </w:r>
    </w:p>
    <w:p>
      <w:pPr>
        <w:spacing w:after="160"/>
      </w:pPr>
      <w:r>
        <w:rPr>
          <w:b/>
          <w:bCs/>
          <w:color w:val="5A6473"/>
          <w:spacing w:val="40"/>
          <w:sz w:val="20"/>
          <w:szCs w:val="20"/>
        </w:rPr>
        <w:t xml:space="preserve">THE ENGLISH CHECK</w:t>
      </w:r>
    </w:p>
    <w:p>
      <w:pPr>
        <w:spacing w:after="180"/>
      </w:pPr>
      <w:r>
        <w:rPr>
          <w:b/>
          <w:bCs/>
          <w:color w:val="1F3A5F"/>
          <w:sz w:val="52"/>
          <w:szCs w:val="52"/>
        </w:rPr>
        <w:t xml:space="preserve">Form B</w:t>
      </w:r>
    </w:p>
    <w:p>
      <w:pPr>
        <w:spacing w:after="320"/>
      </w:pPr>
      <w:r>
        <w:rPr>
          <w:color w:val="5A6473"/>
          <w:sz w:val="24"/>
          <w:szCs w:val="24"/>
        </w:rPr>
        <w:t xml:space="preserve">The booklet each learner works in in the final week.</w:t>
      </w:r>
    </w:p>
    <w:p>
      <w:pPr>
        <w:spacing w:after="140" w:before="0" w:line="300"/>
      </w:pPr>
      <w:r>
        <w:rPr>
          <w:color w:val="5A6473"/>
          <w:sz w:val="20"/>
          <w:szCs w:val="20"/>
        </w:rPr>
        <w:t xml:space="preserve">Same tasks, same order, different content - so nobody sits the same paper twice. Six slots are deliberately identical to Form A. This booklet contains no answers.</w:t>
      </w:r>
    </w:p>
    <w:p>
      <w:r>
        <w:br w:type="page"/>
      </w:r>
    </w:p>
    <w:p>
      <w:pPr>
        <w:pStyle w:val="Heading1"/>
        <w:keepNext/>
        <w:spacing w:after="140" w:before="320"/>
      </w:pPr>
      <w:r>
        <w:rPr>
          <w:b/>
          <w:bCs/>
          <w:color w:val="1F3A5F"/>
          <w:sz w:val="36"/>
          <w:szCs w:val="36"/>
        </w:rPr>
        <w:t xml:space="preserve">English Reading, Writing and Speaking Check — Form B</w:t>
      </w:r>
    </w:p>
    <w:p>
      <w:pPr>
        <w:spacing w:after="140" w:before="0" w:line="320"/>
      </w:pPr>
      <w:r>
        <w:rPr>
          <w:sz w:val="24"/>
          <w:szCs w:val="24"/>
        </w:rPr>
        <w:t xml:space="preserve">Learner name __________________  Block ____  Date ____  Facilitator __________ Mode at baseline: ☐ Part 0 (1:1)  ☐ Part 0G (group) — use the same mode again</w:t>
      </w:r>
    </w:p>
    <w:p>
      <w:pPr>
        <w:pBdr>
          <w:bottom w:val="single" w:color="B9B3A6" w:sz="4"/>
        </w:pBdr>
        <w:spacing w:after="180" w:before="60"/>
      </w:pPr>
    </w:p>
    <w:p>
      <w:pPr>
        <w:pStyle w:val="Heading1"/>
        <w:keepNext/>
        <w:spacing w:after="140" w:before="320"/>
      </w:pPr>
      <w:r>
        <w:rPr>
          <w:b/>
          <w:bCs/>
          <w:color w:val="1F3A5F"/>
          <w:sz w:val="36"/>
          <w:szCs w:val="36"/>
        </w:rPr>
        <w:t xml:space="preserve">Part 0 — Foundations</w:t>
      </w:r>
    </w:p>
    <w:p>
      <w:pPr>
        <w:spacing w:after="140" w:before="0" w:line="320"/>
      </w:pPr>
      <w:r>
        <w:rPr>
          <w:sz w:val="24"/>
          <w:szCs w:val="24"/>
        </w:rPr>
        <w:t xml:space="preserve">One to one. 8 minutes. Optional — use Part 0G if the one-to-one time is not there. Say first, in the language you share: "This is not an exam. It shows me what you have learned. We can stop whenever you like." Do not correct. Do not help.</w:t>
      </w:r>
    </w:p>
    <w:p>
      <w:pPr>
        <w:pStyle w:val="Heading3"/>
        <w:keepNext/>
        <w:spacing w:after="80" w:before="220"/>
      </w:pPr>
      <w:r>
        <w:rPr>
          <w:b/>
          <w:bCs/>
          <w:color w:val="1F3A5F"/>
          <w:sz w:val="24"/>
          <w:szCs w:val="24"/>
        </w:rPr>
        <w:t xml:space="preserve">F0 — Warm-up (not scored)</w:t>
      </w:r>
    </w:p>
    <w:p>
      <w:pPr>
        <w:spacing w:after="140" w:before="0" w:line="320"/>
      </w:pPr>
      <w:r>
        <w:rPr>
          <w:sz w:val="24"/>
          <w:szCs w:val="24"/>
        </w:rPr>
        <w:t xml:space="preserve">Point to the picture of the cat.</w:t>
      </w:r>
    </w:p>
    <w:p>
      <w:pPr>
        <w:spacing w:after="200" w:before="0"/>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876300"/>
                    </a:xfrm>
                    <a:prstGeom prst="rect">
                      <a:avLst/>
                    </a:prstGeom>
                  </pic:spPr>
                </pic:pic>
              </a:graphicData>
            </a:graphic>
          </wp:inline>
        </w:drawing>
      </w:r>
    </w:p>
    <w:p>
      <w:pPr>
        <w:pStyle w:val="Heading3"/>
        <w:keepNext/>
        <w:spacing w:after="80" w:before="220"/>
      </w:pPr>
      <w:r>
        <w:rPr>
          <w:b/>
          <w:bCs/>
          <w:color w:val="1F3A5F"/>
          <w:sz w:val="24"/>
          <w:szCs w:val="24"/>
        </w:rPr>
        <w:t xml:space="preserve">F1 — Sounds and letters (10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11"/>
        <w:gridCol w:w="1511"/>
        <w:gridCol w:w="1511"/>
        <w:gridCol w:w="1511"/>
        <w:gridCol w:w="1511"/>
        <w:gridCol w:w="1511"/>
      </w:tblGrid>
      <w:tr>
        <w:trPr>
          <w:trHeight w:val="900" w:hRule="atLeast"/>
        </w:trPr>
        <w:tc>
          <w:tcPr>
            <w:tcW w:type="dxa" w:w="1511"/>
            <w:tcMar>
              <w:top w:type="dxa" w:w="140"/>
              <w:left w:type="dxa" w:w="80"/>
              <w:bottom w:type="dxa" w:w="140"/>
              <w:right w:type="dxa" w:w="80"/>
            </w:tcMar>
            <w:vAlign w:val="center"/>
          </w:tcPr>
          <w:p>
            <w:pPr>
              <w:jc w:val="center"/>
            </w:pPr>
            <w:r>
              <w:rPr>
                <w:sz w:val="52"/>
                <w:szCs w:val="52"/>
              </w:rPr>
              <w:t xml:space="preserve"/>
            </w:r>
          </w:p>
        </w:tc>
        <w:tc>
          <w:tcPr>
            <w:tcW w:type="dxa" w:w="1511"/>
            <w:tcMar>
              <w:top w:type="dxa" w:w="140"/>
              <w:left w:type="dxa" w:w="80"/>
              <w:bottom w:type="dxa" w:w="140"/>
              <w:right w:type="dxa" w:w="80"/>
            </w:tcMar>
            <w:vAlign w:val="center"/>
          </w:tcPr>
          <w:p>
            <w:pPr>
              <w:jc w:val="center"/>
            </w:pPr>
            <w:r>
              <w:rPr>
                <w:sz w:val="52"/>
                <w:szCs w:val="52"/>
              </w:rPr>
              <w:t xml:space="preserve">m</w:t>
            </w:r>
          </w:p>
        </w:tc>
        <w:tc>
          <w:tcPr>
            <w:tcW w:type="dxa" w:w="1511"/>
            <w:tcMar>
              <w:top w:type="dxa" w:w="140"/>
              <w:left w:type="dxa" w:w="80"/>
              <w:bottom w:type="dxa" w:w="140"/>
              <w:right w:type="dxa" w:w="80"/>
            </w:tcMar>
            <w:vAlign w:val="center"/>
          </w:tcPr>
          <w:p>
            <w:pPr>
              <w:jc w:val="center"/>
            </w:pPr>
            <w:r>
              <w:rPr>
                <w:sz w:val="52"/>
                <w:szCs w:val="52"/>
              </w:rPr>
              <w:t xml:space="preserve">o</w:t>
            </w:r>
          </w:p>
        </w:tc>
        <w:tc>
          <w:tcPr>
            <w:tcW w:type="dxa" w:w="1511"/>
            <w:tcMar>
              <w:top w:type="dxa" w:w="140"/>
              <w:left w:type="dxa" w:w="80"/>
              <w:bottom w:type="dxa" w:w="140"/>
              <w:right w:type="dxa" w:w="80"/>
            </w:tcMar>
            <w:vAlign w:val="center"/>
          </w:tcPr>
          <w:p>
            <w:pPr>
              <w:jc w:val="center"/>
            </w:pPr>
            <w:r>
              <w:rPr>
                <w:sz w:val="52"/>
                <w:szCs w:val="52"/>
              </w:rPr>
              <w:t xml:space="preserve">S</w:t>
            </w:r>
          </w:p>
        </w:tc>
        <w:tc>
          <w:tcPr>
            <w:tcW w:type="dxa" w:w="1511"/>
            <w:tcMar>
              <w:top w:type="dxa" w:w="140"/>
              <w:left w:type="dxa" w:w="80"/>
              <w:bottom w:type="dxa" w:w="140"/>
              <w:right w:type="dxa" w:w="80"/>
            </w:tcMar>
            <w:vAlign w:val="center"/>
          </w:tcPr>
          <w:p>
            <w:pPr>
              <w:jc w:val="center"/>
            </w:pPr>
            <w:r>
              <w:rPr>
                <w:sz w:val="52"/>
                <w:szCs w:val="52"/>
              </w:rPr>
              <w:t xml:space="preserve">u</w:t>
            </w:r>
          </w:p>
        </w:tc>
        <w:tc>
          <w:tcPr>
            <w:tcW w:type="dxa" w:w="1511"/>
            <w:tcMar>
              <w:top w:type="dxa" w:w="140"/>
              <w:left w:type="dxa" w:w="80"/>
              <w:bottom w:type="dxa" w:w="140"/>
              <w:right w:type="dxa" w:w="80"/>
            </w:tcMar>
            <w:vAlign w:val="center"/>
          </w:tcPr>
          <w:p>
            <w:pPr>
              <w:jc w:val="center"/>
            </w:pPr>
            <w:r>
              <w:rPr>
                <w:sz w:val="52"/>
                <w:szCs w:val="52"/>
              </w:rPr>
              <w:t xml:space="preserve">a</w:t>
            </w:r>
          </w:p>
        </w:tc>
      </w:tr>
      <w:tr>
        <w:trPr>
          <w:trHeight w:val="900" w:hRule="atLeast"/>
        </w:trPr>
        <w:tc>
          <w:tcPr>
            <w:tcW w:type="dxa" w:w="1511"/>
            <w:tcMar>
              <w:top w:type="dxa" w:w="140"/>
              <w:left w:type="dxa" w:w="80"/>
              <w:bottom w:type="dxa" w:w="140"/>
              <w:right w:type="dxa" w:w="80"/>
            </w:tcMar>
            <w:vAlign w:val="center"/>
          </w:tcPr>
          <w:p>
            <w:pPr>
              <w:jc w:val="center"/>
            </w:pPr>
            <w:r>
              <w:rPr>
                <w:sz w:val="52"/>
                <w:szCs w:val="52"/>
              </w:rPr>
              <w:t xml:space="preserve"/>
            </w:r>
          </w:p>
        </w:tc>
        <w:tc>
          <w:tcPr>
            <w:tcW w:type="dxa" w:w="1511"/>
            <w:tcMar>
              <w:top w:type="dxa" w:w="140"/>
              <w:left w:type="dxa" w:w="80"/>
              <w:bottom w:type="dxa" w:w="140"/>
              <w:right w:type="dxa" w:w="80"/>
            </w:tcMar>
            <w:vAlign w:val="center"/>
          </w:tcPr>
          <w:p>
            <w:pPr>
              <w:jc w:val="center"/>
            </w:pPr>
            <w:r>
              <w:rPr>
                <w:sz w:val="52"/>
                <w:szCs w:val="52"/>
              </w:rPr>
              <w:t xml:space="preserve">n</w:t>
            </w:r>
          </w:p>
        </w:tc>
        <w:tc>
          <w:tcPr>
            <w:tcW w:type="dxa" w:w="1511"/>
            <w:tcMar>
              <w:top w:type="dxa" w:w="140"/>
              <w:left w:type="dxa" w:w="80"/>
              <w:bottom w:type="dxa" w:w="140"/>
              <w:right w:type="dxa" w:w="80"/>
            </w:tcMar>
            <w:vAlign w:val="center"/>
          </w:tcPr>
          <w:p>
            <w:pPr>
              <w:jc w:val="center"/>
            </w:pPr>
            <w:r>
              <w:rPr>
                <w:sz w:val="52"/>
                <w:szCs w:val="52"/>
              </w:rPr>
              <w:t xml:space="preserve">T</w:t>
            </w:r>
          </w:p>
        </w:tc>
        <w:tc>
          <w:tcPr>
            <w:tcW w:type="dxa" w:w="1511"/>
            <w:tcMar>
              <w:top w:type="dxa" w:w="140"/>
              <w:left w:type="dxa" w:w="80"/>
              <w:bottom w:type="dxa" w:w="140"/>
              <w:right w:type="dxa" w:w="80"/>
            </w:tcMar>
            <w:vAlign w:val="center"/>
          </w:tcPr>
          <w:p>
            <w:pPr>
              <w:jc w:val="center"/>
            </w:pPr>
            <w:r>
              <w:rPr>
                <w:sz w:val="52"/>
                <w:szCs w:val="52"/>
              </w:rPr>
              <w:t xml:space="preserve">L</w:t>
            </w:r>
          </w:p>
        </w:tc>
        <w:tc>
          <w:tcPr>
            <w:tcW w:type="dxa" w:w="1511"/>
            <w:tcMar>
              <w:top w:type="dxa" w:w="140"/>
              <w:left w:type="dxa" w:w="80"/>
              <w:bottom w:type="dxa" w:w="140"/>
              <w:right w:type="dxa" w:w="80"/>
            </w:tcMar>
            <w:vAlign w:val="center"/>
          </w:tcPr>
          <w:p>
            <w:pPr>
              <w:jc w:val="center"/>
            </w:pPr>
            <w:r>
              <w:rPr>
                <w:sz w:val="52"/>
                <w:szCs w:val="52"/>
              </w:rPr>
              <w:t xml:space="preserve">c</w:t>
            </w:r>
          </w:p>
        </w:tc>
        <w:tc>
          <w:tcPr>
            <w:tcW w:type="dxa" w:w="1511"/>
            <w:tcMar>
              <w:top w:type="dxa" w:w="140"/>
              <w:left w:type="dxa" w:w="80"/>
              <w:bottom w:type="dxa" w:w="140"/>
              <w:right w:type="dxa" w:w="80"/>
            </w:tcMar>
            <w:vAlign w:val="center"/>
          </w:tcPr>
          <w:p>
            <w:pPr>
              <w:jc w:val="center"/>
            </w:pPr>
            <w:r>
              <w:rPr>
                <w:sz w:val="52"/>
                <w:szCs w:val="52"/>
              </w:rPr>
              <w:t xml:space="preserve">t</w:t>
            </w:r>
          </w:p>
        </w:tc>
      </w:tr>
    </w:tbl>
    <w:p>
      <w:pPr>
        <w:spacing w:after="120" w:before="0" w:line="300"/>
      </w:pPr>
      <w:r>
        <w:rPr>
          <w:sz w:val="22"/>
          <w:szCs w:val="22"/>
        </w:rPr>
        <w:t xml:space="preserve"/>
      </w:r>
    </w:p>
    <w:p>
      <w:pPr>
        <w:spacing w:after="140" w:before="0" w:line="320"/>
      </w:pPr>
      <w:r>
        <w:rPr>
          <w:sz w:val="24"/>
          <w:szCs w:val="24"/>
        </w:rPr>
        <w:t xml:space="preserve">Order to say: /m/ · /o/ · /s/ · /u/ · /a/ · /n/ · /t/ ("the big one") · /l/ · /k/ · /t/ ("the small one")</w:t>
      </w:r>
    </w:p>
    <w:p>
      <w:pPr>
        <w:pStyle w:val="Heading3"/>
        <w:keepNext/>
        <w:spacing w:after="80" w:before="220"/>
      </w:pPr>
      <w:r>
        <w:rPr>
          <w:b/>
          <w:bCs/>
          <w:color w:val="1F3A5F"/>
          <w:sz w:val="24"/>
          <w:szCs w:val="24"/>
        </w:rPr>
        <w:t xml:space="preserve">F2 — Your name (1 mark)</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rPr>
          <w:trHeight w:val="900" w:hRule="atLeast"/>
        </w:trPr>
        <w:tc>
          <w:tcPr>
            <w:tcW w:type="dxa" w:w="2267"/>
            <w:tcMar>
              <w:top w:type="dxa" w:w="140"/>
              <w:left w:type="dxa" w:w="80"/>
              <w:bottom w:type="dxa" w:w="140"/>
              <w:right w:type="dxa" w:w="80"/>
            </w:tcMar>
            <w:vAlign w:val="center"/>
          </w:tcPr>
          <w:p>
            <w:pPr>
              <w:jc w:val="center"/>
            </w:pPr>
            <w:r>
              <w:rPr>
                <w:sz w:val="52"/>
                <w:szCs w:val="52"/>
              </w:rPr>
              <w:t xml:space="preserve">[learner's name]</w:t>
            </w:r>
          </w:p>
        </w:tc>
        <w:tc>
          <w:tcPr>
            <w:tcW w:type="dxa" w:w="2267"/>
            <w:tcMar>
              <w:top w:type="dxa" w:w="140"/>
              <w:left w:type="dxa" w:w="80"/>
              <w:bottom w:type="dxa" w:w="140"/>
              <w:right w:type="dxa" w:w="80"/>
            </w:tcMar>
            <w:vAlign w:val="center"/>
          </w:tcPr>
          <w:p>
            <w:pPr>
              <w:jc w:val="center"/>
            </w:pPr>
            <w:r>
              <w:rPr>
                <w:sz w:val="52"/>
                <w:szCs w:val="52"/>
              </w:rPr>
              <w:t xml:space="preserve">Rashid</w:t>
            </w:r>
          </w:p>
        </w:tc>
        <w:tc>
          <w:tcPr>
            <w:tcW w:type="dxa" w:w="2267"/>
            <w:tcMar>
              <w:top w:type="dxa" w:w="140"/>
              <w:left w:type="dxa" w:w="80"/>
              <w:bottom w:type="dxa" w:w="140"/>
              <w:right w:type="dxa" w:w="80"/>
            </w:tcMar>
            <w:vAlign w:val="center"/>
          </w:tcPr>
          <w:p>
            <w:pPr>
              <w:jc w:val="center"/>
            </w:pPr>
            <w:r>
              <w:rPr>
                <w:sz w:val="52"/>
                <w:szCs w:val="52"/>
              </w:rPr>
              <w:t xml:space="preserve">Anwara</w:t>
            </w:r>
          </w:p>
        </w:tc>
        <w:tc>
          <w:tcPr>
            <w:tcW w:type="dxa" w:w="2267"/>
            <w:tcMar>
              <w:top w:type="dxa" w:w="140"/>
              <w:left w:type="dxa" w:w="80"/>
              <w:bottom w:type="dxa" w:w="140"/>
              <w:right w:type="dxa" w:w="80"/>
            </w:tcMar>
            <w:vAlign w:val="center"/>
          </w:tcPr>
          <w:p>
            <w:pPr>
              <w:jc w:val="center"/>
            </w:pPr>
            <w:r>
              <w:rPr>
                <w:sz w:val="52"/>
                <w:szCs w:val="52"/>
              </w:rPr>
              <w:t xml:space="preserve">Jubair</w:t>
            </w:r>
          </w:p>
        </w:tc>
      </w:tr>
    </w:tbl>
    <w:p>
      <w:pPr>
        <w:spacing w:after="120" w:before="0" w:line="300"/>
      </w:pPr>
      <w:r>
        <w:rPr>
          <w:sz w:val="22"/>
          <w:szCs w:val="22"/>
        </w:rPr>
        <w:t xml:space="preserve"/>
      </w:r>
    </w:p>
    <w:p>
      <w:pPr>
        <w:pStyle w:val="Heading3"/>
        <w:keepNext/>
        <w:spacing w:after="80" w:before="220"/>
      </w:pPr>
      <w:r>
        <w:rPr>
          <w:b/>
          <w:bCs/>
          <w:color w:val="1F3A5F"/>
          <w:sz w:val="24"/>
          <w:szCs w:val="24"/>
        </w:rPr>
        <w:t xml:space="preserve">F3 — Reading words (5 marks)</w:t>
      </w:r>
    </w:p>
    <w:p>
      <w:pPr>
        <w:spacing w:after="140" w:before="0" w:line="320"/>
      </w:pPr>
      <w:r>
        <w:rPr>
          <w:sz w:val="24"/>
          <w:szCs w:val="24"/>
        </w:rPr>
        <w:t xml:space="preserve">"Read these out loud."</w:t>
      </w:r>
    </w:p>
    <w:p>
      <w:pPr>
        <w:spacing w:after="260" w:before="200" w:line="400"/>
        <w:jc w:val="center"/>
      </w:pPr>
      <w:r>
        <w:rPr>
          <w:sz w:val="52"/>
          <w:szCs w:val="52"/>
        </w:rPr>
        <w:t xml:space="preserve">like    from    I    am    [learner's name]</w:t>
      </w:r>
    </w:p>
    <w:p>
      <w:pPr>
        <w:pStyle w:val="Heading3"/>
        <w:keepNext/>
        <w:spacing w:after="80" w:before="220"/>
      </w:pPr>
      <w:r>
        <w:rPr>
          <w:b/>
          <w:bCs/>
          <w:color w:val="1F3A5F"/>
          <w:sz w:val="24"/>
          <w:szCs w:val="24"/>
        </w:rPr>
        <w:t xml:space="preserve">F4 — Words and pictures (4 marks)</w:t>
      </w:r>
    </w:p>
    <w:p>
      <w:pPr>
        <w:spacing w:after="140" w:before="0" w:line="320"/>
      </w:pPr>
      <w:r>
        <w:rPr>
          <w:sz w:val="24"/>
          <w:szCs w:val="24"/>
        </w:rPr>
        <w:t xml:space="preserve">Words: cat · mat · cot · can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11"/>
        <w:gridCol w:w="1511"/>
        <w:gridCol w:w="1511"/>
        <w:gridCol w:w="1511"/>
        <w:gridCol w:w="1511"/>
        <w:gridCol w:w="1511"/>
      </w:tblGrid>
      <w:tr>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04850" cy="704850"/>
                          </a:xfrm>
                          <a:prstGeom prst="rect">
                            <a:avLst/>
                          </a:prstGeom>
                        </pic:spPr>
                      </pic:pic>
                    </a:graphicData>
                  </a:graphic>
                </wp:inline>
              </w:drawing>
            </w:r>
          </w:p>
        </w:tc>
      </w:tr>
      <w:tr>
        <w:tc>
          <w:tcPr>
            <w:tcW w:type="dxa" w:w="1511"/>
            <w:tcMar>
              <w:top w:type="dxa" w:w="0"/>
              <w:left w:type="dxa" w:w="60"/>
              <w:bottom w:type="dxa" w:w="100"/>
              <w:right w:type="dxa" w:w="60"/>
            </w:tcMar>
          </w:tcPr>
          <w:p>
            <w:pPr>
              <w:jc w:val="center"/>
            </w:pPr>
            <w:r>
              <w:rPr>
                <w:b/>
                <w:bCs/>
                <w:color w:val="5A6473"/>
                <w:sz w:val="20"/>
                <w:szCs w:val="20"/>
              </w:rPr>
              <w:t xml:space="preserve">1</w:t>
            </w:r>
          </w:p>
        </w:tc>
        <w:tc>
          <w:tcPr>
            <w:tcW w:type="dxa" w:w="1511"/>
            <w:tcMar>
              <w:top w:type="dxa" w:w="0"/>
              <w:left w:type="dxa" w:w="60"/>
              <w:bottom w:type="dxa" w:w="100"/>
              <w:right w:type="dxa" w:w="60"/>
            </w:tcMar>
          </w:tcPr>
          <w:p>
            <w:pPr>
              <w:jc w:val="center"/>
            </w:pPr>
            <w:r>
              <w:rPr>
                <w:b/>
                <w:bCs/>
                <w:color w:val="5A6473"/>
                <w:sz w:val="20"/>
                <w:szCs w:val="20"/>
              </w:rPr>
              <w:t xml:space="preserve">2</w:t>
            </w:r>
          </w:p>
        </w:tc>
        <w:tc>
          <w:tcPr>
            <w:tcW w:type="dxa" w:w="1511"/>
            <w:tcMar>
              <w:top w:type="dxa" w:w="0"/>
              <w:left w:type="dxa" w:w="60"/>
              <w:bottom w:type="dxa" w:w="100"/>
              <w:right w:type="dxa" w:w="60"/>
            </w:tcMar>
          </w:tcPr>
          <w:p>
            <w:pPr>
              <w:jc w:val="center"/>
            </w:pPr>
            <w:r>
              <w:rPr>
                <w:b/>
                <w:bCs/>
                <w:color w:val="5A6473"/>
                <w:sz w:val="20"/>
                <w:szCs w:val="20"/>
              </w:rPr>
              <w:t xml:space="preserve">3</w:t>
            </w:r>
          </w:p>
        </w:tc>
        <w:tc>
          <w:tcPr>
            <w:tcW w:type="dxa" w:w="1511"/>
            <w:tcMar>
              <w:top w:type="dxa" w:w="0"/>
              <w:left w:type="dxa" w:w="60"/>
              <w:bottom w:type="dxa" w:w="100"/>
              <w:right w:type="dxa" w:w="60"/>
            </w:tcMar>
          </w:tcPr>
          <w:p>
            <w:pPr>
              <w:jc w:val="center"/>
            </w:pPr>
            <w:r>
              <w:rPr>
                <w:b/>
                <w:bCs/>
                <w:color w:val="5A6473"/>
                <w:sz w:val="20"/>
                <w:szCs w:val="20"/>
              </w:rPr>
              <w:t xml:space="preserve">4</w:t>
            </w:r>
          </w:p>
        </w:tc>
        <w:tc>
          <w:tcPr>
            <w:tcW w:type="dxa" w:w="1511"/>
            <w:tcMar>
              <w:top w:type="dxa" w:w="0"/>
              <w:left w:type="dxa" w:w="60"/>
              <w:bottom w:type="dxa" w:w="100"/>
              <w:right w:type="dxa" w:w="60"/>
            </w:tcMar>
          </w:tcPr>
          <w:p>
            <w:pPr>
              <w:jc w:val="center"/>
            </w:pPr>
            <w:r>
              <w:rPr>
                <w:b/>
                <w:bCs/>
                <w:color w:val="5A6473"/>
                <w:sz w:val="20"/>
                <w:szCs w:val="20"/>
              </w:rPr>
              <w:t xml:space="preserve">5</w:t>
            </w:r>
          </w:p>
        </w:tc>
        <w:tc>
          <w:tcPr>
            <w:tcW w:type="dxa" w:w="1511"/>
            <w:tcMar>
              <w:top w:type="dxa" w:w="0"/>
              <w:left w:type="dxa" w:w="60"/>
              <w:bottom w:type="dxa" w:w="100"/>
              <w:right w:type="dxa" w:w="60"/>
            </w:tcMar>
          </w:tcPr>
          <w:p>
            <w:pPr>
              <w:jc w:val="center"/>
            </w:pPr>
            <w:r>
              <w:rPr>
                <w:b/>
                <w:bCs/>
                <w:color w:val="5A6473"/>
                <w:sz w:val="20"/>
                <w:szCs w:val="20"/>
              </w:rPr>
              <w:t xml:space="preserve">6</w:t>
            </w:r>
          </w:p>
        </w:tc>
      </w:tr>
    </w:tbl>
    <w:p>
      <w:pPr>
        <w:spacing w:after="120" w:before="0" w:line="300"/>
      </w:pPr>
      <w:r>
        <w:rPr>
          <w:sz w:val="22"/>
          <w:szCs w:val="22"/>
        </w:rPr>
        <w:t xml:space="preserve"/>
      </w:r>
    </w:p>
    <w:p>
      <w:pPr>
        <w:pStyle w:val="Heading3"/>
        <w:keepNext/>
        <w:spacing w:after="80" w:before="220"/>
      </w:pPr>
      <w:r>
        <w:rPr>
          <w:b/>
          <w:bCs/>
          <w:color w:val="1F3A5F"/>
          <w:sz w:val="24"/>
          <w:szCs w:val="24"/>
        </w:rPr>
        <w:t xml:space="preserve">F5 — Sounding out (3 marks)</w:t>
      </w:r>
    </w:p>
    <w:p>
      <w:pPr>
        <w:spacing w:after="260" w:before="200" w:line="400"/>
        <w:jc w:val="center"/>
      </w:pPr>
      <w:r>
        <w:rPr>
          <w:sz w:val="52"/>
          <w:szCs w:val="52"/>
        </w:rPr>
        <w:t xml:space="preserve">sat    lot    nut</w:t>
      </w:r>
    </w:p>
    <w:p>
      <w:pPr>
        <w:pStyle w:val="Heading3"/>
        <w:keepNext/>
        <w:spacing w:after="80" w:before="220"/>
      </w:pPr>
      <w:r>
        <w:rPr>
          <w:b/>
          <w:bCs/>
          <w:color w:val="1F3A5F"/>
          <w:sz w:val="24"/>
          <w:szCs w:val="24"/>
        </w:rPr>
        <w:t xml:space="preserve">F6 — Write your name (3 marks)</w:t>
      </w:r>
    </w:p>
    <w:p>
      <w:pPr>
        <w:spacing w:after="140" w:before="0" w:line="320"/>
      </w:pPr>
      <w:r>
        <w:rPr>
          <w:sz w:val="24"/>
          <w:szCs w:val="24"/>
        </w:rPr>
        <w:t xml:space="preserve">___________________________</w:t>
      </w:r>
    </w:p>
    <w:p>
      <w:pPr>
        <w:pStyle w:val="Heading3"/>
        <w:keepNext/>
        <w:spacing w:after="80" w:before="220"/>
      </w:pPr>
      <w:r>
        <w:rPr>
          <w:b/>
          <w:bCs/>
          <w:color w:val="1F3A5F"/>
          <w:sz w:val="24"/>
          <w:szCs w:val="24"/>
        </w:rPr>
        <w:t xml:space="preserve">F7 — Copy and finish (4 marks)</w:t>
      </w:r>
    </w:p>
    <w:p>
      <w:pPr>
        <w:spacing w:after="140" w:before="0" w:line="320"/>
      </w:pPr>
      <w:r>
        <w:rPr>
          <w:sz w:val="24"/>
          <w:szCs w:val="24"/>
        </w:rPr>
        <w:t xml:space="preserve">Worked example: I am Nur.  or  I like rice.</w:t>
      </w:r>
    </w:p>
    <w:p>
      <w:pPr>
        <w:spacing w:after="140" w:before="0" w:line="320"/>
      </w:pPr>
      <w:r>
        <w:rPr>
          <w:sz w:val="24"/>
          <w:szCs w:val="24"/>
        </w:rPr>
        <w:t xml:space="preserve">I am ___________ STOP. Reading 18 or more and F5 at least 2 → Part 1. Otherwise stop here and go to Part 3.</w:t>
      </w:r>
    </w:p>
    <w:p>
      <w:pPr>
        <w:pBdr>
          <w:bottom w:val="single" w:color="B9B3A6" w:sz="4"/>
        </w:pBdr>
        <w:spacing w:after="180" w:before="60"/>
      </w:pPr>
    </w:p>
    <w:p>
      <w:pPr>
        <w:pStyle w:val="Heading1"/>
        <w:keepNext/>
        <w:spacing w:after="140" w:before="320"/>
      </w:pPr>
      <w:r>
        <w:rPr>
          <w:b/>
          <w:bCs/>
          <w:color w:val="1F3A5F"/>
          <w:sz w:val="36"/>
          <w:szCs w:val="36"/>
        </w:rPr>
        <w:t xml:space="preserve">Part 0G — Foundations, group mode</w:t>
      </w:r>
    </w:p>
    <w:p>
      <w:pPr>
        <w:spacing w:after="140" w:before="0" w:line="320"/>
      </w:pPr>
      <w:r>
        <w:rPr>
          <w:sz w:val="24"/>
          <w:szCs w:val="24"/>
        </w:rPr>
        <w:t xml:space="preserve">Use instead of Part 0, and only if the learner sat 0G at baseline too.</w:t>
      </w:r>
    </w:p>
    <w:p>
      <w:pPr>
        <w:spacing w:after="140" w:before="0" w:line="320"/>
      </w:pPr>
      <w:r>
        <w:rPr>
          <w:sz w:val="24"/>
          <w:szCs w:val="24"/>
        </w:rPr>
        <w:t xml:space="preserve">F1, F2, F4, F6, F7 — as above, read aloud to the whole class.</w:t>
      </w:r>
    </w:p>
    <w:p>
      <w:pPr>
        <w:pStyle w:val="Heading3"/>
        <w:keepNext/>
        <w:spacing w:after="80" w:before="220"/>
      </w:pPr>
      <w:r>
        <w:rPr>
          <w:b/>
          <w:bCs/>
          <w:color w:val="1F3A5F"/>
          <w:sz w:val="24"/>
          <w:szCs w:val="24"/>
        </w:rPr>
        <w:t xml:space="preserve">F3G — Circle the word you hear (5 marks)</w:t>
      </w:r>
    </w:p>
    <w:p>
      <w:pPr>
        <w:spacing w:after="140" w:before="0" w:line="320"/>
      </w:pPr>
      <w:r>
        <w:rPr>
          <w:sz w:val="24"/>
          <w:szCs w:val="24"/>
        </w:rPr>
        <w:t xml:space="preserve">Say each word twice: like · from · am · I · [learner's name]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814"/>
        <w:gridCol w:w="1814"/>
        <w:gridCol w:w="1814"/>
        <w:gridCol w:w="1814"/>
        <w:gridCol w:w="1814"/>
      </w:tblGrid>
      <w:tr>
        <w:trPr>
          <w:trHeight w:val="900" w:hRule="atLeast"/>
        </w:trPr>
        <w:tc>
          <w:tcPr>
            <w:tcW w:type="dxa" w:w="1814"/>
            <w:tcMar>
              <w:top w:type="dxa" w:w="140"/>
              <w:left w:type="dxa" w:w="80"/>
              <w:bottom w:type="dxa" w:w="140"/>
              <w:right w:type="dxa" w:w="80"/>
            </w:tcMar>
            <w:vAlign w:val="center"/>
          </w:tcPr>
          <w:p>
            <w:pPr>
              <w:jc w:val="center"/>
            </w:pPr>
            <w:r>
              <w:rPr>
                <w:sz w:val="52"/>
                <w:szCs w:val="52"/>
              </w:rPr>
              <w:t xml:space="preserve">1.</w:t>
            </w:r>
          </w:p>
        </w:tc>
        <w:tc>
          <w:tcPr>
            <w:tcW w:type="dxa" w:w="1814"/>
            <w:tcMar>
              <w:top w:type="dxa" w:w="140"/>
              <w:left w:type="dxa" w:w="80"/>
              <w:bottom w:type="dxa" w:w="140"/>
              <w:right w:type="dxa" w:w="80"/>
            </w:tcMar>
            <w:vAlign w:val="center"/>
          </w:tcPr>
          <w:p>
            <w:pPr>
              <w:jc w:val="center"/>
            </w:pPr>
            <w:r>
              <w:rPr>
                <w:sz w:val="52"/>
                <w:szCs w:val="52"/>
              </w:rPr>
              <w:t xml:space="preserve">lake</w:t>
            </w:r>
          </w:p>
        </w:tc>
        <w:tc>
          <w:tcPr>
            <w:tcW w:type="dxa" w:w="1814"/>
            <w:tcMar>
              <w:top w:type="dxa" w:w="140"/>
              <w:left w:type="dxa" w:w="80"/>
              <w:bottom w:type="dxa" w:w="140"/>
              <w:right w:type="dxa" w:w="80"/>
            </w:tcMar>
            <w:vAlign w:val="center"/>
          </w:tcPr>
          <w:p>
            <w:pPr>
              <w:jc w:val="center"/>
            </w:pPr>
            <w:r>
              <w:rPr>
                <w:sz w:val="52"/>
                <w:szCs w:val="52"/>
              </w:rPr>
              <w:t xml:space="preserve">look</w:t>
            </w:r>
          </w:p>
        </w:tc>
        <w:tc>
          <w:tcPr>
            <w:tcW w:type="dxa" w:w="1814"/>
            <w:tcMar>
              <w:top w:type="dxa" w:w="140"/>
              <w:left w:type="dxa" w:w="80"/>
              <w:bottom w:type="dxa" w:w="140"/>
              <w:right w:type="dxa" w:w="80"/>
            </w:tcMar>
            <w:vAlign w:val="center"/>
          </w:tcPr>
          <w:p>
            <w:pPr>
              <w:jc w:val="center"/>
            </w:pPr>
            <w:r>
              <w:rPr>
                <w:sz w:val="52"/>
                <w:szCs w:val="52"/>
              </w:rPr>
              <w:t xml:space="preserve">like</w:t>
            </w:r>
          </w:p>
        </w:tc>
        <w:tc>
          <w:tcPr>
            <w:tcW w:type="dxa" w:w="1814"/>
            <w:tcMar>
              <w:top w:type="dxa" w:w="140"/>
              <w:left w:type="dxa" w:w="80"/>
              <w:bottom w:type="dxa" w:w="140"/>
              <w:right w:type="dxa" w:w="80"/>
            </w:tcMar>
            <w:vAlign w:val="center"/>
          </w:tcPr>
          <w:p>
            <w:pPr>
              <w:jc w:val="center"/>
            </w:pPr>
            <w:r>
              <w:rPr>
                <w:sz w:val="52"/>
                <w:szCs w:val="52"/>
              </w:rPr>
              <w:t xml:space="preserve">live</w:t>
            </w:r>
          </w:p>
        </w:tc>
      </w:tr>
      <w:tr>
        <w:trPr>
          <w:trHeight w:val="900" w:hRule="atLeast"/>
        </w:trPr>
        <w:tc>
          <w:tcPr>
            <w:tcW w:type="dxa" w:w="1814"/>
            <w:tcMar>
              <w:top w:type="dxa" w:w="140"/>
              <w:left w:type="dxa" w:w="80"/>
              <w:bottom w:type="dxa" w:w="140"/>
              <w:right w:type="dxa" w:w="80"/>
            </w:tcMar>
            <w:vAlign w:val="center"/>
          </w:tcPr>
          <w:p>
            <w:pPr>
              <w:jc w:val="center"/>
            </w:pPr>
            <w:r>
              <w:rPr>
                <w:sz w:val="52"/>
                <w:szCs w:val="52"/>
              </w:rPr>
              <w:t xml:space="preserve">2.</w:t>
            </w:r>
          </w:p>
        </w:tc>
        <w:tc>
          <w:tcPr>
            <w:tcW w:type="dxa" w:w="1814"/>
            <w:tcMar>
              <w:top w:type="dxa" w:w="140"/>
              <w:left w:type="dxa" w:w="80"/>
              <w:bottom w:type="dxa" w:w="140"/>
              <w:right w:type="dxa" w:w="80"/>
            </w:tcMar>
            <w:vAlign w:val="center"/>
          </w:tcPr>
          <w:p>
            <w:pPr>
              <w:jc w:val="center"/>
            </w:pPr>
            <w:r>
              <w:rPr>
                <w:sz w:val="52"/>
                <w:szCs w:val="52"/>
              </w:rPr>
              <w:t xml:space="preserve">form</w:t>
            </w:r>
          </w:p>
        </w:tc>
        <w:tc>
          <w:tcPr>
            <w:tcW w:type="dxa" w:w="1814"/>
            <w:tcMar>
              <w:top w:type="dxa" w:w="140"/>
              <w:left w:type="dxa" w:w="80"/>
              <w:bottom w:type="dxa" w:w="140"/>
              <w:right w:type="dxa" w:w="80"/>
            </w:tcMar>
            <w:vAlign w:val="center"/>
          </w:tcPr>
          <w:p>
            <w:pPr>
              <w:jc w:val="center"/>
            </w:pPr>
            <w:r>
              <w:rPr>
                <w:sz w:val="52"/>
                <w:szCs w:val="52"/>
              </w:rPr>
              <w:t xml:space="preserve">four</w:t>
            </w:r>
          </w:p>
        </w:tc>
        <w:tc>
          <w:tcPr>
            <w:tcW w:type="dxa" w:w="1814"/>
            <w:tcMar>
              <w:top w:type="dxa" w:w="140"/>
              <w:left w:type="dxa" w:w="80"/>
              <w:bottom w:type="dxa" w:w="140"/>
              <w:right w:type="dxa" w:w="80"/>
            </w:tcMar>
            <w:vAlign w:val="center"/>
          </w:tcPr>
          <w:p>
            <w:pPr>
              <w:jc w:val="center"/>
            </w:pPr>
            <w:r>
              <w:rPr>
                <w:sz w:val="52"/>
                <w:szCs w:val="52"/>
              </w:rPr>
              <w:t xml:space="preserve">for</w:t>
            </w:r>
          </w:p>
        </w:tc>
        <w:tc>
          <w:tcPr>
            <w:tcW w:type="dxa" w:w="1814"/>
            <w:tcMar>
              <w:top w:type="dxa" w:w="140"/>
              <w:left w:type="dxa" w:w="80"/>
              <w:bottom w:type="dxa" w:w="140"/>
              <w:right w:type="dxa" w:w="80"/>
            </w:tcMar>
            <w:vAlign w:val="center"/>
          </w:tcPr>
          <w:p>
            <w:pPr>
              <w:jc w:val="center"/>
            </w:pPr>
            <w:r>
              <w:rPr>
                <w:sz w:val="52"/>
                <w:szCs w:val="52"/>
              </w:rPr>
              <w:t xml:space="preserve">from</w:t>
            </w:r>
          </w:p>
        </w:tc>
      </w:tr>
      <w:tr>
        <w:trPr>
          <w:trHeight w:val="900" w:hRule="atLeast"/>
        </w:trPr>
        <w:tc>
          <w:tcPr>
            <w:tcW w:type="dxa" w:w="1814"/>
            <w:tcMar>
              <w:top w:type="dxa" w:w="140"/>
              <w:left w:type="dxa" w:w="80"/>
              <w:bottom w:type="dxa" w:w="140"/>
              <w:right w:type="dxa" w:w="80"/>
            </w:tcMar>
            <w:vAlign w:val="center"/>
          </w:tcPr>
          <w:p>
            <w:pPr>
              <w:jc w:val="center"/>
            </w:pPr>
            <w:r>
              <w:rPr>
                <w:sz w:val="52"/>
                <w:szCs w:val="52"/>
              </w:rPr>
              <w:t xml:space="preserve">3.</w:t>
            </w:r>
          </w:p>
        </w:tc>
        <w:tc>
          <w:tcPr>
            <w:tcW w:type="dxa" w:w="1814"/>
            <w:tcMar>
              <w:top w:type="dxa" w:w="140"/>
              <w:left w:type="dxa" w:w="80"/>
              <w:bottom w:type="dxa" w:w="140"/>
              <w:right w:type="dxa" w:w="80"/>
            </w:tcMar>
            <w:vAlign w:val="center"/>
          </w:tcPr>
          <w:p>
            <w:pPr>
              <w:jc w:val="center"/>
            </w:pPr>
            <w:r>
              <w:rPr>
                <w:sz w:val="52"/>
                <w:szCs w:val="52"/>
              </w:rPr>
              <w:t xml:space="preserve">an</w:t>
            </w:r>
          </w:p>
        </w:tc>
        <w:tc>
          <w:tcPr>
            <w:tcW w:type="dxa" w:w="1814"/>
            <w:tcMar>
              <w:top w:type="dxa" w:w="140"/>
              <w:left w:type="dxa" w:w="80"/>
              <w:bottom w:type="dxa" w:w="140"/>
              <w:right w:type="dxa" w:w="80"/>
            </w:tcMar>
            <w:vAlign w:val="center"/>
          </w:tcPr>
          <w:p>
            <w:pPr>
              <w:jc w:val="center"/>
            </w:pPr>
            <w:r>
              <w:rPr>
                <w:sz w:val="52"/>
                <w:szCs w:val="52"/>
              </w:rPr>
              <w:t xml:space="preserve">on</w:t>
            </w:r>
          </w:p>
        </w:tc>
        <w:tc>
          <w:tcPr>
            <w:tcW w:type="dxa" w:w="1814"/>
            <w:tcMar>
              <w:top w:type="dxa" w:w="140"/>
              <w:left w:type="dxa" w:w="80"/>
              <w:bottom w:type="dxa" w:w="140"/>
              <w:right w:type="dxa" w:w="80"/>
            </w:tcMar>
            <w:vAlign w:val="center"/>
          </w:tcPr>
          <w:p>
            <w:pPr>
              <w:jc w:val="center"/>
            </w:pPr>
            <w:r>
              <w:rPr>
                <w:sz w:val="52"/>
                <w:szCs w:val="52"/>
              </w:rPr>
              <w:t xml:space="preserve">am</w:t>
            </w:r>
          </w:p>
        </w:tc>
        <w:tc>
          <w:tcPr>
            <w:tcW w:type="dxa" w:w="1814"/>
            <w:tcMar>
              <w:top w:type="dxa" w:w="140"/>
              <w:left w:type="dxa" w:w="80"/>
              <w:bottom w:type="dxa" w:w="140"/>
              <w:right w:type="dxa" w:w="80"/>
            </w:tcMar>
            <w:vAlign w:val="center"/>
          </w:tcPr>
          <w:p>
            <w:pPr>
              <w:jc w:val="center"/>
            </w:pPr>
            <w:r>
              <w:rPr>
                <w:sz w:val="52"/>
                <w:szCs w:val="52"/>
              </w:rPr>
              <w:t xml:space="preserve">in</w:t>
            </w:r>
          </w:p>
        </w:tc>
      </w:tr>
      <w:tr>
        <w:trPr>
          <w:trHeight w:val="900" w:hRule="atLeast"/>
        </w:trPr>
        <w:tc>
          <w:tcPr>
            <w:tcW w:type="dxa" w:w="1814"/>
            <w:tcMar>
              <w:top w:type="dxa" w:w="140"/>
              <w:left w:type="dxa" w:w="80"/>
              <w:bottom w:type="dxa" w:w="140"/>
              <w:right w:type="dxa" w:w="80"/>
            </w:tcMar>
            <w:vAlign w:val="center"/>
          </w:tcPr>
          <w:p>
            <w:pPr>
              <w:jc w:val="center"/>
            </w:pPr>
            <w:r>
              <w:rPr>
                <w:sz w:val="52"/>
                <w:szCs w:val="52"/>
              </w:rPr>
              <w:t xml:space="preserve">4.</w:t>
            </w:r>
          </w:p>
        </w:tc>
        <w:tc>
          <w:tcPr>
            <w:tcW w:type="dxa" w:w="1814"/>
            <w:tcMar>
              <w:top w:type="dxa" w:w="140"/>
              <w:left w:type="dxa" w:w="80"/>
              <w:bottom w:type="dxa" w:w="140"/>
              <w:right w:type="dxa" w:w="80"/>
            </w:tcMar>
            <w:vAlign w:val="center"/>
          </w:tcPr>
          <w:p>
            <w:pPr>
              <w:jc w:val="center"/>
            </w:pPr>
            <w:r>
              <w:rPr>
                <w:sz w:val="52"/>
                <w:szCs w:val="52"/>
              </w:rPr>
              <w:t xml:space="preserve">is</w:t>
            </w:r>
          </w:p>
        </w:tc>
        <w:tc>
          <w:tcPr>
            <w:tcW w:type="dxa" w:w="1814"/>
            <w:tcMar>
              <w:top w:type="dxa" w:w="140"/>
              <w:left w:type="dxa" w:w="80"/>
              <w:bottom w:type="dxa" w:w="140"/>
              <w:right w:type="dxa" w:w="80"/>
            </w:tcMar>
            <w:vAlign w:val="center"/>
          </w:tcPr>
          <w:p>
            <w:pPr>
              <w:jc w:val="center"/>
            </w:pPr>
            <w:r>
              <w:rPr>
                <w:sz w:val="52"/>
                <w:szCs w:val="52"/>
              </w:rPr>
              <w:t xml:space="preserve">it</w:t>
            </w:r>
          </w:p>
        </w:tc>
        <w:tc>
          <w:tcPr>
            <w:tcW w:type="dxa" w:w="1814"/>
            <w:tcMar>
              <w:top w:type="dxa" w:w="140"/>
              <w:left w:type="dxa" w:w="80"/>
              <w:bottom w:type="dxa" w:w="140"/>
              <w:right w:type="dxa" w:w="80"/>
            </w:tcMar>
            <w:vAlign w:val="center"/>
          </w:tcPr>
          <w:p>
            <w:pPr>
              <w:jc w:val="center"/>
            </w:pPr>
            <w:r>
              <w:rPr>
                <w:sz w:val="52"/>
                <w:szCs w:val="52"/>
              </w:rPr>
              <w:t xml:space="preserve">a</w:t>
            </w:r>
          </w:p>
        </w:tc>
        <w:tc>
          <w:tcPr>
            <w:tcW w:type="dxa" w:w="1814"/>
            <w:tcMar>
              <w:top w:type="dxa" w:w="140"/>
              <w:left w:type="dxa" w:w="80"/>
              <w:bottom w:type="dxa" w:w="140"/>
              <w:right w:type="dxa" w:w="80"/>
            </w:tcMar>
            <w:vAlign w:val="center"/>
          </w:tcPr>
          <w:p>
            <w:pPr>
              <w:jc w:val="center"/>
            </w:pPr>
            <w:r>
              <w:rPr>
                <w:sz w:val="52"/>
                <w:szCs w:val="52"/>
              </w:rPr>
              <w:t xml:space="preserve">I</w:t>
            </w:r>
          </w:p>
        </w:tc>
      </w:tr>
      <w:tr>
        <w:trPr>
          <w:trHeight w:val="900" w:hRule="atLeast"/>
        </w:trPr>
        <w:tc>
          <w:tcPr>
            <w:tcW w:type="dxa" w:w="1814"/>
            <w:tcMar>
              <w:top w:type="dxa" w:w="140"/>
              <w:left w:type="dxa" w:w="80"/>
              <w:bottom w:type="dxa" w:w="140"/>
              <w:right w:type="dxa" w:w="80"/>
            </w:tcMar>
            <w:vAlign w:val="center"/>
          </w:tcPr>
          <w:p>
            <w:pPr>
              <w:jc w:val="center"/>
            </w:pPr>
            <w:r>
              <w:rPr>
                <w:sz w:val="52"/>
                <w:szCs w:val="52"/>
              </w:rPr>
              <w:t xml:space="preserve">5.</w:t>
            </w:r>
          </w:p>
        </w:tc>
        <w:tc>
          <w:tcPr>
            <w:tcW w:type="dxa" w:w="1814"/>
            <w:tcMar>
              <w:top w:type="dxa" w:w="140"/>
              <w:left w:type="dxa" w:w="80"/>
              <w:bottom w:type="dxa" w:w="140"/>
              <w:right w:type="dxa" w:w="80"/>
            </w:tcMar>
            <w:vAlign w:val="center"/>
          </w:tcPr>
          <w:p>
            <w:pPr>
              <w:jc w:val="center"/>
            </w:pPr>
            <w:r>
              <w:rPr>
                <w:sz w:val="52"/>
                <w:szCs w:val="52"/>
              </w:rPr>
              <w:t xml:space="preserve">Rashid</w:t>
            </w:r>
          </w:p>
        </w:tc>
        <w:tc>
          <w:tcPr>
            <w:tcW w:type="dxa" w:w="1814"/>
            <w:tcMar>
              <w:top w:type="dxa" w:w="140"/>
              <w:left w:type="dxa" w:w="80"/>
              <w:bottom w:type="dxa" w:w="140"/>
              <w:right w:type="dxa" w:w="80"/>
            </w:tcMar>
            <w:vAlign w:val="center"/>
          </w:tcPr>
          <w:p>
            <w:pPr>
              <w:jc w:val="center"/>
            </w:pPr>
            <w:r>
              <w:rPr>
                <w:sz w:val="52"/>
                <w:szCs w:val="52"/>
              </w:rPr>
              <w:t xml:space="preserve">[learner's name]</w:t>
            </w:r>
          </w:p>
        </w:tc>
        <w:tc>
          <w:tcPr>
            <w:tcW w:type="dxa" w:w="1814"/>
            <w:tcMar>
              <w:top w:type="dxa" w:w="140"/>
              <w:left w:type="dxa" w:w="80"/>
              <w:bottom w:type="dxa" w:w="140"/>
              <w:right w:type="dxa" w:w="80"/>
            </w:tcMar>
            <w:vAlign w:val="center"/>
          </w:tcPr>
          <w:p>
            <w:pPr>
              <w:jc w:val="center"/>
            </w:pPr>
            <w:r>
              <w:rPr>
                <w:sz w:val="52"/>
                <w:szCs w:val="52"/>
              </w:rPr>
              <w:t xml:space="preserve">Anwara</w:t>
            </w:r>
          </w:p>
        </w:tc>
        <w:tc>
          <w:tcPr>
            <w:tcW w:type="dxa" w:w="1814"/>
            <w:tcMar>
              <w:top w:type="dxa" w:w="140"/>
              <w:left w:type="dxa" w:w="80"/>
              <w:bottom w:type="dxa" w:w="140"/>
              <w:right w:type="dxa" w:w="80"/>
            </w:tcMar>
            <w:vAlign w:val="center"/>
          </w:tcPr>
          <w:p>
            <w:pPr>
              <w:jc w:val="center"/>
            </w:pPr>
            <w:r>
              <w:rPr>
                <w:sz w:val="52"/>
                <w:szCs w:val="52"/>
              </w:rPr>
              <w:t xml:space="preserve">Jubair</w:t>
            </w:r>
          </w:p>
        </w:tc>
      </w:tr>
    </w:tbl>
    <w:p>
      <w:pPr>
        <w:spacing w:after="120" w:before="0" w:line="300"/>
      </w:pPr>
      <w:r>
        <w:rPr>
          <w:sz w:val="22"/>
          <w:szCs w:val="22"/>
        </w:rPr>
        <w:t xml:space="preserve"/>
      </w:r>
    </w:p>
    <w:p>
      <w:pPr>
        <w:pStyle w:val="Heading3"/>
        <w:keepNext/>
        <w:spacing w:after="80" w:before="220"/>
      </w:pPr>
      <w:r>
        <w:rPr>
          <w:b/>
          <w:bCs/>
          <w:color w:val="1F3A5F"/>
          <w:sz w:val="24"/>
          <w:szCs w:val="24"/>
        </w:rPr>
        <w:t xml:space="preserve">F5G — Circle the right word (3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c>
          <w:tcPr>
            <w:tcW w:type="dxa" w:w="2267"/>
            <w:tcMar>
              <w:top w:type="dxa" w:w="90"/>
              <w:left w:type="dxa" w:w="120"/>
              <w:bottom w:type="dxa" w:w="90"/>
              <w:right w:type="dxa" w:w="120"/>
            </w:tcMar>
          </w:tcPr>
          <w:p>
            <w:pPr>
              <w:spacing w:line="300"/>
            </w:pPr>
            <w:r>
              <w:rPr>
                <w:b/>
                <w:bCs/>
                <w:color w:val="1F3A5F"/>
                <w:sz w:val="21"/>
                <w:szCs w:val="21"/>
              </w:rPr>
              <w:t xml:space="preserve">Picture</w:t>
            </w:r>
          </w:p>
        </w:tc>
        <w:tc>
          <w:tcPr>
            <w:tcW w:type="dxa" w:w="2267"/>
            <w:tcMar>
              <w:top w:type="dxa" w:w="90"/>
              <w:left w:type="dxa" w:w="120"/>
              <w:bottom w:type="dxa" w:w="90"/>
              <w:right w:type="dxa" w:w="120"/>
            </w:tcMar>
          </w:tcPr>
          <w:p>
            <w:pPr>
              <w:spacing w:line="300"/>
            </w:pPr>
            <w:r>
              <w:rPr>
                <w:b/>
                <w:bCs/>
                <w:color w:val="1F3A5F"/>
                <w:sz w:val="21"/>
                <w:szCs w:val="21"/>
              </w:rPr>
              <w:t xml:space="preserve"/>
            </w:r>
          </w:p>
        </w:tc>
        <w:tc>
          <w:tcPr>
            <w:tcW w:type="dxa" w:w="2267"/>
            <w:tcMar>
              <w:top w:type="dxa" w:w="90"/>
              <w:left w:type="dxa" w:w="120"/>
              <w:bottom w:type="dxa" w:w="90"/>
              <w:right w:type="dxa" w:w="120"/>
            </w:tcMar>
          </w:tcPr>
          <w:p>
            <w:pPr>
              <w:spacing w:line="300"/>
            </w:pPr>
            <w:r>
              <w:rPr>
                <w:b/>
                <w:bCs/>
                <w:color w:val="1F3A5F"/>
                <w:sz w:val="21"/>
                <w:szCs w:val="21"/>
              </w:rPr>
              <w:t xml:space="preserve"/>
            </w:r>
          </w:p>
        </w:tc>
        <w:tc>
          <w:tcPr>
            <w:tcW w:type="dxa" w:w="2267"/>
            <w:tcMar>
              <w:top w:type="dxa" w:w="90"/>
              <w:left w:type="dxa" w:w="120"/>
              <w:bottom w:type="dxa" w:w="90"/>
              <w:right w:type="dxa" w:w="120"/>
            </w:tcMar>
          </w:tcPr>
          <w:p>
            <w:pPr>
              <w:spacing w:line="300"/>
            </w:pPr>
            <w:r>
              <w:rPr>
                <w:b/>
                <w:bCs/>
                <w:color w:val="1F3A5F"/>
                <w:sz w:val="21"/>
                <w:szCs w:val="21"/>
              </w:rPr>
              <w:t xml:space="preserve"/>
            </w:r>
          </w:p>
        </w:tc>
      </w:tr>
      <w:tr>
        <w:tc>
          <w:tcPr>
            <w:tcW w:type="dxa" w:w="2267"/>
            <w:tcMar>
              <w:top w:type="dxa" w:w="90"/>
              <w:left w:type="dxa" w:w="120"/>
              <w:bottom w:type="dxa" w:w="90"/>
              <w:right w:type="dxa" w:w="120"/>
            </w:tcMar>
          </w:tcPr>
          <w:p>
            <w:pPr>
              <w:spacing w:after="0" w:before="0"/>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 cy="590550"/>
                          </a:xfrm>
                          <a:prstGeom prst="rect">
                            <a:avLst/>
                          </a:prstGeom>
                        </pic:spPr>
                      </pic:pic>
                    </a:graphicData>
                  </a:graphic>
                </wp:inline>
              </w:drawing>
            </w:r>
          </w:p>
        </w:tc>
        <w:tc>
          <w:tcPr>
            <w:tcW w:type="dxa" w:w="2267"/>
            <w:tcMar>
              <w:top w:type="dxa" w:w="90"/>
              <w:left w:type="dxa" w:w="120"/>
              <w:bottom w:type="dxa" w:w="90"/>
              <w:right w:type="dxa" w:w="120"/>
            </w:tcMar>
          </w:tcPr>
          <w:p>
            <w:pPr>
              <w:spacing w:line="300"/>
            </w:pPr>
            <w:r>
              <w:rPr>
                <w:b w:val="false"/>
                <w:bCs w:val="false"/>
                <w:sz w:val="21"/>
                <w:szCs w:val="21"/>
              </w:rPr>
              <w:t xml:space="preserve">tac</w:t>
            </w:r>
          </w:p>
        </w:tc>
        <w:tc>
          <w:tcPr>
            <w:tcW w:type="dxa" w:w="2267"/>
            <w:tcMar>
              <w:top w:type="dxa" w:w="90"/>
              <w:left w:type="dxa" w:w="120"/>
              <w:bottom w:type="dxa" w:w="90"/>
              <w:right w:type="dxa" w:w="120"/>
            </w:tcMar>
          </w:tcPr>
          <w:p>
            <w:pPr>
              <w:spacing w:line="300"/>
            </w:pPr>
            <w:r>
              <w:rPr>
                <w:b w:val="false"/>
                <w:bCs w:val="false"/>
                <w:sz w:val="21"/>
                <w:szCs w:val="21"/>
              </w:rPr>
              <w:t xml:space="preserve">cat</w:t>
            </w:r>
          </w:p>
        </w:tc>
        <w:tc>
          <w:tcPr>
            <w:tcW w:type="dxa" w:w="2267"/>
            <w:tcMar>
              <w:top w:type="dxa" w:w="90"/>
              <w:left w:type="dxa" w:w="120"/>
              <w:bottom w:type="dxa" w:w="90"/>
              <w:right w:type="dxa" w:w="120"/>
            </w:tcMar>
          </w:tcPr>
          <w:p>
            <w:pPr>
              <w:spacing w:line="300"/>
            </w:pPr>
            <w:r>
              <w:rPr>
                <w:b w:val="false"/>
                <w:bCs w:val="false"/>
                <w:sz w:val="21"/>
                <w:szCs w:val="21"/>
              </w:rPr>
              <w:t xml:space="preserve">cta</w:t>
            </w:r>
          </w:p>
        </w:tc>
      </w:tr>
      <w:tr>
        <w:tc>
          <w:tcPr>
            <w:tcW w:type="dxa" w:w="2267"/>
            <w:tcMar>
              <w:top w:type="dxa" w:w="90"/>
              <w:left w:type="dxa" w:w="120"/>
              <w:bottom w:type="dxa" w:w="90"/>
              <w:right w:type="dxa" w:w="120"/>
            </w:tcMar>
          </w:tcPr>
          <w:p>
            <w:pPr>
              <w:spacing w:after="0" w:before="0"/>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 cy="590550"/>
                          </a:xfrm>
                          <a:prstGeom prst="rect">
                            <a:avLst/>
                          </a:prstGeom>
                        </pic:spPr>
                      </pic:pic>
                    </a:graphicData>
                  </a:graphic>
                </wp:inline>
              </w:drawing>
            </w:r>
          </w:p>
        </w:tc>
        <w:tc>
          <w:tcPr>
            <w:tcW w:type="dxa" w:w="2267"/>
            <w:tcMar>
              <w:top w:type="dxa" w:w="90"/>
              <w:left w:type="dxa" w:w="120"/>
              <w:bottom w:type="dxa" w:w="90"/>
              <w:right w:type="dxa" w:w="120"/>
            </w:tcMar>
          </w:tcPr>
          <w:p>
            <w:pPr>
              <w:spacing w:line="300"/>
            </w:pPr>
            <w:r>
              <w:rPr>
                <w:b w:val="false"/>
                <w:bCs w:val="false"/>
                <w:sz w:val="21"/>
                <w:szCs w:val="21"/>
              </w:rPr>
              <w:t xml:space="preserve">sun</w:t>
            </w:r>
          </w:p>
        </w:tc>
        <w:tc>
          <w:tcPr>
            <w:tcW w:type="dxa" w:w="2267"/>
            <w:tcMar>
              <w:top w:type="dxa" w:w="90"/>
              <w:left w:type="dxa" w:w="120"/>
              <w:bottom w:type="dxa" w:w="90"/>
              <w:right w:type="dxa" w:w="120"/>
            </w:tcMar>
          </w:tcPr>
          <w:p>
            <w:pPr>
              <w:spacing w:line="300"/>
            </w:pPr>
            <w:r>
              <w:rPr>
                <w:b w:val="false"/>
                <w:bCs w:val="false"/>
                <w:sz w:val="21"/>
                <w:szCs w:val="21"/>
              </w:rPr>
              <w:t xml:space="preserve">uns</w:t>
            </w:r>
          </w:p>
        </w:tc>
        <w:tc>
          <w:tcPr>
            <w:tcW w:type="dxa" w:w="2267"/>
            <w:tcMar>
              <w:top w:type="dxa" w:w="90"/>
              <w:left w:type="dxa" w:w="120"/>
              <w:bottom w:type="dxa" w:w="90"/>
              <w:right w:type="dxa" w:w="120"/>
            </w:tcMar>
          </w:tcPr>
          <w:p>
            <w:pPr>
              <w:spacing w:line="300"/>
            </w:pPr>
            <w:r>
              <w:rPr>
                <w:b w:val="false"/>
                <w:bCs w:val="false"/>
                <w:sz w:val="21"/>
                <w:szCs w:val="21"/>
              </w:rPr>
              <w:t xml:space="preserve">snu</w:t>
            </w:r>
          </w:p>
        </w:tc>
      </w:tr>
      <w:tr>
        <w:tc>
          <w:tcPr>
            <w:tcW w:type="dxa" w:w="2267"/>
            <w:tcMar>
              <w:top w:type="dxa" w:w="90"/>
              <w:left w:type="dxa" w:w="120"/>
              <w:bottom w:type="dxa" w:w="90"/>
              <w:right w:type="dxa" w:w="120"/>
            </w:tcMar>
          </w:tcPr>
          <w:p>
            <w:pPr>
              <w:spacing w:after="0" w:before="0"/>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 cy="590550"/>
                          </a:xfrm>
                          <a:prstGeom prst="rect">
                            <a:avLst/>
                          </a:prstGeom>
                        </pic:spPr>
                      </pic:pic>
                    </a:graphicData>
                  </a:graphic>
                </wp:inline>
              </w:drawing>
            </w:r>
          </w:p>
        </w:tc>
        <w:tc>
          <w:tcPr>
            <w:tcW w:type="dxa" w:w="2267"/>
            <w:tcMar>
              <w:top w:type="dxa" w:w="90"/>
              <w:left w:type="dxa" w:w="120"/>
              <w:bottom w:type="dxa" w:w="90"/>
              <w:right w:type="dxa" w:w="120"/>
            </w:tcMar>
          </w:tcPr>
          <w:p>
            <w:pPr>
              <w:spacing w:line="300"/>
            </w:pPr>
            <w:r>
              <w:rPr>
                <w:b w:val="false"/>
                <w:bCs w:val="false"/>
                <w:sz w:val="21"/>
                <w:szCs w:val="21"/>
              </w:rPr>
              <w:t xml:space="preserve">toc</w:t>
            </w:r>
          </w:p>
        </w:tc>
        <w:tc>
          <w:tcPr>
            <w:tcW w:type="dxa" w:w="2267"/>
            <w:tcMar>
              <w:top w:type="dxa" w:w="90"/>
              <w:left w:type="dxa" w:w="120"/>
              <w:bottom w:type="dxa" w:w="90"/>
              <w:right w:type="dxa" w:w="120"/>
            </w:tcMar>
          </w:tcPr>
          <w:p>
            <w:pPr>
              <w:spacing w:line="300"/>
            </w:pPr>
            <w:r>
              <w:rPr>
                <w:b w:val="false"/>
                <w:bCs w:val="false"/>
                <w:sz w:val="21"/>
                <w:szCs w:val="21"/>
              </w:rPr>
              <w:t xml:space="preserve">cto</w:t>
            </w:r>
          </w:p>
        </w:tc>
        <w:tc>
          <w:tcPr>
            <w:tcW w:type="dxa" w:w="2267"/>
            <w:tcMar>
              <w:top w:type="dxa" w:w="90"/>
              <w:left w:type="dxa" w:w="120"/>
              <w:bottom w:type="dxa" w:w="90"/>
              <w:right w:type="dxa" w:w="120"/>
            </w:tcMar>
          </w:tcPr>
          <w:p>
            <w:pPr>
              <w:spacing w:line="300"/>
            </w:pPr>
            <w:r>
              <w:rPr>
                <w:b w:val="false"/>
                <w:bCs w:val="false"/>
                <w:sz w:val="21"/>
                <w:szCs w:val="21"/>
              </w:rPr>
              <w:t xml:space="preserve">cot</w:t>
            </w:r>
          </w:p>
        </w:tc>
      </w:tr>
    </w:tbl>
    <w:p>
      <w:pPr>
        <w:spacing w:after="120" w:before="0" w:line="300"/>
      </w:pPr>
      <w:r>
        <w:rPr>
          <w:sz w:val="22"/>
          <w:szCs w:val="22"/>
        </w:rPr>
        <w:t xml:space="preserve"/>
      </w:r>
    </w:p>
    <w:p>
      <w:pPr>
        <w:pBdr>
          <w:bottom w:val="single" w:color="B9B3A6" w:sz="4"/>
        </w:pBdr>
        <w:spacing w:after="180" w:before="60"/>
      </w:pPr>
    </w:p>
    <w:p>
      <w:pPr>
        <w:pStyle w:val="Heading1"/>
        <w:keepNext/>
        <w:spacing w:after="140" w:before="320"/>
      </w:pPr>
      <w:r>
        <w:rPr>
          <w:b/>
          <w:bCs/>
          <w:color w:val="1F3A5F"/>
          <w:sz w:val="36"/>
          <w:szCs w:val="36"/>
        </w:rPr>
        <w:t xml:space="preserve">Part 1 — Core</w:t>
      </w:r>
    </w:p>
    <w:p>
      <w:pPr>
        <w:pStyle w:val="Heading3"/>
        <w:keepNext/>
        <w:spacing w:after="80" w:before="220"/>
      </w:pPr>
      <w:r>
        <w:rPr>
          <w:b/>
          <w:bCs/>
          <w:color w:val="1F3A5F"/>
          <w:sz w:val="24"/>
          <w:szCs w:val="24"/>
        </w:rPr>
        <w:t xml:space="preserve">Example (not scored)</w:t>
      </w:r>
    </w:p>
    <w:p>
      <w:pPr>
        <w:spacing w:after="140" w:before="0" w:line="320"/>
      </w:pPr>
      <w:r>
        <w:rPr>
          <w:sz w:val="24"/>
          <w:szCs w:val="24"/>
        </w:rPr>
        <w:t xml:space="preserve">Draw a line from the word to its picture.</w:t>
      </w:r>
    </w:p>
    <w:p>
      <w:pPr>
        <w:spacing w:after="200" w:before="0"/>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pStyle w:val="Heading2"/>
        <w:keepNext/>
        <w:spacing w:after="100" w:before="280"/>
      </w:pPr>
      <w:r>
        <w:rPr>
          <w:b/>
          <w:bCs/>
          <w:color w:val="7A3B69"/>
          <w:sz w:val="28"/>
          <w:szCs w:val="28"/>
        </w:rPr>
        <w:t xml:space="preserve">C1–C4 · Words and pictures (4 marks)</w:t>
      </w:r>
    </w:p>
    <w:p>
      <w:pPr>
        <w:spacing w:after="140" w:before="0" w:line="320"/>
      </w:pPr>
      <w:r>
        <w:rPr>
          <w:sz w:val="24"/>
          <w:szCs w:val="24"/>
        </w:rPr>
        <w:t xml:space="preserve">Draw a line from each word to its picture. There are two pictures you will not use.</w:t>
      </w:r>
    </w:p>
    <w:p>
      <w:pPr>
        <w:spacing w:after="140" w:before="0" w:line="320"/>
      </w:pPr>
      <w:r>
        <w:rPr>
          <w:sz w:val="24"/>
          <w:szCs w:val="24"/>
        </w:rPr>
        <w:t xml:space="preserve">Words: water · school · road · bag</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11"/>
        <w:gridCol w:w="1511"/>
        <w:gridCol w:w="1511"/>
        <w:gridCol w:w="1511"/>
        <w:gridCol w:w="1511"/>
        <w:gridCol w:w="1511"/>
      </w:tblGrid>
      <w:tr>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04850" cy="704850"/>
                          </a:xfrm>
                          <a:prstGeom prst="rect">
                            <a:avLst/>
                          </a:prstGeom>
                        </pic:spPr>
                      </pic:pic>
                    </a:graphicData>
                  </a:graphic>
                </wp:inline>
              </w:drawing>
            </w:r>
          </w:p>
        </w:tc>
      </w:tr>
      <w:tr>
        <w:tc>
          <w:tcPr>
            <w:tcW w:type="dxa" w:w="1511"/>
            <w:tcMar>
              <w:top w:type="dxa" w:w="0"/>
              <w:left w:type="dxa" w:w="60"/>
              <w:bottom w:type="dxa" w:w="100"/>
              <w:right w:type="dxa" w:w="60"/>
            </w:tcMar>
          </w:tcPr>
          <w:p>
            <w:pPr>
              <w:jc w:val="center"/>
            </w:pPr>
            <w:r>
              <w:rPr>
                <w:b/>
                <w:bCs/>
                <w:color w:val="5A6473"/>
                <w:sz w:val="20"/>
                <w:szCs w:val="20"/>
              </w:rPr>
              <w:t xml:space="preserve">1</w:t>
            </w:r>
          </w:p>
        </w:tc>
        <w:tc>
          <w:tcPr>
            <w:tcW w:type="dxa" w:w="1511"/>
            <w:tcMar>
              <w:top w:type="dxa" w:w="0"/>
              <w:left w:type="dxa" w:w="60"/>
              <w:bottom w:type="dxa" w:w="100"/>
              <w:right w:type="dxa" w:w="60"/>
            </w:tcMar>
          </w:tcPr>
          <w:p>
            <w:pPr>
              <w:jc w:val="center"/>
            </w:pPr>
            <w:r>
              <w:rPr>
                <w:b/>
                <w:bCs/>
                <w:color w:val="5A6473"/>
                <w:sz w:val="20"/>
                <w:szCs w:val="20"/>
              </w:rPr>
              <w:t xml:space="preserve">2</w:t>
            </w:r>
          </w:p>
        </w:tc>
        <w:tc>
          <w:tcPr>
            <w:tcW w:type="dxa" w:w="1511"/>
            <w:tcMar>
              <w:top w:type="dxa" w:w="0"/>
              <w:left w:type="dxa" w:w="60"/>
              <w:bottom w:type="dxa" w:w="100"/>
              <w:right w:type="dxa" w:w="60"/>
            </w:tcMar>
          </w:tcPr>
          <w:p>
            <w:pPr>
              <w:jc w:val="center"/>
            </w:pPr>
            <w:r>
              <w:rPr>
                <w:b/>
                <w:bCs/>
                <w:color w:val="5A6473"/>
                <w:sz w:val="20"/>
                <w:szCs w:val="20"/>
              </w:rPr>
              <w:t xml:space="preserve">3</w:t>
            </w:r>
          </w:p>
        </w:tc>
        <w:tc>
          <w:tcPr>
            <w:tcW w:type="dxa" w:w="1511"/>
            <w:tcMar>
              <w:top w:type="dxa" w:w="0"/>
              <w:left w:type="dxa" w:w="60"/>
              <w:bottom w:type="dxa" w:w="100"/>
              <w:right w:type="dxa" w:w="60"/>
            </w:tcMar>
          </w:tcPr>
          <w:p>
            <w:pPr>
              <w:jc w:val="center"/>
            </w:pPr>
            <w:r>
              <w:rPr>
                <w:b/>
                <w:bCs/>
                <w:color w:val="5A6473"/>
                <w:sz w:val="20"/>
                <w:szCs w:val="20"/>
              </w:rPr>
              <w:t xml:space="preserve">4</w:t>
            </w:r>
          </w:p>
        </w:tc>
        <w:tc>
          <w:tcPr>
            <w:tcW w:type="dxa" w:w="1511"/>
            <w:tcMar>
              <w:top w:type="dxa" w:w="0"/>
              <w:left w:type="dxa" w:w="60"/>
              <w:bottom w:type="dxa" w:w="100"/>
              <w:right w:type="dxa" w:w="60"/>
            </w:tcMar>
          </w:tcPr>
          <w:p>
            <w:pPr>
              <w:jc w:val="center"/>
            </w:pPr>
            <w:r>
              <w:rPr>
                <w:b/>
                <w:bCs/>
                <w:color w:val="5A6473"/>
                <w:sz w:val="20"/>
                <w:szCs w:val="20"/>
              </w:rPr>
              <w:t xml:space="preserve">5</w:t>
            </w:r>
          </w:p>
        </w:tc>
        <w:tc>
          <w:tcPr>
            <w:tcW w:type="dxa" w:w="1511"/>
            <w:tcMar>
              <w:top w:type="dxa" w:w="0"/>
              <w:left w:type="dxa" w:w="60"/>
              <w:bottom w:type="dxa" w:w="100"/>
              <w:right w:type="dxa" w:w="60"/>
            </w:tcMar>
          </w:tcPr>
          <w:p>
            <w:pPr>
              <w:jc w:val="center"/>
            </w:pPr>
            <w:r>
              <w:rPr>
                <w:b/>
                <w:bCs/>
                <w:color w:val="5A6473"/>
                <w:sz w:val="20"/>
                <w:szCs w:val="20"/>
              </w:rPr>
              <w:t xml:space="preserve">6</w:t>
            </w:r>
          </w:p>
        </w:tc>
      </w:tr>
    </w:tbl>
    <w:p>
      <w:pPr>
        <w:spacing w:after="120" w:before="0" w:line="300"/>
      </w:pPr>
      <w:r>
        <w:rPr>
          <w:sz w:val="22"/>
          <w:szCs w:val="22"/>
        </w:rPr>
        <w:t xml:space="preserve"/>
      </w:r>
    </w:p>
    <w:p>
      <w:pPr>
        <w:pStyle w:val="Heading2"/>
        <w:keepNext/>
        <w:spacing w:after="100" w:before="280"/>
      </w:pPr>
      <w:r>
        <w:rPr>
          <w:b/>
          <w:bCs/>
          <w:color w:val="7A3B69"/>
          <w:sz w:val="28"/>
          <w:szCs w:val="28"/>
        </w:rPr>
        <w:t xml:space="preserve">C5–C7 · Signs (3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Sign</w:t>
            </w:r>
          </w:p>
        </w:tc>
        <w:tc>
          <w:tcPr>
            <w:tcW w:type="dxa" w:w="4535"/>
            <w:tcMar>
              <w:top w:type="dxa" w:w="70"/>
              <w:left w:type="dxa" w:w="120"/>
              <w:bottom w:type="dxa" w:w="70"/>
              <w:right w:type="dxa" w:w="120"/>
            </w:tcMar>
          </w:tcPr>
          <w:p>
            <w:pPr>
              <w:spacing w:line="260"/>
            </w:pPr>
            <w:r>
              <w:rPr>
                <w:b/>
                <w:bCs/>
                <w:color w:val="1F3A5F"/>
                <w:sz w:val="19"/>
                <w:szCs w:val="19"/>
              </w:rPr>
              <w:t xml:space="preserve">Meaning</w:t>
            </w:r>
          </w:p>
        </w:tc>
      </w:tr>
      <w:tr>
        <w:tc>
          <w:tcPr>
            <w:tcW w:type="dxa" w:w="4535"/>
            <w:tcMar>
              <w:top w:type="dxa" w:w="70"/>
              <w:left w:type="dxa" w:w="120"/>
              <w:bottom w:type="dxa" w:w="70"/>
              <w:right w:type="dxa" w:w="120"/>
            </w:tcMar>
          </w:tcPr>
          <w:p>
            <w:pPr>
              <w:spacing w:line="260"/>
            </w:pPr>
            <w:r>
              <w:rPr>
                <w:b w:val="false"/>
                <w:bCs w:val="false"/>
                <w:sz w:val="19"/>
                <w:szCs w:val="19"/>
              </w:rPr>
              <w:t xml:space="preserve">5. CLOSED TODAY _</w:t>
            </w:r>
          </w:p>
        </w:tc>
        <w:tc>
          <w:tcPr>
            <w:tcW w:type="dxa" w:w="4535"/>
            <w:tcMar>
              <w:top w:type="dxa" w:w="70"/>
              <w:left w:type="dxa" w:w="120"/>
              <w:bottom w:type="dxa" w:w="70"/>
              <w:right w:type="dxa" w:w="120"/>
            </w:tcMar>
          </w:tcPr>
          <w:p>
            <w:pPr>
              <w:spacing w:line="260"/>
            </w:pPr>
            <w:r>
              <w:rPr>
                <w:b w:val="false"/>
                <w:bCs w:val="false"/>
                <w:sz w:val="19"/>
                <w:szCs w:val="19"/>
              </w:rPr>
              <w:t xml:space="preserve">A. Clean your hands here.</w:t>
            </w:r>
          </w:p>
        </w:tc>
      </w:tr>
      <w:tr>
        <w:tc>
          <w:tcPr>
            <w:tcW w:type="dxa" w:w="4535"/>
            <w:tcMar>
              <w:top w:type="dxa" w:w="70"/>
              <w:left w:type="dxa" w:w="120"/>
              <w:bottom w:type="dxa" w:w="70"/>
              <w:right w:type="dxa" w:w="120"/>
            </w:tcMar>
          </w:tcPr>
          <w:p>
            <w:pPr>
              <w:spacing w:line="260"/>
            </w:pPr>
            <w:r>
              <w:rPr>
                <w:b w:val="false"/>
                <w:bCs w:val="false"/>
                <w:sz w:val="19"/>
                <w:szCs w:val="19"/>
              </w:rPr>
              <w:t xml:space="preserve">6. WASH YOUR HANDS _</w:t>
            </w:r>
          </w:p>
        </w:tc>
        <w:tc>
          <w:tcPr>
            <w:tcW w:type="dxa" w:w="4535"/>
            <w:tcMar>
              <w:top w:type="dxa" w:w="70"/>
              <w:left w:type="dxa" w:w="120"/>
              <w:bottom w:type="dxa" w:w="70"/>
              <w:right w:type="dxa" w:w="120"/>
            </w:tcMar>
          </w:tcPr>
          <w:p>
            <w:pPr>
              <w:spacing w:line="260"/>
            </w:pPr>
            <w:r>
              <w:rPr>
                <w:b w:val="false"/>
                <w:bCs w:val="false"/>
                <w:sz w:val="19"/>
                <w:szCs w:val="19"/>
              </w:rPr>
              <w:t xml:space="preserve">B. Stand in a line.</w:t>
            </w:r>
          </w:p>
        </w:tc>
      </w:tr>
      <w:tr>
        <w:tc>
          <w:tcPr>
            <w:tcW w:type="dxa" w:w="4535"/>
            <w:tcMar>
              <w:top w:type="dxa" w:w="70"/>
              <w:left w:type="dxa" w:w="120"/>
              <w:bottom w:type="dxa" w:w="70"/>
              <w:right w:type="dxa" w:w="120"/>
            </w:tcMar>
          </w:tcPr>
          <w:p>
            <w:pPr>
              <w:spacing w:line="260"/>
            </w:pPr>
            <w:r>
              <w:rPr>
                <w:b w:val="false"/>
                <w:bCs w:val="false"/>
                <w:sz w:val="19"/>
                <w:szCs w:val="19"/>
              </w:rPr>
              <w:t xml:space="preserve">7. QUEUE HERE _</w:t>
            </w:r>
          </w:p>
        </w:tc>
        <w:tc>
          <w:tcPr>
            <w:tcW w:type="dxa" w:w="4535"/>
            <w:tcMar>
              <w:top w:type="dxa" w:w="70"/>
              <w:left w:type="dxa" w:w="120"/>
              <w:bottom w:type="dxa" w:w="70"/>
              <w:right w:type="dxa" w:w="120"/>
            </w:tcMar>
          </w:tcPr>
          <w:p>
            <w:pPr>
              <w:spacing w:line="260"/>
            </w:pPr>
            <w:r>
              <w:rPr>
                <w:b w:val="false"/>
                <w:bCs w:val="false"/>
                <w:sz w:val="19"/>
                <w:szCs w:val="19"/>
              </w:rPr>
              <w:t xml:space="preserve">C. Do not come in today.</w:t>
            </w:r>
          </w:p>
        </w:tc>
      </w:tr>
      <w:tr>
        <w:tc>
          <w:tcPr>
            <w:tcW w:type="dxa" w:w="4535"/>
            <w:tcMar>
              <w:top w:type="dxa" w:w="70"/>
              <w:left w:type="dxa" w:w="120"/>
              <w:bottom w:type="dxa" w:w="70"/>
              <w:right w:type="dxa" w:w="120"/>
            </w:tcMar>
          </w:tcPr>
          <w:p>
            <w:pPr>
              <w:spacing w:line="260"/>
            </w:pPr>
            <w:r>
              <w:rPr>
                <w:b w:val="false"/>
                <w:bCs w:val="false"/>
                <w:sz w:val="19"/>
                <w:szCs w:val="19"/>
              </w:rPr>
              <w:t xml:space="preserve"/>
            </w:r>
          </w:p>
        </w:tc>
        <w:tc>
          <w:tcPr>
            <w:tcW w:type="dxa" w:w="4535"/>
            <w:tcMar>
              <w:top w:type="dxa" w:w="70"/>
              <w:left w:type="dxa" w:w="120"/>
              <w:bottom w:type="dxa" w:w="70"/>
              <w:right w:type="dxa" w:w="120"/>
            </w:tcMar>
          </w:tcPr>
          <w:p>
            <w:pPr>
              <w:spacing w:line="260"/>
            </w:pPr>
            <w:r>
              <w:rPr>
                <w:b w:val="false"/>
                <w:bCs w:val="false"/>
                <w:sz w:val="19"/>
                <w:szCs w:val="19"/>
              </w:rPr>
              <w:t xml:space="preserve">D. You can buy food here.</w:t>
            </w:r>
          </w:p>
        </w:tc>
      </w:tr>
      <w:tr>
        <w:tc>
          <w:tcPr>
            <w:tcW w:type="dxa" w:w="4535"/>
            <w:tcMar>
              <w:top w:type="dxa" w:w="70"/>
              <w:left w:type="dxa" w:w="120"/>
              <w:bottom w:type="dxa" w:w="70"/>
              <w:right w:type="dxa" w:w="120"/>
            </w:tcMar>
          </w:tcPr>
          <w:p>
            <w:pPr>
              <w:spacing w:line="260"/>
            </w:pPr>
            <w:r>
              <w:rPr>
                <w:b w:val="false"/>
                <w:bCs w:val="false"/>
                <w:sz w:val="19"/>
                <w:szCs w:val="19"/>
              </w:rPr>
              <w:t xml:space="preserve"/>
            </w:r>
          </w:p>
        </w:tc>
        <w:tc>
          <w:tcPr>
            <w:tcW w:type="dxa" w:w="4535"/>
            <w:tcMar>
              <w:top w:type="dxa" w:w="70"/>
              <w:left w:type="dxa" w:w="120"/>
              <w:bottom w:type="dxa" w:w="70"/>
              <w:right w:type="dxa" w:w="120"/>
            </w:tcMar>
          </w:tcPr>
          <w:p>
            <w:pPr>
              <w:spacing w:line="260"/>
            </w:pPr>
            <w:r>
              <w:rPr>
                <w:b w:val="false"/>
                <w:bCs w:val="false"/>
                <w:sz w:val="19"/>
                <w:szCs w:val="19"/>
              </w:rPr>
              <w:t xml:space="preserve">E. Go quickly.</w:t>
            </w:r>
          </w:p>
        </w:tc>
      </w:tr>
    </w:tbl>
    <w:p>
      <w:pPr>
        <w:pStyle w:val="Heading2"/>
        <w:keepNext/>
        <w:spacing w:after="100" w:before="280"/>
      </w:pPr>
      <w:r>
        <w:rPr>
          <w:b/>
          <w:bCs/>
          <w:color w:val="7A3B69"/>
          <w:sz w:val="28"/>
          <w:szCs w:val="28"/>
        </w:rPr>
        <w:t xml:space="preserve">C8–C11 · Choose the word (4 marks)</w:t>
      </w:r>
    </w:p>
    <w:p>
      <w:pPr>
        <w:spacing w:after="140" w:before="0" w:line="320"/>
      </w:pPr>
      <w:r>
        <w:rPr>
          <w:sz w:val="24"/>
          <w:szCs w:val="24"/>
        </w:rPr>
        <w:t xml:space="preserve">Write one word from the box in each gap. There are three words you will not use. help · cook · study · walk · buy · listen · wait</w:t>
      </w:r>
    </w:p>
    <w:p>
      <w:pPr>
        <w:spacing w:after="140" w:before="0" w:line="320"/>
      </w:pPr>
      <w:r>
        <w:rPr>
          <w:sz w:val="24"/>
          <w:szCs w:val="24"/>
        </w:rPr>
        <w:t xml:space="preserve">8. In the afternoon I ________ my mother at home. 9. I ________ to the market with my sister. 10. In the evening I ________ my English book. 11. We ________ rice on the fire.</w:t>
      </w:r>
    </w:p>
    <w:p>
      <w:pPr>
        <w:pStyle w:val="Heading2"/>
        <w:keepNext/>
        <w:spacing w:after="100" w:before="280"/>
      </w:pPr>
      <w:r>
        <w:rPr>
          <w:b/>
          <w:bCs/>
          <w:color w:val="7A3B69"/>
          <w:sz w:val="28"/>
          <w:szCs w:val="28"/>
        </w:rPr>
        <w:t xml:space="preserve">C12–C13 · About Karim (2 marks)</w:t>
      </w:r>
    </w:p>
    <w:p>
      <w:pPr>
        <w:spacing w:after="140" w:before="0" w:line="320"/>
      </w:pPr>
      <w:r>
        <w:rPr>
          <w:sz w:val="24"/>
          <w:szCs w:val="24"/>
        </w:rPr>
        <w:t xml:space="preserve">My name is Karim. I am nineteen years old. I live in Camp 4 with my father and my sister. I go to the learning centre in the morning. I like football and English.</w:t>
      </w:r>
    </w:p>
    <w:p>
      <w:pPr>
        <w:spacing w:after="140" w:before="0" w:line="320"/>
      </w:pPr>
      <w:r>
        <w:rPr>
          <w:sz w:val="24"/>
          <w:szCs w:val="24"/>
        </w:rPr>
        <w:t xml:space="preserve">12. How old is Karim? ________ 13. Who does Karim live with? ________________________</w:t>
      </w:r>
    </w:p>
    <w:p>
      <w:pPr>
        <w:pStyle w:val="Heading2"/>
        <w:keepNext/>
        <w:spacing w:after="100" w:before="280"/>
      </w:pPr>
      <w:r>
        <w:rPr>
          <w:b/>
          <w:bCs/>
          <w:color w:val="7A3B69"/>
          <w:sz w:val="28"/>
          <w:szCs w:val="28"/>
        </w:rPr>
        <w:t xml:space="preserve">C14–C17 · A notice (4 marks)</w:t>
      </w:r>
    </w:p>
    <w:p>
      <w:pPr>
        <w:spacing w:after="140" w:before="0" w:line="320"/>
      </w:pPr>
      <w:r>
        <w:rPr>
          <w:sz w:val="24"/>
          <w:szCs w:val="24"/>
        </w:rPr>
        <w:t xml:space="preserve">LEARNING CENTRE — NOTICE The centre is open from Sunday to Thursday. Classes begin at 8 o'clock in the morning and end at 11 o'clock. The centre is closed on Friday. Maths class is on Sunday and Tuesday. If you are ill, please send a message to your teacher. When the wind is strong, classes may finish early. Please do not wait inside.</w:t>
      </w:r>
    </w:p>
    <w:p>
      <w:pPr>
        <w:spacing w:after="140" w:before="0" w:line="320"/>
      </w:pPr>
      <w:r>
        <w:rPr>
          <w:sz w:val="24"/>
          <w:szCs w:val="24"/>
        </w:rPr>
        <w:t xml:space="preserve">14. What time do classes begin? ________ 15. Which day is the centre closed? ________</w:t>
      </w:r>
    </w:p>
    <w:p>
      <w:pPr>
        <w:spacing w:after="140" w:before="0" w:line="320"/>
      </w:pPr>
      <w:r>
        <w:rPr>
          <w:sz w:val="24"/>
          <w:szCs w:val="24"/>
        </w:rPr>
        <w:t xml:space="preserve">16. Maths class is on: A) Sunday and Tuesday  B) every day  C) Friday  D) Thursday</w:t>
      </w:r>
    </w:p>
    <w:p>
      <w:pPr>
        <w:spacing w:after="140" w:before="0" w:line="320"/>
      </w:pPr>
      <w:r>
        <w:rPr>
          <w:sz w:val="24"/>
          <w:szCs w:val="24"/>
        </w:rPr>
        <w:t xml:space="preserve">17. When the wind is strong, classes may: A) begin late  B) finish early  C) move to Friday  D) stop</w:t>
      </w:r>
    </w:p>
    <w:p>
      <w:pPr>
        <w:pStyle w:val="Heading2"/>
        <w:keepNext/>
        <w:spacing w:after="100" w:before="280"/>
      </w:pPr>
      <w:r>
        <w:rPr>
          <w:b/>
          <w:bCs/>
          <w:color w:val="7A3B69"/>
          <w:sz w:val="28"/>
          <w:szCs w:val="28"/>
        </w:rPr>
        <w:t xml:space="preserve">C18–C20 · Anwara (3 marks)</w:t>
      </w:r>
    </w:p>
    <w:p>
      <w:pPr>
        <w:spacing w:after="140" w:before="0" w:line="320"/>
      </w:pPr>
      <w:r>
        <w:rPr>
          <w:sz w:val="24"/>
          <w:szCs w:val="24"/>
        </w:rPr>
        <w:t xml:space="preserve">Anwara completed a three-month course in solar repair two years ago. At the beginning, few people in her block believed a young woman could fix their lights. Rather than argue, she offered to repair the first one free. Word spread quickly after that, and she now trains two other women in the same skill.</w:t>
      </w:r>
    </w:p>
    <w:p>
      <w:pPr>
        <w:spacing w:after="140" w:before="0" w:line="320"/>
      </w:pPr>
      <w:r>
        <w:rPr>
          <w:sz w:val="24"/>
          <w:szCs w:val="24"/>
        </w:rPr>
        <w:t xml:space="preserve">18. What is the text mainly about? A) How solar lights work B) How Anwara won people's trust and built up her work C) Why courses are too short D) The price of repairs</w:t>
      </w:r>
    </w:p>
    <w:p>
      <w:pPr>
        <w:spacing w:after="140" w:before="0" w:line="320"/>
      </w:pPr>
      <w:r>
        <w:rPr>
          <w:sz w:val="24"/>
          <w:szCs w:val="24"/>
        </w:rPr>
        <w:t xml:space="preserve">19. Why was it hard for Anwara at the beginning? ____________________________________</w:t>
      </w:r>
    </w:p>
    <w:p>
      <w:pPr>
        <w:spacing w:after="140" w:before="0" w:line="320"/>
      </w:pPr>
      <w:r>
        <w:rPr>
          <w:sz w:val="24"/>
          <w:szCs w:val="24"/>
        </w:rPr>
        <w:t xml:space="preserve">20. Find two words in the text that mean "instead of". ________________ STOP. Everyone now does Part 2A. Do not mark Part 1 now. Mark it after the session; any learner scoring 15 or more and at least 2 on C18–C20 sits Part 2B on another day.</w:t>
      </w:r>
    </w:p>
    <w:p>
      <w:pPr>
        <w:pBdr>
          <w:bottom w:val="single" w:color="B9B3A6" w:sz="4"/>
        </w:pBdr>
        <w:spacing w:after="180" w:before="60"/>
      </w:pPr>
    </w:p>
    <w:p>
      <w:pPr>
        <w:pStyle w:val="Heading1"/>
        <w:keepNext/>
        <w:spacing w:after="140" w:before="320"/>
      </w:pPr>
      <w:r>
        <w:rPr>
          <w:b/>
          <w:bCs/>
          <w:color w:val="1F3A5F"/>
          <w:sz w:val="36"/>
          <w:szCs w:val="36"/>
        </w:rPr>
        <w:t xml:space="preserve">Part 2A — Lower booklet</w:t>
      </w:r>
    </w:p>
    <w:p>
      <w:pPr>
        <w:pStyle w:val="Heading2"/>
        <w:keepNext/>
        <w:spacing w:after="100" w:before="280"/>
      </w:pPr>
      <w:r>
        <w:rPr>
          <w:b/>
          <w:bCs/>
          <w:color w:val="7A3B69"/>
          <w:sz w:val="28"/>
          <w:szCs w:val="28"/>
        </w:rPr>
        <w:t xml:space="preserve">Reading</w:t>
      </w:r>
    </w:p>
    <w:p>
      <w:pPr>
        <w:pStyle w:val="Heading3"/>
        <w:keepNext/>
        <w:spacing w:after="80" w:before="220"/>
      </w:pPr>
      <w:r>
        <w:rPr>
          <w:b/>
          <w:bCs/>
          <w:color w:val="1F3A5F"/>
          <w:sz w:val="24"/>
          <w:szCs w:val="24"/>
        </w:rPr>
        <w:t xml:space="preserve">L1–L3 · A message (3 marks)</w:t>
      </w:r>
    </w:p>
    <w:p>
      <w:pPr>
        <w:spacing w:after="140" w:before="0" w:line="320"/>
      </w:pPr>
      <w:r>
        <w:rPr>
          <w:sz w:val="24"/>
          <w:szCs w:val="24"/>
        </w:rPr>
        <w:t xml:space="preserve">Hello Karim. I am going to the health post at 10 o'clock tomorrow. Can you come with me? My brother is busy. Please answer me. — Ayub</w:t>
      </w:r>
    </w:p>
    <w:p>
      <w:pPr>
        <w:spacing w:after="140" w:before="0" w:line="320"/>
      </w:pPr>
      <w:r>
        <w:rPr>
          <w:sz w:val="24"/>
          <w:szCs w:val="24"/>
        </w:rPr>
        <w:t xml:space="preserve">1. Who wrote this message? ________ 2. What time is Ayub going? ________ 3. Who is busy? ________</w:t>
      </w:r>
    </w:p>
    <w:p>
      <w:pPr>
        <w:pStyle w:val="Heading3"/>
        <w:keepNext/>
        <w:spacing w:after="80" w:before="220"/>
      </w:pPr>
      <w:r>
        <w:rPr>
          <w:b/>
          <w:bCs/>
          <w:color w:val="1F3A5F"/>
          <w:sz w:val="24"/>
          <w:szCs w:val="24"/>
        </w:rPr>
        <w:t xml:space="preserve">L4–L6 · Health post (3 marks)</w:t>
      </w:r>
    </w:p>
    <w:p>
      <w:pPr>
        <w:spacing w:after="140" w:before="0" w:line="320"/>
      </w:pPr>
      <w:r>
        <w:rPr>
          <w:sz w:val="24"/>
          <w:szCs w:val="24"/>
        </w:rPr>
        <w:t xml:space="preserve">HEALTH POST — BLOCK F Open: Sunday – Friday, 9:00 – 3:00 Saturday: closed At night, for an emergency, go to the big clinic beside the school.</w:t>
      </w:r>
    </w:p>
    <w:p>
      <w:pPr>
        <w:spacing w:after="140" w:before="0" w:line="320"/>
      </w:pPr>
      <w:r>
        <w:rPr>
          <w:sz w:val="24"/>
          <w:szCs w:val="24"/>
        </w:rPr>
        <w:t xml:space="preserve">4. What time does the health post open? ________ 5. Which day is it closed? ________ 6. Where do you go at night in an emergency? ________________________</w:t>
      </w:r>
    </w:p>
    <w:p>
      <w:pPr>
        <w:pStyle w:val="Heading3"/>
        <w:keepNext/>
        <w:spacing w:after="80" w:before="220"/>
      </w:pPr>
      <w:r>
        <w:rPr>
          <w:b/>
          <w:bCs/>
          <w:color w:val="1F3A5F"/>
          <w:sz w:val="24"/>
          <w:szCs w:val="24"/>
        </w:rPr>
        <w:t xml:space="preserve">L7–L10 · Timetable (4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c>
          <w:tcPr>
            <w:tcW w:type="dxa" w:w="2267"/>
            <w:tcMar>
              <w:top w:type="dxa" w:w="70"/>
              <w:left w:type="dxa" w:w="120"/>
              <w:bottom w:type="dxa" w:w="70"/>
              <w:right w:type="dxa" w:w="120"/>
            </w:tcMar>
          </w:tcPr>
          <w:p>
            <w:pPr>
              <w:spacing w:line="260"/>
            </w:pPr>
            <w:r>
              <w:rPr>
                <w:b/>
                <w:bCs/>
                <w:color w:val="1F3A5F"/>
                <w:sz w:val="19"/>
                <w:szCs w:val="19"/>
              </w:rPr>
              <w:t xml:space="preserve"/>
            </w:r>
          </w:p>
        </w:tc>
        <w:tc>
          <w:tcPr>
            <w:tcW w:type="dxa" w:w="2267"/>
            <w:tcMar>
              <w:top w:type="dxa" w:w="70"/>
              <w:left w:type="dxa" w:w="120"/>
              <w:bottom w:type="dxa" w:w="70"/>
              <w:right w:type="dxa" w:w="120"/>
            </w:tcMar>
          </w:tcPr>
          <w:p>
            <w:pPr>
              <w:spacing w:line="260"/>
            </w:pPr>
            <w:r>
              <w:rPr>
                <w:b/>
                <w:bCs/>
                <w:color w:val="1F3A5F"/>
                <w:sz w:val="19"/>
                <w:szCs w:val="19"/>
              </w:rPr>
              <w:t xml:space="preserve">9 – 10</w:t>
            </w:r>
          </w:p>
        </w:tc>
        <w:tc>
          <w:tcPr>
            <w:tcW w:type="dxa" w:w="2267"/>
            <w:tcMar>
              <w:top w:type="dxa" w:w="70"/>
              <w:left w:type="dxa" w:w="120"/>
              <w:bottom w:type="dxa" w:w="70"/>
              <w:right w:type="dxa" w:w="120"/>
            </w:tcMar>
          </w:tcPr>
          <w:p>
            <w:pPr>
              <w:spacing w:line="260"/>
            </w:pPr>
            <w:r>
              <w:rPr>
                <w:b/>
                <w:bCs/>
                <w:color w:val="1F3A5F"/>
                <w:sz w:val="19"/>
                <w:szCs w:val="19"/>
              </w:rPr>
              <w:t xml:space="preserve">10 – 11</w:t>
            </w:r>
          </w:p>
        </w:tc>
        <w:tc>
          <w:tcPr>
            <w:tcW w:type="dxa" w:w="2267"/>
            <w:tcMar>
              <w:top w:type="dxa" w:w="70"/>
              <w:left w:type="dxa" w:w="120"/>
              <w:bottom w:type="dxa" w:w="70"/>
              <w:right w:type="dxa" w:w="120"/>
            </w:tcMar>
          </w:tcPr>
          <w:p>
            <w:pPr>
              <w:spacing w:line="260"/>
            </w:pPr>
            <w:r>
              <w:rPr>
                <w:b/>
                <w:bCs/>
                <w:color w:val="1F3A5F"/>
                <w:sz w:val="19"/>
                <w:szCs w:val="19"/>
              </w:rPr>
              <w:t xml:space="preserve">11 – 12</w:t>
            </w:r>
          </w:p>
        </w:tc>
      </w:tr>
      <w:tr>
        <w:tc>
          <w:tcPr>
            <w:tcW w:type="dxa" w:w="2267"/>
            <w:tcMar>
              <w:top w:type="dxa" w:w="70"/>
              <w:left w:type="dxa" w:w="120"/>
              <w:bottom w:type="dxa" w:w="70"/>
              <w:right w:type="dxa" w:w="120"/>
            </w:tcMar>
          </w:tcPr>
          <w:p>
            <w:pPr>
              <w:spacing w:line="260"/>
            </w:pPr>
            <w:r>
              <w:rPr>
                <w:b w:val="false"/>
                <w:bCs w:val="false"/>
                <w:sz w:val="19"/>
                <w:szCs w:val="19"/>
              </w:rPr>
              <w:t xml:space="preserve">Sunday</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r>
      <w:tr>
        <w:tc>
          <w:tcPr>
            <w:tcW w:type="dxa" w:w="2267"/>
            <w:tcMar>
              <w:top w:type="dxa" w:w="70"/>
              <w:left w:type="dxa" w:w="120"/>
              <w:bottom w:type="dxa" w:w="70"/>
              <w:right w:type="dxa" w:w="120"/>
            </w:tcMar>
          </w:tcPr>
          <w:p>
            <w:pPr>
              <w:spacing w:line="260"/>
            </w:pPr>
            <w:r>
              <w:rPr>
                <w:b w:val="false"/>
                <w:bCs w:val="false"/>
                <w:sz w:val="19"/>
                <w:szCs w:val="19"/>
              </w:rPr>
              <w:t xml:space="preserve">Monday</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Drawing</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r>
      <w:tr>
        <w:tc>
          <w:tcPr>
            <w:tcW w:type="dxa" w:w="2267"/>
            <w:tcMar>
              <w:top w:type="dxa" w:w="70"/>
              <w:left w:type="dxa" w:w="120"/>
              <w:bottom w:type="dxa" w:w="70"/>
              <w:right w:type="dxa" w:w="120"/>
            </w:tcMar>
          </w:tcPr>
          <w:p>
            <w:pPr>
              <w:spacing w:line="260"/>
            </w:pPr>
            <w:r>
              <w:rPr>
                <w:b w:val="false"/>
                <w:bCs w:val="false"/>
                <w:sz w:val="19"/>
                <w:szCs w:val="19"/>
              </w:rPr>
              <w:t xml:space="preserve">Tuesday</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r>
      <w:tr>
        <w:tc>
          <w:tcPr>
            <w:tcW w:type="dxa" w:w="2267"/>
            <w:tcMar>
              <w:top w:type="dxa" w:w="70"/>
              <w:left w:type="dxa" w:w="120"/>
              <w:bottom w:type="dxa" w:w="70"/>
              <w:right w:type="dxa" w:w="120"/>
            </w:tcMar>
          </w:tcPr>
          <w:p>
            <w:pPr>
              <w:spacing w:line="260"/>
            </w:pPr>
            <w:r>
              <w:rPr>
                <w:b w:val="false"/>
                <w:bCs w:val="false"/>
                <w:sz w:val="19"/>
                <w:szCs w:val="19"/>
              </w:rPr>
              <w:t xml:space="preserve">Wednesday</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r>
      <w:tr>
        <w:tc>
          <w:tcPr>
            <w:tcW w:type="dxa" w:w="2267"/>
            <w:tcMar>
              <w:top w:type="dxa" w:w="70"/>
              <w:left w:type="dxa" w:w="120"/>
              <w:bottom w:type="dxa" w:w="70"/>
              <w:right w:type="dxa" w:w="120"/>
            </w:tcMar>
          </w:tcPr>
          <w:p>
            <w:pPr>
              <w:spacing w:line="260"/>
            </w:pPr>
            <w:r>
              <w:rPr>
                <w:b w:val="false"/>
                <w:bCs w:val="false"/>
                <w:sz w:val="19"/>
                <w:szCs w:val="19"/>
              </w:rPr>
              <w:t xml:space="preserve">Thursday</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r>
    </w:tbl>
    <w:p>
      <w:pPr>
        <w:spacing w:after="140" w:before="0" w:line="320"/>
      </w:pPr>
      <w:r>
        <w:rPr>
          <w:sz w:val="24"/>
          <w:szCs w:val="24"/>
        </w:rPr>
        <w:t xml:space="preserve">7. How many days is there an English class? ________ 8. What is the class on Monday at 11 – 12? ________ 9. On which day is the first class Life Skills at 9 – 10? ________ 10. You want English and Drawing on the same day. Which day? ________</w:t>
      </w:r>
    </w:p>
    <w:p>
      <w:pPr>
        <w:pStyle w:val="Heading2"/>
        <w:keepNext/>
        <w:spacing w:after="100" w:before="280"/>
      </w:pPr>
      <w:r>
        <w:rPr>
          <w:b/>
          <w:bCs/>
          <w:color w:val="7A3B69"/>
          <w:sz w:val="28"/>
          <w:szCs w:val="28"/>
        </w:rPr>
        <w:t xml:space="preserve">Writing</w:t>
      </w:r>
    </w:p>
    <w:p>
      <w:pPr>
        <w:pStyle w:val="Heading3"/>
        <w:keepNext/>
        <w:spacing w:after="80" w:before="220"/>
      </w:pPr>
      <w:r>
        <w:rPr>
          <w:b/>
          <w:bCs/>
          <w:color w:val="1F3A5F"/>
          <w:sz w:val="24"/>
          <w:szCs w:val="24"/>
        </w:rPr>
        <w:t xml:space="preserve">L11 · Fill in the form (6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Name</w:t>
            </w:r>
          </w:p>
        </w:tc>
        <w:tc>
          <w:tcPr>
            <w:tcW w:type="dxa" w:w="4535"/>
            <w:tcMar>
              <w:top w:type="dxa" w:w="70"/>
              <w:left w:type="dxa" w:w="120"/>
              <w:bottom w:type="dxa" w:w="70"/>
              <w:right w:type="dxa" w:w="120"/>
            </w:tcMar>
          </w:tcPr>
          <w:p>
            <w:pPr>
              <w:spacing w:line="260"/>
            </w:pPr>
            <w:r>
              <w:rPr>
                <w:b/>
                <w:bCs/>
                <w:color w:val="1F3A5F"/>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Age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Female / Male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Block</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Learning centre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Languages you speak</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A phone number we can use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Today's date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bl>
    <w:p>
      <w:pPr>
        <w:pStyle w:val="Heading3"/>
        <w:keepNext/>
        <w:spacing w:after="80" w:before="220"/>
      </w:pPr>
      <w:r>
        <w:rPr>
          <w:b/>
          <w:bCs/>
          <w:color w:val="1F3A5F"/>
          <w:sz w:val="24"/>
          <w:szCs w:val="24"/>
        </w:rPr>
        <w:t xml:space="preserve">L12 · Five sentences about you (4 marks)</w:t>
      </w:r>
    </w:p>
    <w:p>
      <w:pPr>
        <w:spacing w:after="140" w:before="0" w:line="320"/>
      </w:pPr>
      <w:r>
        <w:rPr>
          <w:sz w:val="24"/>
          <w:szCs w:val="24"/>
        </w:rPr>
        <w:t xml:space="preserve">Example: I am Karim. I am 19. I like football. I live in Camp 4. I go to the learning centre.</w:t>
      </w:r>
    </w:p>
    <w:p>
      <w:pPr>
        <w:spacing w:after="140" w:before="0" w:line="320"/>
      </w:pPr>
      <w:r>
        <w:rPr>
          <w:sz w:val="24"/>
          <w:szCs w:val="24"/>
        </w:rPr>
        <w:t xml:space="preserve">Write five true sentences about yourself. You choose what to write.</w:t>
      </w:r>
    </w:p>
    <w:p>
      <w:pPr>
        <w:spacing w:after="140" w:before="0" w:line="320"/>
      </w:pPr>
      <w:r>
        <w:rPr>
          <w:sz w:val="24"/>
          <w:szCs w:val="24"/>
        </w:rPr>
        <w:t xml:space="preserve">1. ________________________________________ 2. ________________________________________ 3. ________________________________________ 4. ________________________________________ 5. ________________________________________</w:t>
      </w:r>
    </w:p>
    <w:p>
      <w:pPr>
        <w:pStyle w:val="Heading3"/>
        <w:keepNext/>
        <w:spacing w:after="80" w:before="220"/>
      </w:pPr>
      <w:r>
        <w:rPr>
          <w:b/>
          <w:bCs/>
          <w:color w:val="1F3A5F"/>
          <w:sz w:val="24"/>
          <w:szCs w:val="24"/>
        </w:rPr>
        <w:t xml:space="preserve">L13 · A note to your friend (6 marks)</w:t>
      </w:r>
    </w:p>
    <w:p>
      <w:pPr>
        <w:spacing w:after="140" w:before="0" w:line="320"/>
      </w:pPr>
      <w:r>
        <w:rPr>
          <w:sz w:val="24"/>
          <w:szCs w:val="24"/>
        </w:rPr>
        <w:t xml:space="preserve">Your friend was not at class today. Write a note to your friend. Write about 40 words.</w:t>
      </w:r>
    </w:p>
    <w:p>
      <w:pPr>
        <w:spacing w:after="140" w:before="0" w:line="320"/>
      </w:pPr>
      <w:r>
        <w:rPr>
          <w:sz w:val="24"/>
          <w:szCs w:val="24"/>
        </w:rPr>
        <w:t xml:space="preserve">Say three things: what you did in class · what the homework is · when you will see them.</w:t>
      </w:r>
    </w:p>
    <w:p>
      <w:pPr>
        <w:pBdr>
          <w:bottom w:val="single" w:color="B9B3A6" w:sz="4"/>
        </w:pBdr>
        <w:spacing w:after="180" w:before="60"/>
      </w:pPr>
    </w:p>
    <w:p>
      <w:pPr>
        <w:pStyle w:val="Heading1"/>
        <w:keepNext/>
        <w:spacing w:after="140" w:before="320"/>
      </w:pPr>
      <w:r>
        <w:rPr>
          <w:b/>
          <w:bCs/>
          <w:color w:val="1F3A5F"/>
          <w:sz w:val="36"/>
          <w:szCs w:val="36"/>
        </w:rPr>
        <w:t xml:space="preserve">Part 2B — Reach booklet</w:t>
      </w:r>
    </w:p>
    <w:p>
      <w:pPr>
        <w:spacing w:after="140" w:before="0" w:line="320"/>
      </w:pPr>
      <w:r>
        <w:rPr>
          <w:sz w:val="24"/>
          <w:szCs w:val="24"/>
        </w:rPr>
        <w:t xml:space="preserve">Ayub Hossain is twenty-two and lives in Camp 9. Three years ago he learned to repair mobile phones from an older neighbour. He was good at it, but he had a problem: he owned only one set of tools, and three other young men in his block had learned the same skill and needed the same tools. At first they argued about whose turn it was. Then Ayub suggested something simple. They wrote the days of the week on a piece of card and hung it outside his shelter. Each person took two days, and on the seventh day the tools stayed where they were, so that anyone with an urgent job could use them. The arguing stopped almost immediately. Because the four of them were no longer working against each other, they began passing customers to whoever was free, and all four are now busier than any of them had been alone. Ayub says the card outside his shelter is not really about tools. It is about four people deciding that they were not competing.</w:t>
      </w:r>
    </w:p>
    <w:p>
      <w:pPr>
        <w:pStyle w:val="Heading2"/>
        <w:keepNext/>
        <w:spacing w:after="100" w:before="280"/>
      </w:pPr>
      <w:r>
        <w:rPr>
          <w:b/>
          <w:bCs/>
          <w:color w:val="7A3B69"/>
          <w:sz w:val="28"/>
          <w:szCs w:val="28"/>
        </w:rPr>
        <w:t xml:space="preserve">Reading (10 marks)</w:t>
      </w:r>
    </w:p>
    <w:p>
      <w:pPr>
        <w:spacing w:after="140" w:before="0" w:line="320"/>
      </w:pPr>
      <w:r>
        <w:rPr>
          <w:sz w:val="24"/>
          <w:szCs w:val="24"/>
        </w:rPr>
        <w:t xml:space="preserve">1. How many days did each person take? ________ 2. How did Ayub learn to repair phones? ________________________</w:t>
      </w:r>
    </w:p>
    <w:p>
      <w:pPr>
        <w:spacing w:after="140" w:before="0" w:line="320"/>
      </w:pPr>
      <w:r>
        <w:rPr>
          <w:sz w:val="24"/>
          <w:szCs w:val="24"/>
        </w:rPr>
        <w:t xml:space="preserve">3. The text is mainly about: A) how to repair mobile phones B) how a simple arrangement stopped four people competing C) why tools are expensive D) why Camp 9 has many phone repairers</w:t>
      </w:r>
    </w:p>
    <w:p>
      <w:pPr>
        <w:spacing w:after="140" w:before="0" w:line="320"/>
      </w:pPr>
      <w:r>
        <w:rPr>
          <w:sz w:val="24"/>
          <w:szCs w:val="24"/>
        </w:rPr>
        <w:t xml:space="preserve">4. Why did the four men argue at first? ____________________________________ 5. What in the text shows that the arrangement worked? ____________________________________ 6. Find one word in the text that means "trying to beat each other". ________</w:t>
      </w:r>
    </w:p>
    <w:p>
      <w:pPr>
        <w:spacing w:after="140" w:before="0" w:line="320"/>
      </w:pPr>
      <w:r>
        <w:rPr>
          <w:sz w:val="24"/>
          <w:szCs w:val="24"/>
        </w:rPr>
        <w:t xml:space="preserve">7–10. Write the number of the paragraph (1, 2, 3 or 4) next to each sentence. There is one sentence you will not use.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
            </w:r>
          </w:p>
        </w:tc>
        <w:tc>
          <w:tcPr>
            <w:tcW w:type="dxa" w:w="4535"/>
            <w:tcMar>
              <w:top w:type="dxa" w:w="70"/>
              <w:left w:type="dxa" w:w="120"/>
              <w:bottom w:type="dxa" w:w="70"/>
              <w:right w:type="dxa" w:w="120"/>
            </w:tcMar>
          </w:tcPr>
          <w:p>
            <w:pPr>
              <w:spacing w:line="260"/>
            </w:pPr>
            <w:r>
              <w:rPr>
                <w:b/>
                <w:bCs/>
                <w:color w:val="1F3A5F"/>
                <w:sz w:val="19"/>
                <w:szCs w:val="19"/>
              </w:rPr>
              <w:t xml:space="preserve">Paragraph</w:t>
            </w:r>
          </w:p>
        </w:tc>
      </w:tr>
      <w:tr>
        <w:tc>
          <w:tcPr>
            <w:tcW w:type="dxa" w:w="4535"/>
            <w:tcMar>
              <w:top w:type="dxa" w:w="70"/>
              <w:left w:type="dxa" w:w="120"/>
              <w:bottom w:type="dxa" w:w="70"/>
              <w:right w:type="dxa" w:w="120"/>
            </w:tcMar>
          </w:tcPr>
          <w:p>
            <w:pPr>
              <w:spacing w:line="260"/>
            </w:pPr>
            <w:r>
              <w:rPr>
                <w:b w:val="false"/>
                <w:bCs w:val="false"/>
                <w:sz w:val="19"/>
                <w:szCs w:val="19"/>
              </w:rPr>
              <w:t xml:space="preserve">A problem is explained.</w:t>
            </w:r>
          </w:p>
        </w:tc>
        <w:tc>
          <w:tcPr>
            <w:tcW w:type="dxa" w:w="4535"/>
            <w:tcMar>
              <w:top w:type="dxa" w:w="70"/>
              <w:left w:type="dxa" w:w="120"/>
              <w:bottom w:type="dxa" w:w="70"/>
              <w:right w:type="dxa" w:w="120"/>
            </w:tcMar>
          </w:tcPr>
          <w:p>
            <w:pPr>
              <w:spacing w:line="260"/>
            </w:pPr>
            <w:r>
              <w:rPr>
                <w:b w:val="false"/>
                <w:bCs w:val="false"/>
                <w:sz w:val="19"/>
                <w:szCs w:val="19"/>
              </w:rPr>
              <w:t xml:space="preserve">_</w:t>
            </w:r>
          </w:p>
        </w:tc>
      </w:tr>
      <w:tr>
        <w:tc>
          <w:tcPr>
            <w:tcW w:type="dxa" w:w="4535"/>
            <w:tcMar>
              <w:top w:type="dxa" w:w="70"/>
              <w:left w:type="dxa" w:w="120"/>
              <w:bottom w:type="dxa" w:w="70"/>
              <w:right w:type="dxa" w:w="120"/>
            </w:tcMar>
          </w:tcPr>
          <w:p>
            <w:pPr>
              <w:spacing w:line="260"/>
            </w:pPr>
            <w:r>
              <w:rPr>
                <w:b w:val="false"/>
                <w:bCs w:val="false"/>
                <w:sz w:val="19"/>
                <w:szCs w:val="19"/>
              </w:rPr>
              <w:t xml:space="preserve">A new idea is described.</w:t>
            </w:r>
          </w:p>
        </w:tc>
        <w:tc>
          <w:tcPr>
            <w:tcW w:type="dxa" w:w="4535"/>
            <w:tcMar>
              <w:top w:type="dxa" w:w="70"/>
              <w:left w:type="dxa" w:w="120"/>
              <w:bottom w:type="dxa" w:w="70"/>
              <w:right w:type="dxa" w:w="120"/>
            </w:tcMar>
          </w:tcPr>
          <w:p>
            <w:pPr>
              <w:spacing w:line="260"/>
            </w:pPr>
            <w:r>
              <w:rPr>
                <w:b w:val="false"/>
                <w:bCs w:val="false"/>
                <w:sz w:val="19"/>
                <w:szCs w:val="19"/>
              </w:rPr>
              <w:t xml:space="preserve">_</w:t>
            </w:r>
          </w:p>
        </w:tc>
      </w:tr>
      <w:tr>
        <w:tc>
          <w:tcPr>
            <w:tcW w:type="dxa" w:w="4535"/>
            <w:tcMar>
              <w:top w:type="dxa" w:w="70"/>
              <w:left w:type="dxa" w:w="120"/>
              <w:bottom w:type="dxa" w:w="70"/>
              <w:right w:type="dxa" w:w="120"/>
            </w:tcMar>
          </w:tcPr>
          <w:p>
            <w:pPr>
              <w:spacing w:line="260"/>
            </w:pPr>
            <w:r>
              <w:rPr>
                <w:b w:val="false"/>
                <w:bCs w:val="false"/>
                <w:sz w:val="19"/>
                <w:szCs w:val="19"/>
              </w:rPr>
              <w:t xml:space="preserve">The results are given.</w:t>
            </w:r>
          </w:p>
        </w:tc>
        <w:tc>
          <w:tcPr>
            <w:tcW w:type="dxa" w:w="4535"/>
            <w:tcMar>
              <w:top w:type="dxa" w:w="70"/>
              <w:left w:type="dxa" w:w="120"/>
              <w:bottom w:type="dxa" w:w="70"/>
              <w:right w:type="dxa" w:w="120"/>
            </w:tcMar>
          </w:tcPr>
          <w:p>
            <w:pPr>
              <w:spacing w:line="260"/>
            </w:pPr>
            <w:r>
              <w:rPr>
                <w:b w:val="false"/>
                <w:bCs w:val="false"/>
                <w:sz w:val="19"/>
                <w:szCs w:val="19"/>
              </w:rPr>
              <w:t xml:space="preserve">_</w:t>
            </w:r>
          </w:p>
        </w:tc>
      </w:tr>
      <w:tr>
        <w:tc>
          <w:tcPr>
            <w:tcW w:type="dxa" w:w="4535"/>
            <w:tcMar>
              <w:top w:type="dxa" w:w="70"/>
              <w:left w:type="dxa" w:w="120"/>
              <w:bottom w:type="dxa" w:w="70"/>
              <w:right w:type="dxa" w:w="120"/>
            </w:tcMar>
          </w:tcPr>
          <w:p>
            <w:pPr>
              <w:spacing w:line="260"/>
            </w:pPr>
            <w:r>
              <w:rPr>
                <w:b w:val="false"/>
                <w:bCs w:val="false"/>
                <w:sz w:val="19"/>
                <w:szCs w:val="19"/>
              </w:rPr>
              <w:t xml:space="preserve">What matters most is explained.</w:t>
            </w:r>
          </w:p>
        </w:tc>
        <w:tc>
          <w:tcPr>
            <w:tcW w:type="dxa" w:w="4535"/>
            <w:tcMar>
              <w:top w:type="dxa" w:w="70"/>
              <w:left w:type="dxa" w:w="120"/>
              <w:bottom w:type="dxa" w:w="70"/>
              <w:right w:type="dxa" w:w="120"/>
            </w:tcMar>
          </w:tcPr>
          <w:p>
            <w:pPr>
              <w:spacing w:line="260"/>
            </w:pPr>
            <w:r>
              <w:rPr>
                <w:b w:val="false"/>
                <w:bCs w:val="false"/>
                <w:sz w:val="19"/>
                <w:szCs w:val="19"/>
              </w:rPr>
              <w:t xml:space="preserve">_</w:t>
            </w:r>
          </w:p>
        </w:tc>
      </w:tr>
      <w:tr>
        <w:tc>
          <w:tcPr>
            <w:tcW w:type="dxa" w:w="4535"/>
            <w:tcMar>
              <w:top w:type="dxa" w:w="70"/>
              <w:left w:type="dxa" w:w="120"/>
              <w:bottom w:type="dxa" w:w="70"/>
              <w:right w:type="dxa" w:w="120"/>
            </w:tcMar>
          </w:tcPr>
          <w:p>
            <w:pPr>
              <w:spacing w:line="260"/>
            </w:pPr>
            <w:r>
              <w:rPr>
                <w:b w:val="false"/>
                <w:bCs w:val="false"/>
                <w:sz w:val="19"/>
                <w:szCs w:val="19"/>
              </w:rPr>
              <w:t xml:space="preserve">The cost is described.</w:t>
            </w:r>
          </w:p>
        </w:tc>
        <w:tc>
          <w:tcPr>
            <w:tcW w:type="dxa" w:w="4535"/>
            <w:tcMar>
              <w:top w:type="dxa" w:w="70"/>
              <w:left w:type="dxa" w:w="120"/>
              <w:bottom w:type="dxa" w:w="70"/>
              <w:right w:type="dxa" w:w="120"/>
            </w:tcMar>
          </w:tcPr>
          <w:p>
            <w:pPr>
              <w:spacing w:line="260"/>
            </w:pPr>
            <w:r>
              <w:rPr>
                <w:b w:val="false"/>
                <w:bCs w:val="false"/>
                <w:sz w:val="19"/>
                <w:szCs w:val="19"/>
              </w:rPr>
              <w:t xml:space="preserve">_</w:t>
            </w:r>
          </w:p>
        </w:tc>
      </w:tr>
    </w:tbl>
    <w:p>
      <w:pPr>
        <w:pStyle w:val="Heading2"/>
        <w:keepNext/>
        <w:spacing w:after="100" w:before="280"/>
      </w:pPr>
      <w:r>
        <w:rPr>
          <w:b/>
          <w:bCs/>
          <w:color w:val="7A3B69"/>
          <w:sz w:val="28"/>
          <w:szCs w:val="28"/>
        </w:rPr>
        <w:t xml:space="preserve">Writing (12 marks)</w:t>
      </w:r>
    </w:p>
    <w:p>
      <w:pPr>
        <w:spacing w:after="140" w:before="0" w:line="320"/>
      </w:pPr>
      <w:r>
        <w:rPr>
          <w:sz w:val="24"/>
          <w:szCs w:val="24"/>
        </w:rPr>
        <w:t xml:space="preserve">11. Write a letter to a friend about a time you helped someone, or a time someone helped you.</w:t>
      </w:r>
    </w:p>
    <w:p>
      <w:pPr>
        <w:spacing w:after="140" w:before="0" w:line="320"/>
      </w:pPr>
      <w:r>
        <w:rPr>
          <w:sz w:val="24"/>
          <w:szCs w:val="24"/>
        </w:rPr>
        <w:t xml:space="preserve">Say three things: what happened · what you did · how you felt afterwards.</w:t>
      </w:r>
    </w:p>
    <w:p>
      <w:pPr>
        <w:spacing w:after="140" w:before="0" w:line="320"/>
      </w:pPr>
      <w:r>
        <w:rPr>
          <w:sz w:val="24"/>
          <w:szCs w:val="24"/>
        </w:rPr>
        <w:t xml:space="preserve">Write 100–120 words.</w:t>
      </w:r>
    </w:p>
    <w:p>
      <w:pPr>
        <w:pBdr>
          <w:bottom w:val="single" w:color="B9B3A6" w:sz="4"/>
        </w:pBdr>
        <w:spacing w:after="180" w:before="60"/>
      </w:pPr>
    </w:p>
    <w:p>
      <w:pPr>
        <w:pStyle w:val="Heading1"/>
        <w:keepNext/>
        <w:spacing w:after="140" w:before="320"/>
      </w:pPr>
      <w:r>
        <w:rPr>
          <w:b/>
          <w:bCs/>
          <w:color w:val="1F3A5F"/>
          <w:sz w:val="36"/>
          <w:szCs w:val="36"/>
        </w:rPr>
        <w:t xml:space="preserve">Part 3 — Oral check</w:t>
      </w:r>
    </w:p>
    <w:p>
      <w:pPr>
        <w:spacing w:after="140" w:before="0" w:line="320"/>
      </w:pPr>
      <w:r>
        <w:rPr>
          <w:sz w:val="24"/>
          <w:szCs w:val="24"/>
        </w:rPr>
        <w:t xml:space="preserve">One to one. 6 minutes. Optional, and the last thing to drop. If sampled, it must be the same learners who were sampled at baseline.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70"/>
              <w:left w:type="dxa" w:w="120"/>
              <w:bottom w:type="dxa" w:w="70"/>
              <w:right w:type="dxa" w:w="120"/>
            </w:tcMar>
          </w:tcPr>
          <w:p>
            <w:pPr>
              <w:spacing w:line="260"/>
            </w:pPr>
            <w:r>
              <w:rPr>
                <w:b/>
                <w:bCs/>
                <w:color w:val="1F3A5F"/>
                <w:sz w:val="19"/>
                <w:szCs w:val="19"/>
              </w:rPr>
              <w:t xml:space="preserve"/>
            </w:r>
          </w:p>
        </w:tc>
        <w:tc>
          <w:tcPr>
            <w:tcW w:type="dxa" w:w="3023"/>
            <w:tcMar>
              <w:top w:type="dxa" w:w="70"/>
              <w:left w:type="dxa" w:w="120"/>
              <w:bottom w:type="dxa" w:w="70"/>
              <w:right w:type="dxa" w:w="120"/>
            </w:tcMar>
          </w:tcPr>
          <w:p>
            <w:pPr>
              <w:spacing w:line="260"/>
            </w:pPr>
            <w:r>
              <w:rPr>
                <w:b/>
                <w:bCs/>
                <w:color w:val="1F3A5F"/>
                <w:sz w:val="19"/>
                <w:szCs w:val="19"/>
              </w:rPr>
              <w:t xml:space="preserve">What you say</w:t>
            </w:r>
          </w:p>
        </w:tc>
        <w:tc>
          <w:tcPr>
            <w:tcW w:type="dxa" w:w="3023"/>
            <w:tcMar>
              <w:top w:type="dxa" w:w="70"/>
              <w:left w:type="dxa" w:w="120"/>
              <w:bottom w:type="dxa" w:w="70"/>
              <w:right w:type="dxa" w:w="120"/>
            </w:tcMar>
          </w:tcPr>
          <w:p>
            <w:pPr>
              <w:spacing w:line="260"/>
            </w:pPr>
            <w:r>
              <w:rPr>
                <w:b/>
                <w:bCs/>
                <w:color w:val="1F3A5F"/>
                <w:sz w:val="19"/>
                <w:szCs w:val="19"/>
              </w:rPr>
              <w:t xml:space="preserve">Time</w:t>
            </w:r>
          </w:p>
        </w:tc>
      </w:tr>
      <w:tr>
        <w:tc>
          <w:tcPr>
            <w:tcW w:type="dxa" w:w="3023"/>
            <w:tcMar>
              <w:top w:type="dxa" w:w="70"/>
              <w:left w:type="dxa" w:w="120"/>
              <w:bottom w:type="dxa" w:w="70"/>
              <w:right w:type="dxa" w:w="120"/>
            </w:tcMar>
          </w:tcPr>
          <w:p>
            <w:pPr>
              <w:spacing w:line="260"/>
            </w:pPr>
            <w:r>
              <w:rPr>
                <w:b w:val="false"/>
                <w:bCs w:val="false"/>
                <w:sz w:val="19"/>
                <w:szCs w:val="19"/>
              </w:rPr>
              <w:t xml:space="preserve">1. Warm-up (not scored)</w:t>
            </w:r>
          </w:p>
        </w:tc>
        <w:tc>
          <w:tcPr>
            <w:tcW w:type="dxa" w:w="3023"/>
            <w:tcMar>
              <w:top w:type="dxa" w:w="70"/>
              <w:left w:type="dxa" w:w="120"/>
              <w:bottom w:type="dxa" w:w="70"/>
              <w:right w:type="dxa" w:w="120"/>
            </w:tcMar>
          </w:tcPr>
          <w:p>
            <w:pPr>
              <w:spacing w:line="260"/>
            </w:pPr>
            <w:r>
              <w:rPr>
                <w:b w:val="false"/>
                <w:bCs w:val="false"/>
                <w:sz w:val="19"/>
                <w:szCs w:val="19"/>
              </w:rPr>
              <w:t xml:space="preserve">"Hello. My name is _. What is your name?"</w:t>
            </w:r>
          </w:p>
        </w:tc>
        <w:tc>
          <w:tcPr>
            <w:tcW w:type="dxa" w:w="3023"/>
            <w:tcMar>
              <w:top w:type="dxa" w:w="70"/>
              <w:left w:type="dxa" w:w="120"/>
              <w:bottom w:type="dxa" w:w="70"/>
              <w:right w:type="dxa" w:w="120"/>
            </w:tcMar>
          </w:tcPr>
          <w:p>
            <w:pPr>
              <w:spacing w:line="260"/>
            </w:pPr>
            <w:r>
              <w:rPr>
                <w:b w:val="false"/>
                <w:bCs w:val="false"/>
                <w:sz w:val="19"/>
                <w:szCs w:val="19"/>
              </w:rPr>
              <w:t xml:space="preserve">30s</w:t>
            </w:r>
          </w:p>
        </w:tc>
      </w:tr>
      <w:tr>
        <w:tc>
          <w:tcPr>
            <w:tcW w:type="dxa" w:w="3023"/>
            <w:tcMar>
              <w:top w:type="dxa" w:w="70"/>
              <w:left w:type="dxa" w:w="120"/>
              <w:bottom w:type="dxa" w:w="70"/>
              <w:right w:type="dxa" w:w="120"/>
            </w:tcMar>
          </w:tcPr>
          <w:p>
            <w:pPr>
              <w:spacing w:line="260"/>
            </w:pPr>
            <w:r>
              <w:rPr>
                <w:b w:val="false"/>
                <w:bCs w:val="false"/>
                <w:sz w:val="19"/>
                <w:szCs w:val="19"/>
              </w:rPr>
              <w:t xml:space="preserve">2. Personal information</w:t>
            </w:r>
          </w:p>
        </w:tc>
        <w:tc>
          <w:tcPr>
            <w:tcW w:type="dxa" w:w="3023"/>
            <w:tcMar>
              <w:top w:type="dxa" w:w="70"/>
              <w:left w:type="dxa" w:w="120"/>
              <w:bottom w:type="dxa" w:w="70"/>
              <w:right w:type="dxa" w:w="120"/>
            </w:tcMar>
          </w:tcPr>
          <w:p>
            <w:pPr>
              <w:spacing w:line="260"/>
            </w:pPr>
            <w:r>
              <w:rPr>
                <w:b w:val="false"/>
                <w:bCs w:val="false"/>
                <w:sz w:val="19"/>
                <w:szCs w:val="19"/>
              </w:rPr>
              <w:t xml:space="preserve">your name · your age, or how long you have been here · who you live with. Do not ask where they are from.</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3. Picture</w:t>
            </w:r>
          </w:p>
        </w:tc>
        <w:tc>
          <w:tcPr>
            <w:tcW w:type="dxa" w:w="3023"/>
            <w:tcMar>
              <w:top w:type="dxa" w:w="70"/>
              <w:left w:type="dxa" w:w="120"/>
              <w:bottom w:type="dxa" w:w="70"/>
              <w:right w:type="dxa" w:w="120"/>
            </w:tcMar>
          </w:tcPr>
          <w:p>
            <w:pPr>
              <w:spacing w:line="260"/>
            </w:pPr>
            <w:r>
              <w:rPr>
                <w:b w:val="false"/>
                <w:bCs w:val="false"/>
                <w:sz w:val="19"/>
                <w:szCs w:val="19"/>
              </w:rPr>
              <w:t xml:space="preserve">Show the Form B picture — people at a small shop. "What can you see? Tell me about this picture."</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4. Questions</w:t>
            </w:r>
          </w:p>
        </w:tc>
        <w:tc>
          <w:tcPr>
            <w:tcW w:type="dxa" w:w="3023"/>
            <w:tcMar>
              <w:top w:type="dxa" w:w="70"/>
              <w:left w:type="dxa" w:w="120"/>
              <w:bottom w:type="dxa" w:w="70"/>
              <w:right w:type="dxa" w:w="120"/>
            </w:tcMar>
          </w:tcPr>
          <w:p>
            <w:pPr>
              <w:spacing w:line="260"/>
            </w:pPr>
            <w:r>
              <w:rPr>
                <w:b w:val="false"/>
                <w:bCs w:val="false"/>
                <w:sz w:val="19"/>
                <w:szCs w:val="19"/>
              </w:rPr>
              <w:t xml:space="preserve">"What do you do in the evening?" · "What food do you like?" · "Tell me about your friend."</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5. Extended turn (only if 4 was easy)</w:t>
            </w:r>
          </w:p>
        </w:tc>
        <w:tc>
          <w:tcPr>
            <w:tcW w:type="dxa" w:w="3023"/>
            <w:tcMar>
              <w:top w:type="dxa" w:w="70"/>
              <w:left w:type="dxa" w:w="120"/>
              <w:bottom w:type="dxa" w:w="70"/>
              <w:right w:type="dxa" w:w="120"/>
            </w:tcMar>
          </w:tcPr>
          <w:p>
            <w:pPr>
              <w:spacing w:line="260"/>
            </w:pPr>
            <w:r>
              <w:rPr>
                <w:b w:val="false"/>
                <w:bCs w:val="false"/>
                <w:sz w:val="19"/>
                <w:szCs w:val="19"/>
              </w:rPr>
              <w:t xml:space="preserve">"Tell me about something you would like to learn." Then once: "Why?"</w:t>
            </w:r>
          </w:p>
        </w:tc>
        <w:tc>
          <w:tcPr>
            <w:tcW w:type="dxa" w:w="3023"/>
            <w:tcMar>
              <w:top w:type="dxa" w:w="70"/>
              <w:left w:type="dxa" w:w="120"/>
              <w:bottom w:type="dxa" w:w="70"/>
              <w:right w:type="dxa" w:w="120"/>
            </w:tcMar>
          </w:tcPr>
          <w:p>
            <w:pPr>
              <w:spacing w:line="260"/>
            </w:pPr>
            <w:r>
              <w:rPr>
                <w:b w:val="false"/>
                <w:bCs w:val="false"/>
                <w:sz w:val="19"/>
                <w:szCs w:val="19"/>
              </w:rPr>
              <w:t xml:space="preserve">60s</w:t>
            </w:r>
          </w:p>
        </w:tc>
      </w:tr>
      <w:tr>
        <w:tc>
          <w:tcPr>
            <w:tcW w:type="dxa" w:w="3023"/>
            <w:tcMar>
              <w:top w:type="dxa" w:w="70"/>
              <w:left w:type="dxa" w:w="120"/>
              <w:bottom w:type="dxa" w:w="70"/>
              <w:right w:type="dxa" w:w="120"/>
            </w:tcMar>
          </w:tcPr>
          <w:p>
            <w:pPr>
              <w:spacing w:line="260"/>
            </w:pPr>
            <w:r>
              <w:rPr>
                <w:b w:val="false"/>
                <w:bCs w:val="false"/>
                <w:sz w:val="19"/>
                <w:szCs w:val="19"/>
              </w:rPr>
              <w:t xml:space="preserve">6. Close (not scored)</w:t>
            </w:r>
          </w:p>
        </w:tc>
        <w:tc>
          <w:tcPr>
            <w:tcW w:type="dxa" w:w="3023"/>
            <w:tcMar>
              <w:top w:type="dxa" w:w="70"/>
              <w:left w:type="dxa" w:w="120"/>
              <w:bottom w:type="dxa" w:w="70"/>
              <w:right w:type="dxa" w:w="120"/>
            </w:tcMar>
          </w:tcPr>
          <w:p>
            <w:pPr>
              <w:spacing w:line="260"/>
            </w:pPr>
            <w:r>
              <w:rPr>
                <w:b w:val="false"/>
                <w:bCs w:val="false"/>
                <w:sz w:val="19"/>
                <w:szCs w:val="19"/>
              </w:rPr>
              <w:t xml:space="preserve">"Thank you. You spoke English with me today."</w:t>
            </w:r>
          </w:p>
        </w:tc>
        <w:tc>
          <w:tcPr>
            <w:tcW w:type="dxa" w:w="3023"/>
            <w:tcMar>
              <w:top w:type="dxa" w:w="70"/>
              <w:left w:type="dxa" w:w="120"/>
              <w:bottom w:type="dxa" w:w="70"/>
              <w:right w:type="dxa" w:w="120"/>
            </w:tcMar>
          </w:tcPr>
          <w:p>
            <w:pPr>
              <w:spacing w:line="260"/>
            </w:pPr>
            <w:r>
              <w:rPr>
                <w:b w:val="false"/>
                <w:bCs w:val="false"/>
                <w:sz w:val="19"/>
                <w:szCs w:val="19"/>
              </w:rPr>
              <w:t xml:space="preserve">15s</w:t>
            </w:r>
          </w:p>
        </w:tc>
      </w:tr>
    </w:tbl>
    <w:p>
      <w:pPr>
        <w:spacing w:after="140" w:before="0" w:line="320"/>
      </w:pPr>
      <w:r>
        <w:rPr>
          <w:sz w:val="24"/>
          <w:szCs w:val="24"/>
        </w:rPr>
        <w:t xml:space="preserve">The Form B picture prompt:</w:t>
      </w:r>
    </w:p>
    <w:p>
      <w:pPr>
        <w:spacing w:after="200" w:before="0"/>
      </w:pPr>
      <w:r>
        <w:drawing>
          <wp:inline distT="0" distB="0" distL="0" distR="0">
            <wp:extent cx="4000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600325"/>
                    </a:xfrm>
                    <a:prstGeom prst="rect">
                      <a:avLst/>
                    </a:prstGeom>
                  </pic:spPr>
                </pic:pic>
              </a:graphicData>
            </a:graphic>
          </wp:inline>
        </w:drawing>
      </w:r>
    </w:p>
    <w:p>
      <w:pPr>
        <w:pBdr>
          <w:bottom w:val="single" w:color="B9B3A6" w:sz="4"/>
        </w:pBdr>
        <w:spacing w:after="180" w:before="60"/>
      </w:pPr>
    </w:p>
    <w:p>
      <w:pPr>
        <w:spacing w:after="140" w:before="0" w:line="320"/>
      </w:pPr>
      <w:r>
        <w:rPr>
          <w:sz w:val="24"/>
          <w:szCs w:val="24"/>
        </w:rPr>
        <w:t xml:space="preserv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The English Check - Learning Bridge+ Cox’s Bazar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image" Target="media/c7b29aeb58afd578f336628dd4f28122eece8ad4.png"/><Relationship Id="rId10" Type="http://schemas.openxmlformats.org/officeDocument/2006/relationships/image" Target="media/594863de9e6e66abf5453e5683004f257b20a9b7.png"/><Relationship Id="rId11" Type="http://schemas.openxmlformats.org/officeDocument/2006/relationships/image" Target="media/7f6f1d4181b064cad7367f70439f748b4de46b9b.png"/><Relationship Id="rId12" Type="http://schemas.openxmlformats.org/officeDocument/2006/relationships/image" Target="media/05f77e4df6d06cc6e1dfbaaade19e6241c101e49.png"/><Relationship Id="rId13" Type="http://schemas.openxmlformats.org/officeDocument/2006/relationships/image" Target="media/7c8deff48e78746b7f2d1d1c0c1fe06bca980c3f.png"/><Relationship Id="rId14" Type="http://schemas.openxmlformats.org/officeDocument/2006/relationships/image" Target="media/f00853cb9f766e7467bec8067ed1bd3d82be0b39.png"/><Relationship Id="rId15" Type="http://schemas.openxmlformats.org/officeDocument/2006/relationships/image" Target="media/40d813b1471e789ec854f2ef52acdce3f699e46b.png"/><Relationship Id="rId16" Type="http://schemas.openxmlformats.org/officeDocument/2006/relationships/image" Target="media/52b68a732187cb442dbece28cbfef1059cb221ec.png"/><Relationship Id="rId17" Type="http://schemas.openxmlformats.org/officeDocument/2006/relationships/image" Target="media/ead779ad713050eaf1cc66c6e15af804909c830b.png"/><Relationship Id="rId18" Type="http://schemas.openxmlformats.org/officeDocument/2006/relationships/image" Target="media/6c7aea83f1bce5a6eb8a902e2220e59122100fdd.png"/><Relationship Id="rId19" Type="http://schemas.openxmlformats.org/officeDocument/2006/relationships/image" Target="media/67aa721e30b719e10d2333f54371aa75844951a6.png"/><Relationship Id="rId20" Type="http://schemas.openxmlformats.org/officeDocument/2006/relationships/image" Target="media/48cfbae1a24672c45922894e71dfd15a33ae4ab3.png"/><Relationship Id="rId21" Type="http://schemas.openxmlformats.org/officeDocument/2006/relationships/image" Target="media/f7bf1a050c98e7202ee69d37de1170c1198b051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2026-09-03T00:23:54.458Z</dcterms:created>
  <dcterms:modified xsi:type="dcterms:W3CDTF">2026-09-03T00:23:54.458Z</dcterms:modified>
</cp:coreProperties>
</file>

<file path=docProps/custom.xml><?xml version="1.0" encoding="utf-8"?>
<Properties xmlns="http://schemas.openxmlformats.org/officeDocument/2006/custom-properties" xmlns:vt="http://schemas.openxmlformats.org/officeDocument/2006/docPropsVTypes"/>
</file>