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A5F"/>
          <w:sz w:val="34"/>
          <w:szCs w:val="34"/>
        </w:rPr>
        <w:t xml:space="preserve">My Voice - letter &amp; picture cards</w:t>
      </w:r>
    </w:p>
    <w:p>
      <w:pPr>
        <w:spacing w:after="160" w:before="0" w:line="300"/>
      </w:pPr>
      <w:r>
        <w:rPr>
          <w:color w:val="5A6473"/>
          <w:sz w:val="20"/>
          <w:szCs w:val="20"/>
        </w:rPr>
        <w:t xml:space="preserve">Print and cut along the lines. Editable - change or add cards for your group.</w:t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Alphabet cards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A a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B b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C c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D d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E e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F f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G g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H h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I i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J j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K k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L l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M m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N n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O o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P p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Q q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R r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S s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T t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U u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V v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W w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X x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Y y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1F3A5F"/>
                <w:sz w:val="56"/>
                <w:szCs w:val="56"/>
              </w:rPr>
              <w:t xml:space="preserve">Z z</w:t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Key sound cards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The sounds My Voice focuses on. Say the sound, not the letter name.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67"/>
        <w:gridCol w:w="2267"/>
        <w:gridCol w:w="2267"/>
        <w:gridCol w:w="2267"/>
      </w:tblGrid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a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o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u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s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t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l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m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n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k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p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b</w:t>
            </w:r>
          </w:p>
        </w:tc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d</w:t>
            </w:r>
          </w:p>
        </w:tc>
      </w:tr>
      <w:tr>
        <w:trPr>
          <w:trHeight w:val="1500" w:hRule="atLeast"/>
        </w:trPr>
        <w:tc>
          <w:tcPr>
            <w:tcW w:type="dxa" w:w="2267"/>
            <w:vAlign w:val="center"/>
          </w:tcPr>
          <w:p>
            <w:pPr>
              <w:jc w:val="center"/>
            </w:pPr>
            <w:r>
              <w:rPr>
                <w:b/>
                <w:bCs/>
                <w:color w:val="7A3B69"/>
                <w:sz w:val="60"/>
                <w:szCs w:val="60"/>
              </w:rPr>
              <w:t xml:space="preserve">g</w:t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  <w:tc>
          <w:tcPr>
            <w:tcW w:type="dxa" w:w="2267"/>
            <w:vAlign w:val="center"/>
          </w:tcPr>
          <w:p>
            <w:r>
              <w:t xml:space="preserve"/>
            </w:r>
          </w:p>
        </w:tc>
      </w:tr>
    </w:tbl>
    <w:p>
      <w:r>
        <w:br w:type="page"/>
      </w:r>
    </w:p>
    <w:p>
      <w:pPr>
        <w:pStyle w:val="Heading2"/>
        <w:keepNext/>
        <w:spacing w:after="100" w:before="280"/>
      </w:pPr>
      <w:r>
        <w:rPr>
          <w:b/>
          <w:bCs/>
          <w:color w:val="7A3B69"/>
          <w:sz w:val="28"/>
          <w:szCs w:val="28"/>
        </w:rPr>
        <w:t xml:space="preserve">Picture-word cards (blank)</w:t>
      </w:r>
    </w:p>
    <w:p>
      <w:pPr>
        <w:spacing w:after="120" w:before="0" w:line="300"/>
      </w:pPr>
      <w:r>
        <w:rPr>
          <w:color w:val="5A6473"/>
          <w:sz w:val="20"/>
          <w:szCs w:val="20"/>
        </w:rPr>
        <w:t xml:space="preserve">Make your own vocabulary cards: draw the thing in the box, write the English word on the line.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23"/>
        <w:gridCol w:w="3023"/>
        <w:gridCol w:w="3023"/>
      </w:tblGrid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  <w:tr>
        <w:trPr>
          <w:trHeight w:val="2100" w:hRule="atLeast"/>
        </w:trPr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  <w:tc>
          <w:tcPr>
            <w:tcW w:type="dxa" w:w="3023"/>
            <w:vAlign w:val="center"/>
          </w:tcPr>
          <w:p>
            <w:r>
              <w:rPr>
                <w:sz w:val="20"/>
                <w:szCs w:val="20"/>
              </w:rPr>
              <w:t xml:space="preserve"/>
            </w:r>
          </w:p>
          <w:p>
            <w:pPr>
              <w:pBdr>
                <w:bottom w:val="single" w:color="888888" w:sz="6"/>
              </w:pBdr>
              <w:spacing w:before="1500"/>
            </w:pPr>
          </w:p>
        </w:tc>
      </w:tr>
    </w:tbl>
    <w:sectPr>
      <w:footerReference w:type="default" r:id="rId7"/>
      <w:pgSz w:w="11906" w:h="16838" w:orient="portrait"/>
      <w:pgMar w:top="1134" w:right="1418" w:bottom="1021" w:left="1418" w:header="624" w:footer="51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9B3A6" w:sz="4"/>
      </w:pBdr>
      <w:tabs>
        <w:tab w:val="right" w:pos="9070"/>
      </w:tabs>
      <w:spacing w:before="60"/>
    </w:pPr>
    <w:r>
      <w:rPr>
        <w:color w:val="5A6473"/>
        <w:sz w:val="15"/>
        <w:szCs w:val="15"/>
      </w:rPr>
      <w:t xml:space="preserve">My Voice  ·  Learning Bridge+ (Cox's Bazar)</w:t>
    </w:r>
    <w:r>
      <w:t xml:space="preserve">	</w:t>
    </w:r>
    <w:r>
      <w:rPr>
        <w:color w:val="5A6473"/>
        <w:sz w:val="15"/>
        <w:szCs w:val="15"/>
      </w:rPr>
      <w:t xml:space="preserve">page </w:t>
    </w:r>
    <w:r>
      <w:rPr>
        <w:b/>
        <w:bCs/>
        <w:color w:val="5A647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2026-08-25T08:18:24.019Z</dcterms:created>
  <dcterms:modified xsi:type="dcterms:W3CDTF">2026-08-25T08:18:24.019Z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