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Strengths and growth reflection - template</w:t>
      </w:r>
    </w:p>
    <w:p>
      <w:pPr>
        <w:spacing w:after="140" w:before="0"/>
      </w:pPr>
      <w:r>
        <w:rPr>
          <w:color w:val="5A6473"/>
          <w:sz w:val="22"/>
          <w:szCs w:val="22"/>
        </w:rPr>
        <w:t xml:space="preserve">Knowledge (what you know) · Skills (what you can do) · Attitudes and values (what you believe). For each, note a strength and an area you want to develop.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type="dxa" w:w="3023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Knowledge</w:t>
            </w:r>
          </w:p>
          <w:p>
            <w:r>
              <w:rPr>
                <w:i/>
                <w:iCs/>
                <w:color w:val="FFFFFF"/>
                <w:sz w:val="17"/>
                <w:szCs w:val="17"/>
              </w:rPr>
              <w:t xml:space="preserve">things you know about the world</w:t>
            </w:r>
          </w:p>
        </w:tc>
        <w:tc>
          <w:tcPr>
            <w:tcW w:type="dxa" w:w="3023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Skills</w:t>
            </w:r>
          </w:p>
          <w:p>
            <w:r>
              <w:rPr>
                <w:i/>
                <w:iCs/>
                <w:color w:val="FFFFFF"/>
                <w:sz w:val="17"/>
                <w:szCs w:val="17"/>
              </w:rPr>
              <w:t xml:space="preserve">things you can do well in the world</w:t>
            </w:r>
          </w:p>
        </w:tc>
        <w:tc>
          <w:tcPr>
            <w:tcW w:type="dxa" w:w="3023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Attitudes and values</w:t>
            </w:r>
          </w:p>
          <w:p>
            <w:r>
              <w:rPr>
                <w:i/>
                <w:iCs/>
                <w:color w:val="FFFFFF"/>
                <w:sz w:val="17"/>
                <w:szCs w:val="17"/>
              </w:rPr>
              <w:t xml:space="preserve">the principles and beliefs that shape your choices and actions</w:t>
            </w:r>
          </w:p>
        </w:tc>
      </w:tr>
      <w:tr>
        <w:trPr>
          <w:trHeight w:val="1300" w:hRule="atLeast"/>
        </w:trPr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3B69"/>
                <w:sz w:val="18"/>
                <w:szCs w:val="18"/>
              </w:rPr>
              <w:t xml:space="preserve">Strength</w:t>
            </w:r>
          </w:p>
        </w:tc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3B69"/>
                <w:sz w:val="18"/>
                <w:szCs w:val="18"/>
              </w:rPr>
              <w:t xml:space="preserve">Strength</w:t>
            </w:r>
          </w:p>
        </w:tc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3B69"/>
                <w:sz w:val="18"/>
                <w:szCs w:val="18"/>
              </w:rPr>
              <w:t xml:space="preserve">Strength</w:t>
            </w:r>
          </w:p>
        </w:tc>
      </w:tr>
      <w:tr>
        <w:trPr>
          <w:trHeight w:val="1300" w:hRule="atLeast"/>
        </w:trPr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3B69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3B69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A3B69"/>
                <w:sz w:val="18"/>
                <w:szCs w:val="18"/>
              </w:rPr>
              <w:t xml:space="preserve">Development</w:t>
            </w:r>
          </w:p>
        </w:tc>
      </w:tr>
    </w:tbl>
    <w:p>
      <w:pPr>
        <w:spacing w:after="60" w:before="200"/>
      </w:pPr>
      <w:r>
        <w:rPr>
          <w:b/>
          <w:bCs/>
          <w:sz w:val="22"/>
          <w:szCs w:val="22"/>
        </w:rPr>
        <w:t xml:space="preserve">Conclusion: what project ideas are emerging from this reflection?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2026-08-25T08:18:24.688Z</dcterms:created>
  <dcterms:modified xsi:type="dcterms:W3CDTF">2026-08-25T08:18:24.688Z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