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90B" w:rsidRPr="00AC490B" w:rsidRDefault="00AC490B" w:rsidP="00AC490B">
      <w:pPr>
        <w:pBdr>
          <w:bottom w:val="dotted" w:sz="12" w:space="6" w:color="DCDCDC"/>
        </w:pBdr>
        <w:spacing w:after="0" w:line="270" w:lineRule="atLeas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  <w:lang w:eastAsia="zh-CN" w:bidi="ar-SA"/>
        </w:rPr>
      </w:pPr>
      <w:proofErr w:type="spellStart"/>
      <w:r w:rsidRPr="00AC490B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  <w:lang w:eastAsia="zh-CN" w:bidi="ar-SA"/>
        </w:rPr>
        <w:t>task_struct</w:t>
      </w:r>
      <w:proofErr w:type="spellEnd"/>
      <w:r w:rsidRPr="00AC490B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  <w:lang w:eastAsia="zh-CN" w:bidi="ar-SA"/>
        </w:rPr>
        <w:t xml:space="preserve"> </w:t>
      </w:r>
      <w:r w:rsidRPr="00AC490B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  <w:lang w:eastAsia="zh-CN" w:bidi="ar-SA"/>
        </w:rPr>
        <w:t>数据结构</w:t>
      </w:r>
      <w:r w:rsidRPr="00AC490B">
        <w:rPr>
          <w:rFonts w:ascii="Verdana" w:eastAsia="宋体" w:hAnsi="Verdana" w:cs="宋体"/>
          <w:b/>
          <w:bCs/>
          <w:color w:val="000000"/>
          <w:kern w:val="36"/>
          <w:sz w:val="23"/>
          <w:lang w:eastAsia="zh-CN" w:bidi="ar-SA"/>
        </w:rPr>
        <w:t> </w:t>
      </w:r>
      <w:hyperlink r:id="rId5" w:tooltip="收藏到我的网摘中，并分享给我的朋友" w:history="1">
        <w:r w:rsidRPr="00AC490B">
          <w:rPr>
            <w:rFonts w:ascii="Tahoma" w:eastAsia="宋体" w:hAnsi="Tahoma" w:cs="Tahoma"/>
            <w:color w:val="336699"/>
            <w:kern w:val="36"/>
            <w:sz w:val="18"/>
            <w:u w:val="single"/>
            <w:lang w:eastAsia="zh-CN" w:bidi="ar-SA"/>
          </w:rPr>
          <w:t>收藏</w:t>
        </w:r>
      </w:hyperlink>
    </w:p>
    <w:p w:rsidR="00AC490B" w:rsidRPr="00AC490B" w:rsidRDefault="00AC490B" w:rsidP="00AC490B">
      <w:pPr>
        <w:spacing w:before="240" w:after="120" w:line="315" w:lineRule="atLeast"/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</w:pP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在</w:t>
      </w:r>
      <w:proofErr w:type="spellStart"/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linux</w:t>
      </w:r>
      <w:proofErr w:type="spellEnd"/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 xml:space="preserve"> 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中每一个进程都由</w:t>
      </w:r>
      <w:proofErr w:type="spellStart"/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task_struct</w:t>
      </w:r>
      <w:proofErr w:type="spellEnd"/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 xml:space="preserve"> 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数据结构来定义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 xml:space="preserve">. </w:t>
      </w:r>
      <w:proofErr w:type="spellStart"/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task_struct</w:t>
      </w:r>
      <w:proofErr w:type="spellEnd"/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就是我们通常所说的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PCB.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她是</w:t>
      </w:r>
      <w:proofErr w:type="gramStart"/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对进程</w:t>
      </w:r>
      <w:proofErr w:type="gramEnd"/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控制的唯一手段也是最有效的手段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 xml:space="preserve">. 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当我们调用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 xml:space="preserve">fork() 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时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 xml:space="preserve">, 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系统会为我们产生一个</w:t>
      </w:r>
      <w:proofErr w:type="spellStart"/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task_struct</w:t>
      </w:r>
      <w:proofErr w:type="spellEnd"/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结构。然后从父进程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,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那里继承一些数据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 xml:space="preserve">, 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并把新的进程插入</w:t>
      </w:r>
      <w:proofErr w:type="gramStart"/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到进程</w:t>
      </w:r>
      <w:proofErr w:type="gramEnd"/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树中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 xml:space="preserve">, 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以待进行进程管理。因此了解</w:t>
      </w:r>
      <w:proofErr w:type="spellStart"/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task_struct</w:t>
      </w:r>
      <w:proofErr w:type="spellEnd"/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的结构对于我们理解任务调度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(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在</w:t>
      </w:r>
      <w:proofErr w:type="spellStart"/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linux</w:t>
      </w:r>
      <w:proofErr w:type="spellEnd"/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 xml:space="preserve"> 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中任务和进程是同一概念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)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的关键。</w:t>
      </w:r>
    </w:p>
    <w:p w:rsidR="00AC490B" w:rsidRPr="00AC490B" w:rsidRDefault="00AC490B" w:rsidP="00AC490B">
      <w:pPr>
        <w:spacing w:before="240" w:after="120" w:line="315" w:lineRule="atLeast"/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</w:pP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 xml:space="preserve">    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在进行剖析</w:t>
      </w:r>
      <w:proofErr w:type="spellStart"/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task_struct</w:t>
      </w:r>
      <w:proofErr w:type="spellEnd"/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的定义之前，我们先按照我们的理论推一下它的结构：</w:t>
      </w:r>
    </w:p>
    <w:p w:rsidR="00AC490B" w:rsidRPr="00AC490B" w:rsidRDefault="00AC490B" w:rsidP="00AC490B">
      <w:pPr>
        <w:spacing w:before="240" w:after="120" w:line="315" w:lineRule="atLeast"/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</w:pP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1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、进程状态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 xml:space="preserve"> ,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将纪录进程在等待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,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运行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,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或死锁</w:t>
      </w:r>
    </w:p>
    <w:p w:rsidR="00AC490B" w:rsidRPr="00AC490B" w:rsidRDefault="00AC490B" w:rsidP="00AC490B">
      <w:pPr>
        <w:spacing w:before="240" w:after="120" w:line="315" w:lineRule="atLeast"/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</w:pP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2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、调度信息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 xml:space="preserve">, 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由哪个调度函数调度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,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怎样调度等</w:t>
      </w:r>
    </w:p>
    <w:p w:rsidR="00AC490B" w:rsidRPr="00AC490B" w:rsidRDefault="00AC490B" w:rsidP="00AC490B">
      <w:pPr>
        <w:spacing w:before="240" w:after="120" w:line="315" w:lineRule="atLeast"/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</w:pP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3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、进程的通讯状况</w:t>
      </w:r>
    </w:p>
    <w:p w:rsidR="00AC490B" w:rsidRPr="00AC490B" w:rsidRDefault="00AC490B" w:rsidP="00AC490B">
      <w:pPr>
        <w:spacing w:before="240" w:after="120" w:line="315" w:lineRule="atLeast"/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</w:pP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4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、因为要插入进程树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,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必须有联系父子兄弟的指针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 xml:space="preserve">, 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当然是</w:t>
      </w:r>
      <w:proofErr w:type="spellStart"/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task_struct</w:t>
      </w:r>
      <w:proofErr w:type="spellEnd"/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型</w:t>
      </w:r>
    </w:p>
    <w:p w:rsidR="00AC490B" w:rsidRPr="00AC490B" w:rsidRDefault="00AC490B" w:rsidP="00AC490B">
      <w:pPr>
        <w:spacing w:before="240" w:after="120" w:line="315" w:lineRule="atLeast"/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</w:pP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5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、时间信息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 xml:space="preserve">, 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比如计算好执行的时间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 xml:space="preserve">, 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以便</w:t>
      </w:r>
      <w:proofErr w:type="spellStart"/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cpu</w:t>
      </w:r>
      <w:proofErr w:type="spellEnd"/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 xml:space="preserve"> 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分配</w:t>
      </w:r>
    </w:p>
    <w:p w:rsidR="00AC490B" w:rsidRPr="00AC490B" w:rsidRDefault="00AC490B" w:rsidP="00AC490B">
      <w:pPr>
        <w:spacing w:before="240" w:after="120" w:line="315" w:lineRule="atLeast"/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</w:pP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6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、标号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 xml:space="preserve"> ,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决定</w:t>
      </w:r>
      <w:proofErr w:type="gramStart"/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改进程</w:t>
      </w:r>
      <w:proofErr w:type="gramEnd"/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归属</w:t>
      </w:r>
    </w:p>
    <w:p w:rsidR="00AC490B" w:rsidRPr="00AC490B" w:rsidRDefault="00AC490B" w:rsidP="00AC490B">
      <w:pPr>
        <w:spacing w:before="240" w:after="120" w:line="315" w:lineRule="atLeast"/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</w:pP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7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、可以读写打开的一些文件信息</w:t>
      </w:r>
    </w:p>
    <w:p w:rsidR="00AC490B" w:rsidRPr="00AC490B" w:rsidRDefault="00AC490B" w:rsidP="00AC490B">
      <w:pPr>
        <w:spacing w:before="240" w:after="120" w:line="315" w:lineRule="atLeast"/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</w:pP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8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、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 xml:space="preserve"> 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进程上下文和内核上下文</w:t>
      </w:r>
    </w:p>
    <w:p w:rsidR="00AC490B" w:rsidRPr="00AC490B" w:rsidRDefault="00AC490B" w:rsidP="00AC490B">
      <w:pPr>
        <w:spacing w:before="240" w:after="120" w:line="315" w:lineRule="atLeast"/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</w:pP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9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、处理器上下文</w:t>
      </w:r>
    </w:p>
    <w:p w:rsidR="00AC490B" w:rsidRPr="00AC490B" w:rsidRDefault="00AC490B" w:rsidP="00AC490B">
      <w:pPr>
        <w:spacing w:before="240" w:after="120" w:line="315" w:lineRule="atLeast"/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</w:pP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10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、内存信息</w:t>
      </w:r>
    </w:p>
    <w:p w:rsidR="00AC490B" w:rsidRPr="00AC490B" w:rsidRDefault="00AC490B" w:rsidP="00AC490B">
      <w:pPr>
        <w:spacing w:before="240" w:after="120" w:line="315" w:lineRule="atLeast"/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</w:pP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因为每一个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PCB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都是这样的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 xml:space="preserve">, 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只有这些结构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 xml:space="preserve">, 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才能满足一个进程的所有要求。打开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/include/</w:t>
      </w:r>
      <w:proofErr w:type="spellStart"/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linux</w:t>
      </w:r>
      <w:proofErr w:type="spellEnd"/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/</w:t>
      </w:r>
      <w:proofErr w:type="spellStart"/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sched.h</w:t>
      </w:r>
      <w:proofErr w:type="spellEnd"/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可以找到</w:t>
      </w:r>
      <w:proofErr w:type="spellStart"/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task_struct</w:t>
      </w:r>
      <w:proofErr w:type="spellEnd"/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 xml:space="preserve"> </w:t>
      </w:r>
      <w:r w:rsidRPr="00AC490B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的定义</w:t>
      </w:r>
    </w:p>
    <w:p w:rsidR="00AC490B" w:rsidRPr="00AC490B" w:rsidRDefault="00AC490B" w:rsidP="00AC490B">
      <w:pPr>
        <w:spacing w:before="240" w:after="120" w:line="315" w:lineRule="atLeast"/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</w:pPr>
      <w:proofErr w:type="spellStart"/>
      <w:proofErr w:type="gram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struct</w:t>
      </w:r>
      <w:proofErr w:type="spellEnd"/>
      <w:proofErr w:type="gram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task_struct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{</w:t>
      </w:r>
    </w:p>
    <w:p w:rsidR="00AC490B" w:rsidRPr="00AC490B" w:rsidRDefault="00AC490B" w:rsidP="00AC490B">
      <w:pPr>
        <w:spacing w:before="240" w:after="120" w:line="315" w:lineRule="atLeast"/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</w:pP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volatile long state; /*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说明了该进程是否可以执行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,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还是可中断等信息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unsigned long flags; /*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Flage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是进程号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,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在调用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fork()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时给出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int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sigpending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 /*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进程上是否有待处理的信号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mm_segment_t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addr_limit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/**********************************************************/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/**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进程地址空间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,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区分</w:t>
      </w:r>
      <w:proofErr w:type="gram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内核进程</w:t>
      </w:r>
      <w:proofErr w:type="gram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与普通进程在内存存放的位置不同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/****0-0xBFFFFFFF for user-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thead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    ***********************/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/****0-0xFFFFFFFF for kernel-thread ***********************/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/**********************************************************/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 xml:space="preserve">volatile long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need_resched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lastRenderedPageBreak/>
        <w:t>/**********************************************************/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/**********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调度标志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,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表示该进程是否需要重新调度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,************/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/**********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若非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0,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则当从内核态返回到用户态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,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会发生调度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/**********************************************************/</w:t>
      </w:r>
    </w:p>
    <w:p w:rsidR="00AC490B" w:rsidRPr="00AC490B" w:rsidRDefault="00AC490B" w:rsidP="00AC490B">
      <w:pPr>
        <w:spacing w:before="240" w:after="120" w:line="315" w:lineRule="atLeast"/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</w:pP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int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lock_depth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 /*********************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锁深度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***************/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long nice; /*************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进程的基本时间片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******************/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unsigned long policy;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/**********************************************************/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进程的调度策略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,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有三种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************************************/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</w:t>
      </w:r>
      <w:proofErr w:type="gram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实时进程</w:t>
      </w:r>
      <w:proofErr w:type="gram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:SCHED_FIFO,SCHED_RR*****************************/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</w:t>
      </w:r>
      <w:proofErr w:type="gram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分时进程</w:t>
      </w:r>
      <w:proofErr w:type="gram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:SCHED_OTHER*************************************/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/**********************************************************/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/**********************************************************/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mm_struct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*mm; //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进程内存管理信息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int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processor;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/**********************************************************/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</w:t>
      </w:r>
      <w:proofErr w:type="gram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若进程</w:t>
      </w:r>
      <w:proofErr w:type="gram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不在任何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CPU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上运行，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cpus_runnable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的值是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0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，否则是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1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。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这个值在运行队列被锁时更新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.*/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/**********************************************************/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 xml:space="preserve">unsigned long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cpus_runnable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,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cpus_allowed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list_head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run_list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 /****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指向运行队列的指针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*********/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 xml:space="preserve">unsigned long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sleep_time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 /*****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进程的睡眠时间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*************/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task_struct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*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next_task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, *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prev_task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/**********************************************************/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用于将系统中所有的进程连成一个双向循环链表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其根是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init_task.*/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/**********************************************************/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mm_struct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*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active_mm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list_head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local_pages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;/**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指向本地页面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***************/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 xml:space="preserve">unsigned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int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allocation_order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,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nr_local_pages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linux_binfmt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*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binfmt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;/*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进程所运行的可执行文件的格式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*/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int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exit_code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,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exit_signal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int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pdeath_signal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;/*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父进程终止是向子进程发送的信号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*********/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unsigned long personality;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/*Linux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可以运行由其他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UNIX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操作系统生成的符合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iBCS2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标准的程序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int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did_exec:1;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/**********************************************************/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按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POSIX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要求设计的布尔量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,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区分进程正在执行从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***************/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父进程中继承的代码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,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还是执行由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execve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装入的新程序代码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******/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/**********************************************************/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pid_t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pid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;/**********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进程标识符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,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用来代表一个进程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***********/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pid_t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pgrp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;/********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进程组标识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,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表示进程所属的进程组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********/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lastRenderedPageBreak/>
        <w:t>pid_t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tty_old_pgrp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;/*******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进程控制终端所在的组标识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********/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pid_t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session;/*************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进程的会话标识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*****************/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pid_t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tgid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int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leader; /*************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标志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,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表示进程是否为会话主管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task_struct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*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p_opptr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,*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p_pptr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,*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p_cptr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,*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p_ysptr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,*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p_osptr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list_head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thread_group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 /****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线程链表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***************/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task_struct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*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pidhash_next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;/*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用于</w:t>
      </w:r>
      <w:proofErr w:type="gram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将进程链入</w:t>
      </w:r>
      <w:proofErr w:type="gram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HASH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表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pidhash</w:t>
      </w:r>
      <w:proofErr w:type="spellEnd"/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task_struct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**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pidhash_pprev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wait_queue_head_t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wait_chldexit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 /*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供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wait4()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使用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***********/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completion *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vfork_done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; /* 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供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vfork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() 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使用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***********/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 xml:space="preserve">unsigned long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rt_priority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/****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实时优先级，用它计算实时进程调度时的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weight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值，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/*******/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it_real_value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，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it_real_incr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用于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REAL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定时器，单位为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jiffies*/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系统根据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it_real_value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//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设置定时器的第一个终止时间。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在定时器到期时，</w:t>
      </w:r>
      <w:proofErr w:type="gram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向进程</w:t>
      </w:r>
      <w:proofErr w:type="gram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发送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SIGALRM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信号，同时根据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it_real_incr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重置终止时间，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it_prof_value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，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it_prof_incr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用于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Profile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定时器，单位为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jiffies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。当进程运行时，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不管在何种状态下，每个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tick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都使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it_prof_value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值减</w:t>
      </w:r>
      <w:proofErr w:type="gram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一</w:t>
      </w:r>
      <w:proofErr w:type="gram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，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当减到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0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时，</w:t>
      </w:r>
      <w:proofErr w:type="gram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向进程</w:t>
      </w:r>
      <w:proofErr w:type="gram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发送信号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SIGPROF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，并根据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it_prof_incr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重置时间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it_virt_value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，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it_virt_value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用于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Virtual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定时器，单位为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jiffies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。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当进程运行时，不管在何种状态下，每个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tick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都使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it_virt_value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值减</w:t>
      </w:r>
      <w:proofErr w:type="gram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一</w:t>
      </w:r>
      <w:proofErr w:type="gram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当减到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0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时，</w:t>
      </w:r>
      <w:proofErr w:type="gram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向进程</w:t>
      </w:r>
      <w:proofErr w:type="gram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发送信号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SIGVTALRM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，根据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it_virt_incr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重置初值。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Real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定时器根据系统时间实时更新，不管进程是否在运行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Virtual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定时器只在进程运行时，根据进程在用户态消耗的时间更新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Profile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定时器在进程运行时，根据进程消耗的时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（不管在用户</w:t>
      </w:r>
      <w:proofErr w:type="gram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态还是</w:t>
      </w:r>
      <w:proofErr w:type="gram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内核态）更新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*****************************/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 xml:space="preserve">unsigned long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it_real_value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,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it_prof_value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,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it_virt_value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 xml:space="preserve">unsigned long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it_real_incr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,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it_prof_incr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,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it_virt_value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timer_list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real_timer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;//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指向实时定时器的指针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tms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times; //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记录进程消耗的时间，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 xml:space="preserve">unsigned long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start_time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;//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进程创建的时间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 xml:space="preserve">long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per_cpu_utime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[NR_CPUS],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per_cpu_stime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[NR_CPUS]; //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记录进程在每个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CPU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上所消耗的用户态时间和核心态时间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 mm fault and swap info: this can arguably be seen as either mm-specific or thread-specific */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内存缺页和交换信息：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//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min_flt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,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maj_flt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累计进程的次缺页数（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Copy on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　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Write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页和匿名页）和主缺页数（从映射文件或交换设备读入的页面数）；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//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nswap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记录进程累计换出的页面数，即写到交换设备上的页面数。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//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cmin_flt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,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cmaj_flt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,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cnswap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记录本进程为祖先的所有子孙进程的累计次缺页数，主</w:t>
      </w:r>
      <w:proofErr w:type="gram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缺页数</w:t>
      </w:r>
      <w:proofErr w:type="gram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和换出页面数。在父进程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回收终止的子进程时，父进程会将子进程的这些信息累计到自己结构的这些域中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 xml:space="preserve">unsigned long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min_flt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,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maj_flt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,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nswap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,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cmin_flt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,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cmaj_flt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,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cnswap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int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swappable:1; //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表示进程的虚拟地址空间是否允许换出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lastRenderedPageBreak/>
        <w:t>/* process credentials *////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进程认证信息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//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uid,gid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为运行该进程</w:t>
      </w:r>
      <w:proofErr w:type="gram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的用户的用户</w:t>
      </w:r>
      <w:proofErr w:type="gram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标识符和组标识符，通常是进程创建者的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uid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，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gid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//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euid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，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egid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为有效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uid,gid</w:t>
      </w:r>
      <w:proofErr w:type="spellEnd"/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//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fsuid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，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fsgid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为文件系统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uid,gid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，这两个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ID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号通常与有效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uid,gid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相等，在检查对于文件系统的访问权限时使用他们。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//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suid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，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sgid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为备份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uid,gid</w:t>
      </w:r>
      <w:proofErr w:type="spellEnd"/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uid_t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uid,euid,suid,fsuid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gid_t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gid,egid,sgid,fsgid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int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ngroups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 //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记录进程在多少个用户组中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gid_t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groups[NGROUPS]; //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记录进程所在的组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kernel_cap_t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cap_effective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,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cap_inheritable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,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cap_permitted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;//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进程的权能，分别是有效位集合，</w:t>
      </w:r>
      <w:proofErr w:type="gram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继承位</w:t>
      </w:r>
      <w:proofErr w:type="gram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集合，</w:t>
      </w:r>
      <w:proofErr w:type="gram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允许位</w:t>
      </w:r>
      <w:proofErr w:type="gram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集合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int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keep_capabilities:1;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user_struct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*user;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 limits */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rlimit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rlim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[RLIM_NLIMITS]; //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与进程相关的资源限制信息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 xml:space="preserve">unsigned short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used_math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 //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是否使用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FPU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 xml:space="preserve">char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comm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[16]; //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进程正在运行的可执行文件名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 file system info *///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文件系统信息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int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link_count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,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total_link_count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tty_struct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*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tty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; /* NULL if no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tty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进程所在的控制终端，如果不需要控制终端，则该指针为空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*/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 xml:space="preserve">unsigned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int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locks; /* How many file locks are being held */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 xml:space="preserve">/*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ipc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stuff *///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进程间通信信息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sem_undo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*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semundo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 //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进程在信号灯上的所有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undo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操作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sem_queue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*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semsleeping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 //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当进程因为信号灯操作而挂起时，他在该队列中记录等待的操作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 CPU-specific state of this task *///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进程的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CPU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状态，切换时，要保存到停止进程的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task_struct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中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thread_struct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thread;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 xml:space="preserve">/*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filesystem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information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文件系统信息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*/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fs_struct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*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fs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 open file information *///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打开文件信息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files_struct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*files;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/* signal handlers *///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信号处理函数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spinlock_t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sigmask_lock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 /* Protects signal and blocked */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signal_struct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*sig; //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信号处理函数，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sigset_t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blocked; //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进程当前要阻塞的信号，每个信号对应一位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struct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sigpending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pending; //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进程上是否有待处理的信号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 xml:space="preserve">unsigned long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sas_ss_sp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size_t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sas_ss_size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int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(*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notifier</w:t>
      </w:r>
      <w:proofErr w:type="spellEnd"/>
      <w:proofErr w:type="gram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)(</w:t>
      </w:r>
      <w:proofErr w:type="gram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void *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priv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);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void *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notifier_data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lastRenderedPageBreak/>
        <w:t>sigset_t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*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notifier_mask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;/* Thread group tracking */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 xml:space="preserve">u32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parent_exec_id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 xml:space="preserve">u32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self_exec_id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 xml:space="preserve">/* Protection of (de-)allocation: mm, files,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fs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,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tty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*/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spinlock_t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alloc_lock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;</w:t>
      </w:r>
      <w:r w:rsidRPr="00AC490B">
        <w:rPr>
          <w:rFonts w:ascii="Verdana" w:eastAsia="宋体" w:hAnsi="Verdana" w:cs="宋体"/>
          <w:color w:val="000000"/>
          <w:sz w:val="21"/>
          <w:lang w:eastAsia="zh-CN" w:bidi="ar-SA"/>
        </w:rPr>
        <w:t> 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void *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journal_info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;/*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journalling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>filesystem</w:t>
      </w:r>
      <w:proofErr w:type="spellEnd"/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t xml:space="preserve"> info */</w:t>
      </w:r>
      <w:r w:rsidRPr="00AC490B">
        <w:rPr>
          <w:rFonts w:ascii="Verdana" w:eastAsia="宋体" w:hAnsi="Verdana" w:cs="宋体"/>
          <w:color w:val="000000"/>
          <w:sz w:val="21"/>
          <w:szCs w:val="21"/>
          <w:lang w:eastAsia="zh-CN" w:bidi="ar-SA"/>
        </w:rPr>
        <w:br/>
        <w:t>};</w:t>
      </w:r>
    </w:p>
    <w:p w:rsidR="00962C05" w:rsidRPr="00AC490B" w:rsidRDefault="00962C05">
      <w:pPr>
        <w:rPr>
          <w:rFonts w:hint="eastAsia"/>
          <w:lang w:eastAsia="zh-CN"/>
        </w:rPr>
      </w:pPr>
    </w:p>
    <w:sectPr w:rsidR="00962C05" w:rsidRPr="00AC490B" w:rsidSect="00962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C4BD3"/>
    <w:multiLevelType w:val="multilevel"/>
    <w:tmpl w:val="E7868EC4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3C6D621A"/>
    <w:multiLevelType w:val="multilevel"/>
    <w:tmpl w:val="CFF0CDC8"/>
    <w:lvl w:ilvl="0">
      <w:start w:val="1"/>
      <w:numFmt w:val="japaneseCounting"/>
      <w:lvlText w:val="第%1章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490B"/>
    <w:rsid w:val="0000405B"/>
    <w:rsid w:val="00005166"/>
    <w:rsid w:val="000055E5"/>
    <w:rsid w:val="00011C30"/>
    <w:rsid w:val="00020C5F"/>
    <w:rsid w:val="00020F20"/>
    <w:rsid w:val="00023CF4"/>
    <w:rsid w:val="000414A3"/>
    <w:rsid w:val="00064A41"/>
    <w:rsid w:val="0007798B"/>
    <w:rsid w:val="00080D14"/>
    <w:rsid w:val="000903F0"/>
    <w:rsid w:val="00093099"/>
    <w:rsid w:val="000B7897"/>
    <w:rsid w:val="000C3DB3"/>
    <w:rsid w:val="000C628F"/>
    <w:rsid w:val="000D4FEC"/>
    <w:rsid w:val="000D74CC"/>
    <w:rsid w:val="000E4B06"/>
    <w:rsid w:val="000E5117"/>
    <w:rsid w:val="000F5301"/>
    <w:rsid w:val="00101C08"/>
    <w:rsid w:val="00110301"/>
    <w:rsid w:val="001116F9"/>
    <w:rsid w:val="00115556"/>
    <w:rsid w:val="001205B4"/>
    <w:rsid w:val="001225D6"/>
    <w:rsid w:val="00140558"/>
    <w:rsid w:val="00146D1B"/>
    <w:rsid w:val="00154A73"/>
    <w:rsid w:val="00155376"/>
    <w:rsid w:val="00173A17"/>
    <w:rsid w:val="001B3766"/>
    <w:rsid w:val="001C31CC"/>
    <w:rsid w:val="001C36F4"/>
    <w:rsid w:val="001C5305"/>
    <w:rsid w:val="001D5002"/>
    <w:rsid w:val="001D740A"/>
    <w:rsid w:val="001E7AB0"/>
    <w:rsid w:val="001E7C32"/>
    <w:rsid w:val="001F1EF9"/>
    <w:rsid w:val="001F625D"/>
    <w:rsid w:val="00217511"/>
    <w:rsid w:val="00231203"/>
    <w:rsid w:val="0023167D"/>
    <w:rsid w:val="00241600"/>
    <w:rsid w:val="00241C4B"/>
    <w:rsid w:val="002423FD"/>
    <w:rsid w:val="00262C99"/>
    <w:rsid w:val="002714CD"/>
    <w:rsid w:val="00271523"/>
    <w:rsid w:val="00280240"/>
    <w:rsid w:val="00282C13"/>
    <w:rsid w:val="002955EB"/>
    <w:rsid w:val="002B055E"/>
    <w:rsid w:val="002B08EC"/>
    <w:rsid w:val="002B6852"/>
    <w:rsid w:val="002C2C72"/>
    <w:rsid w:val="002C5081"/>
    <w:rsid w:val="002C79E7"/>
    <w:rsid w:val="002E36BE"/>
    <w:rsid w:val="002E3B8B"/>
    <w:rsid w:val="002E4679"/>
    <w:rsid w:val="002E628A"/>
    <w:rsid w:val="002F620F"/>
    <w:rsid w:val="0032149B"/>
    <w:rsid w:val="00323600"/>
    <w:rsid w:val="00327E34"/>
    <w:rsid w:val="0033239B"/>
    <w:rsid w:val="003561A2"/>
    <w:rsid w:val="003564BF"/>
    <w:rsid w:val="0036030C"/>
    <w:rsid w:val="003615A6"/>
    <w:rsid w:val="003635DD"/>
    <w:rsid w:val="00381391"/>
    <w:rsid w:val="003827E0"/>
    <w:rsid w:val="003A0A3E"/>
    <w:rsid w:val="003A52C6"/>
    <w:rsid w:val="003B6624"/>
    <w:rsid w:val="003C2981"/>
    <w:rsid w:val="003C44BB"/>
    <w:rsid w:val="003C44D2"/>
    <w:rsid w:val="003D444C"/>
    <w:rsid w:val="003D785B"/>
    <w:rsid w:val="003E23EC"/>
    <w:rsid w:val="003E548E"/>
    <w:rsid w:val="003E5BD7"/>
    <w:rsid w:val="003F4E5C"/>
    <w:rsid w:val="00400E60"/>
    <w:rsid w:val="004053EF"/>
    <w:rsid w:val="00410507"/>
    <w:rsid w:val="00415605"/>
    <w:rsid w:val="00420104"/>
    <w:rsid w:val="0043061E"/>
    <w:rsid w:val="00457EC8"/>
    <w:rsid w:val="00463B14"/>
    <w:rsid w:val="004646E7"/>
    <w:rsid w:val="004649EE"/>
    <w:rsid w:val="00474B67"/>
    <w:rsid w:val="004B24A5"/>
    <w:rsid w:val="004B6B53"/>
    <w:rsid w:val="004C7F44"/>
    <w:rsid w:val="004D1AD5"/>
    <w:rsid w:val="004E0628"/>
    <w:rsid w:val="004E07BD"/>
    <w:rsid w:val="004E5B9A"/>
    <w:rsid w:val="004F06CF"/>
    <w:rsid w:val="004F3EFF"/>
    <w:rsid w:val="004F49EF"/>
    <w:rsid w:val="00503D30"/>
    <w:rsid w:val="00542364"/>
    <w:rsid w:val="00542EAD"/>
    <w:rsid w:val="00552D16"/>
    <w:rsid w:val="00560D13"/>
    <w:rsid w:val="00570D72"/>
    <w:rsid w:val="00585E8A"/>
    <w:rsid w:val="00594DCC"/>
    <w:rsid w:val="005A1FFE"/>
    <w:rsid w:val="005A6129"/>
    <w:rsid w:val="005A634B"/>
    <w:rsid w:val="005C471D"/>
    <w:rsid w:val="005E3208"/>
    <w:rsid w:val="005E4334"/>
    <w:rsid w:val="005E6D88"/>
    <w:rsid w:val="005F467F"/>
    <w:rsid w:val="005F66C3"/>
    <w:rsid w:val="00606E2D"/>
    <w:rsid w:val="00617E92"/>
    <w:rsid w:val="00622591"/>
    <w:rsid w:val="006364C6"/>
    <w:rsid w:val="00637B75"/>
    <w:rsid w:val="00646013"/>
    <w:rsid w:val="00651463"/>
    <w:rsid w:val="006543AF"/>
    <w:rsid w:val="0065614B"/>
    <w:rsid w:val="00657A89"/>
    <w:rsid w:val="00660CCE"/>
    <w:rsid w:val="0066107F"/>
    <w:rsid w:val="00680163"/>
    <w:rsid w:val="00683464"/>
    <w:rsid w:val="0068478F"/>
    <w:rsid w:val="00685EB6"/>
    <w:rsid w:val="006979ED"/>
    <w:rsid w:val="006A3DC4"/>
    <w:rsid w:val="006B1814"/>
    <w:rsid w:val="006B6C7C"/>
    <w:rsid w:val="006D3064"/>
    <w:rsid w:val="006D4FB7"/>
    <w:rsid w:val="006D767E"/>
    <w:rsid w:val="006F01F1"/>
    <w:rsid w:val="006F3FD8"/>
    <w:rsid w:val="006F4F68"/>
    <w:rsid w:val="00705E6B"/>
    <w:rsid w:val="007069BB"/>
    <w:rsid w:val="00706E17"/>
    <w:rsid w:val="00713CB6"/>
    <w:rsid w:val="00714329"/>
    <w:rsid w:val="00720FAC"/>
    <w:rsid w:val="00730CEA"/>
    <w:rsid w:val="00732BA9"/>
    <w:rsid w:val="00734AD2"/>
    <w:rsid w:val="00747470"/>
    <w:rsid w:val="00750507"/>
    <w:rsid w:val="007647B6"/>
    <w:rsid w:val="0076515C"/>
    <w:rsid w:val="0077485E"/>
    <w:rsid w:val="00791399"/>
    <w:rsid w:val="00791BAA"/>
    <w:rsid w:val="00792EDC"/>
    <w:rsid w:val="0079346A"/>
    <w:rsid w:val="00793510"/>
    <w:rsid w:val="00797B7F"/>
    <w:rsid w:val="007B0644"/>
    <w:rsid w:val="007B4115"/>
    <w:rsid w:val="007C36FD"/>
    <w:rsid w:val="007C69EE"/>
    <w:rsid w:val="007D3358"/>
    <w:rsid w:val="007D503D"/>
    <w:rsid w:val="007E146E"/>
    <w:rsid w:val="007E2B3A"/>
    <w:rsid w:val="007E3BBF"/>
    <w:rsid w:val="007E5714"/>
    <w:rsid w:val="008002DB"/>
    <w:rsid w:val="0080276E"/>
    <w:rsid w:val="00804B67"/>
    <w:rsid w:val="008061FC"/>
    <w:rsid w:val="008104BD"/>
    <w:rsid w:val="00821A47"/>
    <w:rsid w:val="00823A9A"/>
    <w:rsid w:val="00824021"/>
    <w:rsid w:val="00826C97"/>
    <w:rsid w:val="008342D0"/>
    <w:rsid w:val="00834AE9"/>
    <w:rsid w:val="00845B42"/>
    <w:rsid w:val="008462BC"/>
    <w:rsid w:val="00852188"/>
    <w:rsid w:val="00857284"/>
    <w:rsid w:val="00866090"/>
    <w:rsid w:val="0087016A"/>
    <w:rsid w:val="00871740"/>
    <w:rsid w:val="008730C4"/>
    <w:rsid w:val="008A2D5A"/>
    <w:rsid w:val="008C1647"/>
    <w:rsid w:val="008D0651"/>
    <w:rsid w:val="008D3431"/>
    <w:rsid w:val="008D4FFE"/>
    <w:rsid w:val="008E27E2"/>
    <w:rsid w:val="008E42C7"/>
    <w:rsid w:val="008F0BE7"/>
    <w:rsid w:val="00902502"/>
    <w:rsid w:val="00917F29"/>
    <w:rsid w:val="00922EB7"/>
    <w:rsid w:val="0092314A"/>
    <w:rsid w:val="00926703"/>
    <w:rsid w:val="00927A1A"/>
    <w:rsid w:val="00927B15"/>
    <w:rsid w:val="0094039D"/>
    <w:rsid w:val="00945E38"/>
    <w:rsid w:val="00945EB1"/>
    <w:rsid w:val="00947CC7"/>
    <w:rsid w:val="00952EFC"/>
    <w:rsid w:val="00962C05"/>
    <w:rsid w:val="0096790E"/>
    <w:rsid w:val="00987A89"/>
    <w:rsid w:val="00993033"/>
    <w:rsid w:val="009939AC"/>
    <w:rsid w:val="00995388"/>
    <w:rsid w:val="00995C7C"/>
    <w:rsid w:val="009A2892"/>
    <w:rsid w:val="009C3254"/>
    <w:rsid w:val="009D62FA"/>
    <w:rsid w:val="009E5550"/>
    <w:rsid w:val="009E78E4"/>
    <w:rsid w:val="00A1539B"/>
    <w:rsid w:val="00A268AC"/>
    <w:rsid w:val="00A309A8"/>
    <w:rsid w:val="00A320AE"/>
    <w:rsid w:val="00A34F5D"/>
    <w:rsid w:val="00A42CED"/>
    <w:rsid w:val="00A46463"/>
    <w:rsid w:val="00A55126"/>
    <w:rsid w:val="00A553DE"/>
    <w:rsid w:val="00A60345"/>
    <w:rsid w:val="00A728D0"/>
    <w:rsid w:val="00A762F4"/>
    <w:rsid w:val="00A80E4A"/>
    <w:rsid w:val="00A8178B"/>
    <w:rsid w:val="00A828CA"/>
    <w:rsid w:val="00A976E3"/>
    <w:rsid w:val="00AA0F0B"/>
    <w:rsid w:val="00AA316B"/>
    <w:rsid w:val="00AB4579"/>
    <w:rsid w:val="00AC490B"/>
    <w:rsid w:val="00AD334E"/>
    <w:rsid w:val="00AD3989"/>
    <w:rsid w:val="00AE0795"/>
    <w:rsid w:val="00AF0F21"/>
    <w:rsid w:val="00B05795"/>
    <w:rsid w:val="00B150E2"/>
    <w:rsid w:val="00B20AC9"/>
    <w:rsid w:val="00B21E9C"/>
    <w:rsid w:val="00B24F81"/>
    <w:rsid w:val="00B3509F"/>
    <w:rsid w:val="00B45884"/>
    <w:rsid w:val="00B468FD"/>
    <w:rsid w:val="00B508C5"/>
    <w:rsid w:val="00B56822"/>
    <w:rsid w:val="00B60B80"/>
    <w:rsid w:val="00B6145D"/>
    <w:rsid w:val="00B6242A"/>
    <w:rsid w:val="00B65290"/>
    <w:rsid w:val="00B66985"/>
    <w:rsid w:val="00B70847"/>
    <w:rsid w:val="00B85F1D"/>
    <w:rsid w:val="00B87F31"/>
    <w:rsid w:val="00BB3685"/>
    <w:rsid w:val="00BB4C4F"/>
    <w:rsid w:val="00BC170D"/>
    <w:rsid w:val="00BC1C98"/>
    <w:rsid w:val="00BD5E2A"/>
    <w:rsid w:val="00BD6052"/>
    <w:rsid w:val="00BF58F7"/>
    <w:rsid w:val="00BF7089"/>
    <w:rsid w:val="00C003F9"/>
    <w:rsid w:val="00C02D86"/>
    <w:rsid w:val="00C114F3"/>
    <w:rsid w:val="00C40001"/>
    <w:rsid w:val="00C47FB8"/>
    <w:rsid w:val="00C53BDD"/>
    <w:rsid w:val="00C53C4E"/>
    <w:rsid w:val="00C60D2D"/>
    <w:rsid w:val="00C63FBA"/>
    <w:rsid w:val="00C7336D"/>
    <w:rsid w:val="00C7385B"/>
    <w:rsid w:val="00C83F72"/>
    <w:rsid w:val="00C932CD"/>
    <w:rsid w:val="00CA52C4"/>
    <w:rsid w:val="00CB688F"/>
    <w:rsid w:val="00CD10FC"/>
    <w:rsid w:val="00CD65ED"/>
    <w:rsid w:val="00CF5A6F"/>
    <w:rsid w:val="00D00A27"/>
    <w:rsid w:val="00D126F1"/>
    <w:rsid w:val="00D145A3"/>
    <w:rsid w:val="00D203FF"/>
    <w:rsid w:val="00D30BC0"/>
    <w:rsid w:val="00D32AE0"/>
    <w:rsid w:val="00D33C98"/>
    <w:rsid w:val="00D4071C"/>
    <w:rsid w:val="00D51231"/>
    <w:rsid w:val="00D57D77"/>
    <w:rsid w:val="00D60744"/>
    <w:rsid w:val="00D66ECF"/>
    <w:rsid w:val="00D718F3"/>
    <w:rsid w:val="00D83CA9"/>
    <w:rsid w:val="00DA0597"/>
    <w:rsid w:val="00DA5B64"/>
    <w:rsid w:val="00DB4289"/>
    <w:rsid w:val="00DB607A"/>
    <w:rsid w:val="00DC076E"/>
    <w:rsid w:val="00DC1031"/>
    <w:rsid w:val="00DC2432"/>
    <w:rsid w:val="00E12D64"/>
    <w:rsid w:val="00E1797C"/>
    <w:rsid w:val="00E244A5"/>
    <w:rsid w:val="00E25AF4"/>
    <w:rsid w:val="00E34753"/>
    <w:rsid w:val="00E360B3"/>
    <w:rsid w:val="00E51BB9"/>
    <w:rsid w:val="00E54779"/>
    <w:rsid w:val="00E5628F"/>
    <w:rsid w:val="00E57C37"/>
    <w:rsid w:val="00E666E9"/>
    <w:rsid w:val="00E76B22"/>
    <w:rsid w:val="00E774E1"/>
    <w:rsid w:val="00EA5E4A"/>
    <w:rsid w:val="00EB74A4"/>
    <w:rsid w:val="00EC5715"/>
    <w:rsid w:val="00ED6857"/>
    <w:rsid w:val="00EE3E90"/>
    <w:rsid w:val="00EE67F8"/>
    <w:rsid w:val="00EF152C"/>
    <w:rsid w:val="00EF3B98"/>
    <w:rsid w:val="00F01B98"/>
    <w:rsid w:val="00F0464C"/>
    <w:rsid w:val="00F060FC"/>
    <w:rsid w:val="00F130F8"/>
    <w:rsid w:val="00F33458"/>
    <w:rsid w:val="00F36870"/>
    <w:rsid w:val="00F36F58"/>
    <w:rsid w:val="00F403A9"/>
    <w:rsid w:val="00F44D8E"/>
    <w:rsid w:val="00F54F56"/>
    <w:rsid w:val="00F6741F"/>
    <w:rsid w:val="00F74A9C"/>
    <w:rsid w:val="00F74F71"/>
    <w:rsid w:val="00F752E7"/>
    <w:rsid w:val="00F846C8"/>
    <w:rsid w:val="00FA46A1"/>
    <w:rsid w:val="00FA72A4"/>
    <w:rsid w:val="00FB0D47"/>
    <w:rsid w:val="00FC6722"/>
    <w:rsid w:val="00FD4981"/>
    <w:rsid w:val="00FD6079"/>
    <w:rsid w:val="00FE214D"/>
    <w:rsid w:val="00FE2293"/>
    <w:rsid w:val="00FE65E2"/>
    <w:rsid w:val="00FF1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2F4"/>
  </w:style>
  <w:style w:type="paragraph" w:styleId="1">
    <w:name w:val="heading 1"/>
    <w:aliases w:val="章节大标题"/>
    <w:basedOn w:val="a"/>
    <w:next w:val="a"/>
    <w:link w:val="1Char"/>
    <w:autoRedefine/>
    <w:uiPriority w:val="9"/>
    <w:qFormat/>
    <w:rsid w:val="000C3DB3"/>
    <w:pPr>
      <w:numPr>
        <w:numId w:val="2"/>
      </w:numPr>
      <w:spacing w:before="480" w:after="0" w:line="276" w:lineRule="auto"/>
      <w:contextualSpacing/>
      <w:jc w:val="center"/>
      <w:outlineLvl w:val="0"/>
    </w:pPr>
    <w:rPr>
      <w:rFonts w:eastAsia="黑体"/>
      <w:b/>
      <w:bCs/>
      <w:sz w:val="36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62F4"/>
    <w:pPr>
      <w:numPr>
        <w:ilvl w:val="1"/>
        <w:numId w:val="2"/>
      </w:num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62F4"/>
    <w:pPr>
      <w:numPr>
        <w:ilvl w:val="2"/>
        <w:numId w:val="2"/>
      </w:num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62F4"/>
    <w:pPr>
      <w:numPr>
        <w:ilvl w:val="3"/>
        <w:numId w:val="2"/>
      </w:num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62F4"/>
    <w:pPr>
      <w:numPr>
        <w:ilvl w:val="4"/>
        <w:numId w:val="2"/>
      </w:num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62F4"/>
    <w:pPr>
      <w:numPr>
        <w:ilvl w:val="5"/>
        <w:numId w:val="2"/>
      </w:num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62F4"/>
    <w:pPr>
      <w:numPr>
        <w:ilvl w:val="6"/>
        <w:numId w:val="2"/>
      </w:num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62F4"/>
    <w:pPr>
      <w:numPr>
        <w:ilvl w:val="7"/>
        <w:numId w:val="2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62F4"/>
    <w:pPr>
      <w:numPr>
        <w:ilvl w:val="8"/>
        <w:numId w:val="2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节大标题 Char"/>
    <w:basedOn w:val="a0"/>
    <w:link w:val="1"/>
    <w:uiPriority w:val="9"/>
    <w:rsid w:val="000C3DB3"/>
    <w:rPr>
      <w:rFonts w:asciiTheme="majorHAnsi" w:eastAsia="黑体" w:hAnsiTheme="majorHAnsi" w:cstheme="majorBidi"/>
      <w:b/>
      <w:bCs/>
      <w:sz w:val="36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A762F4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A762F4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762F4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A762F4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A762F4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A762F4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A762F4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762F4"/>
    <w:rPr>
      <w:i/>
      <w:iCs/>
      <w:caps/>
      <w:spacing w:val="10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A762F4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20">
    <w:name w:val="toc 2"/>
    <w:basedOn w:val="a"/>
    <w:next w:val="a"/>
    <w:autoRedefine/>
    <w:uiPriority w:val="39"/>
    <w:unhideWhenUsed/>
    <w:qFormat/>
    <w:rsid w:val="00A762F4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30">
    <w:name w:val="toc 3"/>
    <w:basedOn w:val="a"/>
    <w:next w:val="a"/>
    <w:autoRedefine/>
    <w:uiPriority w:val="39"/>
    <w:unhideWhenUsed/>
    <w:qFormat/>
    <w:rsid w:val="00A762F4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a3">
    <w:name w:val="caption"/>
    <w:basedOn w:val="a"/>
    <w:next w:val="a"/>
    <w:uiPriority w:val="35"/>
    <w:semiHidden/>
    <w:unhideWhenUsed/>
    <w:qFormat/>
    <w:rsid w:val="00A762F4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762F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A762F4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A762F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A762F4"/>
    <w:rPr>
      <w:rFonts w:eastAsiaTheme="majorEastAsia" w:cstheme="majorBidi"/>
      <w:caps/>
      <w:spacing w:val="20"/>
      <w:sz w:val="18"/>
      <w:szCs w:val="18"/>
    </w:rPr>
  </w:style>
  <w:style w:type="character" w:styleId="a6">
    <w:name w:val="Strong"/>
    <w:uiPriority w:val="22"/>
    <w:qFormat/>
    <w:rsid w:val="00A762F4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A762F4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A762F4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A762F4"/>
  </w:style>
  <w:style w:type="paragraph" w:styleId="a9">
    <w:name w:val="List Paragraph"/>
    <w:basedOn w:val="a"/>
    <w:uiPriority w:val="34"/>
    <w:qFormat/>
    <w:rsid w:val="00A762F4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A762F4"/>
    <w:rPr>
      <w:i/>
      <w:iCs/>
    </w:rPr>
  </w:style>
  <w:style w:type="character" w:customStyle="1" w:styleId="Char2">
    <w:name w:val="引用 Char"/>
    <w:basedOn w:val="a0"/>
    <w:link w:val="aa"/>
    <w:uiPriority w:val="29"/>
    <w:rsid w:val="00A762F4"/>
    <w:rPr>
      <w:rFonts w:eastAsiaTheme="majorEastAsia" w:cstheme="majorBidi"/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A762F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A762F4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A762F4"/>
    <w:rPr>
      <w:i/>
      <w:iCs/>
    </w:rPr>
  </w:style>
  <w:style w:type="character" w:styleId="ad">
    <w:name w:val="Intense Emphasis"/>
    <w:uiPriority w:val="21"/>
    <w:qFormat/>
    <w:rsid w:val="00A762F4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A762F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A762F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A762F4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A762F4"/>
    <w:pPr>
      <w:outlineLvl w:val="9"/>
    </w:pPr>
  </w:style>
  <w:style w:type="character" w:customStyle="1" w:styleId="apple-converted-space">
    <w:name w:val="apple-converted-space"/>
    <w:basedOn w:val="a0"/>
    <w:rsid w:val="00AC490B"/>
  </w:style>
  <w:style w:type="character" w:styleId="HTML">
    <w:name w:val="HTML Cite"/>
    <w:basedOn w:val="a0"/>
    <w:uiPriority w:val="99"/>
    <w:semiHidden/>
    <w:unhideWhenUsed/>
    <w:rsid w:val="00AC490B"/>
    <w:rPr>
      <w:i/>
      <w:iCs/>
    </w:rPr>
  </w:style>
  <w:style w:type="character" w:styleId="af1">
    <w:name w:val="Hyperlink"/>
    <w:basedOn w:val="a0"/>
    <w:uiPriority w:val="99"/>
    <w:semiHidden/>
    <w:unhideWhenUsed/>
    <w:rsid w:val="00AC490B"/>
    <w:rPr>
      <w:color w:val="0000FF"/>
      <w:u w:val="single"/>
    </w:rPr>
  </w:style>
  <w:style w:type="paragraph" w:styleId="af2">
    <w:name w:val="Normal (Web)"/>
    <w:basedOn w:val="a"/>
    <w:uiPriority w:val="99"/>
    <w:semiHidden/>
    <w:unhideWhenUsed/>
    <w:rsid w:val="00AC490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af3">
    <w:name w:val="Document Map"/>
    <w:basedOn w:val="a"/>
    <w:link w:val="Char4"/>
    <w:uiPriority w:val="99"/>
    <w:semiHidden/>
    <w:unhideWhenUsed/>
    <w:rsid w:val="00AC490B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3"/>
    <w:uiPriority w:val="99"/>
    <w:semiHidden/>
    <w:rsid w:val="00AC490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9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d=document;t=d.selection?(d.selection.type!='None'?d.selection.createRange().text:''):(d.getSelection?d.getSelection():'');void(saveit=window.open('http://wz.csdn.net/storeit.aspx?t='+escape(d.title)+'&amp;u='+escape(d.location.href)+'&amp;c='+escape(t),'saveit','scrollbars=no,width=590,height=300,left=75,top=20,status=no,resizable=yes'));saveit.focus(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1030</Words>
  <Characters>5875</Characters>
  <Application>Microsoft Office Word</Application>
  <DocSecurity>0</DocSecurity>
  <Lines>48</Lines>
  <Paragraphs>13</Paragraphs>
  <ScaleCrop>false</ScaleCrop>
  <Company>ICT</Company>
  <LinksUpToDate>false</LinksUpToDate>
  <CharactersWithSpaces>6892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王景飞</dc:creator>
  <cp:keywords/>
  <dc:description/>
  <cp:lastModifiedBy>王景飞</cp:lastModifiedBy>
  <cp:revision>1</cp:revision>
  <dcterms:created xsi:type="dcterms:W3CDTF">2010-07-16T09:39:00Z</dcterms:created>
  <dcterms:modified xsi:type="dcterms:W3CDTF">2010-07-16T09:41:00Z</dcterms:modified>
</cp:coreProperties>
</file>