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705" w:rsidRPr="00D40705" w:rsidRDefault="00D40705" w:rsidP="006D6268">
      <w:pPr>
        <w:spacing w:before="100" w:beforeAutospacing="1" w:after="100" w:afterAutospacing="1" w:line="240" w:lineRule="auto"/>
        <w:jc w:val="both"/>
        <w:outlineLvl w:val="0"/>
        <w:rPr>
          <w:rFonts w:ascii="Times New Roman" w:eastAsia="宋体" w:hAnsi="Times New Roman" w:cs="宋体"/>
          <w:b/>
          <w:bCs/>
          <w:kern w:val="36"/>
          <w:sz w:val="48"/>
          <w:szCs w:val="48"/>
          <w:lang w:eastAsia="zh-CN" w:bidi="ar-SA"/>
        </w:rPr>
      </w:pPr>
      <w:r w:rsidRPr="00D40705">
        <w:rPr>
          <w:rFonts w:ascii="Times New Roman" w:eastAsia="宋体" w:hAnsi="Times New Roman" w:cs="宋体"/>
          <w:b/>
          <w:bCs/>
          <w:kern w:val="36"/>
          <w:sz w:val="48"/>
          <w:szCs w:val="48"/>
          <w:lang w:eastAsia="zh-CN" w:bidi="ar-SA"/>
        </w:rPr>
        <w:t>Playing with ptrace</w:t>
      </w:r>
      <w:r w:rsidR="00795035">
        <w:rPr>
          <w:rFonts w:ascii="Times New Roman" w:eastAsia="宋体" w:hAnsi="Times New Roman" w:cs="宋体" w:hint="eastAsia"/>
          <w:b/>
          <w:bCs/>
          <w:kern w:val="36"/>
          <w:sz w:val="48"/>
          <w:szCs w:val="48"/>
          <w:lang w:eastAsia="zh-CN" w:bidi="ar-SA"/>
        </w:rPr>
        <w:t xml:space="preserve"> </w:t>
      </w:r>
      <w:r w:rsidR="00795035">
        <w:rPr>
          <w:rFonts w:ascii="Times New Roman" w:eastAsia="宋体" w:hAnsi="Times New Roman" w:cs="宋体"/>
          <w:b/>
          <w:bCs/>
          <w:kern w:val="36"/>
          <w:sz w:val="48"/>
          <w:szCs w:val="48"/>
          <w:lang w:eastAsia="zh-CN" w:bidi="ar-SA"/>
        </w:rPr>
        <w:t>–</w:t>
      </w:r>
      <w:r w:rsidR="00795035">
        <w:rPr>
          <w:rFonts w:ascii="Times New Roman" w:eastAsia="宋体" w:hAnsi="Times New Roman" w:cs="宋体" w:hint="eastAsia"/>
          <w:b/>
          <w:bCs/>
          <w:kern w:val="36"/>
          <w:sz w:val="48"/>
          <w:szCs w:val="48"/>
          <w:lang w:eastAsia="zh-CN" w:bidi="ar-SA"/>
        </w:rPr>
        <w:t xml:space="preserve"> </w:t>
      </w:r>
      <w:r w:rsidR="00CD5367">
        <w:rPr>
          <w:rFonts w:ascii="Times New Roman" w:eastAsia="宋体" w:hAnsi="Times New Roman" w:cs="宋体" w:hint="eastAsia"/>
          <w:b/>
          <w:bCs/>
          <w:kern w:val="36"/>
          <w:sz w:val="48"/>
          <w:szCs w:val="48"/>
          <w:lang w:eastAsia="zh-CN" w:bidi="ar-SA"/>
        </w:rPr>
        <w:t>Part</w:t>
      </w:r>
      <w:r w:rsidR="00795035">
        <w:rPr>
          <w:rFonts w:ascii="Times New Roman" w:eastAsia="宋体" w:hAnsi="Times New Roman" w:cs="宋体" w:hint="eastAsia"/>
          <w:b/>
          <w:bCs/>
          <w:kern w:val="36"/>
          <w:sz w:val="48"/>
          <w:szCs w:val="48"/>
          <w:lang w:eastAsia="zh-CN" w:bidi="ar-SA"/>
        </w:rPr>
        <w:t xml:space="preserve"> I</w:t>
      </w: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noProof/>
          <w:color w:val="0000FF"/>
          <w:sz w:val="24"/>
          <w:szCs w:val="24"/>
          <w:lang w:eastAsia="zh-CN" w:bidi="ar-SA"/>
        </w:rPr>
        <w:drawing>
          <wp:inline distT="0" distB="0" distL="0" distR="0">
            <wp:extent cx="1181100" cy="1590675"/>
            <wp:effectExtent l="19050" t="0" r="0" b="0"/>
            <wp:docPr id="1" name="图片 1" descr="Issue 1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 103">
                      <a:hlinkClick r:id="rId8"/>
                    </pic:cNvPr>
                    <pic:cNvPicPr>
                      <a:picLocks noChangeAspect="1" noChangeArrowheads="1"/>
                    </pic:cNvPicPr>
                  </pic:nvPicPr>
                  <pic:blipFill>
                    <a:blip r:embed="rId9" cstate="print"/>
                    <a:srcRect/>
                    <a:stretch>
                      <a:fillRect/>
                    </a:stretch>
                  </pic:blipFill>
                  <pic:spPr bwMode="auto">
                    <a:xfrm>
                      <a:off x="0" y="0"/>
                      <a:ext cx="1181100" cy="1590675"/>
                    </a:xfrm>
                    <a:prstGeom prst="rect">
                      <a:avLst/>
                    </a:prstGeom>
                    <a:noFill/>
                    <a:ln w="9525">
                      <a:noFill/>
                      <a:miter lim="800000"/>
                      <a:headEnd/>
                      <a:tailEnd/>
                    </a:ln>
                  </pic:spPr>
                </pic:pic>
              </a:graphicData>
            </a:graphic>
          </wp:inline>
        </w:drawing>
      </w:r>
    </w:p>
    <w:p w:rsidR="00D40705" w:rsidRPr="00D40705" w:rsidRDefault="00062BA1" w:rsidP="006D6268">
      <w:pPr>
        <w:spacing w:before="100" w:beforeAutospacing="1" w:after="100" w:afterAutospacing="1" w:line="240" w:lineRule="auto"/>
        <w:jc w:val="both"/>
        <w:rPr>
          <w:rFonts w:ascii="Times New Roman" w:eastAsia="宋体" w:hAnsi="Times New Roman" w:cs="宋体"/>
          <w:sz w:val="24"/>
          <w:szCs w:val="24"/>
          <w:lang w:eastAsia="zh-CN" w:bidi="ar-SA"/>
        </w:rPr>
      </w:pPr>
      <w:hyperlink r:id="rId10" w:history="1">
        <w:r w:rsidR="00D40705" w:rsidRPr="00D40705">
          <w:rPr>
            <w:rFonts w:ascii="Times New Roman" w:eastAsia="宋体" w:hAnsi="Times New Roman" w:cs="宋体"/>
            <w:color w:val="0000FF"/>
            <w:sz w:val="24"/>
            <w:szCs w:val="24"/>
            <w:u w:val="single"/>
            <w:lang w:eastAsia="zh-CN" w:bidi="ar-SA"/>
          </w:rPr>
          <w:t>From Issue #103</w:t>
        </w:r>
        <w:r w:rsidR="00D40705" w:rsidRPr="00D40705">
          <w:rPr>
            <w:rFonts w:ascii="Times New Roman" w:eastAsia="宋体" w:hAnsi="Times New Roman" w:cs="宋体"/>
            <w:color w:val="0000FF"/>
            <w:sz w:val="24"/>
            <w:szCs w:val="24"/>
            <w:u w:val="single"/>
            <w:lang w:eastAsia="zh-CN" w:bidi="ar-SA"/>
          </w:rPr>
          <w:br/>
          <w:t>November 2002</w:t>
        </w:r>
      </w:hyperlink>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Nov 01, 2002  By </w:t>
      </w:r>
      <w:hyperlink r:id="rId11" w:tooltip="View user profile." w:history="1">
        <w:r w:rsidRPr="00D40705">
          <w:rPr>
            <w:rFonts w:ascii="Times New Roman" w:eastAsia="宋体" w:hAnsi="Times New Roman" w:cs="宋体"/>
            <w:color w:val="0000FF"/>
            <w:sz w:val="24"/>
            <w:szCs w:val="24"/>
            <w:u w:val="single"/>
            <w:lang w:eastAsia="zh-CN" w:bidi="ar-SA"/>
          </w:rPr>
          <w:t>Pradeep Padala</w:t>
        </w:r>
      </w:hyperlink>
      <w:r w:rsidRPr="00D40705">
        <w:rPr>
          <w:rFonts w:ascii="Times New Roman" w:eastAsia="宋体" w:hAnsi="Times New Roman" w:cs="宋体"/>
          <w:sz w:val="24"/>
          <w:szCs w:val="24"/>
          <w:lang w:eastAsia="zh-CN" w:bidi="ar-SA"/>
        </w:rPr>
        <w:t xml:space="preserve"> </w:t>
      </w: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in</w:t>
      </w:r>
    </w:p>
    <w:p w:rsidR="00D40705" w:rsidRPr="00D40705" w:rsidRDefault="00062BA1" w:rsidP="006D6268">
      <w:pPr>
        <w:numPr>
          <w:ilvl w:val="0"/>
          <w:numId w:val="3"/>
        </w:numPr>
        <w:spacing w:before="100" w:beforeAutospacing="1" w:after="100" w:afterAutospacing="1" w:line="240" w:lineRule="auto"/>
        <w:jc w:val="both"/>
        <w:rPr>
          <w:rFonts w:ascii="Times New Roman" w:eastAsia="宋体" w:hAnsi="Times New Roman" w:cs="宋体"/>
          <w:sz w:val="24"/>
          <w:szCs w:val="24"/>
          <w:lang w:eastAsia="zh-CN" w:bidi="ar-SA"/>
        </w:rPr>
      </w:pPr>
      <w:hyperlink r:id="rId12" w:history="1">
        <w:r w:rsidR="00D40705" w:rsidRPr="00D40705">
          <w:rPr>
            <w:rFonts w:ascii="Times New Roman" w:eastAsia="宋体" w:hAnsi="Times New Roman" w:cs="宋体"/>
            <w:color w:val="0000FF"/>
            <w:sz w:val="24"/>
            <w:szCs w:val="24"/>
            <w:u w:val="single"/>
            <w:lang w:eastAsia="zh-CN" w:bidi="ar-SA"/>
          </w:rPr>
          <w:t>SysAdmin</w:t>
        </w:r>
      </w:hyperlink>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Using ptrace allows you to </w:t>
      </w:r>
      <w:r w:rsidRPr="00D40705">
        <w:rPr>
          <w:rFonts w:ascii="Times New Roman" w:eastAsia="宋体" w:hAnsi="Times New Roman" w:cs="宋体"/>
          <w:color w:val="FF0000"/>
          <w:sz w:val="24"/>
          <w:szCs w:val="24"/>
          <w:lang w:eastAsia="zh-CN" w:bidi="ar-SA"/>
        </w:rPr>
        <w:t>set up system call interception and modification at the user level.</w:t>
      </w:r>
      <w:r w:rsidRPr="00D40705">
        <w:rPr>
          <w:rFonts w:ascii="Times New Roman" w:eastAsia="宋体" w:hAnsi="Times New Roman" w:cs="宋体"/>
          <w:sz w:val="24"/>
          <w:szCs w:val="24"/>
          <w:lang w:eastAsia="zh-CN" w:bidi="ar-SA"/>
        </w:rPr>
        <w:t xml:space="preserve">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bookmarkStart w:id="0" w:name="N0x16d4e890.0x16e42f38"/>
      <w:bookmarkEnd w:id="0"/>
      <w:r w:rsidRPr="00D40705">
        <w:rPr>
          <w:rFonts w:ascii="Times New Roman" w:eastAsia="宋体" w:hAnsi="Times New Roman" w:cs="宋体"/>
          <w:sz w:val="24"/>
          <w:szCs w:val="24"/>
          <w:lang w:eastAsia="zh-CN" w:bidi="ar-SA"/>
        </w:rPr>
        <w:t xml:space="preserve">Have you ever wondered how system calls can be intercepted? Have you ever tried fooling the kernel by changing system call arguments? Have you ever wondered how debuggers stop a running process and let you take control of the process?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If you are thinking of using complex kernel programming to accomplish tasks, think again. Linux provides an elegant mechanism to achieve all of these things: the ptrace (Process Trace) system call. </w:t>
      </w:r>
      <w:r w:rsidRPr="00795035">
        <w:rPr>
          <w:rFonts w:ascii="Times New Roman" w:eastAsia="宋体" w:hAnsi="Times New Roman" w:cs="宋体"/>
          <w:b/>
          <w:bCs/>
          <w:color w:val="FF0000"/>
          <w:sz w:val="24"/>
          <w:szCs w:val="24"/>
          <w:lang w:eastAsia="zh-CN" w:bidi="ar-SA"/>
        </w:rPr>
        <w:t>ptrace</w:t>
      </w:r>
      <w:r w:rsidRPr="00D40705">
        <w:rPr>
          <w:rFonts w:ascii="Times New Roman" w:eastAsia="宋体" w:hAnsi="Times New Roman" w:cs="宋体"/>
          <w:color w:val="FF0000"/>
          <w:sz w:val="24"/>
          <w:szCs w:val="24"/>
          <w:lang w:eastAsia="zh-CN" w:bidi="ar-SA"/>
        </w:rPr>
        <w:t xml:space="preserve"> provides a mechanism by which a parent process may observe and control the execution of another process.</w:t>
      </w:r>
      <w:r w:rsidRPr="00D40705">
        <w:rPr>
          <w:rFonts w:ascii="Times New Roman" w:eastAsia="宋体" w:hAnsi="Times New Roman" w:cs="宋体"/>
          <w:sz w:val="24"/>
          <w:szCs w:val="24"/>
          <w:lang w:eastAsia="zh-CN" w:bidi="ar-SA"/>
        </w:rPr>
        <w:t xml:space="preserve"> It can examine and change its core image and registers and is used primarily to implement breakpoint debugging and system call tracing.</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In this article, we learn how to </w:t>
      </w:r>
      <w:r w:rsidRPr="00D40705">
        <w:rPr>
          <w:rFonts w:ascii="Times New Roman" w:eastAsia="宋体" w:hAnsi="Times New Roman" w:cs="宋体"/>
          <w:color w:val="FF0000"/>
          <w:sz w:val="24"/>
          <w:szCs w:val="24"/>
          <w:lang w:eastAsia="zh-CN" w:bidi="ar-SA"/>
        </w:rPr>
        <w:t>intercept a system call and change its arguments</w:t>
      </w:r>
      <w:r w:rsidRPr="00D40705">
        <w:rPr>
          <w:rFonts w:ascii="Times New Roman" w:eastAsia="宋体" w:hAnsi="Times New Roman" w:cs="宋体"/>
          <w:sz w:val="24"/>
          <w:szCs w:val="24"/>
          <w:lang w:eastAsia="zh-CN" w:bidi="ar-SA"/>
        </w:rPr>
        <w:t xml:space="preserve">. In Part II of the article we will study advanced techniques—setting breakpoints and </w:t>
      </w:r>
      <w:r w:rsidRPr="00D40705">
        <w:rPr>
          <w:rFonts w:ascii="Times New Roman" w:eastAsia="宋体" w:hAnsi="Times New Roman" w:cs="宋体"/>
          <w:b/>
          <w:color w:val="FF0000"/>
          <w:sz w:val="24"/>
          <w:szCs w:val="24"/>
          <w:highlight w:val="yellow"/>
          <w:lang w:eastAsia="zh-CN" w:bidi="ar-SA"/>
        </w:rPr>
        <w:t>injecting code into a running program</w:t>
      </w:r>
      <w:r w:rsidRPr="00D40705">
        <w:rPr>
          <w:rFonts w:ascii="Times New Roman" w:eastAsia="宋体" w:hAnsi="Times New Roman" w:cs="宋体"/>
          <w:sz w:val="24"/>
          <w:szCs w:val="24"/>
          <w:highlight w:val="yellow"/>
          <w:lang w:eastAsia="zh-CN" w:bidi="ar-SA"/>
        </w:rPr>
        <w:t>.</w:t>
      </w:r>
      <w:r w:rsidRPr="00D40705">
        <w:rPr>
          <w:rFonts w:ascii="Times New Roman" w:eastAsia="宋体" w:hAnsi="Times New Roman" w:cs="宋体"/>
          <w:sz w:val="24"/>
          <w:szCs w:val="24"/>
          <w:lang w:eastAsia="zh-CN" w:bidi="ar-SA"/>
        </w:rPr>
        <w:t xml:space="preserve"> We will peek into the child process' registers and data segment and modify the contents. </w:t>
      </w:r>
      <w:r w:rsidRPr="00D40705">
        <w:rPr>
          <w:rFonts w:ascii="Times New Roman" w:eastAsia="宋体" w:hAnsi="Times New Roman" w:cs="宋体"/>
          <w:color w:val="FF0000"/>
          <w:sz w:val="24"/>
          <w:szCs w:val="24"/>
          <w:lang w:eastAsia="zh-CN" w:bidi="ar-SA"/>
        </w:rPr>
        <w:t>We will also describe a way to inject code so the process can be stopped and execute arbitrary instructions.</w:t>
      </w:r>
    </w:p>
    <w:p w:rsidR="00D40705" w:rsidRPr="00BE66AA" w:rsidRDefault="00D40705" w:rsidP="00BE66AA">
      <w:pPr>
        <w:pStyle w:val="2"/>
        <w:rPr>
          <w:rFonts w:ascii="Times New Roman" w:eastAsia="宋体" w:hAnsi="Times New Roman" w:cs="宋体"/>
          <w:b w:val="0"/>
          <w:color w:val="auto"/>
          <w:sz w:val="28"/>
          <w:szCs w:val="24"/>
          <w:lang w:eastAsia="zh-CN" w:bidi="ar-SA"/>
        </w:rPr>
      </w:pPr>
      <w:bookmarkStart w:id="1" w:name="N0x16d4e890.0x16e43148"/>
      <w:bookmarkEnd w:id="1"/>
      <w:r w:rsidRPr="00BE66AA">
        <w:rPr>
          <w:rFonts w:ascii="Times New Roman" w:eastAsia="宋体" w:hAnsi="Times New Roman" w:cs="宋体"/>
          <w:color w:val="auto"/>
          <w:sz w:val="28"/>
          <w:szCs w:val="24"/>
          <w:lang w:eastAsia="zh-CN" w:bidi="ar-SA"/>
        </w:rPr>
        <w:lastRenderedPageBreak/>
        <w:t>Basics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Operating systems offer services through a standard mechanism called system calls. They provide a standard API for accessing the underlying hardware and low-level services, such as the filesystems. </w:t>
      </w:r>
      <w:r w:rsidRPr="00D40705">
        <w:rPr>
          <w:rFonts w:ascii="Times New Roman" w:eastAsia="宋体" w:hAnsi="Times New Roman" w:cs="宋体"/>
          <w:color w:val="FF0000"/>
          <w:sz w:val="24"/>
          <w:szCs w:val="24"/>
          <w:lang w:eastAsia="zh-CN" w:bidi="ar-SA"/>
        </w:rPr>
        <w:t>When a process wants to invoke a system call, it puts the arguments to system calls in registers and calls soft interrupt 0x80</w:t>
      </w:r>
      <w:r w:rsidRPr="00D40705">
        <w:rPr>
          <w:rFonts w:ascii="Times New Roman" w:eastAsia="宋体" w:hAnsi="Times New Roman" w:cs="宋体"/>
          <w:sz w:val="24"/>
          <w:szCs w:val="24"/>
          <w:lang w:eastAsia="zh-CN" w:bidi="ar-SA"/>
        </w:rPr>
        <w:t>. This soft interrupt is like a gate to the kernel mode, and the kernel will execute the system call after examining the arguments.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On the i386 architecture (all the code in this article is i386-specific), </w:t>
      </w:r>
      <w:r w:rsidRPr="00D40705">
        <w:rPr>
          <w:rFonts w:ascii="Times New Roman" w:eastAsia="宋体" w:hAnsi="Times New Roman" w:cs="宋体"/>
          <w:color w:val="FF0000"/>
          <w:sz w:val="24"/>
          <w:szCs w:val="24"/>
          <w:lang w:eastAsia="zh-CN" w:bidi="ar-SA"/>
        </w:rPr>
        <w:t>the system call number is put in the register %eax</w:t>
      </w:r>
      <w:r w:rsidRPr="00D40705">
        <w:rPr>
          <w:rFonts w:ascii="Times New Roman" w:eastAsia="宋体" w:hAnsi="Times New Roman" w:cs="宋体"/>
          <w:sz w:val="24"/>
          <w:szCs w:val="24"/>
          <w:lang w:eastAsia="zh-CN" w:bidi="ar-SA"/>
        </w:rPr>
        <w:t>. The arguments to this system call are put into registers %ebx, %ecx, %edx, %esi and %edi, in that order. For example, the call:</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write(2, "Hello", 5)</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roughly would translate into </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movl   $4, %eax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movl   $2, %ebx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movl   $hello,%ecx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movl   $5, %edx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int    $0x80</w:t>
      </w: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where $hello points to a literal string “Hello”.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So where does ptrace come into picture? Before executing the system call, the kernel checks whether the process is being traced. If it is, the kernel stops the process and gives control to the tracking process so it can examine and modify the traced process' registers.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Let's clarify this explanation with an example of how the process works:</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E66AA">
        <w:rPr>
          <w:rFonts w:ascii="Courier10 BT" w:eastAsia="新宋体" w:hAnsi="Courier10 BT" w:cs="Times New Roman"/>
          <w:noProof/>
          <w:color w:val="0000FF"/>
          <w:sz w:val="24"/>
          <w:szCs w:val="18"/>
          <w:lang w:bidi="ar-SA"/>
        </w:rPr>
        <w:t>#include</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color w:val="A31515"/>
          <w:sz w:val="24"/>
          <w:szCs w:val="18"/>
          <w:lang w:bidi="ar-SA"/>
        </w:rPr>
        <w:t>&lt;sys/ptrace.h&gt;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E66AA">
        <w:rPr>
          <w:rFonts w:ascii="Courier10 BT" w:eastAsia="新宋体" w:hAnsi="Courier10 BT" w:cs="Times New Roman"/>
          <w:noProof/>
          <w:color w:val="0000FF"/>
          <w:sz w:val="24"/>
          <w:szCs w:val="18"/>
          <w:lang w:bidi="ar-SA"/>
        </w:rPr>
        <w:t>#include</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color w:val="A31515"/>
          <w:sz w:val="24"/>
          <w:szCs w:val="18"/>
          <w:lang w:bidi="ar-SA"/>
        </w:rPr>
        <w:t>&lt;sys/types.h&gt;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E66AA">
        <w:rPr>
          <w:rFonts w:ascii="Courier10 BT" w:eastAsia="新宋体" w:hAnsi="Courier10 BT" w:cs="Times New Roman"/>
          <w:noProof/>
          <w:color w:val="0000FF"/>
          <w:sz w:val="24"/>
          <w:szCs w:val="18"/>
          <w:lang w:bidi="ar-SA"/>
        </w:rPr>
        <w:t>#include</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color w:val="A31515"/>
          <w:sz w:val="24"/>
          <w:szCs w:val="18"/>
          <w:lang w:bidi="ar-SA"/>
        </w:rPr>
        <w:t>&lt;sys/wait.h&gt;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E66AA">
        <w:rPr>
          <w:rFonts w:ascii="Courier10 BT" w:eastAsia="新宋体" w:hAnsi="Courier10 BT" w:cs="Times New Roman"/>
          <w:noProof/>
          <w:color w:val="0000FF"/>
          <w:sz w:val="24"/>
          <w:szCs w:val="18"/>
          <w:lang w:bidi="ar-SA"/>
        </w:rPr>
        <w:t>#include</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color w:val="A31515"/>
          <w:sz w:val="24"/>
          <w:szCs w:val="18"/>
          <w:lang w:bidi="ar-SA"/>
        </w:rPr>
        <w:t>&lt;unistd.h&gt;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BE66AA">
        <w:rPr>
          <w:rFonts w:ascii="Courier10 BT" w:eastAsia="新宋体" w:hAnsi="Courier10 BT" w:cs="Times New Roman"/>
          <w:noProof/>
          <w:color w:val="0000FF"/>
          <w:sz w:val="24"/>
          <w:szCs w:val="18"/>
          <w:lang w:bidi="ar-SA"/>
        </w:rPr>
        <w:t>#include</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color w:val="A31515"/>
          <w:sz w:val="24"/>
          <w:szCs w:val="18"/>
          <w:lang w:bidi="ar-SA"/>
        </w:rPr>
        <w:t>&lt;linux/user.h&gt;</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color w:val="008000"/>
          <w:sz w:val="24"/>
          <w:szCs w:val="18"/>
          <w:lang w:bidi="ar-SA"/>
        </w:rPr>
        <w:t>/* For constants ORIG_EAX etc */</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color w:val="0000FF"/>
          <w:sz w:val="24"/>
          <w:szCs w:val="18"/>
          <w:lang w:bidi="ar-SA"/>
        </w:rPr>
        <w:t>int</w:t>
      </w:r>
      <w:r w:rsidRPr="00BE66AA">
        <w:rPr>
          <w:rFonts w:ascii="Courier10 BT" w:eastAsia="新宋体" w:hAnsi="Courier10 BT" w:cs="Times New Roman"/>
          <w:noProof/>
          <w:sz w:val="24"/>
          <w:szCs w:val="18"/>
          <w:lang w:bidi="ar-SA"/>
        </w:rPr>
        <w:t xml:space="preserve"> main()</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 xml:space="preserve">{   </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t>pid_t child;</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color w:val="0000FF"/>
          <w:sz w:val="24"/>
          <w:szCs w:val="18"/>
          <w:lang w:bidi="ar-SA"/>
        </w:rPr>
        <w:t>long</w:t>
      </w:r>
      <w:r w:rsidRPr="00BE66AA">
        <w:rPr>
          <w:rFonts w:ascii="Courier10 BT" w:eastAsia="新宋体" w:hAnsi="Courier10 BT" w:cs="Times New Roman"/>
          <w:noProof/>
          <w:sz w:val="24"/>
          <w:szCs w:val="18"/>
          <w:lang w:bidi="ar-SA"/>
        </w:rPr>
        <w:t xml:space="preserve"> orig_eax;</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t>child = fork();</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color w:val="0000FF"/>
          <w:sz w:val="24"/>
          <w:szCs w:val="18"/>
          <w:lang w:bidi="ar-SA"/>
        </w:rPr>
        <w:t>if</w:t>
      </w:r>
      <w:r w:rsidRPr="00BE66AA">
        <w:rPr>
          <w:rFonts w:ascii="Courier10 BT" w:eastAsia="新宋体" w:hAnsi="Courier10 BT" w:cs="Times New Roman"/>
          <w:noProof/>
          <w:sz w:val="24"/>
          <w:szCs w:val="18"/>
          <w:lang w:bidi="ar-SA"/>
        </w:rPr>
        <w:t xml:space="preserve">(child == 0) </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ptrace(PTRACE_TRACEME, 0, NULL, NULL);</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lastRenderedPageBreak/>
        <w:tab/>
      </w:r>
      <w:r w:rsidRPr="00BE66AA">
        <w:rPr>
          <w:rFonts w:ascii="Courier10 BT" w:eastAsia="新宋体" w:hAnsi="Courier10 BT" w:cs="Times New Roman"/>
          <w:noProof/>
          <w:sz w:val="24"/>
          <w:szCs w:val="18"/>
          <w:lang w:bidi="ar-SA"/>
        </w:rPr>
        <w:tab/>
        <w:t>execl(</w:t>
      </w:r>
      <w:r w:rsidRPr="00BE66AA">
        <w:rPr>
          <w:rFonts w:ascii="Courier10 BT" w:eastAsia="新宋体" w:hAnsi="Courier10 BT" w:cs="Times New Roman"/>
          <w:noProof/>
          <w:color w:val="A31515"/>
          <w:sz w:val="24"/>
          <w:szCs w:val="18"/>
          <w:lang w:bidi="ar-SA"/>
        </w:rPr>
        <w:t>"/bin/ls"</w:t>
      </w:r>
      <w:r w:rsidRPr="00BE66AA">
        <w:rPr>
          <w:rFonts w:ascii="Courier10 BT" w:eastAsia="新宋体" w:hAnsi="Courier10 BT" w:cs="Times New Roman"/>
          <w:noProof/>
          <w:sz w:val="24"/>
          <w:szCs w:val="18"/>
          <w:lang w:bidi="ar-SA"/>
        </w:rPr>
        <w:t xml:space="preserve">, </w:t>
      </w:r>
      <w:r w:rsidRPr="00BE66AA">
        <w:rPr>
          <w:rFonts w:ascii="Courier10 BT" w:eastAsia="新宋体" w:hAnsi="Courier10 BT" w:cs="Times New Roman"/>
          <w:noProof/>
          <w:color w:val="A31515"/>
          <w:sz w:val="24"/>
          <w:szCs w:val="18"/>
          <w:lang w:bidi="ar-SA"/>
        </w:rPr>
        <w:t>"ls"</w:t>
      </w:r>
      <w:r w:rsidRPr="00BE66AA">
        <w:rPr>
          <w:rFonts w:ascii="Courier10 BT" w:eastAsia="新宋体" w:hAnsi="Courier10 BT" w:cs="Times New Roman"/>
          <w:noProof/>
          <w:sz w:val="24"/>
          <w:szCs w:val="18"/>
          <w:lang w:bidi="ar-SA"/>
        </w:rPr>
        <w:t>, NULL);</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color w:val="0000FF"/>
          <w:sz w:val="24"/>
          <w:szCs w:val="18"/>
          <w:lang w:bidi="ar-SA"/>
        </w:rPr>
        <w:t>else</w:t>
      </w:r>
      <w:r w:rsidRPr="00BE66AA">
        <w:rPr>
          <w:rFonts w:ascii="Courier10 BT" w:eastAsia="新宋体" w:hAnsi="Courier10 BT" w:cs="Times New Roman"/>
          <w:noProof/>
          <w:sz w:val="24"/>
          <w:szCs w:val="18"/>
          <w:lang w:bidi="ar-SA"/>
        </w:rPr>
        <w:t xml:space="preserve"> </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wait(NULL);</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orig_eax = ptrace(PTRACE_PEEKUSER,</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child, 4 * ORIG_EAX,</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NULL);</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printf(</w:t>
      </w:r>
      <w:r w:rsidRPr="00BE66AA">
        <w:rPr>
          <w:rFonts w:ascii="Courier10 BT" w:eastAsia="新宋体" w:hAnsi="Courier10 BT" w:cs="Times New Roman"/>
          <w:noProof/>
          <w:color w:val="A31515"/>
          <w:sz w:val="24"/>
          <w:szCs w:val="18"/>
          <w:lang w:bidi="ar-SA"/>
        </w:rPr>
        <w:t>"The child made a "</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color w:val="A31515"/>
          <w:sz w:val="24"/>
          <w:szCs w:val="18"/>
          <w:lang w:bidi="ar-SA"/>
        </w:rPr>
        <w:t>"system call %ld\n"</w:t>
      </w:r>
      <w:r w:rsidRPr="00BE66AA">
        <w:rPr>
          <w:rFonts w:ascii="Courier10 BT" w:eastAsia="新宋体" w:hAnsi="Courier10 BT" w:cs="Times New Roman"/>
          <w:noProof/>
          <w:sz w:val="24"/>
          <w:szCs w:val="18"/>
          <w:lang w:bidi="ar-SA"/>
        </w:rPr>
        <w:t>, orig_eax);</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sz w:val="24"/>
          <w:szCs w:val="18"/>
          <w:lang w:bidi="ar-SA"/>
        </w:rPr>
        <w:tab/>
        <w:t>ptrace(PTRACE_CONT, child, NULL, NULL);</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t>}</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ab/>
      </w:r>
      <w:r w:rsidRPr="00BE66AA">
        <w:rPr>
          <w:rFonts w:ascii="Courier10 BT" w:eastAsia="新宋体" w:hAnsi="Courier10 BT" w:cs="Times New Roman"/>
          <w:noProof/>
          <w:color w:val="0000FF"/>
          <w:sz w:val="24"/>
          <w:szCs w:val="18"/>
          <w:lang w:bidi="ar-SA"/>
        </w:rPr>
        <w:t>return</w:t>
      </w:r>
      <w:r w:rsidRPr="00BE66AA">
        <w:rPr>
          <w:rFonts w:ascii="Courier10 BT" w:eastAsia="新宋体" w:hAnsi="Courier10 BT" w:cs="Times New Roman"/>
          <w:noProof/>
          <w:sz w:val="24"/>
          <w:szCs w:val="18"/>
          <w:lang w:bidi="ar-SA"/>
        </w:rPr>
        <w:t xml:space="preserve"> 0;</w:t>
      </w:r>
    </w:p>
    <w:p w:rsidR="00BE66AA" w:rsidRPr="00BE66AA" w:rsidRDefault="00BE66AA" w:rsidP="00BE66A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E66AA">
        <w:rPr>
          <w:rFonts w:ascii="Courier10 BT" w:eastAsia="新宋体" w:hAnsi="Courier10 BT" w:cs="Times New Roman"/>
          <w:noProof/>
          <w:sz w:val="24"/>
          <w:szCs w:val="18"/>
          <w:lang w:bidi="ar-SA"/>
        </w:rPr>
        <w:t>}</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When run, this program prints: </w:t>
      </w:r>
    </w:p>
    <w:p w:rsidR="00D40705" w:rsidRPr="00D40705" w:rsidRDefault="00D40705" w:rsidP="0091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The child made a system call 11</w:t>
      </w:r>
      <w:r w:rsidR="00917E7C">
        <w:rPr>
          <w:rFonts w:ascii="Times New Roman" w:eastAsia="宋体" w:hAnsi="Times New Roman" w:cs="宋体" w:hint="eastAsia"/>
          <w:sz w:val="24"/>
          <w:szCs w:val="24"/>
          <w:lang w:eastAsia="zh-CN" w:bidi="ar-SA"/>
        </w:rPr>
        <w:t xml:space="preserve"> </w:t>
      </w:r>
      <w:r w:rsidRPr="00D40705">
        <w:rPr>
          <w:rFonts w:ascii="Times New Roman" w:eastAsia="宋体" w:hAnsi="Times New Roman" w:cs="宋体"/>
          <w:sz w:val="24"/>
          <w:szCs w:val="24"/>
          <w:lang w:eastAsia="zh-CN" w:bidi="ar-SA"/>
        </w:rPr>
        <w:t xml:space="preserve">along with the output of ls. System call number 11 is execve, and it's the first system call executed by the child. For reference, </w:t>
      </w:r>
      <w:r w:rsidRPr="00D40705">
        <w:rPr>
          <w:rFonts w:ascii="Times New Roman" w:eastAsia="宋体" w:hAnsi="Times New Roman" w:cs="宋体"/>
          <w:color w:val="FF0000"/>
          <w:sz w:val="24"/>
          <w:szCs w:val="24"/>
          <w:lang w:eastAsia="zh-CN" w:bidi="ar-SA"/>
        </w:rPr>
        <w:t>system call numbers can be found in /usr/include/asm/unistd.h</w:t>
      </w:r>
      <w:r w:rsidRPr="00D40705">
        <w:rPr>
          <w:rFonts w:ascii="Times New Roman" w:eastAsia="宋体" w:hAnsi="Times New Roman" w:cs="宋体"/>
          <w:sz w:val="24"/>
          <w:szCs w:val="24"/>
          <w:lang w:eastAsia="zh-CN" w:bidi="ar-SA"/>
        </w:rPr>
        <w:t xml:space="preserve">.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As you can see in the example, a process forks a child and the child executes the process we want to trace. </w:t>
      </w:r>
      <w:r w:rsidRPr="00D40705">
        <w:rPr>
          <w:rFonts w:ascii="Times New Roman" w:eastAsia="宋体" w:hAnsi="Times New Roman" w:cs="宋体"/>
          <w:color w:val="FF0000"/>
          <w:sz w:val="24"/>
          <w:szCs w:val="24"/>
          <w:lang w:eastAsia="zh-CN" w:bidi="ar-SA"/>
        </w:rPr>
        <w:t xml:space="preserve">Before running </w:t>
      </w:r>
      <w:r w:rsidRPr="00D40705">
        <w:rPr>
          <w:rFonts w:ascii="Times New Roman" w:eastAsia="宋体" w:hAnsi="Times New Roman" w:cs="宋体"/>
          <w:b/>
          <w:bCs/>
          <w:color w:val="FF0000"/>
          <w:sz w:val="24"/>
          <w:szCs w:val="24"/>
          <w:lang w:eastAsia="zh-CN" w:bidi="ar-SA"/>
        </w:rPr>
        <w:t>exec</w:t>
      </w:r>
      <w:r w:rsidRPr="00D40705">
        <w:rPr>
          <w:rFonts w:ascii="Times New Roman" w:eastAsia="宋体" w:hAnsi="Times New Roman" w:cs="宋体"/>
          <w:color w:val="FF0000"/>
          <w:sz w:val="24"/>
          <w:szCs w:val="24"/>
          <w:lang w:eastAsia="zh-CN" w:bidi="ar-SA"/>
        </w:rPr>
        <w:t>, the child calls ptrace with the first argument, equal to PTRACE_TRACEME</w:t>
      </w:r>
      <w:r w:rsidRPr="00D40705">
        <w:rPr>
          <w:rFonts w:ascii="Times New Roman" w:eastAsia="宋体" w:hAnsi="Times New Roman" w:cs="宋体"/>
          <w:sz w:val="24"/>
          <w:szCs w:val="24"/>
          <w:lang w:eastAsia="zh-CN" w:bidi="ar-SA"/>
        </w:rPr>
        <w:t xml:space="preserve">. </w:t>
      </w:r>
      <w:r w:rsidRPr="00D40705">
        <w:rPr>
          <w:rFonts w:ascii="Times New Roman" w:eastAsia="宋体" w:hAnsi="Times New Roman" w:cs="宋体"/>
          <w:color w:val="FF0000"/>
          <w:sz w:val="24"/>
          <w:szCs w:val="24"/>
          <w:lang w:eastAsia="zh-CN" w:bidi="ar-SA"/>
        </w:rPr>
        <w:t>This tells the kernel that the process is being traced, and when the child executes the execve system call, it hands over control to its parent</w:t>
      </w:r>
      <w:r w:rsidRPr="00D40705">
        <w:rPr>
          <w:rFonts w:ascii="Times New Roman" w:eastAsia="宋体" w:hAnsi="Times New Roman" w:cs="宋体"/>
          <w:sz w:val="24"/>
          <w:szCs w:val="24"/>
          <w:lang w:eastAsia="zh-CN" w:bidi="ar-SA"/>
        </w:rPr>
        <w:t>.</w:t>
      </w:r>
      <w:r w:rsidRPr="00D40705">
        <w:rPr>
          <w:rFonts w:ascii="Times New Roman" w:eastAsia="宋体" w:hAnsi="Times New Roman" w:cs="宋体"/>
          <w:color w:val="FF0000"/>
          <w:sz w:val="24"/>
          <w:szCs w:val="24"/>
          <w:lang w:eastAsia="zh-CN" w:bidi="ar-SA"/>
        </w:rPr>
        <w:t xml:space="preserve"> </w:t>
      </w:r>
      <w:r w:rsidRPr="00D40705">
        <w:rPr>
          <w:rFonts w:ascii="Times New Roman" w:eastAsia="宋体" w:hAnsi="Times New Roman" w:cs="宋体"/>
          <w:sz w:val="24"/>
          <w:szCs w:val="24"/>
          <w:lang w:eastAsia="zh-CN" w:bidi="ar-SA"/>
        </w:rPr>
        <w:t>The parent waits for notification from the kernel with a wait() call. Then the parent can check the arguments of the system call or do other things, such as looking into the registers.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color w:val="FF0000"/>
          <w:sz w:val="24"/>
          <w:szCs w:val="24"/>
          <w:lang w:eastAsia="zh-CN" w:bidi="ar-SA"/>
        </w:rPr>
        <w:t>When the system call occurs, the kernel saves the original contents of the eax register, which contains the system call number.</w:t>
      </w:r>
      <w:r w:rsidRPr="00D40705">
        <w:rPr>
          <w:rFonts w:ascii="Times New Roman" w:eastAsia="宋体" w:hAnsi="Times New Roman" w:cs="宋体"/>
          <w:sz w:val="24"/>
          <w:szCs w:val="24"/>
          <w:lang w:eastAsia="zh-CN" w:bidi="ar-SA"/>
        </w:rPr>
        <w:t xml:space="preserve"> </w:t>
      </w:r>
      <w:r w:rsidRPr="00D40705">
        <w:rPr>
          <w:rFonts w:ascii="Times New Roman" w:eastAsia="宋体" w:hAnsi="Times New Roman" w:cs="宋体"/>
          <w:color w:val="FF0000"/>
          <w:sz w:val="24"/>
          <w:szCs w:val="24"/>
          <w:lang w:eastAsia="zh-CN" w:bidi="ar-SA"/>
        </w:rPr>
        <w:t>We can read this value from child's USER segment by calling ptrace with the first argument PTRACE_PEEKUSER</w:t>
      </w:r>
      <w:r w:rsidRPr="00D40705">
        <w:rPr>
          <w:rFonts w:ascii="Times New Roman" w:eastAsia="宋体" w:hAnsi="Times New Roman" w:cs="宋体"/>
          <w:sz w:val="24"/>
          <w:szCs w:val="24"/>
          <w:lang w:eastAsia="zh-CN" w:bidi="ar-SA"/>
        </w:rPr>
        <w:t>, shown as above.</w:t>
      </w:r>
    </w:p>
    <w:p w:rsidR="00D40705" w:rsidRPr="00D40705" w:rsidRDefault="00D40705" w:rsidP="006D6268">
      <w:pPr>
        <w:spacing w:before="100" w:beforeAutospacing="1" w:after="100" w:afterAutospacing="1" w:line="240" w:lineRule="auto"/>
        <w:jc w:val="both"/>
        <w:rPr>
          <w:rFonts w:ascii="Times New Roman" w:eastAsia="宋体" w:hAnsi="Times New Roman" w:cs="宋体"/>
          <w:color w:val="FF0000"/>
          <w:sz w:val="24"/>
          <w:szCs w:val="24"/>
          <w:lang w:eastAsia="zh-CN" w:bidi="ar-SA"/>
        </w:rPr>
      </w:pPr>
      <w:r w:rsidRPr="00D40705">
        <w:rPr>
          <w:rFonts w:ascii="Times New Roman" w:eastAsia="宋体" w:hAnsi="Times New Roman" w:cs="宋体"/>
          <w:color w:val="FF0000"/>
          <w:sz w:val="24"/>
          <w:szCs w:val="24"/>
          <w:lang w:eastAsia="zh-CN" w:bidi="ar-SA"/>
        </w:rPr>
        <w:t>After we are done examining the system call, the child can continue with a call to ptrace with the first argument PTRACE_CONT, which lets the system call continue.</w:t>
      </w:r>
    </w:p>
    <w:p w:rsidR="00D40705" w:rsidRPr="00BE66AA" w:rsidRDefault="00D40705" w:rsidP="00BE66AA">
      <w:pPr>
        <w:pStyle w:val="2"/>
        <w:rPr>
          <w:rFonts w:ascii="Times New Roman" w:eastAsia="宋体" w:hAnsi="Times New Roman" w:cs="宋体"/>
          <w:color w:val="auto"/>
          <w:sz w:val="28"/>
          <w:szCs w:val="24"/>
          <w:lang w:eastAsia="zh-CN" w:bidi="ar-SA"/>
        </w:rPr>
      </w:pPr>
      <w:bookmarkStart w:id="2" w:name="N0x16d4e890.0x16e436c8"/>
      <w:bookmarkEnd w:id="2"/>
      <w:r w:rsidRPr="00BE66AA">
        <w:rPr>
          <w:rFonts w:ascii="Times New Roman" w:eastAsia="宋体" w:hAnsi="Times New Roman" w:cs="宋体"/>
          <w:color w:val="auto"/>
          <w:sz w:val="28"/>
          <w:szCs w:val="24"/>
          <w:lang w:eastAsia="zh-CN" w:bidi="ar-SA"/>
        </w:rPr>
        <w:t>ptrace Parameters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b/>
          <w:bCs/>
          <w:sz w:val="24"/>
          <w:szCs w:val="24"/>
          <w:lang w:eastAsia="zh-CN" w:bidi="ar-SA"/>
        </w:rPr>
        <w:t>ptrace</w:t>
      </w:r>
      <w:r w:rsidRPr="00D40705">
        <w:rPr>
          <w:rFonts w:ascii="Times New Roman" w:eastAsia="宋体" w:hAnsi="Times New Roman" w:cs="宋体"/>
          <w:sz w:val="24"/>
          <w:szCs w:val="24"/>
          <w:lang w:eastAsia="zh-CN" w:bidi="ar-SA"/>
        </w:rPr>
        <w:t xml:space="preserve"> is called with four arguments:</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long ptrace(enum __ptrace_request request,</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pid_t pid,</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void *addr,</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void *data);</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The first argument determines the behavi</w:t>
      </w:r>
      <w:r w:rsidR="003225FC">
        <w:rPr>
          <w:rFonts w:ascii="Times New Roman" w:eastAsia="宋体" w:hAnsi="Times New Roman" w:cs="宋体" w:hint="eastAsia"/>
          <w:sz w:val="24"/>
          <w:szCs w:val="24"/>
          <w:lang w:eastAsia="zh-CN" w:bidi="ar-SA"/>
        </w:rPr>
        <w:t>or</w:t>
      </w:r>
      <w:r w:rsidRPr="00D40705">
        <w:rPr>
          <w:rFonts w:ascii="Times New Roman" w:eastAsia="宋体" w:hAnsi="Times New Roman" w:cs="宋体"/>
          <w:sz w:val="24"/>
          <w:szCs w:val="24"/>
          <w:lang w:eastAsia="zh-CN" w:bidi="ar-SA"/>
        </w:rPr>
        <w:t xml:space="preserve"> of ptrace and how other arguments are used. The value of request should be one of PTRACE_TRACEME, PTRACE_PEEKTEXT, PTRACE_PEEKDATA, PTRACE_PEEKUSER, PTRACE_POKETEXT, PTRACE_POKEDATA, PTRACE_POKEUSER, PTRACE_GETREGS, PTRACE_GETFPREGS, PTRACE_SETREGS, PTRACE_SETFPREGS, PTRACE_CONT, PTRACE_SYSCALL, PTRACE_SINGLESTEP, PTRACE_DETACH. The significance of each of these requests will be explained in the rest of the article. </w:t>
      </w:r>
    </w:p>
    <w:p w:rsidR="00D40705" w:rsidRPr="00BE66AA" w:rsidRDefault="00D40705" w:rsidP="00BE66AA">
      <w:pPr>
        <w:pStyle w:val="2"/>
        <w:rPr>
          <w:rFonts w:ascii="Times New Roman" w:eastAsia="宋体" w:hAnsi="Times New Roman" w:cs="宋体"/>
          <w:color w:val="auto"/>
          <w:sz w:val="28"/>
          <w:szCs w:val="24"/>
          <w:lang w:eastAsia="zh-CN" w:bidi="ar-SA"/>
        </w:rPr>
      </w:pPr>
      <w:r w:rsidRPr="00BE66AA">
        <w:rPr>
          <w:rFonts w:ascii="Times New Roman" w:eastAsia="宋体" w:hAnsi="Times New Roman" w:cs="宋体"/>
          <w:color w:val="auto"/>
          <w:sz w:val="28"/>
          <w:szCs w:val="24"/>
          <w:lang w:eastAsia="zh-CN" w:bidi="ar-SA"/>
        </w:rPr>
        <w:t>Reading System Call Parameters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By calling ptrace with PTRACE_PEEKUSER as the first argument, we can examine the contents of the USER area where register contents and other information </w:t>
      </w:r>
      <w:r w:rsidR="003225FC" w:rsidRPr="00D40705">
        <w:rPr>
          <w:rFonts w:ascii="Times New Roman" w:eastAsia="宋体" w:hAnsi="Times New Roman" w:cs="宋体"/>
          <w:sz w:val="24"/>
          <w:szCs w:val="24"/>
          <w:lang w:eastAsia="zh-CN" w:bidi="ar-SA"/>
        </w:rPr>
        <w:t>are</w:t>
      </w:r>
      <w:r w:rsidRPr="00D40705">
        <w:rPr>
          <w:rFonts w:ascii="Times New Roman" w:eastAsia="宋体" w:hAnsi="Times New Roman" w:cs="宋体"/>
          <w:sz w:val="24"/>
          <w:szCs w:val="24"/>
          <w:lang w:eastAsia="zh-CN" w:bidi="ar-SA"/>
        </w:rPr>
        <w:t xml:space="preserve"> stored. </w:t>
      </w:r>
      <w:r w:rsidRPr="00D40705">
        <w:rPr>
          <w:rFonts w:ascii="Times New Roman" w:eastAsia="宋体" w:hAnsi="Times New Roman" w:cs="宋体"/>
          <w:color w:val="FF0000"/>
          <w:sz w:val="24"/>
          <w:szCs w:val="24"/>
          <w:lang w:eastAsia="zh-CN" w:bidi="ar-SA"/>
        </w:rPr>
        <w:t>The kernel stores the contents of registers in this area for the parent process to examine through ptrace.</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Let's show this with an example:</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color w:val="0000FF"/>
          <w:sz w:val="24"/>
          <w:szCs w:val="18"/>
          <w:lang w:bidi="ar-SA"/>
        </w:rPr>
        <w:t>#include</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&lt;sys/ptrace.h&gt;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color w:val="0000FF"/>
          <w:sz w:val="24"/>
          <w:szCs w:val="18"/>
          <w:lang w:bidi="ar-SA"/>
        </w:rPr>
        <w:t>#include</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&lt;sys/types.h&gt;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color w:val="0000FF"/>
          <w:sz w:val="24"/>
          <w:szCs w:val="18"/>
          <w:lang w:bidi="ar-SA"/>
        </w:rPr>
        <w:t>#include</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&lt;sys/wait.h&gt;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color w:val="0000FF"/>
          <w:sz w:val="24"/>
          <w:szCs w:val="18"/>
          <w:lang w:bidi="ar-SA"/>
        </w:rPr>
        <w:t>#include</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&lt;unistd.h&gt;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color w:val="0000FF"/>
          <w:sz w:val="24"/>
          <w:szCs w:val="18"/>
          <w:lang w:bidi="ar-SA"/>
        </w:rPr>
        <w:t>#include</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&lt;linux/user.h&gt;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0C1D29">
        <w:rPr>
          <w:rFonts w:ascii="Courier10 BT" w:eastAsia="新宋体" w:hAnsi="Courier10 BT" w:cs="Times New Roman"/>
          <w:noProof/>
          <w:color w:val="0000FF"/>
          <w:sz w:val="24"/>
          <w:szCs w:val="18"/>
          <w:lang w:bidi="ar-SA"/>
        </w:rPr>
        <w:t>#include</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&lt;sys/syscall.h&gt;</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008000"/>
          <w:sz w:val="24"/>
          <w:szCs w:val="18"/>
          <w:lang w:bidi="ar-SA"/>
        </w:rPr>
        <w:t>/* For SYS_write etc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color w:val="0000FF"/>
          <w:sz w:val="24"/>
          <w:szCs w:val="18"/>
          <w:lang w:bidi="ar-SA"/>
        </w:rPr>
        <w:t>int</w:t>
      </w:r>
      <w:r w:rsidRPr="000C1D29">
        <w:rPr>
          <w:rFonts w:ascii="Courier10 BT" w:eastAsia="新宋体" w:hAnsi="Courier10 BT" w:cs="Times New Roman"/>
          <w:noProof/>
          <w:sz w:val="24"/>
          <w:szCs w:val="18"/>
          <w:lang w:bidi="ar-SA"/>
        </w:rPr>
        <w:t xml:space="preserve"> main()</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 xml:space="preserve">{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t>pid_t child;</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long</w:t>
      </w:r>
      <w:r w:rsidRPr="000C1D29">
        <w:rPr>
          <w:rFonts w:ascii="Courier10 BT" w:eastAsia="新宋体" w:hAnsi="Courier10 BT" w:cs="Times New Roman"/>
          <w:noProof/>
          <w:sz w:val="24"/>
          <w:szCs w:val="18"/>
          <w:lang w:bidi="ar-SA"/>
        </w:rPr>
        <w:t xml:space="preserve"> orig_eax, eax;</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long</w:t>
      </w:r>
      <w:r w:rsidRPr="000C1D29">
        <w:rPr>
          <w:rFonts w:ascii="Courier10 BT" w:eastAsia="新宋体" w:hAnsi="Courier10 BT" w:cs="Times New Roman"/>
          <w:noProof/>
          <w:sz w:val="24"/>
          <w:szCs w:val="18"/>
          <w:lang w:bidi="ar-SA"/>
        </w:rPr>
        <w:t xml:space="preserve"> params[3];</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int</w:t>
      </w:r>
      <w:r w:rsidRPr="000C1D29">
        <w:rPr>
          <w:rFonts w:ascii="Courier10 BT" w:eastAsia="新宋体" w:hAnsi="Courier10 BT" w:cs="Times New Roman"/>
          <w:noProof/>
          <w:sz w:val="24"/>
          <w:szCs w:val="18"/>
          <w:lang w:bidi="ar-SA"/>
        </w:rPr>
        <w:t xml:space="preserve"> status;</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int</w:t>
      </w:r>
      <w:r w:rsidRPr="000C1D29">
        <w:rPr>
          <w:rFonts w:ascii="Courier10 BT" w:eastAsia="新宋体" w:hAnsi="Courier10 BT" w:cs="Times New Roman"/>
          <w:noProof/>
          <w:sz w:val="24"/>
          <w:szCs w:val="18"/>
          <w:lang w:bidi="ar-SA"/>
        </w:rPr>
        <w:t xml:space="preserve"> insyscall = 0;</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t>child = fork();</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if</w:t>
      </w:r>
      <w:r w:rsidRPr="000C1D29">
        <w:rPr>
          <w:rFonts w:ascii="Courier10 BT" w:eastAsia="新宋体" w:hAnsi="Courier10 BT" w:cs="Times New Roman"/>
          <w:noProof/>
          <w:sz w:val="24"/>
          <w:szCs w:val="18"/>
          <w:lang w:bidi="ar-SA"/>
        </w:rPr>
        <w:t xml:space="preserve">(child == 0)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ptrace(PTRACE_TRACEME, 0, NULL, 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execl(</w:t>
      </w:r>
      <w:r w:rsidRPr="000C1D29">
        <w:rPr>
          <w:rFonts w:ascii="Courier10 BT" w:eastAsia="新宋体" w:hAnsi="Courier10 BT" w:cs="Times New Roman"/>
          <w:noProof/>
          <w:color w:val="A31515"/>
          <w:sz w:val="24"/>
          <w:szCs w:val="18"/>
          <w:lang w:bidi="ar-SA"/>
        </w:rPr>
        <w:t>"/bin/ls"</w:t>
      </w:r>
      <w:r w:rsidRPr="000C1D29">
        <w:rPr>
          <w:rFonts w:ascii="Courier10 BT" w:eastAsia="新宋体" w:hAnsi="Courier10 BT" w:cs="Times New Roman"/>
          <w:noProof/>
          <w:sz w:val="24"/>
          <w:szCs w:val="18"/>
          <w:lang w:bidi="ar-SA"/>
        </w:rPr>
        <w:t xml:space="preserve">, </w:t>
      </w:r>
      <w:r w:rsidRPr="000C1D29">
        <w:rPr>
          <w:rFonts w:ascii="Courier10 BT" w:eastAsia="新宋体" w:hAnsi="Courier10 BT" w:cs="Times New Roman"/>
          <w:noProof/>
          <w:color w:val="A31515"/>
          <w:sz w:val="24"/>
          <w:szCs w:val="18"/>
          <w:lang w:bidi="ar-SA"/>
        </w:rPr>
        <w:t>"ls"</w:t>
      </w:r>
      <w:r w:rsidRPr="000C1D29">
        <w:rPr>
          <w:rFonts w:ascii="Courier10 BT" w:eastAsia="新宋体" w:hAnsi="Courier10 BT" w:cs="Times New Roman"/>
          <w:noProof/>
          <w:sz w:val="24"/>
          <w:szCs w:val="18"/>
          <w:lang w:bidi="ar-SA"/>
        </w:rPr>
        <w:t>, 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else</w:t>
      </w:r>
      <w:r w:rsidRPr="000C1D29">
        <w:rPr>
          <w:rFonts w:ascii="Courier10 BT" w:eastAsia="新宋体" w:hAnsi="Courier10 BT" w:cs="Times New Roman"/>
          <w:noProof/>
          <w:sz w:val="24"/>
          <w:szCs w:val="18"/>
          <w:lang w:bidi="ar-SA"/>
        </w:rPr>
        <w:t xml:space="preserve">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while</w:t>
      </w:r>
      <w:r w:rsidRPr="000C1D29">
        <w:rPr>
          <w:rFonts w:ascii="Courier10 BT" w:eastAsia="新宋体" w:hAnsi="Courier10 BT" w:cs="Times New Roman"/>
          <w:noProof/>
          <w:sz w:val="24"/>
          <w:szCs w:val="18"/>
          <w:lang w:bidi="ar-SA"/>
        </w:rPr>
        <w:t xml:space="preserve">(1)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lastRenderedPageBreak/>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wait(&amp;status);</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if</w:t>
      </w:r>
      <w:r w:rsidRPr="000C1D29">
        <w:rPr>
          <w:rFonts w:ascii="Courier10 BT" w:eastAsia="新宋体" w:hAnsi="Courier10 BT" w:cs="Times New Roman"/>
          <w:noProof/>
          <w:sz w:val="24"/>
          <w:szCs w:val="18"/>
          <w:lang w:bidi="ar-SA"/>
        </w:rPr>
        <w:t>(WIFEXITED(status))</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break</w:t>
      </w:r>
      <w:r w:rsidRPr="000C1D29">
        <w:rPr>
          <w:rFonts w:ascii="Courier10 BT" w:eastAsia="新宋体" w:hAnsi="Courier10 BT" w:cs="Times New Roman"/>
          <w:noProof/>
          <w:sz w:val="24"/>
          <w:szCs w:val="18"/>
          <w:lang w:bidi="ar-SA"/>
        </w:rPr>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FF0000"/>
          <w:sz w:val="24"/>
          <w:szCs w:val="18"/>
          <w:lang w:bidi="ar-SA"/>
        </w:rPr>
        <w:tab/>
        <w:t>orig_eax = ptrace(PTRACE_PEEKUSER,</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child, 4 * ORIG_EAX, 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if</w:t>
      </w:r>
      <w:r w:rsidRPr="000C1D29">
        <w:rPr>
          <w:rFonts w:ascii="Courier10 BT" w:eastAsia="新宋体" w:hAnsi="Courier10 BT" w:cs="Times New Roman"/>
          <w:noProof/>
          <w:sz w:val="24"/>
          <w:szCs w:val="18"/>
          <w:lang w:bidi="ar-SA"/>
        </w:rPr>
        <w:t xml:space="preserve">(orig_eax == SYS_write)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if</w:t>
      </w:r>
      <w:r w:rsidRPr="000C1D29">
        <w:rPr>
          <w:rFonts w:ascii="Courier10 BT" w:eastAsia="新宋体" w:hAnsi="Courier10 BT" w:cs="Times New Roman"/>
          <w:noProof/>
          <w:sz w:val="24"/>
          <w:szCs w:val="18"/>
          <w:lang w:bidi="ar-SA"/>
        </w:rPr>
        <w:t xml:space="preserve">(insyscall == 0)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8000"/>
          <w:sz w:val="24"/>
          <w:szCs w:val="18"/>
          <w:lang w:bidi="ar-SA"/>
        </w:rPr>
        <w:t>/* Syscall entry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insyscall = 1;</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FF0000"/>
          <w:sz w:val="24"/>
          <w:szCs w:val="18"/>
          <w:lang w:bidi="ar-SA"/>
        </w:rPr>
        <w:t>params[0] = ptrace(PTRACE_PEEKUSER,</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child, 4 * EBX,</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params[1] = ptrace(PTRACE_PEEKUSER,</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child, 4 * ECX,</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params[2] = ptrace(PTRACE_PEEKUSER,</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child, 4 * EDX,</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printf(</w:t>
      </w:r>
      <w:r w:rsidRPr="000C1D29">
        <w:rPr>
          <w:rFonts w:ascii="Courier10 BT" w:eastAsia="新宋体" w:hAnsi="Courier10 BT" w:cs="Times New Roman"/>
          <w:noProof/>
          <w:color w:val="A31515"/>
          <w:sz w:val="24"/>
          <w:szCs w:val="18"/>
          <w:lang w:bidi="ar-SA"/>
        </w:rPr>
        <w:t>"Write called with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A31515"/>
          <w:sz w:val="24"/>
          <w:szCs w:val="18"/>
          <w:lang w:bidi="ar-SA"/>
        </w:rPr>
        <w:t>"%ld, %ld, %ld\n"</w:t>
      </w:r>
      <w:r w:rsidRPr="000C1D29">
        <w:rPr>
          <w:rFonts w:ascii="Courier10 BT" w:eastAsia="新宋体" w:hAnsi="Courier10 BT" w:cs="Times New Roman"/>
          <w:noProof/>
          <w:sz w:val="24"/>
          <w:szCs w:val="18"/>
          <w:lang w:bidi="ar-SA"/>
        </w:rPr>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params[0], params[1],</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params[2]);</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else</w:t>
      </w:r>
      <w:r w:rsidRPr="000C1D29">
        <w:rPr>
          <w:rFonts w:ascii="Courier10 BT" w:eastAsia="新宋体" w:hAnsi="Courier10 BT" w:cs="Times New Roman"/>
          <w:noProof/>
          <w:sz w:val="24"/>
          <w:szCs w:val="18"/>
          <w:lang w:bidi="ar-SA"/>
        </w:rPr>
        <w:t xml:space="preserve">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 xml:space="preserve">{ </w:t>
      </w:r>
      <w:r w:rsidRPr="000C1D29">
        <w:rPr>
          <w:rFonts w:ascii="Courier10 BT" w:eastAsia="新宋体" w:hAnsi="Courier10 BT" w:cs="Times New Roman"/>
          <w:noProof/>
          <w:color w:val="008000"/>
          <w:sz w:val="24"/>
          <w:szCs w:val="18"/>
          <w:lang w:bidi="ar-SA"/>
        </w:rPr>
        <w:t>/* Syscall exit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FF0000"/>
          <w:sz w:val="24"/>
          <w:szCs w:val="18"/>
          <w:lang w:bidi="ar-SA"/>
        </w:rPr>
        <w:tab/>
        <w:t>eax = ptrace(PTRACE_PEEKUSER,</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child, 4 * EAX, 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printf(</w:t>
      </w:r>
      <w:r w:rsidRPr="000C1D29">
        <w:rPr>
          <w:rFonts w:ascii="Courier10 BT" w:eastAsia="新宋体" w:hAnsi="Courier10 BT" w:cs="Times New Roman"/>
          <w:noProof/>
          <w:color w:val="A31515"/>
          <w:sz w:val="24"/>
          <w:szCs w:val="18"/>
          <w:lang w:bidi="ar-SA"/>
        </w:rPr>
        <w:t>"Write returned "</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A31515"/>
          <w:sz w:val="24"/>
          <w:szCs w:val="18"/>
          <w:lang w:bidi="ar-SA"/>
        </w:rPr>
        <w:t>"with %ld\n"</w:t>
      </w:r>
      <w:r w:rsidRPr="000C1D29">
        <w:rPr>
          <w:rFonts w:ascii="Courier10 BT" w:eastAsia="新宋体" w:hAnsi="Courier10 BT" w:cs="Times New Roman"/>
          <w:noProof/>
          <w:sz w:val="24"/>
          <w:szCs w:val="18"/>
          <w:lang w:bidi="ar-SA"/>
        </w:rPr>
        <w:t>, eax);</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insyscall = 0;</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ptrace(PTRACE_SYSCALL,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r>
      <w:r w:rsidRPr="000C1D29">
        <w:rPr>
          <w:rFonts w:ascii="Courier10 BT" w:eastAsia="新宋体" w:hAnsi="Courier10 BT" w:cs="Times New Roman"/>
          <w:noProof/>
          <w:color w:val="FF0000"/>
          <w:sz w:val="24"/>
          <w:szCs w:val="18"/>
          <w:lang w:bidi="ar-SA"/>
        </w:rPr>
        <w:tab/>
        <w:t>child, NULL, NULL);</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t>}</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ab/>
      </w:r>
      <w:r w:rsidRPr="000C1D29">
        <w:rPr>
          <w:rFonts w:ascii="Courier10 BT" w:eastAsia="新宋体" w:hAnsi="Courier10 BT" w:cs="Times New Roman"/>
          <w:noProof/>
          <w:color w:val="0000FF"/>
          <w:sz w:val="24"/>
          <w:szCs w:val="18"/>
          <w:lang w:bidi="ar-SA"/>
        </w:rPr>
        <w:t>return</w:t>
      </w:r>
      <w:r w:rsidRPr="000C1D29">
        <w:rPr>
          <w:rFonts w:ascii="Courier10 BT" w:eastAsia="新宋体" w:hAnsi="Courier10 BT" w:cs="Times New Roman"/>
          <w:noProof/>
          <w:sz w:val="24"/>
          <w:szCs w:val="18"/>
          <w:lang w:bidi="ar-SA"/>
        </w:rPr>
        <w:t xml:space="preserve"> 0;</w:t>
      </w:r>
    </w:p>
    <w:p w:rsidR="003225FC" w:rsidRPr="000C1D29" w:rsidRDefault="003225FC" w:rsidP="000C1D29">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C1D29">
        <w:rPr>
          <w:rFonts w:ascii="Courier10 BT" w:eastAsia="新宋体" w:hAnsi="Courier10 BT" w:cs="Times New Roman"/>
          <w:noProof/>
          <w:sz w:val="24"/>
          <w:szCs w:val="18"/>
          <w:lang w:bidi="ar-SA"/>
        </w:rPr>
        <w:t>}</w:t>
      </w:r>
    </w:p>
    <w:p w:rsidR="003225FC" w:rsidRDefault="003225FC" w:rsidP="006D6268">
      <w:pPr>
        <w:spacing w:before="100" w:beforeAutospacing="1" w:after="100" w:afterAutospacing="1" w:line="240" w:lineRule="auto"/>
        <w:jc w:val="both"/>
        <w:rPr>
          <w:rFonts w:ascii="Times New Roman" w:eastAsia="宋体" w:hAnsi="Times New Roman" w:cs="宋体"/>
          <w:sz w:val="24"/>
          <w:szCs w:val="24"/>
          <w:lang w:eastAsia="zh-CN" w:bidi="ar-SA"/>
        </w:rPr>
      </w:pP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program should print an output similar to the following: </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ppadala@linux:~/ptrace &gt; ls</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a.out        dummy.s      ptrace.txt</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libgpm.html  registers.c  syscallparams.c</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dummy        ptrace.html  simple.c</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ppadala@linux:~/ptrace &gt; ./a.out</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called with 1, 1075154944, 48</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a.out        dummy.s      ptrace.txt</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returned with 48</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called with 1, 1075154944, 59</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libgpm.html  registers.c  syscallparams.c</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returned with 59</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called with 1, 1075154944, 30</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dummy        ptrace.html  simple.c</w:t>
      </w:r>
    </w:p>
    <w:p w:rsid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returned with 30</w:t>
      </w:r>
    </w:p>
    <w:p w:rsidR="000C1D29" w:rsidRPr="00D40705" w:rsidRDefault="000C1D29"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Here we are tracing the write system calls, and </w:t>
      </w:r>
      <w:r w:rsidRPr="00D40705">
        <w:rPr>
          <w:rFonts w:ascii="Times New Roman" w:eastAsia="宋体" w:hAnsi="Times New Roman" w:cs="宋体"/>
          <w:b/>
          <w:bCs/>
          <w:sz w:val="24"/>
          <w:szCs w:val="24"/>
          <w:lang w:eastAsia="zh-CN" w:bidi="ar-SA"/>
        </w:rPr>
        <w:t>ls</w:t>
      </w:r>
      <w:r w:rsidRPr="00D40705">
        <w:rPr>
          <w:rFonts w:ascii="Times New Roman" w:eastAsia="宋体" w:hAnsi="Times New Roman" w:cs="宋体"/>
          <w:b/>
          <w:sz w:val="24"/>
          <w:szCs w:val="24"/>
          <w:lang w:eastAsia="zh-CN" w:bidi="ar-SA"/>
        </w:rPr>
        <w:t xml:space="preserve"> </w:t>
      </w:r>
      <w:r w:rsidRPr="00D40705">
        <w:rPr>
          <w:rFonts w:ascii="Times New Roman" w:eastAsia="宋体" w:hAnsi="Times New Roman" w:cs="宋体"/>
          <w:sz w:val="24"/>
          <w:szCs w:val="24"/>
          <w:lang w:eastAsia="zh-CN" w:bidi="ar-SA"/>
        </w:rPr>
        <w:t xml:space="preserve">makes three write system calls. </w:t>
      </w:r>
      <w:r w:rsidRPr="00D40705">
        <w:rPr>
          <w:rFonts w:ascii="Times New Roman" w:eastAsia="宋体" w:hAnsi="Times New Roman" w:cs="宋体"/>
          <w:color w:val="FF0000"/>
          <w:sz w:val="24"/>
          <w:szCs w:val="24"/>
          <w:lang w:eastAsia="zh-CN" w:bidi="ar-SA"/>
        </w:rPr>
        <w:t>The call to ptrace, with a first argument of PTRACE_SYSCALL, makes the kernel stop the child process whenever a system call entry or exit is made.</w:t>
      </w:r>
      <w:r w:rsidRPr="00D40705">
        <w:rPr>
          <w:rFonts w:ascii="Times New Roman" w:eastAsia="宋体" w:hAnsi="Times New Roman" w:cs="宋体"/>
          <w:sz w:val="24"/>
          <w:szCs w:val="24"/>
          <w:lang w:eastAsia="zh-CN" w:bidi="ar-SA"/>
        </w:rPr>
        <w:t xml:space="preserve"> </w:t>
      </w:r>
      <w:r w:rsidRPr="00D40705">
        <w:rPr>
          <w:rFonts w:ascii="Times New Roman" w:eastAsia="宋体" w:hAnsi="Times New Roman" w:cs="宋体"/>
          <w:sz w:val="24"/>
          <w:szCs w:val="24"/>
          <w:highlight w:val="yellow"/>
          <w:lang w:eastAsia="zh-CN" w:bidi="ar-SA"/>
        </w:rPr>
        <w:t>It's equivalent to doing a PTRACE_CONT and stopping at the next system call entry/exit.</w:t>
      </w:r>
      <w:r w:rsidRPr="00D40705">
        <w:rPr>
          <w:rFonts w:ascii="Times New Roman" w:eastAsia="宋体" w:hAnsi="Times New Roman" w:cs="宋体"/>
          <w:sz w:val="24"/>
          <w:szCs w:val="24"/>
          <w:lang w:eastAsia="zh-CN" w:bidi="ar-SA"/>
        </w:rPr>
        <w:t xml:space="preserve">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In the previous example, we used PTRACE_PEEKUSER to look into the arguments of the write system call. </w:t>
      </w:r>
      <w:r w:rsidRPr="00D40705">
        <w:rPr>
          <w:rFonts w:ascii="Times New Roman" w:eastAsia="宋体" w:hAnsi="Times New Roman" w:cs="宋体"/>
          <w:color w:val="FF0000"/>
          <w:sz w:val="24"/>
          <w:szCs w:val="24"/>
          <w:lang w:eastAsia="zh-CN" w:bidi="ar-SA"/>
        </w:rPr>
        <w:t>When a system call returns, the return value is placed in %eax</w:t>
      </w:r>
      <w:r w:rsidRPr="00D40705">
        <w:rPr>
          <w:rFonts w:ascii="Times New Roman" w:eastAsia="宋体" w:hAnsi="Times New Roman" w:cs="宋体"/>
          <w:sz w:val="24"/>
          <w:szCs w:val="24"/>
          <w:lang w:eastAsia="zh-CN" w:bidi="ar-SA"/>
        </w:rPr>
        <w:t>, and it can be read as shown in that example.</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color w:val="FF0000"/>
          <w:sz w:val="24"/>
          <w:szCs w:val="24"/>
          <w:highlight w:val="yellow"/>
          <w:lang w:eastAsia="zh-CN" w:bidi="ar-SA"/>
        </w:rPr>
        <w:t>The status variable in the wait call is used to check whether the child has exited</w:t>
      </w:r>
      <w:r w:rsidRPr="00D40705">
        <w:rPr>
          <w:rFonts w:ascii="Times New Roman" w:eastAsia="宋体" w:hAnsi="Times New Roman" w:cs="宋体"/>
          <w:sz w:val="24"/>
          <w:szCs w:val="24"/>
          <w:lang w:eastAsia="zh-CN" w:bidi="ar-SA"/>
        </w:rPr>
        <w:t>. This is the typical way to check whether the child has been stopped by ptrace or was able to exit. For more details on macros like WIFEXITED, see the wait(2) man page.</w:t>
      </w:r>
    </w:p>
    <w:p w:rsidR="00D40705" w:rsidRPr="00BE66AA" w:rsidRDefault="00D40705" w:rsidP="00BE66AA">
      <w:pPr>
        <w:pStyle w:val="2"/>
        <w:rPr>
          <w:rFonts w:ascii="Times New Roman" w:eastAsia="宋体" w:hAnsi="Times New Roman" w:cs="宋体"/>
          <w:color w:val="auto"/>
          <w:sz w:val="28"/>
          <w:szCs w:val="24"/>
          <w:lang w:eastAsia="zh-CN" w:bidi="ar-SA"/>
        </w:rPr>
      </w:pPr>
      <w:bookmarkStart w:id="3" w:name="N0x16d4e890.0x16e43c48"/>
      <w:bookmarkEnd w:id="3"/>
      <w:r w:rsidRPr="00BE66AA">
        <w:rPr>
          <w:rFonts w:ascii="Times New Roman" w:eastAsia="宋体" w:hAnsi="Times New Roman" w:cs="宋体"/>
          <w:color w:val="auto"/>
          <w:sz w:val="28"/>
          <w:szCs w:val="24"/>
          <w:lang w:eastAsia="zh-CN" w:bidi="ar-SA"/>
        </w:rPr>
        <w:t>Reading Register Values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If you want to read register values at the time of a syscall entry or exit, the procedure shown above can be cumbersome. </w:t>
      </w:r>
      <w:r w:rsidRPr="00D40705">
        <w:rPr>
          <w:rFonts w:ascii="Times New Roman" w:eastAsia="宋体" w:hAnsi="Times New Roman" w:cs="宋体"/>
          <w:color w:val="FF0000"/>
          <w:sz w:val="24"/>
          <w:szCs w:val="24"/>
          <w:lang w:eastAsia="zh-CN" w:bidi="ar-SA"/>
        </w:rPr>
        <w:t>Calling ptrace with a first argument of PTRACE_GETREGS will place all the registers in a single call.</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The code to fetch register values looks like this: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&lt;sys/ptrace.h&gt;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&lt;sys/types.h&gt;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&lt;sys/wait.h&gt;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&lt;unistd.h&gt;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&lt;linux/user.h&gt;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&lt;sys/syscall.h&gt;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main()</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lastRenderedPageBreak/>
        <w:tab/>
        <w:t>pid_t child;</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orig_eax, eax;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params[3];</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status;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insyscall =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t>struct user_regs_struct regs;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child = fork();</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(child == 0)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ptrace(PTRACE_TRACEME, 0, NULL, 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execl(</w:t>
      </w:r>
      <w:r w:rsidRPr="00666FD2">
        <w:rPr>
          <w:rFonts w:ascii="Courier10 BT" w:eastAsia="新宋体" w:hAnsi="Courier10 BT" w:cs="Times New Roman"/>
          <w:noProof/>
          <w:color w:val="A31515"/>
          <w:sz w:val="24"/>
          <w:szCs w:val="18"/>
          <w:lang w:bidi="ar-SA"/>
        </w:rPr>
        <w:t>"/bin/ls"</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"ls"</w:t>
      </w:r>
      <w:r w:rsidRPr="00666FD2">
        <w:rPr>
          <w:rFonts w:ascii="Courier10 BT" w:eastAsia="新宋体" w:hAnsi="Courier10 BT" w:cs="Times New Roman"/>
          <w:noProof/>
          <w:sz w:val="24"/>
          <w:szCs w:val="18"/>
          <w:lang w:bidi="ar-SA"/>
        </w:rPr>
        <w:t>, 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else</w:t>
      </w: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while</w:t>
      </w:r>
      <w:r w:rsidRPr="00666FD2">
        <w:rPr>
          <w:rFonts w:ascii="Courier10 BT" w:eastAsia="新宋体" w:hAnsi="Courier10 BT" w:cs="Times New Roman"/>
          <w:noProof/>
          <w:sz w:val="24"/>
          <w:szCs w:val="18"/>
          <w:lang w:bidi="ar-SA"/>
        </w:rPr>
        <w:t xml:space="preserve">(1)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wait(&amp;status);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(WIFEXITED(status))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break</w:t>
      </w: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FF0000"/>
          <w:sz w:val="24"/>
          <w:szCs w:val="18"/>
          <w:lang w:bidi="ar-SA"/>
        </w:rPr>
        <w:tab/>
        <w:t>orig_eax = ptrace(PTRACE_PEEKUSER,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child, 4 * ORIG_EAX,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(orig_eax == SYS_write)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(insyscall == 0)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8000"/>
          <w:sz w:val="24"/>
          <w:szCs w:val="18"/>
          <w:lang w:bidi="ar-SA"/>
        </w:rPr>
        <w:t>/* Syscall entry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insyscall = 1;</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ptrace(PTRACE_GETREGS, child,</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NULL, &amp;regs);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printf(</w:t>
      </w:r>
      <w:r w:rsidRPr="00666FD2">
        <w:rPr>
          <w:rFonts w:ascii="Courier10 BT" w:eastAsia="新宋体" w:hAnsi="Courier10 BT" w:cs="Times New Roman"/>
          <w:noProof/>
          <w:color w:val="A31515"/>
          <w:sz w:val="24"/>
          <w:szCs w:val="18"/>
          <w:lang w:bidi="ar-SA"/>
        </w:rPr>
        <w:t>"Write called with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A31515"/>
          <w:sz w:val="24"/>
          <w:szCs w:val="18"/>
          <w:lang w:bidi="ar-SA"/>
        </w:rPr>
        <w:t>"%ld, %ld, %ld\n"</w:t>
      </w: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regs.ebx, regs.ecx,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regs.edx);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else</w:t>
      </w: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 xml:space="preserve">{ </w:t>
      </w:r>
      <w:r w:rsidRPr="00666FD2">
        <w:rPr>
          <w:rFonts w:ascii="Courier10 BT" w:eastAsia="新宋体" w:hAnsi="Courier10 BT" w:cs="Times New Roman"/>
          <w:noProof/>
          <w:color w:val="008000"/>
          <w:sz w:val="24"/>
          <w:szCs w:val="18"/>
          <w:lang w:bidi="ar-SA"/>
        </w:rPr>
        <w:t>/* Syscall exit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eax = ptrace(PTRACE_PEEKUSER,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child, 4 * EAX,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printf(</w:t>
      </w:r>
      <w:r w:rsidRPr="00666FD2">
        <w:rPr>
          <w:rFonts w:ascii="Courier10 BT" w:eastAsia="新宋体" w:hAnsi="Courier10 BT" w:cs="Times New Roman"/>
          <w:noProof/>
          <w:color w:val="A31515"/>
          <w:sz w:val="24"/>
          <w:szCs w:val="18"/>
          <w:lang w:bidi="ar-SA"/>
        </w:rPr>
        <w:t>"Write returned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A31515"/>
          <w:sz w:val="24"/>
          <w:szCs w:val="18"/>
          <w:lang w:bidi="ar-SA"/>
        </w:rPr>
        <w:t>"with %ld\n"</w:t>
      </w:r>
      <w:r w:rsidRPr="00666FD2">
        <w:rPr>
          <w:rFonts w:ascii="Courier10 BT" w:eastAsia="新宋体" w:hAnsi="Courier10 BT" w:cs="Times New Roman"/>
          <w:noProof/>
          <w:sz w:val="24"/>
          <w:szCs w:val="18"/>
          <w:lang w:bidi="ar-SA"/>
        </w:rPr>
        <w:t>, eax);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insyscall =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lastRenderedPageBreak/>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ptrace(PTRACE_SYSCALL, child,</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r>
      <w:r w:rsidRPr="00666FD2">
        <w:rPr>
          <w:rFonts w:ascii="Courier10 BT" w:eastAsia="新宋体" w:hAnsi="Courier10 BT" w:cs="Times New Roman"/>
          <w:noProof/>
          <w:color w:val="FF0000"/>
          <w:sz w:val="24"/>
          <w:szCs w:val="18"/>
          <w:lang w:bidi="ar-SA"/>
        </w:rPr>
        <w:tab/>
        <w:t>NULL, 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return</w:t>
      </w:r>
      <w:r w:rsidRPr="00666FD2">
        <w:rPr>
          <w:rFonts w:ascii="Courier10 BT" w:eastAsia="新宋体" w:hAnsi="Courier10 BT" w:cs="Times New Roman"/>
          <w:noProof/>
          <w:sz w:val="24"/>
          <w:szCs w:val="18"/>
          <w:lang w:bidi="ar-SA"/>
        </w:rPr>
        <w:t xml:space="preserve">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w:t>
      </w:r>
    </w:p>
    <w:p w:rsidR="00666FD2" w:rsidRDefault="00666FD2" w:rsidP="006D6268">
      <w:pPr>
        <w:spacing w:before="100" w:beforeAutospacing="1" w:after="100" w:afterAutospacing="1" w:line="240" w:lineRule="auto"/>
        <w:jc w:val="both"/>
        <w:rPr>
          <w:rFonts w:ascii="Times New Roman" w:eastAsia="宋体" w:hAnsi="Times New Roman" w:cs="宋体"/>
          <w:sz w:val="24"/>
          <w:szCs w:val="24"/>
          <w:lang w:eastAsia="zh-CN" w:bidi="ar-SA"/>
        </w:rPr>
      </w:pP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code is similar to the previous example except for the call to ptrace with PTRACE_GETREGS. </w:t>
      </w:r>
      <w:r w:rsidRPr="00D40705">
        <w:rPr>
          <w:rFonts w:ascii="Times New Roman" w:eastAsia="宋体" w:hAnsi="Times New Roman" w:cs="宋体"/>
          <w:color w:val="FF0000"/>
          <w:sz w:val="24"/>
          <w:szCs w:val="24"/>
          <w:lang w:eastAsia="zh-CN" w:bidi="ar-SA"/>
        </w:rPr>
        <w:t>Here we have made use of the user_regs_struct defined in &lt;linux/user.h&gt; to read the register values.</w:t>
      </w:r>
      <w:r w:rsidRPr="00D40705">
        <w:rPr>
          <w:rFonts w:ascii="Times New Roman" w:eastAsia="宋体" w:hAnsi="Times New Roman" w:cs="宋体"/>
          <w:sz w:val="24"/>
          <w:szCs w:val="24"/>
          <w:lang w:eastAsia="zh-CN" w:bidi="ar-SA"/>
        </w:rPr>
        <w:t xml:space="preserve"> </w:t>
      </w:r>
    </w:p>
    <w:p w:rsidR="00D40705" w:rsidRPr="00BE66AA" w:rsidRDefault="00D40705" w:rsidP="00BE66AA">
      <w:pPr>
        <w:pStyle w:val="2"/>
        <w:rPr>
          <w:rFonts w:ascii="Times New Roman" w:eastAsia="宋体" w:hAnsi="Times New Roman" w:cs="宋体"/>
          <w:color w:val="auto"/>
          <w:sz w:val="28"/>
          <w:szCs w:val="24"/>
          <w:lang w:eastAsia="zh-CN" w:bidi="ar-SA"/>
        </w:rPr>
      </w:pPr>
      <w:r w:rsidRPr="00BE66AA">
        <w:rPr>
          <w:rFonts w:ascii="Times New Roman" w:eastAsia="宋体" w:hAnsi="Times New Roman" w:cs="宋体"/>
          <w:color w:val="auto"/>
          <w:sz w:val="28"/>
          <w:szCs w:val="24"/>
          <w:lang w:eastAsia="zh-CN" w:bidi="ar-SA"/>
        </w:rPr>
        <w:t>Doing Funny Things</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highlight w:val="yellow"/>
          <w:lang w:eastAsia="zh-CN" w:bidi="ar-SA"/>
        </w:rPr>
        <w:t>Now it's time for some fun.</w:t>
      </w:r>
      <w:r w:rsidRPr="00D40705">
        <w:rPr>
          <w:rFonts w:ascii="Times New Roman" w:eastAsia="宋体" w:hAnsi="Times New Roman" w:cs="宋体"/>
          <w:sz w:val="24"/>
          <w:szCs w:val="24"/>
          <w:lang w:eastAsia="zh-CN" w:bidi="ar-SA"/>
        </w:rPr>
        <w:t xml:space="preserve"> In the following example, we will reverse the string passed to the write system call: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&lt;sys/ptrace.h&gt;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&lt;sys/types.h&gt;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&lt;sys/wait.h&gt;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&lt;unistd.h&gt;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&lt;linux/user.h&gt;</w:t>
      </w:r>
    </w:p>
    <w:p w:rsid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eastAsia="zh-CN" w:bidi="ar-SA"/>
        </w:rPr>
      </w:pPr>
      <w:r w:rsidRPr="00666FD2">
        <w:rPr>
          <w:rFonts w:ascii="Courier10 BT" w:eastAsia="新宋体" w:hAnsi="Courier10 BT" w:cs="Times New Roman"/>
          <w:noProof/>
          <w:color w:val="0000FF"/>
          <w:sz w:val="24"/>
          <w:szCs w:val="18"/>
          <w:lang w:bidi="ar-SA"/>
        </w:rPr>
        <w:t>#include</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&lt;sys/syscall.h&gt;</w:t>
      </w:r>
    </w:p>
    <w:p w:rsidR="00560980" w:rsidRPr="00666FD2" w:rsidRDefault="00560980" w:rsidP="00666FD2">
      <w:pPr>
        <w:widowControl w:val="0"/>
        <w:autoSpaceDE w:val="0"/>
        <w:autoSpaceDN w:val="0"/>
        <w:adjustRightInd w:val="0"/>
        <w:spacing w:after="0" w:line="240" w:lineRule="auto"/>
        <w:rPr>
          <w:rFonts w:ascii="Courier10 BT" w:eastAsia="新宋体" w:hAnsi="Courier10 BT" w:cs="Times New Roman"/>
          <w:noProof/>
          <w:color w:val="A31515"/>
          <w:sz w:val="24"/>
          <w:szCs w:val="18"/>
          <w:lang w:eastAsia="zh-CN" w:bidi="ar-SA"/>
        </w:rPr>
      </w:pP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color w:val="0000FF"/>
          <w:sz w:val="24"/>
          <w:szCs w:val="18"/>
          <w:lang w:bidi="ar-SA"/>
        </w:rPr>
        <w:t>const</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long_size = </w:t>
      </w:r>
      <w:r w:rsidRPr="00666FD2">
        <w:rPr>
          <w:rFonts w:ascii="Courier10 BT" w:eastAsia="新宋体" w:hAnsi="Courier10 BT" w:cs="Times New Roman"/>
          <w:noProof/>
          <w:color w:val="0000FF"/>
          <w:sz w:val="24"/>
          <w:szCs w:val="18"/>
          <w:lang w:bidi="ar-SA"/>
        </w:rPr>
        <w:t>sizeof</w:t>
      </w:r>
      <w:r w:rsidRPr="00666FD2">
        <w:rPr>
          <w:rFonts w:ascii="Courier10 BT" w:eastAsia="新宋体" w:hAnsi="Courier10 BT" w:cs="Times New Roman"/>
          <w:noProof/>
          <w:sz w:val="24"/>
          <w:szCs w:val="18"/>
          <w:lang w:bidi="ar-SA"/>
        </w:rPr>
        <w:t>(</w:t>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color w:val="0000FF"/>
          <w:sz w:val="24"/>
          <w:szCs w:val="18"/>
          <w:lang w:bidi="ar-SA"/>
        </w:rPr>
        <w:t>void</w:t>
      </w:r>
      <w:r w:rsidRPr="00666FD2">
        <w:rPr>
          <w:rFonts w:ascii="Courier10 BT" w:eastAsia="新宋体" w:hAnsi="Courier10 BT" w:cs="Times New Roman"/>
          <w:noProof/>
          <w:sz w:val="24"/>
          <w:szCs w:val="18"/>
          <w:lang w:bidi="ar-SA"/>
        </w:rPr>
        <w:t xml:space="preserve"> reverse(</w:t>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*str)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i, j;</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temp;</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for</w:t>
      </w:r>
      <w:r w:rsidRPr="00666FD2">
        <w:rPr>
          <w:rFonts w:ascii="Courier10 BT" w:eastAsia="新宋体" w:hAnsi="Courier10 BT" w:cs="Times New Roman"/>
          <w:noProof/>
          <w:sz w:val="24"/>
          <w:szCs w:val="18"/>
          <w:lang w:bidi="ar-SA"/>
        </w:rPr>
        <w:t>(i = 0, j = strlen(str) - 2;</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i &lt;= j; ++i, --j)</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temp = str[i];</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str[i] = str[j];</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str[j] = temp;</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color w:val="0000FF"/>
          <w:sz w:val="24"/>
          <w:szCs w:val="18"/>
          <w:lang w:bidi="ar-SA"/>
        </w:rPr>
        <w:t>void</w:t>
      </w:r>
      <w:r w:rsidRPr="00666FD2">
        <w:rPr>
          <w:rFonts w:ascii="Courier10 BT" w:eastAsia="新宋体" w:hAnsi="Courier10 BT" w:cs="Times New Roman"/>
          <w:noProof/>
          <w:sz w:val="24"/>
          <w:szCs w:val="18"/>
          <w:lang w:bidi="ar-SA"/>
        </w:rPr>
        <w:t xml:space="preserve"> getdata(pid_t child, </w:t>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addr,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 xml:space="preserve"> </w:t>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*str, </w:t>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len)</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lastRenderedPageBreak/>
        <w:tab/>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*laddr;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i, j;</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union</w:t>
      </w:r>
      <w:r w:rsidRPr="00666FD2">
        <w:rPr>
          <w:rFonts w:ascii="Courier10 BT" w:eastAsia="新宋体" w:hAnsi="Courier10 BT" w:cs="Times New Roman"/>
          <w:noProof/>
          <w:sz w:val="24"/>
          <w:szCs w:val="18"/>
          <w:lang w:bidi="ar-SA"/>
        </w:rPr>
        <w:t xml:space="preserve"> u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val;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chars[long_size];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}data;</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i =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j = len /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laddr = str;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while</w:t>
      </w:r>
      <w:r w:rsidRPr="00666FD2">
        <w:rPr>
          <w:rFonts w:ascii="Courier10 BT" w:eastAsia="新宋体" w:hAnsi="Courier10 BT" w:cs="Times New Roman"/>
          <w:noProof/>
          <w:sz w:val="24"/>
          <w:szCs w:val="18"/>
          <w:lang w:bidi="ar-SA"/>
        </w:rPr>
        <w:t xml:space="preserve">(i &lt; j)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data.val = ptrace(PTRACE_PEEKDATA,</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child, addr + i * 4,</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memcpy(laddr, data.chars,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++i;</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laddr +=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j = len %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(j != 0)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data.val = ptrace(PTRACE_PEEKDATA,</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child, addr + i * 4,</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memcpy(laddr, data.chars, j);</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 xml:space="preserve">str[len] = </w:t>
      </w:r>
      <w:r w:rsidRPr="00666FD2">
        <w:rPr>
          <w:rFonts w:ascii="Courier10 BT" w:eastAsia="新宋体" w:hAnsi="Courier10 BT" w:cs="Times New Roman"/>
          <w:noProof/>
          <w:color w:val="A31515"/>
          <w:sz w:val="24"/>
          <w:szCs w:val="18"/>
          <w:lang w:bidi="ar-SA"/>
        </w:rPr>
        <w:t>'\0'</w:t>
      </w:r>
      <w:r w:rsidRPr="00666FD2">
        <w:rPr>
          <w:rFonts w:ascii="Courier10 BT" w:eastAsia="新宋体" w:hAnsi="Courier10 BT" w:cs="Times New Roman"/>
          <w:noProof/>
          <w:sz w:val="24"/>
          <w:szCs w:val="18"/>
          <w:lang w:bidi="ar-SA"/>
        </w:rPr>
        <w:t>;</w:t>
      </w:r>
    </w:p>
    <w:p w:rsid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eastAsia="zh-CN" w:bidi="ar-SA"/>
        </w:rPr>
      </w:pPr>
      <w:r w:rsidRPr="00666FD2">
        <w:rPr>
          <w:rFonts w:ascii="Courier10 BT" w:eastAsia="新宋体" w:hAnsi="Courier10 BT" w:cs="Times New Roman"/>
          <w:noProof/>
          <w:sz w:val="24"/>
          <w:szCs w:val="18"/>
          <w:lang w:bidi="ar-SA"/>
        </w:rPr>
        <w:t>}</w:t>
      </w:r>
    </w:p>
    <w:p w:rsidR="00560980" w:rsidRPr="00666FD2" w:rsidRDefault="00560980" w:rsidP="00666FD2">
      <w:pPr>
        <w:widowControl w:val="0"/>
        <w:autoSpaceDE w:val="0"/>
        <w:autoSpaceDN w:val="0"/>
        <w:adjustRightInd w:val="0"/>
        <w:spacing w:after="0" w:line="240" w:lineRule="auto"/>
        <w:rPr>
          <w:rFonts w:ascii="Courier10 BT" w:eastAsia="新宋体" w:hAnsi="Courier10 BT" w:cs="Times New Roman"/>
          <w:noProof/>
          <w:sz w:val="24"/>
          <w:szCs w:val="18"/>
          <w:lang w:eastAsia="zh-CN" w:bidi="ar-SA"/>
        </w:rPr>
      </w:pP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color w:val="0000FF"/>
          <w:sz w:val="24"/>
          <w:szCs w:val="18"/>
          <w:lang w:bidi="ar-SA"/>
        </w:rPr>
        <w:t>void</w:t>
      </w:r>
      <w:r w:rsidRPr="00666FD2">
        <w:rPr>
          <w:rFonts w:ascii="Courier10 BT" w:eastAsia="新宋体" w:hAnsi="Courier10 BT" w:cs="Times New Roman"/>
          <w:noProof/>
          <w:sz w:val="24"/>
          <w:szCs w:val="18"/>
          <w:lang w:bidi="ar-SA"/>
        </w:rPr>
        <w:t xml:space="preserve"> putdata(pid_t child, </w:t>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addr,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 xml:space="preserve"> </w:t>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*str, </w:t>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len)</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*laddr;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i, j;</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union</w:t>
      </w:r>
      <w:r w:rsidRPr="00666FD2">
        <w:rPr>
          <w:rFonts w:ascii="Courier10 BT" w:eastAsia="新宋体" w:hAnsi="Courier10 BT" w:cs="Times New Roman"/>
          <w:noProof/>
          <w:sz w:val="24"/>
          <w:szCs w:val="18"/>
          <w:lang w:bidi="ar-SA"/>
        </w:rPr>
        <w:t xml:space="preserve"> u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val;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chars[long_size];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}data;</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i =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j = len /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laddr = str;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while</w:t>
      </w:r>
      <w:r w:rsidRPr="00666FD2">
        <w:rPr>
          <w:rFonts w:ascii="Courier10 BT" w:eastAsia="新宋体" w:hAnsi="Courier10 BT" w:cs="Times New Roman"/>
          <w:noProof/>
          <w:sz w:val="24"/>
          <w:szCs w:val="18"/>
          <w:lang w:bidi="ar-SA"/>
        </w:rPr>
        <w:t xml:space="preserve">(i &lt; j)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lastRenderedPageBreak/>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memcpy(data.chars, laddr, long_size);</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ptrace(PTRACE_POKEDATA, child,</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addr + i * 4, data.val);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++i;</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laddr +=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j = len % long_size;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(j != 0)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memcpy(data.chars, laddr, j);</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ptrace(PTRACE_POKEDATA, child,</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addr + i * 4, data.val);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main()</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pid_t child;</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child = fork();</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(child == 0)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ptrace(PTRACE_TRACEME, 0, NULL, 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execl(</w:t>
      </w:r>
      <w:r w:rsidRPr="00666FD2">
        <w:rPr>
          <w:rFonts w:ascii="Courier10 BT" w:eastAsia="新宋体" w:hAnsi="Courier10 BT" w:cs="Times New Roman"/>
          <w:noProof/>
          <w:color w:val="A31515"/>
          <w:sz w:val="24"/>
          <w:szCs w:val="18"/>
          <w:lang w:bidi="ar-SA"/>
        </w:rPr>
        <w:t>"/bin/ls"</w:t>
      </w:r>
      <w:r w:rsidRPr="00666FD2">
        <w:rPr>
          <w:rFonts w:ascii="Courier10 BT" w:eastAsia="新宋体" w:hAnsi="Courier10 BT" w:cs="Times New Roman"/>
          <w:noProof/>
          <w:sz w:val="24"/>
          <w:szCs w:val="18"/>
          <w:lang w:bidi="ar-SA"/>
        </w:rPr>
        <w:t xml:space="preserve">, </w:t>
      </w:r>
      <w:r w:rsidRPr="00666FD2">
        <w:rPr>
          <w:rFonts w:ascii="Courier10 BT" w:eastAsia="新宋体" w:hAnsi="Courier10 BT" w:cs="Times New Roman"/>
          <w:noProof/>
          <w:color w:val="A31515"/>
          <w:sz w:val="24"/>
          <w:szCs w:val="18"/>
          <w:lang w:bidi="ar-SA"/>
        </w:rPr>
        <w:t>"ls"</w:t>
      </w:r>
      <w:r w:rsidRPr="00666FD2">
        <w:rPr>
          <w:rFonts w:ascii="Courier10 BT" w:eastAsia="新宋体" w:hAnsi="Courier10 BT" w:cs="Times New Roman"/>
          <w:noProof/>
          <w:sz w:val="24"/>
          <w:szCs w:val="18"/>
          <w:lang w:bidi="ar-SA"/>
        </w:rPr>
        <w:t>, 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else</w:t>
      </w:r>
      <w:r w:rsidRPr="00666FD2">
        <w:rPr>
          <w:rFonts w:ascii="Courier10 BT" w:eastAsia="新宋体" w:hAnsi="Courier10 BT" w:cs="Times New Roman"/>
          <w:noProof/>
          <w:sz w:val="24"/>
          <w:szCs w:val="18"/>
          <w:lang w:bidi="ar-SA"/>
        </w:rPr>
        <w:t xml:space="preserve">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orig_eax;</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long</w:t>
      </w:r>
      <w:r w:rsidRPr="00666FD2">
        <w:rPr>
          <w:rFonts w:ascii="Courier10 BT" w:eastAsia="新宋体" w:hAnsi="Courier10 BT" w:cs="Times New Roman"/>
          <w:noProof/>
          <w:sz w:val="24"/>
          <w:szCs w:val="18"/>
          <w:lang w:bidi="ar-SA"/>
        </w:rPr>
        <w:t xml:space="preserve"> params[3];</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status;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*str, *laddr;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int</w:t>
      </w:r>
      <w:r w:rsidRPr="00666FD2">
        <w:rPr>
          <w:rFonts w:ascii="Courier10 BT" w:eastAsia="新宋体" w:hAnsi="Courier10 BT" w:cs="Times New Roman"/>
          <w:noProof/>
          <w:sz w:val="24"/>
          <w:szCs w:val="18"/>
          <w:lang w:bidi="ar-SA"/>
        </w:rPr>
        <w:t xml:space="preserve"> toggle =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while</w:t>
      </w:r>
      <w:r w:rsidRPr="00666FD2">
        <w:rPr>
          <w:rFonts w:ascii="Courier10 BT" w:eastAsia="新宋体" w:hAnsi="Courier10 BT" w:cs="Times New Roman"/>
          <w:noProof/>
          <w:sz w:val="24"/>
          <w:szCs w:val="18"/>
          <w:lang w:bidi="ar-SA"/>
        </w:rPr>
        <w:t xml:space="preserve">(1)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wait(&amp;status);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(WIFEXITED(status))</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break</w:t>
      </w:r>
      <w:r w:rsidRPr="00666FD2">
        <w:rPr>
          <w:rFonts w:ascii="Courier10 BT" w:eastAsia="新宋体" w:hAnsi="Courier10 BT" w:cs="Times New Roman"/>
          <w:noProof/>
          <w:sz w:val="24"/>
          <w:szCs w:val="18"/>
          <w:lang w:bidi="ar-SA"/>
        </w:rPr>
        <w:t>;</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orig_eax = ptrace(PTRACE_PEEKUSER,</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child, 4 * ORIG_EAX,</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(orig_eax == SYS_write)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if</w:t>
      </w:r>
      <w:r w:rsidRPr="00666FD2">
        <w:rPr>
          <w:rFonts w:ascii="Courier10 BT" w:eastAsia="新宋体" w:hAnsi="Courier10 BT" w:cs="Times New Roman"/>
          <w:noProof/>
          <w:sz w:val="24"/>
          <w:szCs w:val="18"/>
          <w:lang w:bidi="ar-SA"/>
        </w:rPr>
        <w:t xml:space="preserve">(toggle == 0) </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toggle = 1;</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sz w:val="24"/>
          <w:szCs w:val="18"/>
          <w:lang w:bidi="ar-SA"/>
        </w:rPr>
        <w:lastRenderedPageBreak/>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560980">
        <w:rPr>
          <w:rFonts w:ascii="Courier10 BT" w:eastAsia="新宋体" w:hAnsi="Courier10 BT" w:cs="Times New Roman"/>
          <w:noProof/>
          <w:color w:val="FF0000"/>
          <w:sz w:val="24"/>
          <w:szCs w:val="18"/>
          <w:lang w:bidi="ar-SA"/>
        </w:rPr>
        <w:tab/>
        <w:t>params[0] = ptrace(PTRACE_PEEKUSER,</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child, 4 * EBX,</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NULL);</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params[1] = ptrace(PTRACE_PEEKUSER,</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child, 4 * ECX,</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NULL);</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params[2] = ptrace(PTRACE_PEEKUSER,</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child, 4 * EDX,</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r>
      <w:r w:rsidRPr="00560980">
        <w:rPr>
          <w:rFonts w:ascii="Courier10 BT" w:eastAsia="新宋体" w:hAnsi="Courier10 BT" w:cs="Times New Roman"/>
          <w:noProof/>
          <w:color w:val="FF0000"/>
          <w:sz w:val="24"/>
          <w:szCs w:val="18"/>
          <w:lang w:bidi="ar-SA"/>
        </w:rPr>
        <w:tab/>
        <w:t>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str = (</w:t>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 xml:space="preserve"> *)calloc((params[2]+1)</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 xml:space="preserve">* </w:t>
      </w:r>
      <w:r w:rsidRPr="00666FD2">
        <w:rPr>
          <w:rFonts w:ascii="Courier10 BT" w:eastAsia="新宋体" w:hAnsi="Courier10 BT" w:cs="Times New Roman"/>
          <w:noProof/>
          <w:color w:val="0000FF"/>
          <w:sz w:val="24"/>
          <w:szCs w:val="18"/>
          <w:lang w:bidi="ar-SA"/>
        </w:rPr>
        <w:t>sizeof</w:t>
      </w:r>
      <w:r w:rsidRPr="00666FD2">
        <w:rPr>
          <w:rFonts w:ascii="Courier10 BT" w:eastAsia="新宋体" w:hAnsi="Courier10 BT" w:cs="Times New Roman"/>
          <w:noProof/>
          <w:sz w:val="24"/>
          <w:szCs w:val="18"/>
          <w:lang w:bidi="ar-SA"/>
        </w:rPr>
        <w:t>(</w:t>
      </w:r>
      <w:r w:rsidRPr="00666FD2">
        <w:rPr>
          <w:rFonts w:ascii="Courier10 BT" w:eastAsia="新宋体" w:hAnsi="Courier10 BT" w:cs="Times New Roman"/>
          <w:noProof/>
          <w:color w:val="0000FF"/>
          <w:sz w:val="24"/>
          <w:szCs w:val="18"/>
          <w:lang w:bidi="ar-SA"/>
        </w:rPr>
        <w:t>char</w:t>
      </w:r>
      <w:r w:rsidRPr="00666FD2">
        <w:rPr>
          <w:rFonts w:ascii="Courier10 BT" w:eastAsia="新宋体" w:hAnsi="Courier10 BT" w:cs="Times New Roman"/>
          <w:noProof/>
          <w:sz w:val="24"/>
          <w:szCs w:val="18"/>
          <w:lang w:bidi="ar-SA"/>
        </w:rPr>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getdata(child, params[1], str,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params[2]);</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reverse(str);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putdata(child, params[1], str,</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params[2]);</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color w:val="0000F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else</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toggle =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560980" w:rsidRDefault="00666FD2" w:rsidP="00666FD2">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r>
      <w:r w:rsidRPr="00560980">
        <w:rPr>
          <w:rFonts w:ascii="Courier10 BT" w:eastAsia="新宋体" w:hAnsi="Courier10 BT" w:cs="Times New Roman"/>
          <w:noProof/>
          <w:color w:val="FF0000"/>
          <w:sz w:val="24"/>
          <w:szCs w:val="18"/>
          <w:lang w:bidi="ar-SA"/>
        </w:rPr>
        <w:tab/>
        <w:t>ptrace(PTRACE_SYSCALL, child, NULL, NULL);</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t>}</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ab/>
      </w:r>
      <w:r w:rsidRPr="00666FD2">
        <w:rPr>
          <w:rFonts w:ascii="Courier10 BT" w:eastAsia="新宋体" w:hAnsi="Courier10 BT" w:cs="Times New Roman"/>
          <w:noProof/>
          <w:color w:val="0000FF"/>
          <w:sz w:val="24"/>
          <w:szCs w:val="18"/>
          <w:lang w:bidi="ar-SA"/>
        </w:rPr>
        <w:t>return</w:t>
      </w:r>
      <w:r w:rsidRPr="00666FD2">
        <w:rPr>
          <w:rFonts w:ascii="Courier10 BT" w:eastAsia="新宋体" w:hAnsi="Courier10 BT" w:cs="Times New Roman"/>
          <w:noProof/>
          <w:sz w:val="24"/>
          <w:szCs w:val="18"/>
          <w:lang w:bidi="ar-SA"/>
        </w:rPr>
        <w:t xml:space="preserve"> 0;</w:t>
      </w:r>
    </w:p>
    <w:p w:rsidR="00666FD2" w:rsidRPr="00666FD2" w:rsidRDefault="00666FD2" w:rsidP="00666FD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666FD2">
        <w:rPr>
          <w:rFonts w:ascii="Courier10 BT" w:eastAsia="新宋体" w:hAnsi="Courier10 BT" w:cs="Times New Roman"/>
          <w:noProof/>
          <w:sz w:val="24"/>
          <w:szCs w:val="18"/>
          <w:lang w:bidi="ar-SA"/>
        </w:rPr>
        <w:t>}</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The output looks like this: </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ppadala@linux:~/ptrace &gt; ls</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a.out        dummy.s      ptrace.txt</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libgpm.html  registers.c  syscallparams.c</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dummy        ptrace.html  simple.c</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ppadala@linux:~/ptrace &gt; ./a.out</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txt.ecartp      s.ymmud      tuo.a</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c.sretsiger     lmth.mpgbil  c.llacys_egnahc</w:t>
      </w:r>
    </w:p>
    <w:p w:rsid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c.elpmis        lmth.ecartp  ymmud</w:t>
      </w:r>
    </w:p>
    <w:p w:rsidR="00F31E3E" w:rsidRPr="00D40705" w:rsidRDefault="00F31E3E"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example makes use of all the concepts previously discussed, plus a few more. In it, </w:t>
      </w:r>
      <w:r w:rsidRPr="00D40705">
        <w:rPr>
          <w:rFonts w:ascii="Times New Roman" w:eastAsia="宋体" w:hAnsi="Times New Roman" w:cs="宋体"/>
          <w:color w:val="FF0000"/>
          <w:sz w:val="24"/>
          <w:szCs w:val="24"/>
          <w:lang w:eastAsia="zh-CN" w:bidi="ar-SA"/>
        </w:rPr>
        <w:t>we use calls to ptrace with PTRACE_POKEDATA to change the data values</w:t>
      </w:r>
      <w:r w:rsidRPr="00D40705">
        <w:rPr>
          <w:rFonts w:ascii="Times New Roman" w:eastAsia="宋体" w:hAnsi="Times New Roman" w:cs="宋体"/>
          <w:sz w:val="24"/>
          <w:szCs w:val="24"/>
          <w:lang w:eastAsia="zh-CN" w:bidi="ar-SA"/>
        </w:rPr>
        <w:t xml:space="preserve">. </w:t>
      </w:r>
      <w:r w:rsidRPr="00D40705">
        <w:rPr>
          <w:rFonts w:ascii="Times New Roman" w:eastAsia="宋体" w:hAnsi="Times New Roman" w:cs="宋体"/>
          <w:color w:val="FF0000"/>
          <w:sz w:val="24"/>
          <w:szCs w:val="24"/>
          <w:lang w:eastAsia="zh-CN" w:bidi="ar-SA"/>
        </w:rPr>
        <w:t>It works exactly the same way as PTRACE_PEEKDATA, except it both</w:t>
      </w:r>
      <w:r w:rsidR="00F31E3E" w:rsidRPr="00251383">
        <w:rPr>
          <w:rFonts w:ascii="Times New Roman" w:eastAsia="宋体" w:hAnsi="Times New Roman" w:cs="宋体"/>
          <w:color w:val="FF0000"/>
          <w:sz w:val="24"/>
          <w:szCs w:val="24"/>
          <w:lang w:eastAsia="zh-CN" w:bidi="ar-SA"/>
        </w:rPr>
        <w:t xml:space="preserve"> reads and writes the data that</w:t>
      </w:r>
      <w:r w:rsidRPr="00D40705">
        <w:rPr>
          <w:rFonts w:ascii="Times New Roman" w:eastAsia="宋体" w:hAnsi="Times New Roman" w:cs="宋体"/>
          <w:color w:val="FF0000"/>
          <w:sz w:val="24"/>
          <w:szCs w:val="24"/>
          <w:lang w:eastAsia="zh-CN" w:bidi="ar-SA"/>
        </w:rPr>
        <w:t xml:space="preserve"> the child passes in arguments to the system call</w:t>
      </w:r>
      <w:r w:rsidRPr="00D40705">
        <w:rPr>
          <w:rFonts w:ascii="Times New Roman" w:eastAsia="宋体" w:hAnsi="Times New Roman" w:cs="宋体"/>
          <w:sz w:val="24"/>
          <w:szCs w:val="24"/>
          <w:lang w:eastAsia="zh-CN" w:bidi="ar-SA"/>
        </w:rPr>
        <w:t xml:space="preserve"> whereas PEEKDATA only reads the data. </w:t>
      </w:r>
    </w:p>
    <w:p w:rsidR="00D40705" w:rsidRPr="00BE66AA" w:rsidRDefault="00D40705" w:rsidP="00BE66AA">
      <w:pPr>
        <w:pStyle w:val="2"/>
        <w:rPr>
          <w:rFonts w:ascii="Times New Roman" w:eastAsia="宋体" w:hAnsi="Times New Roman" w:cs="宋体"/>
          <w:color w:val="auto"/>
          <w:sz w:val="28"/>
          <w:szCs w:val="24"/>
          <w:lang w:eastAsia="zh-CN" w:bidi="ar-SA"/>
        </w:rPr>
      </w:pPr>
      <w:bookmarkStart w:id="4" w:name="N0x16d4e890.0x16e44068"/>
      <w:bookmarkEnd w:id="4"/>
      <w:r w:rsidRPr="00BE66AA">
        <w:rPr>
          <w:rFonts w:ascii="Times New Roman" w:eastAsia="宋体" w:hAnsi="Times New Roman" w:cs="宋体"/>
          <w:color w:val="auto"/>
          <w:sz w:val="28"/>
          <w:szCs w:val="24"/>
          <w:lang w:eastAsia="zh-CN" w:bidi="ar-SA"/>
        </w:rPr>
        <w:lastRenderedPageBreak/>
        <w:t>Single-Stepping</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b/>
          <w:bCs/>
          <w:sz w:val="24"/>
          <w:szCs w:val="24"/>
          <w:lang w:eastAsia="zh-CN" w:bidi="ar-SA"/>
        </w:rPr>
        <w:t>ptrace</w:t>
      </w:r>
      <w:r w:rsidRPr="00D40705">
        <w:rPr>
          <w:rFonts w:ascii="Times New Roman" w:eastAsia="宋体" w:hAnsi="Times New Roman" w:cs="宋体"/>
          <w:sz w:val="24"/>
          <w:szCs w:val="24"/>
          <w:lang w:eastAsia="zh-CN" w:bidi="ar-SA"/>
        </w:rPr>
        <w:t xml:space="preserve"> provides features to single-step through the child's code. </w:t>
      </w:r>
      <w:r w:rsidRPr="00D40705">
        <w:rPr>
          <w:rFonts w:ascii="Times New Roman" w:eastAsia="宋体" w:hAnsi="Times New Roman" w:cs="宋体"/>
          <w:color w:val="FF0000"/>
          <w:sz w:val="24"/>
          <w:szCs w:val="24"/>
          <w:lang w:eastAsia="zh-CN" w:bidi="ar-SA"/>
        </w:rPr>
        <w:t>The call to ptrace(PTRACE_SINGLESTEP,..) tells the kernel to stop the child at each instruction and let the parent take control.</w:t>
      </w:r>
      <w:r w:rsidRPr="00D40705">
        <w:rPr>
          <w:rFonts w:ascii="Times New Roman" w:eastAsia="宋体" w:hAnsi="Times New Roman" w:cs="宋体"/>
          <w:sz w:val="24"/>
          <w:szCs w:val="24"/>
          <w:lang w:eastAsia="zh-CN" w:bidi="ar-SA"/>
        </w:rPr>
        <w:t xml:space="preserve"> The following example shows a way of reading the instruction being executed when a system call is executed. I have created a small dummy executable for you to understand what is happening instead of bothering with the calls made by libc.</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Here's the listing for dummy1.s. It's written in assembly language and compiled as gcc -o dummy1 dummy1.s:</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.data</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hello:</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.string "hello world\n"</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.globl  main</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main:</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movl    $4, %eax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movl    $2, %ebx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movl    $hello, %ecx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movl    $12, %edx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int     $0x80</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movl    $1, %eax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xorl    %ebx, %ebx</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int     $0x80</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10 BT" w:eastAsia="宋体" w:hAnsi="Courier10 BT" w:cs="宋体"/>
          <w:sz w:val="24"/>
          <w:szCs w:val="24"/>
          <w:lang w:eastAsia="zh-CN" w:bidi="ar-SA"/>
        </w:rPr>
      </w:pPr>
      <w:r w:rsidRPr="00D40705">
        <w:rPr>
          <w:rFonts w:ascii="Courier10 BT" w:eastAsia="宋体" w:hAnsi="Courier10 BT" w:cs="宋体"/>
          <w:sz w:val="24"/>
          <w:szCs w:val="24"/>
          <w:lang w:eastAsia="zh-CN" w:bidi="ar-SA"/>
        </w:rPr>
        <w:t xml:space="preserve">    ret</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The example program that single-steps through the above code is: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color w:val="0000FF"/>
          <w:sz w:val="24"/>
          <w:szCs w:val="18"/>
          <w:lang w:bidi="ar-SA"/>
        </w:rPr>
        <w:t>#include</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A31515"/>
          <w:sz w:val="24"/>
          <w:szCs w:val="18"/>
          <w:lang w:bidi="ar-SA"/>
        </w:rPr>
        <w:t>&lt;sys/ptrace.h&gt;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color w:val="0000FF"/>
          <w:sz w:val="24"/>
          <w:szCs w:val="18"/>
          <w:lang w:bidi="ar-SA"/>
        </w:rPr>
        <w:t>#include</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A31515"/>
          <w:sz w:val="24"/>
          <w:szCs w:val="18"/>
          <w:lang w:bidi="ar-SA"/>
        </w:rPr>
        <w:t>&lt;sys/types.h&gt;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color w:val="0000FF"/>
          <w:sz w:val="24"/>
          <w:szCs w:val="18"/>
          <w:lang w:bidi="ar-SA"/>
        </w:rPr>
        <w:t>#include</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A31515"/>
          <w:sz w:val="24"/>
          <w:szCs w:val="18"/>
          <w:lang w:bidi="ar-SA"/>
        </w:rPr>
        <w:t>&lt;sys/wait.h&gt;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color w:val="0000FF"/>
          <w:sz w:val="24"/>
          <w:szCs w:val="18"/>
          <w:lang w:bidi="ar-SA"/>
        </w:rPr>
        <w:t>#include</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A31515"/>
          <w:sz w:val="24"/>
          <w:szCs w:val="18"/>
          <w:lang w:bidi="ar-SA"/>
        </w:rPr>
        <w:t>&lt;unistd.h&gt;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color w:val="0000FF"/>
          <w:sz w:val="24"/>
          <w:szCs w:val="18"/>
          <w:lang w:bidi="ar-SA"/>
        </w:rPr>
        <w:t>#include</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A31515"/>
          <w:sz w:val="24"/>
          <w:szCs w:val="18"/>
          <w:lang w:bidi="ar-SA"/>
        </w:rPr>
        <w:t>&lt;linux/user.h&gt;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color w:val="0000FF"/>
          <w:sz w:val="24"/>
          <w:szCs w:val="18"/>
          <w:lang w:bidi="ar-SA"/>
        </w:rPr>
        <w:t>#include</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A31515"/>
          <w:sz w:val="24"/>
          <w:szCs w:val="18"/>
          <w:lang w:bidi="ar-SA"/>
        </w:rPr>
        <w:t>&lt;sys/syscall.h&gt;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color w:val="0000FF"/>
          <w:sz w:val="24"/>
          <w:szCs w:val="18"/>
          <w:lang w:bidi="ar-SA"/>
        </w:rPr>
        <w:t>int</w:t>
      </w:r>
      <w:r w:rsidRPr="00251383">
        <w:rPr>
          <w:rFonts w:ascii="Courier10 BT" w:eastAsia="新宋体" w:hAnsi="Courier10 BT" w:cs="Times New Roman"/>
          <w:noProof/>
          <w:sz w:val="24"/>
          <w:szCs w:val="18"/>
          <w:lang w:bidi="ar-SA"/>
        </w:rPr>
        <w:t xml:space="preserve"> main()</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 xml:space="preserve">{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t>pid_t child;</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const</w:t>
      </w:r>
      <w:r w:rsidRPr="00251383">
        <w:rPr>
          <w:rFonts w:ascii="Courier10 BT" w:eastAsia="新宋体" w:hAnsi="Courier10 BT" w:cs="Times New Roman"/>
          <w:noProof/>
          <w:sz w:val="24"/>
          <w:szCs w:val="18"/>
          <w:lang w:bidi="ar-SA"/>
        </w:rPr>
        <w:t xml:space="preserve"> </w:t>
      </w:r>
      <w:r w:rsidRPr="00251383">
        <w:rPr>
          <w:rFonts w:ascii="Courier10 BT" w:eastAsia="新宋体" w:hAnsi="Courier10 BT" w:cs="Times New Roman"/>
          <w:noProof/>
          <w:color w:val="0000FF"/>
          <w:sz w:val="24"/>
          <w:szCs w:val="18"/>
          <w:lang w:bidi="ar-SA"/>
        </w:rPr>
        <w:t>int</w:t>
      </w:r>
      <w:r w:rsidRPr="00251383">
        <w:rPr>
          <w:rFonts w:ascii="Courier10 BT" w:eastAsia="新宋体" w:hAnsi="Courier10 BT" w:cs="Times New Roman"/>
          <w:noProof/>
          <w:sz w:val="24"/>
          <w:szCs w:val="18"/>
          <w:lang w:bidi="ar-SA"/>
        </w:rPr>
        <w:t xml:space="preserve"> long_size = </w:t>
      </w:r>
      <w:r w:rsidRPr="00251383">
        <w:rPr>
          <w:rFonts w:ascii="Courier10 BT" w:eastAsia="新宋体" w:hAnsi="Courier10 BT" w:cs="Times New Roman"/>
          <w:noProof/>
          <w:color w:val="0000FF"/>
          <w:sz w:val="24"/>
          <w:szCs w:val="18"/>
          <w:lang w:bidi="ar-SA"/>
        </w:rPr>
        <w:t>sizeof</w:t>
      </w:r>
      <w:r w:rsidRPr="00251383">
        <w:rPr>
          <w:rFonts w:ascii="Courier10 BT" w:eastAsia="新宋体" w:hAnsi="Courier10 BT" w:cs="Times New Roman"/>
          <w:noProof/>
          <w:sz w:val="24"/>
          <w:szCs w:val="18"/>
          <w:lang w:bidi="ar-SA"/>
        </w:rPr>
        <w:t>(</w:t>
      </w:r>
      <w:r w:rsidRPr="00251383">
        <w:rPr>
          <w:rFonts w:ascii="Courier10 BT" w:eastAsia="新宋体" w:hAnsi="Courier10 BT" w:cs="Times New Roman"/>
          <w:noProof/>
          <w:color w:val="0000FF"/>
          <w:sz w:val="24"/>
          <w:szCs w:val="18"/>
          <w:lang w:bidi="ar-SA"/>
        </w:rPr>
        <w:t>long</w:t>
      </w:r>
      <w:r w:rsidRPr="00251383">
        <w:rPr>
          <w:rFonts w:ascii="Courier10 BT" w:eastAsia="新宋体" w:hAnsi="Courier10 BT" w:cs="Times New Roman"/>
          <w:noProof/>
          <w:sz w:val="24"/>
          <w:szCs w:val="18"/>
          <w:lang w:bidi="ar-SA"/>
        </w:rPr>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t>child = fork();</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if</w:t>
      </w:r>
      <w:r w:rsidRPr="00251383">
        <w:rPr>
          <w:rFonts w:ascii="Courier10 BT" w:eastAsia="新宋体" w:hAnsi="Courier10 BT" w:cs="Times New Roman"/>
          <w:noProof/>
          <w:sz w:val="24"/>
          <w:szCs w:val="18"/>
          <w:lang w:bidi="ar-SA"/>
        </w:rPr>
        <w:t xml:space="preserve">(child == 0)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ptrace(PTRACE_TRACEME, 0, NULL, NULL);</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t>execl("./dummy1", "dummy1", NULL);</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lastRenderedPageBreak/>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0000F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else</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int</w:t>
      </w:r>
      <w:r w:rsidRPr="00251383">
        <w:rPr>
          <w:rFonts w:ascii="Courier10 BT" w:eastAsia="新宋体" w:hAnsi="Courier10 BT" w:cs="Times New Roman"/>
          <w:noProof/>
          <w:sz w:val="24"/>
          <w:szCs w:val="18"/>
          <w:lang w:bidi="ar-SA"/>
        </w:rPr>
        <w:t xml:space="preserve"> status;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union</w:t>
      </w:r>
      <w:r w:rsidRPr="00251383">
        <w:rPr>
          <w:rFonts w:ascii="Courier10 BT" w:eastAsia="新宋体" w:hAnsi="Courier10 BT" w:cs="Times New Roman"/>
          <w:noProof/>
          <w:sz w:val="24"/>
          <w:szCs w:val="18"/>
          <w:lang w:bidi="ar-SA"/>
        </w:rPr>
        <w:t xml:space="preserve"> u</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long</w:t>
      </w:r>
      <w:r w:rsidRPr="00251383">
        <w:rPr>
          <w:rFonts w:ascii="Courier10 BT" w:eastAsia="新宋体" w:hAnsi="Courier10 BT" w:cs="Times New Roman"/>
          <w:noProof/>
          <w:sz w:val="24"/>
          <w:szCs w:val="18"/>
          <w:lang w:bidi="ar-SA"/>
        </w:rPr>
        <w:t xml:space="preserve"> val;</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char</w:t>
      </w:r>
      <w:r w:rsidRPr="00251383">
        <w:rPr>
          <w:rFonts w:ascii="Courier10 BT" w:eastAsia="新宋体" w:hAnsi="Courier10 BT" w:cs="Times New Roman"/>
          <w:noProof/>
          <w:sz w:val="24"/>
          <w:szCs w:val="18"/>
          <w:lang w:bidi="ar-SA"/>
        </w:rPr>
        <w:t xml:space="preserve"> chars[long_size];</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}data;</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struct</w:t>
      </w:r>
      <w:r w:rsidRPr="00251383">
        <w:rPr>
          <w:rFonts w:ascii="Courier10 BT" w:eastAsia="新宋体" w:hAnsi="Courier10 BT" w:cs="Times New Roman"/>
          <w:noProof/>
          <w:sz w:val="24"/>
          <w:szCs w:val="18"/>
          <w:lang w:bidi="ar-SA"/>
        </w:rPr>
        <w:t xml:space="preserve"> user_regs_struct regs;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int</w:t>
      </w:r>
      <w:r w:rsidRPr="00251383">
        <w:rPr>
          <w:rFonts w:ascii="Courier10 BT" w:eastAsia="新宋体" w:hAnsi="Courier10 BT" w:cs="Times New Roman"/>
          <w:noProof/>
          <w:sz w:val="24"/>
          <w:szCs w:val="18"/>
          <w:lang w:bidi="ar-SA"/>
        </w:rPr>
        <w:t xml:space="preserve"> start = 0;</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long</w:t>
      </w:r>
      <w:r w:rsidRPr="00251383">
        <w:rPr>
          <w:rFonts w:ascii="Courier10 BT" w:eastAsia="新宋体" w:hAnsi="Courier10 BT" w:cs="Times New Roman"/>
          <w:noProof/>
          <w:sz w:val="24"/>
          <w:szCs w:val="18"/>
          <w:lang w:bidi="ar-SA"/>
        </w:rPr>
        <w:t xml:space="preserve"> ins;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while</w:t>
      </w:r>
      <w:r w:rsidRPr="00251383">
        <w:rPr>
          <w:rFonts w:ascii="Courier10 BT" w:eastAsia="新宋体" w:hAnsi="Courier10 BT" w:cs="Times New Roman"/>
          <w:noProof/>
          <w:sz w:val="24"/>
          <w:szCs w:val="18"/>
          <w:lang w:bidi="ar-SA"/>
        </w:rPr>
        <w:t xml:space="preserve">(1)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wait(&amp;status);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if</w:t>
      </w:r>
      <w:r w:rsidRPr="00251383">
        <w:rPr>
          <w:rFonts w:ascii="Courier10 BT" w:eastAsia="新宋体" w:hAnsi="Courier10 BT" w:cs="Times New Roman"/>
          <w:noProof/>
          <w:sz w:val="24"/>
          <w:szCs w:val="18"/>
          <w:lang w:bidi="ar-SA"/>
        </w:rPr>
        <w:t>(WIFEXITED(status))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break</w:t>
      </w:r>
      <w:r w:rsidRPr="00251383">
        <w:rPr>
          <w:rFonts w:ascii="Courier10 BT" w:eastAsia="新宋体" w:hAnsi="Courier10 BT" w:cs="Times New Roman"/>
          <w:noProof/>
          <w:sz w:val="24"/>
          <w:szCs w:val="18"/>
          <w:lang w:bidi="ar-SA"/>
        </w:rPr>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ptrace(PTRACE_GETREGS,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child, NULL, &amp;regs);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if</w:t>
      </w:r>
      <w:r w:rsidRPr="00251383">
        <w:rPr>
          <w:rFonts w:ascii="Courier10 BT" w:eastAsia="新宋体" w:hAnsi="Courier10 BT" w:cs="Times New Roman"/>
          <w:noProof/>
          <w:sz w:val="24"/>
          <w:szCs w:val="18"/>
          <w:lang w:bidi="ar-SA"/>
        </w:rPr>
        <w:t xml:space="preserve">(start == 1)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51383">
        <w:rPr>
          <w:rFonts w:ascii="Courier10 BT" w:eastAsia="新宋体" w:hAnsi="Courier10 BT" w:cs="Times New Roman"/>
          <w:noProof/>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t>ins = ptrace(PTRACE_PEEKTEXT,</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t>child, regs.eip,</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t>NULL);</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printf(</w:t>
      </w:r>
      <w:r w:rsidRPr="00251383">
        <w:rPr>
          <w:rFonts w:ascii="Courier10 BT" w:eastAsia="新宋体" w:hAnsi="Courier10 BT" w:cs="Times New Roman"/>
          <w:noProof/>
          <w:color w:val="A31515"/>
          <w:sz w:val="24"/>
          <w:szCs w:val="18"/>
          <w:lang w:bidi="ar-SA"/>
        </w:rPr>
        <w:t>"EIP: %lx Instruction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A31515"/>
          <w:sz w:val="24"/>
          <w:szCs w:val="18"/>
          <w:lang w:bidi="ar-SA"/>
        </w:rPr>
        <w:t>"executed: %lx\n"</w:t>
      </w:r>
      <w:r w:rsidRPr="00251383">
        <w:rPr>
          <w:rFonts w:ascii="Courier10 BT" w:eastAsia="新宋体" w:hAnsi="Courier10 BT" w:cs="Times New Roman"/>
          <w:noProof/>
          <w:sz w:val="24"/>
          <w:szCs w:val="18"/>
          <w:lang w:bidi="ar-SA"/>
        </w:rPr>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regs.eip, ins);</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if</w:t>
      </w:r>
      <w:r w:rsidRPr="00251383">
        <w:rPr>
          <w:rFonts w:ascii="Courier10 BT" w:eastAsia="新宋体" w:hAnsi="Courier10 BT" w:cs="Times New Roman"/>
          <w:noProof/>
          <w:sz w:val="24"/>
          <w:szCs w:val="18"/>
          <w:lang w:bidi="ar-SA"/>
        </w:rPr>
        <w:t xml:space="preserve">(regs.orig_eax == SYS_write) </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start = 1;</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51383">
        <w:rPr>
          <w:rFonts w:ascii="Courier10 BT" w:eastAsia="新宋体" w:hAnsi="Courier10 BT" w:cs="Times New Roman"/>
          <w:noProof/>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t>ptrace(PTRACE_SINGLESTEP, child,</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r>
      <w:r w:rsidRPr="00B36E33">
        <w:rPr>
          <w:rFonts w:ascii="Courier10 BT" w:eastAsia="新宋体" w:hAnsi="Courier10 BT" w:cs="Times New Roman"/>
          <w:noProof/>
          <w:color w:val="FF0000"/>
          <w:sz w:val="24"/>
          <w:szCs w:val="18"/>
          <w:lang w:bidi="ar-SA"/>
        </w:rPr>
        <w:tab/>
        <w:t>NULL, NULL);</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color w:val="0000F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else</w:t>
      </w:r>
    </w:p>
    <w:p w:rsidR="00251383" w:rsidRPr="00B36E33" w:rsidRDefault="00251383" w:rsidP="00251383">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r>
      <w:r w:rsidRPr="00B36E33">
        <w:rPr>
          <w:rFonts w:ascii="Courier10 BT" w:eastAsia="新宋体" w:hAnsi="Courier10 BT" w:cs="Times New Roman"/>
          <w:noProof/>
          <w:color w:val="FF0000"/>
          <w:sz w:val="24"/>
          <w:szCs w:val="18"/>
          <w:lang w:bidi="ar-SA"/>
        </w:rPr>
        <w:tab/>
        <w:t>ptrace(PTRACE_SYSCALL, child,</w:t>
      </w:r>
      <w:r w:rsidR="00B36E33">
        <w:rPr>
          <w:rFonts w:ascii="Courier10 BT" w:eastAsia="新宋体" w:hAnsi="Courier10 BT" w:cs="Times New Roman" w:hint="eastAsia"/>
          <w:noProof/>
          <w:color w:val="FF0000"/>
          <w:sz w:val="24"/>
          <w:szCs w:val="18"/>
          <w:lang w:eastAsia="zh-CN" w:bidi="ar-SA"/>
        </w:rPr>
        <w:t xml:space="preserve"> </w:t>
      </w:r>
      <w:r w:rsidRPr="00B36E33">
        <w:rPr>
          <w:rFonts w:ascii="Courier10 BT" w:eastAsia="新宋体" w:hAnsi="Courier10 BT" w:cs="Times New Roman"/>
          <w:noProof/>
          <w:color w:val="FF0000"/>
          <w:sz w:val="24"/>
          <w:szCs w:val="18"/>
          <w:lang w:bidi="ar-SA"/>
        </w:rPr>
        <w:t>NULL, NULL);</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t>}</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ab/>
      </w:r>
      <w:r w:rsidRPr="00251383">
        <w:rPr>
          <w:rFonts w:ascii="Courier10 BT" w:eastAsia="新宋体" w:hAnsi="Courier10 BT" w:cs="Times New Roman"/>
          <w:noProof/>
          <w:color w:val="0000FF"/>
          <w:sz w:val="24"/>
          <w:szCs w:val="18"/>
          <w:lang w:bidi="ar-SA"/>
        </w:rPr>
        <w:t>return</w:t>
      </w:r>
      <w:r w:rsidRPr="00251383">
        <w:rPr>
          <w:rFonts w:ascii="Courier10 BT" w:eastAsia="新宋体" w:hAnsi="Courier10 BT" w:cs="Times New Roman"/>
          <w:noProof/>
          <w:sz w:val="24"/>
          <w:szCs w:val="18"/>
          <w:lang w:bidi="ar-SA"/>
        </w:rPr>
        <w:t xml:space="preserve"> 0;</w:t>
      </w:r>
    </w:p>
    <w:p w:rsidR="00251383" w:rsidRPr="00251383" w:rsidRDefault="00251383" w:rsidP="00251383">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51383">
        <w:rPr>
          <w:rFonts w:ascii="Courier10 BT" w:eastAsia="新宋体" w:hAnsi="Courier10 BT" w:cs="Times New Roman"/>
          <w:noProof/>
          <w:sz w:val="24"/>
          <w:szCs w:val="18"/>
          <w:lang w:bidi="ar-SA"/>
        </w:rPr>
        <w:t>}</w:t>
      </w:r>
    </w:p>
    <w:p w:rsidR="00251383" w:rsidRDefault="00251383" w:rsidP="006D6268">
      <w:pPr>
        <w:spacing w:after="0" w:line="240" w:lineRule="auto"/>
        <w:jc w:val="both"/>
        <w:rPr>
          <w:rFonts w:ascii="Times New Roman" w:eastAsia="宋体" w:hAnsi="Times New Roman" w:cs="宋体"/>
          <w:sz w:val="24"/>
          <w:szCs w:val="24"/>
          <w:lang w:eastAsia="zh-CN" w:bidi="ar-SA"/>
        </w:rPr>
      </w:pP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program prints: </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hello world</w:t>
      </w:r>
    </w:p>
    <w:p w:rsidR="00D40705" w:rsidRP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EIP: 8049478 Instruction executed: 80cddb31</w:t>
      </w:r>
    </w:p>
    <w:p w:rsidR="00D40705" w:rsidRDefault="00D40705"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EIP: 804947c Instruction executed: c3</w:t>
      </w:r>
    </w:p>
    <w:p w:rsidR="00B36E33" w:rsidRPr="00D40705" w:rsidRDefault="00B36E33" w:rsidP="006D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You might have to look at </w:t>
      </w:r>
      <w:r w:rsidRPr="00D40705">
        <w:rPr>
          <w:rFonts w:ascii="Times New Roman" w:eastAsia="宋体" w:hAnsi="Times New Roman" w:cs="宋体"/>
          <w:sz w:val="24"/>
          <w:szCs w:val="24"/>
          <w:highlight w:val="yellow"/>
          <w:lang w:eastAsia="zh-CN" w:bidi="ar-SA"/>
        </w:rPr>
        <w:t>Intel's manuals</w:t>
      </w:r>
      <w:r w:rsidRPr="00D40705">
        <w:rPr>
          <w:rFonts w:ascii="Times New Roman" w:eastAsia="宋体" w:hAnsi="Times New Roman" w:cs="宋体"/>
          <w:sz w:val="24"/>
          <w:szCs w:val="24"/>
          <w:lang w:eastAsia="zh-CN" w:bidi="ar-SA"/>
        </w:rPr>
        <w:t xml:space="preserve"> to make sense out of those instruction bytes. Using single stepping for more complex processes, such as setting breakpoints, requires careful design and more complex code.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 Part II, we will see how breakpoints can be inserted and code can be injected into a running program.</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All of the example code from this article and from Part II (which will be printed in next month's issue) is available as a tar archive on the </w:t>
      </w:r>
      <w:r w:rsidRPr="00D40705">
        <w:rPr>
          <w:rFonts w:ascii="Times New Roman" w:eastAsia="宋体" w:hAnsi="Times New Roman" w:cs="宋体"/>
          <w:i/>
          <w:iCs/>
          <w:sz w:val="24"/>
          <w:szCs w:val="24"/>
          <w:lang w:eastAsia="zh-CN" w:bidi="ar-SA"/>
        </w:rPr>
        <w:t>Linux Journal</w:t>
      </w:r>
      <w:r w:rsidRPr="00D40705">
        <w:rPr>
          <w:rFonts w:ascii="Times New Roman" w:eastAsia="宋体" w:hAnsi="Times New Roman" w:cs="宋体"/>
          <w:sz w:val="24"/>
          <w:szCs w:val="24"/>
          <w:lang w:eastAsia="zh-CN" w:bidi="ar-SA"/>
        </w:rPr>
        <w:t xml:space="preserve"> FTP site [</w:t>
      </w:r>
      <w:hyperlink r:id="rId13" w:history="1">
        <w:r w:rsidRPr="00D40705">
          <w:rPr>
            <w:rFonts w:ascii="Times New Roman" w:eastAsia="宋体" w:hAnsi="Times New Roman" w:cs="宋体"/>
            <w:color w:val="0000FF"/>
            <w:sz w:val="24"/>
            <w:szCs w:val="24"/>
            <w:u w:val="single"/>
            <w:lang w:eastAsia="zh-CN" w:bidi="ar-SA"/>
          </w:rPr>
          <w:t>ftp.linuxjournal.com/pub/lj/listings/issue103/6011.tgz</w:t>
        </w:r>
      </w:hyperlink>
      <w:r w:rsidRPr="00D40705">
        <w:rPr>
          <w:rFonts w:ascii="Times New Roman" w:eastAsia="宋体" w:hAnsi="Times New Roman" w:cs="宋体"/>
          <w:sz w:val="24"/>
          <w:szCs w:val="24"/>
          <w:lang w:eastAsia="zh-CN" w:bidi="ar-SA"/>
        </w:rPr>
        <w:t>].</w:t>
      </w: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noProof/>
          <w:sz w:val="24"/>
          <w:szCs w:val="24"/>
          <w:lang w:eastAsia="zh-CN" w:bidi="ar-SA"/>
        </w:rPr>
        <w:drawing>
          <wp:inline distT="0" distB="0" distL="0" distR="0">
            <wp:extent cx="952500" cy="933450"/>
            <wp:effectExtent l="19050" t="0" r="0" b="0"/>
            <wp:docPr id="3" name="图片 3" descr="http://www.linuxjournal.com/files/linuxjournal.com/linuxjournal/articles/061/6100/6100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journal.com/files/linuxjournal.com/linuxjournal/articles/061/6100/6100aa.jpg"/>
                    <pic:cNvPicPr>
                      <a:picLocks noChangeAspect="1" noChangeArrowheads="1"/>
                    </pic:cNvPicPr>
                  </pic:nvPicPr>
                  <pic:blipFill>
                    <a:blip r:embed="rId14"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D40705" w:rsidRPr="00D40705" w:rsidRDefault="00D40705" w:rsidP="006D6268">
      <w:pPr>
        <w:spacing w:after="0"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email: </w:t>
      </w:r>
      <w:hyperlink r:id="rId15" w:history="1">
        <w:r w:rsidRPr="00D40705">
          <w:rPr>
            <w:rFonts w:ascii="Times New Roman" w:eastAsia="宋体" w:hAnsi="Times New Roman" w:cs="宋体"/>
            <w:color w:val="0000FF"/>
            <w:sz w:val="24"/>
            <w:szCs w:val="24"/>
            <w:u w:val="single"/>
            <w:lang w:eastAsia="zh-CN" w:bidi="ar-SA"/>
          </w:rPr>
          <w:t>ppadala@cise.ufl.edu</w:t>
        </w:r>
      </w:hyperlink>
      <w:r w:rsidRPr="00D40705">
        <w:rPr>
          <w:rFonts w:ascii="Times New Roman" w:eastAsia="宋体" w:hAnsi="Times New Roman" w:cs="宋体"/>
          <w:sz w:val="24"/>
          <w:szCs w:val="24"/>
          <w:lang w:eastAsia="zh-CN" w:bidi="ar-SA"/>
        </w:rPr>
        <w:t xml:space="preserve"> </w:t>
      </w:r>
    </w:p>
    <w:p w:rsidR="00D40705" w:rsidRPr="00D40705" w:rsidRDefault="00D40705" w:rsidP="006D6268">
      <w:pPr>
        <w:spacing w:before="100" w:beforeAutospacing="1" w:after="100" w:afterAutospacing="1" w:line="240" w:lineRule="auto"/>
        <w:jc w:val="both"/>
        <w:rPr>
          <w:rFonts w:ascii="Times New Roman" w:eastAsia="宋体" w:hAnsi="Times New Roman" w:cs="宋体"/>
          <w:sz w:val="24"/>
          <w:szCs w:val="24"/>
          <w:lang w:eastAsia="zh-CN" w:bidi="ar-SA"/>
        </w:rPr>
      </w:pPr>
      <w:r w:rsidRPr="00D40705">
        <w:rPr>
          <w:rFonts w:ascii="Times New Roman" w:eastAsia="宋体" w:hAnsi="Times New Roman" w:cs="宋体"/>
          <w:b/>
          <w:bCs/>
          <w:sz w:val="24"/>
          <w:szCs w:val="24"/>
          <w:lang w:eastAsia="zh-CN" w:bidi="ar-SA"/>
        </w:rPr>
        <w:t>Pradeep Padala</w:t>
      </w:r>
      <w:r w:rsidRPr="00D40705">
        <w:rPr>
          <w:rFonts w:ascii="Times New Roman" w:eastAsia="宋体" w:hAnsi="Times New Roman" w:cs="宋体"/>
          <w:sz w:val="24"/>
          <w:szCs w:val="24"/>
          <w:lang w:eastAsia="zh-CN" w:bidi="ar-SA"/>
        </w:rPr>
        <w:t xml:space="preserve"> is currently working on his Master's degree at the University of Florida. His research interests include Grid and distributed systems. He can be reached via e-mail at </w:t>
      </w:r>
      <w:hyperlink r:id="rId16" w:history="1">
        <w:r w:rsidRPr="00D40705">
          <w:rPr>
            <w:rFonts w:ascii="Times New Roman" w:eastAsia="宋体" w:hAnsi="Times New Roman" w:cs="宋体"/>
            <w:color w:val="0000FF"/>
            <w:sz w:val="24"/>
            <w:szCs w:val="24"/>
            <w:u w:val="single"/>
            <w:lang w:eastAsia="zh-CN" w:bidi="ar-SA"/>
          </w:rPr>
          <w:t>p_padala@yahoo.com</w:t>
        </w:r>
      </w:hyperlink>
      <w:r w:rsidRPr="00D40705">
        <w:rPr>
          <w:rFonts w:ascii="Times New Roman" w:eastAsia="宋体" w:hAnsi="Times New Roman" w:cs="宋体"/>
          <w:sz w:val="24"/>
          <w:szCs w:val="24"/>
          <w:lang w:eastAsia="zh-CN" w:bidi="ar-SA"/>
        </w:rPr>
        <w:t xml:space="preserve"> or through his web site (</w:t>
      </w:r>
      <w:hyperlink r:id="rId17" w:history="1">
        <w:r w:rsidRPr="00D40705">
          <w:rPr>
            <w:rFonts w:ascii="Times New Roman" w:eastAsia="宋体" w:hAnsi="Times New Roman" w:cs="宋体"/>
            <w:color w:val="0000FF"/>
            <w:sz w:val="24"/>
            <w:szCs w:val="24"/>
            <w:u w:val="single"/>
            <w:lang w:eastAsia="zh-CN" w:bidi="ar-SA"/>
          </w:rPr>
          <w:t>www.cise.ufl.edu/~ppadala</w:t>
        </w:r>
      </w:hyperlink>
      <w:r w:rsidRPr="00D40705">
        <w:rPr>
          <w:rFonts w:ascii="Times New Roman" w:eastAsia="宋体" w:hAnsi="Times New Roman" w:cs="宋体"/>
          <w:sz w:val="24"/>
          <w:szCs w:val="24"/>
          <w:lang w:eastAsia="zh-CN" w:bidi="ar-SA"/>
        </w:rPr>
        <w:t>).</w:t>
      </w:r>
    </w:p>
    <w:p w:rsidR="00962C05" w:rsidRPr="00D40705" w:rsidRDefault="00962C05" w:rsidP="006D6268">
      <w:pPr>
        <w:jc w:val="both"/>
        <w:rPr>
          <w:rFonts w:ascii="Times New Roman" w:hAnsi="Times New Roman"/>
          <w:lang w:eastAsia="zh-CN"/>
        </w:rPr>
      </w:pPr>
    </w:p>
    <w:sectPr w:rsidR="00962C05" w:rsidRPr="00D40705"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3DA" w:rsidRDefault="001D63DA" w:rsidP="00B36E33">
      <w:pPr>
        <w:spacing w:after="0" w:line="240" w:lineRule="auto"/>
      </w:pPr>
      <w:r>
        <w:separator/>
      </w:r>
    </w:p>
  </w:endnote>
  <w:endnote w:type="continuationSeparator" w:id="0">
    <w:p w:rsidR="001D63DA" w:rsidRDefault="001D63DA" w:rsidP="00B36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10 BT">
    <w:panose1 w:val="02070509030505020404"/>
    <w:charset w:val="00"/>
    <w:family w:val="modern"/>
    <w:pitch w:val="fixed"/>
    <w:sig w:usb0="00000087" w:usb1="00000000" w:usb2="00000000" w:usb3="00000000" w:csb0="0000001B"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3DA" w:rsidRDefault="001D63DA" w:rsidP="00B36E33">
      <w:pPr>
        <w:spacing w:after="0" w:line="240" w:lineRule="auto"/>
      </w:pPr>
      <w:r>
        <w:separator/>
      </w:r>
    </w:p>
  </w:footnote>
  <w:footnote w:type="continuationSeparator" w:id="0">
    <w:p w:rsidR="001D63DA" w:rsidRDefault="001D63DA" w:rsidP="00B36E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34B5474E"/>
    <w:multiLevelType w:val="multilevel"/>
    <w:tmpl w:val="695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0705"/>
    <w:rsid w:val="0000405B"/>
    <w:rsid w:val="00005166"/>
    <w:rsid w:val="000055E5"/>
    <w:rsid w:val="00011C30"/>
    <w:rsid w:val="00020C5F"/>
    <w:rsid w:val="00020F20"/>
    <w:rsid w:val="00023B53"/>
    <w:rsid w:val="00023CF4"/>
    <w:rsid w:val="000414A3"/>
    <w:rsid w:val="00062BA1"/>
    <w:rsid w:val="00064A41"/>
    <w:rsid w:val="0007798B"/>
    <w:rsid w:val="00080D14"/>
    <w:rsid w:val="000903F0"/>
    <w:rsid w:val="00093099"/>
    <w:rsid w:val="000B7897"/>
    <w:rsid w:val="000C1D29"/>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C7B7F"/>
    <w:rsid w:val="001D5002"/>
    <w:rsid w:val="001D63DA"/>
    <w:rsid w:val="001D740A"/>
    <w:rsid w:val="001E7AB0"/>
    <w:rsid w:val="001E7C32"/>
    <w:rsid w:val="001F1EF9"/>
    <w:rsid w:val="001F625D"/>
    <w:rsid w:val="00217511"/>
    <w:rsid w:val="00231203"/>
    <w:rsid w:val="0023167D"/>
    <w:rsid w:val="00241600"/>
    <w:rsid w:val="00241C4B"/>
    <w:rsid w:val="002423FD"/>
    <w:rsid w:val="00251383"/>
    <w:rsid w:val="00254F77"/>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25FC"/>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980"/>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66FD2"/>
    <w:rsid w:val="00680163"/>
    <w:rsid w:val="00683464"/>
    <w:rsid w:val="0068478F"/>
    <w:rsid w:val="00685EB6"/>
    <w:rsid w:val="006979ED"/>
    <w:rsid w:val="006A3DC4"/>
    <w:rsid w:val="006B1814"/>
    <w:rsid w:val="006B6C7C"/>
    <w:rsid w:val="006D3064"/>
    <w:rsid w:val="006D4FB7"/>
    <w:rsid w:val="006D6268"/>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5035"/>
    <w:rsid w:val="00797B7F"/>
    <w:rsid w:val="007A4ED5"/>
    <w:rsid w:val="007B0644"/>
    <w:rsid w:val="007B4035"/>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E7C"/>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50E2"/>
    <w:rsid w:val="00B20382"/>
    <w:rsid w:val="00B20AC9"/>
    <w:rsid w:val="00B21E9C"/>
    <w:rsid w:val="00B24F81"/>
    <w:rsid w:val="00B3509F"/>
    <w:rsid w:val="00B36E33"/>
    <w:rsid w:val="00B428F2"/>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D6052"/>
    <w:rsid w:val="00BE66AA"/>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4291"/>
    <w:rsid w:val="00CA52C4"/>
    <w:rsid w:val="00CB688F"/>
    <w:rsid w:val="00CD10FC"/>
    <w:rsid w:val="00CD5367"/>
    <w:rsid w:val="00CD65ED"/>
    <w:rsid w:val="00CF5A6F"/>
    <w:rsid w:val="00D00A27"/>
    <w:rsid w:val="00D126F1"/>
    <w:rsid w:val="00D145A3"/>
    <w:rsid w:val="00D203FF"/>
    <w:rsid w:val="00D30BC0"/>
    <w:rsid w:val="00D32AE0"/>
    <w:rsid w:val="00D33C98"/>
    <w:rsid w:val="00D40705"/>
    <w:rsid w:val="00D4071C"/>
    <w:rsid w:val="00D51231"/>
    <w:rsid w:val="00D57D77"/>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96D0A"/>
    <w:rsid w:val="00EA5E4A"/>
    <w:rsid w:val="00EB74A4"/>
    <w:rsid w:val="00EC5715"/>
    <w:rsid w:val="00EC6386"/>
    <w:rsid w:val="00ED6857"/>
    <w:rsid w:val="00EE3E90"/>
    <w:rsid w:val="00EE67F8"/>
    <w:rsid w:val="00EF152C"/>
    <w:rsid w:val="00EF3B98"/>
    <w:rsid w:val="00F01B98"/>
    <w:rsid w:val="00F02D3B"/>
    <w:rsid w:val="00F0464C"/>
    <w:rsid w:val="00F060FC"/>
    <w:rsid w:val="00F130F8"/>
    <w:rsid w:val="00F31E3E"/>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6AA"/>
  </w:style>
  <w:style w:type="paragraph" w:styleId="1">
    <w:name w:val="heading 1"/>
    <w:aliases w:val="章节大标题"/>
    <w:basedOn w:val="a"/>
    <w:next w:val="a"/>
    <w:link w:val="1Char"/>
    <w:uiPriority w:val="9"/>
    <w:qFormat/>
    <w:rsid w:val="00BE6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BE66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BE66A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E66A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BE66A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E66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E66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E66A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E66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BE66A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BE66A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E66A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BE66A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BE66A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BE66A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BE66A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BE66A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BE66AA"/>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762F4"/>
    <w:pPr>
      <w:spacing w:after="100"/>
    </w:pPr>
  </w:style>
  <w:style w:type="paragraph" w:styleId="20">
    <w:name w:val="toc 2"/>
    <w:basedOn w:val="a"/>
    <w:next w:val="a"/>
    <w:autoRedefine/>
    <w:uiPriority w:val="39"/>
    <w:unhideWhenUsed/>
    <w:rsid w:val="00A762F4"/>
    <w:pPr>
      <w:spacing w:after="100"/>
      <w:ind w:left="220"/>
    </w:pPr>
  </w:style>
  <w:style w:type="paragraph" w:styleId="30">
    <w:name w:val="toc 3"/>
    <w:basedOn w:val="a"/>
    <w:next w:val="a"/>
    <w:autoRedefine/>
    <w:uiPriority w:val="39"/>
    <w:unhideWhenUsed/>
    <w:rsid w:val="00A762F4"/>
    <w:pPr>
      <w:spacing w:after="100"/>
      <w:ind w:left="440"/>
    </w:pPr>
  </w:style>
  <w:style w:type="paragraph" w:styleId="a3">
    <w:name w:val="caption"/>
    <w:basedOn w:val="a"/>
    <w:next w:val="a"/>
    <w:uiPriority w:val="35"/>
    <w:semiHidden/>
    <w:unhideWhenUsed/>
    <w:qFormat/>
    <w:rsid w:val="00BE66AA"/>
    <w:pPr>
      <w:spacing w:line="240" w:lineRule="auto"/>
    </w:pPr>
    <w:rPr>
      <w:b/>
      <w:bCs/>
      <w:color w:val="4F81BD" w:themeColor="accent1"/>
      <w:sz w:val="18"/>
      <w:szCs w:val="18"/>
    </w:rPr>
  </w:style>
  <w:style w:type="paragraph" w:styleId="a4">
    <w:name w:val="Title"/>
    <w:basedOn w:val="a"/>
    <w:next w:val="a"/>
    <w:link w:val="Char"/>
    <w:uiPriority w:val="10"/>
    <w:qFormat/>
    <w:rsid w:val="00BE66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BE66A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BE66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BE66A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BE66AA"/>
    <w:rPr>
      <w:b/>
      <w:bCs/>
    </w:rPr>
  </w:style>
  <w:style w:type="character" w:styleId="a7">
    <w:name w:val="Emphasis"/>
    <w:basedOn w:val="a0"/>
    <w:uiPriority w:val="20"/>
    <w:qFormat/>
    <w:rsid w:val="00BE66AA"/>
    <w:rPr>
      <w:i/>
      <w:iCs/>
    </w:rPr>
  </w:style>
  <w:style w:type="paragraph" w:styleId="a8">
    <w:name w:val="No Spacing"/>
    <w:link w:val="Char1"/>
    <w:uiPriority w:val="1"/>
    <w:qFormat/>
    <w:rsid w:val="00BE66AA"/>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BE66AA"/>
    <w:pPr>
      <w:ind w:left="720"/>
      <w:contextualSpacing/>
    </w:pPr>
  </w:style>
  <w:style w:type="paragraph" w:styleId="aa">
    <w:name w:val="Quote"/>
    <w:basedOn w:val="a"/>
    <w:next w:val="a"/>
    <w:link w:val="Char2"/>
    <w:uiPriority w:val="29"/>
    <w:qFormat/>
    <w:rsid w:val="00BE66AA"/>
    <w:rPr>
      <w:i/>
      <w:iCs/>
      <w:color w:val="000000" w:themeColor="text1"/>
    </w:rPr>
  </w:style>
  <w:style w:type="character" w:customStyle="1" w:styleId="Char2">
    <w:name w:val="引用 Char"/>
    <w:basedOn w:val="a0"/>
    <w:link w:val="aa"/>
    <w:uiPriority w:val="29"/>
    <w:rsid w:val="00BE66AA"/>
    <w:rPr>
      <w:i/>
      <w:iCs/>
      <w:color w:val="000000" w:themeColor="text1"/>
    </w:rPr>
  </w:style>
  <w:style w:type="paragraph" w:styleId="ab">
    <w:name w:val="Intense Quote"/>
    <w:basedOn w:val="a"/>
    <w:next w:val="a"/>
    <w:link w:val="Char3"/>
    <w:uiPriority w:val="30"/>
    <w:qFormat/>
    <w:rsid w:val="00BE66A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BE66AA"/>
    <w:rPr>
      <w:b/>
      <w:bCs/>
      <w:i/>
      <w:iCs/>
      <w:color w:val="4F81BD" w:themeColor="accent1"/>
    </w:rPr>
  </w:style>
  <w:style w:type="character" w:styleId="ac">
    <w:name w:val="Subtle Emphasis"/>
    <w:basedOn w:val="a0"/>
    <w:uiPriority w:val="19"/>
    <w:qFormat/>
    <w:rsid w:val="00BE66AA"/>
    <w:rPr>
      <w:i/>
      <w:iCs/>
      <w:color w:val="808080" w:themeColor="text1" w:themeTint="7F"/>
    </w:rPr>
  </w:style>
  <w:style w:type="character" w:styleId="ad">
    <w:name w:val="Intense Emphasis"/>
    <w:basedOn w:val="a0"/>
    <w:uiPriority w:val="21"/>
    <w:qFormat/>
    <w:rsid w:val="00BE66AA"/>
    <w:rPr>
      <w:b/>
      <w:bCs/>
      <w:i/>
      <w:iCs/>
      <w:color w:val="4F81BD" w:themeColor="accent1"/>
    </w:rPr>
  </w:style>
  <w:style w:type="character" w:styleId="ae">
    <w:name w:val="Subtle Reference"/>
    <w:basedOn w:val="a0"/>
    <w:uiPriority w:val="31"/>
    <w:qFormat/>
    <w:rsid w:val="00BE66AA"/>
    <w:rPr>
      <w:smallCaps/>
      <w:color w:val="C0504D" w:themeColor="accent2"/>
      <w:u w:val="single"/>
    </w:rPr>
  </w:style>
  <w:style w:type="character" w:styleId="af">
    <w:name w:val="Intense Reference"/>
    <w:basedOn w:val="a0"/>
    <w:uiPriority w:val="32"/>
    <w:qFormat/>
    <w:rsid w:val="00BE66AA"/>
    <w:rPr>
      <w:b/>
      <w:bCs/>
      <w:smallCaps/>
      <w:color w:val="C0504D" w:themeColor="accent2"/>
      <w:spacing w:val="5"/>
      <w:u w:val="single"/>
    </w:rPr>
  </w:style>
  <w:style w:type="character" w:styleId="af0">
    <w:name w:val="Book Title"/>
    <w:basedOn w:val="a0"/>
    <w:uiPriority w:val="33"/>
    <w:qFormat/>
    <w:rsid w:val="00BE66AA"/>
    <w:rPr>
      <w:b/>
      <w:bCs/>
      <w:smallCaps/>
      <w:spacing w:val="5"/>
    </w:rPr>
  </w:style>
  <w:style w:type="paragraph" w:styleId="TOC">
    <w:name w:val="TOC Heading"/>
    <w:basedOn w:val="1"/>
    <w:next w:val="a"/>
    <w:uiPriority w:val="39"/>
    <w:semiHidden/>
    <w:unhideWhenUsed/>
    <w:qFormat/>
    <w:rsid w:val="00BE66AA"/>
    <w:pPr>
      <w:outlineLvl w:val="9"/>
    </w:pPr>
  </w:style>
  <w:style w:type="character" w:styleId="af1">
    <w:name w:val="Hyperlink"/>
    <w:basedOn w:val="a0"/>
    <w:uiPriority w:val="99"/>
    <w:semiHidden/>
    <w:unhideWhenUsed/>
    <w:rsid w:val="00D40705"/>
    <w:rPr>
      <w:color w:val="0000FF"/>
      <w:u w:val="single"/>
    </w:rPr>
  </w:style>
  <w:style w:type="paragraph" w:styleId="af2">
    <w:name w:val="Normal (Web)"/>
    <w:basedOn w:val="a"/>
    <w:uiPriority w:val="99"/>
    <w:semiHidden/>
    <w:unhideWhenUsed/>
    <w:rsid w:val="00D40705"/>
    <w:pPr>
      <w:spacing w:before="100" w:beforeAutospacing="1" w:after="100" w:afterAutospacing="1" w:line="240" w:lineRule="auto"/>
    </w:pPr>
    <w:rPr>
      <w:rFonts w:ascii="宋体" w:eastAsia="宋体" w:hAnsi="宋体" w:cs="宋体"/>
      <w:sz w:val="24"/>
      <w:szCs w:val="24"/>
      <w:lang w:eastAsia="zh-CN" w:bidi="ar-SA"/>
    </w:rPr>
  </w:style>
  <w:style w:type="character" w:customStyle="1" w:styleId="bold">
    <w:name w:val="bold"/>
    <w:basedOn w:val="a0"/>
    <w:rsid w:val="00D40705"/>
  </w:style>
  <w:style w:type="paragraph" w:styleId="HTML">
    <w:name w:val="HTML Preformatted"/>
    <w:basedOn w:val="a"/>
    <w:link w:val="HTMLChar"/>
    <w:uiPriority w:val="99"/>
    <w:semiHidden/>
    <w:unhideWhenUsed/>
    <w:rsid w:val="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D40705"/>
    <w:rPr>
      <w:rFonts w:ascii="宋体" w:eastAsia="宋体" w:hAnsi="宋体" w:cs="宋体"/>
      <w:sz w:val="24"/>
      <w:szCs w:val="24"/>
      <w:lang w:eastAsia="zh-CN" w:bidi="ar-SA"/>
    </w:rPr>
  </w:style>
  <w:style w:type="paragraph" w:styleId="af3">
    <w:name w:val="Balloon Text"/>
    <w:basedOn w:val="a"/>
    <w:link w:val="Char4"/>
    <w:uiPriority w:val="99"/>
    <w:semiHidden/>
    <w:unhideWhenUsed/>
    <w:rsid w:val="00D40705"/>
    <w:pPr>
      <w:spacing w:after="0" w:line="240" w:lineRule="auto"/>
    </w:pPr>
    <w:rPr>
      <w:sz w:val="18"/>
      <w:szCs w:val="18"/>
    </w:rPr>
  </w:style>
  <w:style w:type="character" w:customStyle="1" w:styleId="Char4">
    <w:name w:val="批注框文本 Char"/>
    <w:basedOn w:val="a0"/>
    <w:link w:val="af3"/>
    <w:uiPriority w:val="99"/>
    <w:semiHidden/>
    <w:rsid w:val="00D40705"/>
    <w:rPr>
      <w:sz w:val="18"/>
      <w:szCs w:val="18"/>
    </w:rPr>
  </w:style>
  <w:style w:type="paragraph" w:styleId="af4">
    <w:name w:val="Document Map"/>
    <w:basedOn w:val="a"/>
    <w:link w:val="Char5"/>
    <w:uiPriority w:val="99"/>
    <w:semiHidden/>
    <w:unhideWhenUsed/>
    <w:rsid w:val="00D40705"/>
    <w:rPr>
      <w:rFonts w:ascii="宋体" w:eastAsia="宋体"/>
      <w:sz w:val="18"/>
      <w:szCs w:val="18"/>
    </w:rPr>
  </w:style>
  <w:style w:type="character" w:customStyle="1" w:styleId="Char5">
    <w:name w:val="文档结构图 Char"/>
    <w:basedOn w:val="a0"/>
    <w:link w:val="af4"/>
    <w:uiPriority w:val="99"/>
    <w:semiHidden/>
    <w:rsid w:val="00D40705"/>
    <w:rPr>
      <w:rFonts w:ascii="宋体" w:eastAsia="宋体"/>
      <w:sz w:val="18"/>
      <w:szCs w:val="18"/>
    </w:rPr>
  </w:style>
  <w:style w:type="paragraph" w:styleId="af5">
    <w:name w:val="header"/>
    <w:basedOn w:val="a"/>
    <w:link w:val="Char6"/>
    <w:uiPriority w:val="99"/>
    <w:semiHidden/>
    <w:unhideWhenUsed/>
    <w:rsid w:val="00B36E3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semiHidden/>
    <w:rsid w:val="00B36E33"/>
    <w:rPr>
      <w:sz w:val="18"/>
      <w:szCs w:val="18"/>
    </w:rPr>
  </w:style>
  <w:style w:type="paragraph" w:styleId="af6">
    <w:name w:val="footer"/>
    <w:basedOn w:val="a"/>
    <w:link w:val="Char7"/>
    <w:uiPriority w:val="99"/>
    <w:semiHidden/>
    <w:unhideWhenUsed/>
    <w:rsid w:val="00B36E33"/>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semiHidden/>
    <w:rsid w:val="00B36E33"/>
    <w:rPr>
      <w:sz w:val="18"/>
      <w:szCs w:val="18"/>
    </w:rPr>
  </w:style>
</w:styles>
</file>

<file path=word/webSettings.xml><?xml version="1.0" encoding="utf-8"?>
<w:webSettings xmlns:r="http://schemas.openxmlformats.org/officeDocument/2006/relationships" xmlns:w="http://schemas.openxmlformats.org/wordprocessingml/2006/main">
  <w:divs>
    <w:div w:id="682980413">
      <w:bodyDiv w:val="1"/>
      <w:marLeft w:val="0"/>
      <w:marRight w:val="0"/>
      <w:marTop w:val="0"/>
      <w:marBottom w:val="0"/>
      <w:divBdr>
        <w:top w:val="none" w:sz="0" w:space="0" w:color="auto"/>
        <w:left w:val="none" w:sz="0" w:space="0" w:color="auto"/>
        <w:bottom w:val="none" w:sz="0" w:space="0" w:color="auto"/>
        <w:right w:val="none" w:sz="0" w:space="0" w:color="auto"/>
      </w:divBdr>
      <w:divsChild>
        <w:div w:id="1700276355">
          <w:marLeft w:val="0"/>
          <w:marRight w:val="0"/>
          <w:marTop w:val="0"/>
          <w:marBottom w:val="0"/>
          <w:divBdr>
            <w:top w:val="none" w:sz="0" w:space="0" w:color="auto"/>
            <w:left w:val="none" w:sz="0" w:space="0" w:color="auto"/>
            <w:bottom w:val="none" w:sz="0" w:space="0" w:color="auto"/>
            <w:right w:val="none" w:sz="0" w:space="0" w:color="auto"/>
          </w:divBdr>
        </w:div>
        <w:div w:id="1304313491">
          <w:marLeft w:val="0"/>
          <w:marRight w:val="0"/>
          <w:marTop w:val="0"/>
          <w:marBottom w:val="0"/>
          <w:divBdr>
            <w:top w:val="none" w:sz="0" w:space="0" w:color="auto"/>
            <w:left w:val="none" w:sz="0" w:space="0" w:color="auto"/>
            <w:bottom w:val="none" w:sz="0" w:space="0" w:color="auto"/>
            <w:right w:val="none" w:sz="0" w:space="0" w:color="auto"/>
          </w:divBdr>
          <w:divsChild>
            <w:div w:id="668368423">
              <w:marLeft w:val="0"/>
              <w:marRight w:val="0"/>
              <w:marTop w:val="0"/>
              <w:marBottom w:val="0"/>
              <w:divBdr>
                <w:top w:val="none" w:sz="0" w:space="0" w:color="auto"/>
                <w:left w:val="none" w:sz="0" w:space="0" w:color="auto"/>
                <w:bottom w:val="none" w:sz="0" w:space="0" w:color="auto"/>
                <w:right w:val="none" w:sz="0" w:space="0" w:color="auto"/>
              </w:divBdr>
              <w:divsChild>
                <w:div w:id="255285382">
                  <w:marLeft w:val="0"/>
                  <w:marRight w:val="0"/>
                  <w:marTop w:val="0"/>
                  <w:marBottom w:val="0"/>
                  <w:divBdr>
                    <w:top w:val="none" w:sz="0" w:space="0" w:color="auto"/>
                    <w:left w:val="none" w:sz="0" w:space="0" w:color="auto"/>
                    <w:bottom w:val="none" w:sz="0" w:space="0" w:color="auto"/>
                    <w:right w:val="none" w:sz="0" w:space="0" w:color="auto"/>
                  </w:divBdr>
                  <w:divsChild>
                    <w:div w:id="328561831">
                      <w:marLeft w:val="0"/>
                      <w:marRight w:val="0"/>
                      <w:marTop w:val="0"/>
                      <w:marBottom w:val="0"/>
                      <w:divBdr>
                        <w:top w:val="none" w:sz="0" w:space="0" w:color="auto"/>
                        <w:left w:val="none" w:sz="0" w:space="0" w:color="auto"/>
                        <w:bottom w:val="none" w:sz="0" w:space="0" w:color="auto"/>
                        <w:right w:val="none" w:sz="0" w:space="0" w:color="auto"/>
                      </w:divBdr>
                      <w:divsChild>
                        <w:div w:id="1285649897">
                          <w:marLeft w:val="0"/>
                          <w:marRight w:val="0"/>
                          <w:marTop w:val="0"/>
                          <w:marBottom w:val="0"/>
                          <w:divBdr>
                            <w:top w:val="none" w:sz="0" w:space="0" w:color="auto"/>
                            <w:left w:val="none" w:sz="0" w:space="0" w:color="auto"/>
                            <w:bottom w:val="none" w:sz="0" w:space="0" w:color="auto"/>
                            <w:right w:val="none" w:sz="0" w:space="0" w:color="auto"/>
                          </w:divBdr>
                        </w:div>
                      </w:divsChild>
                    </w:div>
                    <w:div w:id="1638027894">
                      <w:marLeft w:val="0"/>
                      <w:marRight w:val="0"/>
                      <w:marTop w:val="0"/>
                      <w:marBottom w:val="0"/>
                      <w:divBdr>
                        <w:top w:val="none" w:sz="0" w:space="0" w:color="auto"/>
                        <w:left w:val="none" w:sz="0" w:space="0" w:color="auto"/>
                        <w:bottom w:val="none" w:sz="0" w:space="0" w:color="auto"/>
                        <w:right w:val="none" w:sz="0" w:space="0" w:color="auto"/>
                      </w:divBdr>
                      <w:divsChild>
                        <w:div w:id="1609578865">
                          <w:marLeft w:val="0"/>
                          <w:marRight w:val="0"/>
                          <w:marTop w:val="0"/>
                          <w:marBottom w:val="0"/>
                          <w:divBdr>
                            <w:top w:val="none" w:sz="0" w:space="0" w:color="auto"/>
                            <w:left w:val="none" w:sz="0" w:space="0" w:color="auto"/>
                            <w:bottom w:val="none" w:sz="0" w:space="0" w:color="auto"/>
                            <w:right w:val="none" w:sz="0" w:space="0" w:color="auto"/>
                          </w:divBdr>
                        </w:div>
                        <w:div w:id="1056781892">
                          <w:marLeft w:val="0"/>
                          <w:marRight w:val="0"/>
                          <w:marTop w:val="0"/>
                          <w:marBottom w:val="0"/>
                          <w:divBdr>
                            <w:top w:val="none" w:sz="0" w:space="0" w:color="auto"/>
                            <w:left w:val="none" w:sz="0" w:space="0" w:color="auto"/>
                            <w:bottom w:val="none" w:sz="0" w:space="0" w:color="auto"/>
                            <w:right w:val="none" w:sz="0" w:space="0" w:color="auto"/>
                          </w:divBdr>
                        </w:div>
                      </w:divsChild>
                    </w:div>
                    <w:div w:id="342170572">
                      <w:marLeft w:val="0"/>
                      <w:marRight w:val="0"/>
                      <w:marTop w:val="0"/>
                      <w:marBottom w:val="0"/>
                      <w:divBdr>
                        <w:top w:val="none" w:sz="0" w:space="0" w:color="auto"/>
                        <w:left w:val="none" w:sz="0" w:space="0" w:color="auto"/>
                        <w:bottom w:val="none" w:sz="0" w:space="0" w:color="auto"/>
                        <w:right w:val="none" w:sz="0" w:space="0" w:color="auto"/>
                      </w:divBdr>
                    </w:div>
                    <w:div w:id="2078939498">
                      <w:marLeft w:val="0"/>
                      <w:marRight w:val="0"/>
                      <w:marTop w:val="0"/>
                      <w:marBottom w:val="0"/>
                      <w:divBdr>
                        <w:top w:val="none" w:sz="0" w:space="0" w:color="auto"/>
                        <w:left w:val="none" w:sz="0" w:space="0" w:color="auto"/>
                        <w:bottom w:val="none" w:sz="0" w:space="0" w:color="auto"/>
                        <w:right w:val="none" w:sz="0" w:space="0" w:color="auto"/>
                      </w:divBdr>
                      <w:divsChild>
                        <w:div w:id="1389957344">
                          <w:marLeft w:val="0"/>
                          <w:marRight w:val="0"/>
                          <w:marTop w:val="0"/>
                          <w:marBottom w:val="0"/>
                          <w:divBdr>
                            <w:top w:val="none" w:sz="0" w:space="0" w:color="auto"/>
                            <w:left w:val="none" w:sz="0" w:space="0" w:color="auto"/>
                            <w:bottom w:val="none" w:sz="0" w:space="0" w:color="auto"/>
                            <w:right w:val="none" w:sz="0" w:space="0" w:color="auto"/>
                          </w:divBdr>
                          <w:divsChild>
                            <w:div w:id="2079282127">
                              <w:marLeft w:val="0"/>
                              <w:marRight w:val="0"/>
                              <w:marTop w:val="0"/>
                              <w:marBottom w:val="0"/>
                              <w:divBdr>
                                <w:top w:val="none" w:sz="0" w:space="0" w:color="auto"/>
                                <w:left w:val="none" w:sz="0" w:space="0" w:color="auto"/>
                                <w:bottom w:val="none" w:sz="0" w:space="0" w:color="auto"/>
                                <w:right w:val="none" w:sz="0" w:space="0" w:color="auto"/>
                              </w:divBdr>
                            </w:div>
                            <w:div w:id="1522008240">
                              <w:marLeft w:val="0"/>
                              <w:marRight w:val="0"/>
                              <w:marTop w:val="0"/>
                              <w:marBottom w:val="0"/>
                              <w:divBdr>
                                <w:top w:val="none" w:sz="0" w:space="0" w:color="auto"/>
                                <w:left w:val="none" w:sz="0" w:space="0" w:color="auto"/>
                                <w:bottom w:val="none" w:sz="0" w:space="0" w:color="auto"/>
                                <w:right w:val="none" w:sz="0" w:space="0" w:color="auto"/>
                              </w:divBdr>
                              <w:divsChild>
                                <w:div w:id="1217279903">
                                  <w:marLeft w:val="0"/>
                                  <w:marRight w:val="0"/>
                                  <w:marTop w:val="0"/>
                                  <w:marBottom w:val="0"/>
                                  <w:divBdr>
                                    <w:top w:val="none" w:sz="0" w:space="0" w:color="auto"/>
                                    <w:left w:val="none" w:sz="0" w:space="0" w:color="auto"/>
                                    <w:bottom w:val="none" w:sz="0" w:space="0" w:color="auto"/>
                                    <w:right w:val="none" w:sz="0" w:space="0" w:color="auto"/>
                                  </w:divBdr>
                                </w:div>
                              </w:divsChild>
                            </w:div>
                            <w:div w:id="378625556">
                              <w:marLeft w:val="0"/>
                              <w:marRight w:val="0"/>
                              <w:marTop w:val="0"/>
                              <w:marBottom w:val="0"/>
                              <w:divBdr>
                                <w:top w:val="none" w:sz="0" w:space="0" w:color="auto"/>
                                <w:left w:val="none" w:sz="0" w:space="0" w:color="auto"/>
                                <w:bottom w:val="none" w:sz="0" w:space="0" w:color="auto"/>
                                <w:right w:val="none" w:sz="0" w:space="0" w:color="auto"/>
                              </w:divBdr>
                              <w:divsChild>
                                <w:div w:id="1827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60716">
      <w:bodyDiv w:val="1"/>
      <w:marLeft w:val="0"/>
      <w:marRight w:val="0"/>
      <w:marTop w:val="0"/>
      <w:marBottom w:val="0"/>
      <w:divBdr>
        <w:top w:val="none" w:sz="0" w:space="0" w:color="auto"/>
        <w:left w:val="none" w:sz="0" w:space="0" w:color="auto"/>
        <w:bottom w:val="none" w:sz="0" w:space="0" w:color="auto"/>
        <w:right w:val="none" w:sz="0" w:space="0" w:color="auto"/>
      </w:divBdr>
      <w:divsChild>
        <w:div w:id="592665000">
          <w:marLeft w:val="0"/>
          <w:marRight w:val="0"/>
          <w:marTop w:val="0"/>
          <w:marBottom w:val="0"/>
          <w:divBdr>
            <w:top w:val="none" w:sz="0" w:space="0" w:color="auto"/>
            <w:left w:val="none" w:sz="0" w:space="0" w:color="auto"/>
            <w:bottom w:val="none" w:sz="0" w:space="0" w:color="auto"/>
            <w:right w:val="none" w:sz="0" w:space="0" w:color="auto"/>
          </w:divBdr>
          <w:divsChild>
            <w:div w:id="1128428850">
              <w:marLeft w:val="0"/>
              <w:marRight w:val="0"/>
              <w:marTop w:val="0"/>
              <w:marBottom w:val="0"/>
              <w:divBdr>
                <w:top w:val="none" w:sz="0" w:space="0" w:color="auto"/>
                <w:left w:val="none" w:sz="0" w:space="0" w:color="auto"/>
                <w:bottom w:val="none" w:sz="0" w:space="0" w:color="auto"/>
                <w:right w:val="none" w:sz="0" w:space="0" w:color="auto"/>
              </w:divBdr>
            </w:div>
          </w:divsChild>
        </w:div>
        <w:div w:id="1964799834">
          <w:marLeft w:val="0"/>
          <w:marRight w:val="0"/>
          <w:marTop w:val="0"/>
          <w:marBottom w:val="0"/>
          <w:divBdr>
            <w:top w:val="none" w:sz="0" w:space="0" w:color="auto"/>
            <w:left w:val="none" w:sz="0" w:space="0" w:color="auto"/>
            <w:bottom w:val="none" w:sz="0" w:space="0" w:color="auto"/>
            <w:right w:val="none" w:sz="0" w:space="0" w:color="auto"/>
          </w:divBdr>
          <w:divsChild>
            <w:div w:id="3507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525">
      <w:bodyDiv w:val="1"/>
      <w:marLeft w:val="0"/>
      <w:marRight w:val="0"/>
      <w:marTop w:val="0"/>
      <w:marBottom w:val="0"/>
      <w:divBdr>
        <w:top w:val="none" w:sz="0" w:space="0" w:color="auto"/>
        <w:left w:val="none" w:sz="0" w:space="0" w:color="auto"/>
        <w:bottom w:val="none" w:sz="0" w:space="0" w:color="auto"/>
        <w:right w:val="none" w:sz="0" w:space="0" w:color="auto"/>
      </w:divBdr>
      <w:divsChild>
        <w:div w:id="276838846">
          <w:marLeft w:val="0"/>
          <w:marRight w:val="0"/>
          <w:marTop w:val="0"/>
          <w:marBottom w:val="0"/>
          <w:divBdr>
            <w:top w:val="none" w:sz="0" w:space="0" w:color="auto"/>
            <w:left w:val="none" w:sz="0" w:space="0" w:color="auto"/>
            <w:bottom w:val="none" w:sz="0" w:space="0" w:color="auto"/>
            <w:right w:val="none" w:sz="0" w:space="0" w:color="auto"/>
          </w:divBdr>
          <w:divsChild>
            <w:div w:id="1617172519">
              <w:marLeft w:val="0"/>
              <w:marRight w:val="0"/>
              <w:marTop w:val="0"/>
              <w:marBottom w:val="0"/>
              <w:divBdr>
                <w:top w:val="none" w:sz="0" w:space="0" w:color="auto"/>
                <w:left w:val="none" w:sz="0" w:space="0" w:color="auto"/>
                <w:bottom w:val="none" w:sz="0" w:space="0" w:color="auto"/>
                <w:right w:val="none" w:sz="0" w:space="0" w:color="auto"/>
              </w:divBdr>
            </w:div>
          </w:divsChild>
        </w:div>
        <w:div w:id="1344669192">
          <w:marLeft w:val="0"/>
          <w:marRight w:val="0"/>
          <w:marTop w:val="0"/>
          <w:marBottom w:val="0"/>
          <w:divBdr>
            <w:top w:val="none" w:sz="0" w:space="0" w:color="auto"/>
            <w:left w:val="none" w:sz="0" w:space="0" w:color="auto"/>
            <w:bottom w:val="none" w:sz="0" w:space="0" w:color="auto"/>
            <w:right w:val="none" w:sz="0" w:space="0" w:color="auto"/>
          </w:divBdr>
          <w:divsChild>
            <w:div w:id="1369141118">
              <w:marLeft w:val="0"/>
              <w:marRight w:val="0"/>
              <w:marTop w:val="0"/>
              <w:marBottom w:val="0"/>
              <w:divBdr>
                <w:top w:val="none" w:sz="0" w:space="0" w:color="auto"/>
                <w:left w:val="none" w:sz="0" w:space="0" w:color="auto"/>
                <w:bottom w:val="none" w:sz="0" w:space="0" w:color="auto"/>
                <w:right w:val="none" w:sz="0" w:space="0" w:color="auto"/>
              </w:divBdr>
            </w:div>
          </w:divsChild>
        </w:div>
        <w:div w:id="1722555150">
          <w:marLeft w:val="0"/>
          <w:marRight w:val="0"/>
          <w:marTop w:val="0"/>
          <w:marBottom w:val="0"/>
          <w:divBdr>
            <w:top w:val="none" w:sz="0" w:space="0" w:color="auto"/>
            <w:left w:val="none" w:sz="0" w:space="0" w:color="auto"/>
            <w:bottom w:val="none" w:sz="0" w:space="0" w:color="auto"/>
            <w:right w:val="none" w:sz="0" w:space="0" w:color="auto"/>
          </w:divBdr>
          <w:divsChild>
            <w:div w:id="1598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issue/103" TargetMode="External"/><Relationship Id="rId13" Type="http://schemas.openxmlformats.org/officeDocument/2006/relationships/hyperlink" Target="ftp://ftp.linuxjournal.com/pub/lj/listings/issue103/6011.tg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uxjournal.com/taxonomy/term/21" TargetMode="External"/><Relationship Id="rId17" Type="http://schemas.openxmlformats.org/officeDocument/2006/relationships/hyperlink" Target="http://www.cise.ufl.edu/%7Eppadala" TargetMode="External"/><Relationship Id="rId2" Type="http://schemas.openxmlformats.org/officeDocument/2006/relationships/numbering" Target="numbering.xml"/><Relationship Id="rId16" Type="http://schemas.openxmlformats.org/officeDocument/2006/relationships/hyperlink" Target="mailto:p_padala@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journal.com/user/800841" TargetMode="External"/><Relationship Id="rId5" Type="http://schemas.openxmlformats.org/officeDocument/2006/relationships/webSettings" Target="webSettings.xml"/><Relationship Id="rId15" Type="http://schemas.openxmlformats.org/officeDocument/2006/relationships/hyperlink" Target="mailto:ppadala@cise.ufl.edu" TargetMode="External"/><Relationship Id="rId10" Type="http://schemas.openxmlformats.org/officeDocument/2006/relationships/hyperlink" Target="http://www.linuxjournal.com/issue/1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1CFF7-18E2-4867-B14D-9F78D047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2333</Words>
  <Characters>13300</Characters>
  <Application>Microsoft Office Word</Application>
  <DocSecurity>0</DocSecurity>
  <Lines>110</Lines>
  <Paragraphs>31</Paragraphs>
  <ScaleCrop>false</ScaleCrop>
  <Company>ICT</Company>
  <LinksUpToDate>false</LinksUpToDate>
  <CharactersWithSpaces>15602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10</cp:revision>
  <dcterms:created xsi:type="dcterms:W3CDTF">2010-07-22T07:45:00Z</dcterms:created>
  <dcterms:modified xsi:type="dcterms:W3CDTF">2010-07-22T08:55:00Z</dcterms:modified>
</cp:coreProperties>
</file>