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DF62" w14:textId="24C23C85" w:rsidR="00692636" w:rsidRDefault="009350C6">
      <w:r>
        <w:rPr>
          <w:noProof/>
        </w:rPr>
        <w:drawing>
          <wp:inline distT="0" distB="0" distL="0" distR="0" wp14:anchorId="4A98817F" wp14:editId="510FE0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C6"/>
    <w:rsid w:val="00692636"/>
    <w:rsid w:val="0093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C962"/>
  <w15:chartTrackingRefBased/>
  <w15:docId w15:val="{726E140E-EAFC-4161-86AE-27F1C21F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Amazon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Louis, Joseph</dc:creator>
  <cp:keywords/>
  <dc:description/>
  <cp:lastModifiedBy>Maria Louis, Joseph</cp:lastModifiedBy>
  <cp:revision>1</cp:revision>
  <dcterms:created xsi:type="dcterms:W3CDTF">2023-10-25T03:49:00Z</dcterms:created>
  <dcterms:modified xsi:type="dcterms:W3CDTF">2023-10-25T03:51:00Z</dcterms:modified>
</cp:coreProperties>
</file>