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111111"/>
  <w:body>
    <w:p w14:paraId="3CC35A35" w14:textId="1493B55A" w:rsidR="000637EE" w:rsidRPr="004F0B15" w:rsidRDefault="00A63A33" w:rsidP="003F551D">
      <w:pPr>
        <w:spacing w:before="240"/>
        <w:rPr>
          <w:rFonts w:ascii="AndradaMono" w:hAnsi="AndradaMono" w:cs="Calibri"/>
          <w:color w:val="FFECBD"/>
          <w:sz w:val="18"/>
          <w:szCs w:val="18"/>
          <w:lang w:val="en-CA"/>
        </w:rPr>
      </w:pPr>
      <w:r w:rsidRPr="004F0B15">
        <w:rPr>
          <w:rFonts w:ascii="AndradaMono" w:hAnsi="AndradaMono" w:cs="Calibri"/>
          <w:b/>
          <w:bCs/>
          <w:color w:val="FFECBD"/>
          <w:sz w:val="24"/>
          <w:szCs w:val="24"/>
          <w:lang w:val="en-CA"/>
        </w:rPr>
        <w:t>Artist Statement</w:t>
      </w:r>
      <w:r w:rsidRPr="004F0B15">
        <w:rPr>
          <w:rFonts w:ascii="AndradaMono" w:hAnsi="AndradaMono" w:cs="Calibri"/>
          <w:b/>
          <w:bCs/>
          <w:color w:val="FFECBD"/>
          <w:sz w:val="24"/>
          <w:szCs w:val="24"/>
          <w:lang w:val="en-CA"/>
        </w:rPr>
        <w:br/>
      </w:r>
      <w:r w:rsidRPr="004F0B15">
        <w:rPr>
          <w:rFonts w:ascii="AndradaMono" w:hAnsi="AndradaMono" w:cs="Calibri"/>
          <w:color w:val="FFECBD"/>
          <w:lang w:val="en-CA"/>
        </w:rPr>
        <w:br/>
      </w:r>
      <w:r w:rsidRPr="004F0B15">
        <w:rPr>
          <w:rFonts w:ascii="AndradaMono" w:hAnsi="AndradaMono" w:cs="Calibri"/>
          <w:color w:val="FFECBD"/>
          <w:sz w:val="18"/>
          <w:szCs w:val="18"/>
          <w:lang w:val="en-CA"/>
        </w:rPr>
        <w:t>I am a Brazilian-born, Toronto-based artist.</w:t>
      </w:r>
      <w:r w:rsidRPr="004F0B15">
        <w:rPr>
          <w:rFonts w:ascii="AndradaMono" w:hAnsi="AndradaMono" w:cs="Calibri"/>
          <w:color w:val="FFECBD"/>
          <w:sz w:val="18"/>
          <w:szCs w:val="18"/>
          <w:lang w:val="en-CA"/>
        </w:rPr>
        <w:br/>
      </w:r>
      <w:r w:rsidRPr="004F0B15">
        <w:rPr>
          <w:rFonts w:ascii="AndradaMono" w:hAnsi="AndradaMono" w:cs="Calibri"/>
          <w:color w:val="FFECBD"/>
          <w:sz w:val="18"/>
          <w:szCs w:val="18"/>
          <w:lang w:val="en-CA"/>
        </w:rPr>
        <w:br/>
        <w:t>Growing up, I struggled to express myself the way others seemed to. It left me feeling isolated, carrying emotions I could not understand.</w:t>
      </w:r>
      <w:r w:rsidRPr="004F0B15">
        <w:rPr>
          <w:rFonts w:ascii="AndradaMono" w:hAnsi="AndradaMono" w:cs="Calibri"/>
          <w:color w:val="FFECBD"/>
          <w:sz w:val="18"/>
          <w:szCs w:val="18"/>
          <w:lang w:val="en-CA"/>
        </w:rPr>
        <w:br/>
      </w:r>
      <w:r w:rsidRPr="004F0B15">
        <w:rPr>
          <w:rFonts w:ascii="AndradaMono" w:hAnsi="AndradaMono" w:cs="Calibri"/>
          <w:color w:val="FFECBD"/>
          <w:sz w:val="18"/>
          <w:szCs w:val="18"/>
          <w:lang w:val="en-CA"/>
        </w:rPr>
        <w:br/>
        <w:t>Since childhood, I have been drawn to horror movies, folklore, and fear. These were spaces where I found comfort when I could not find it within myself.</w:t>
      </w:r>
      <w:r w:rsidRPr="004F0B15">
        <w:rPr>
          <w:rFonts w:ascii="AndradaMono" w:hAnsi="AndradaMono" w:cs="Calibri"/>
          <w:color w:val="FFECBD"/>
          <w:sz w:val="18"/>
          <w:szCs w:val="18"/>
          <w:lang w:val="en-CA"/>
        </w:rPr>
        <w:br/>
      </w:r>
      <w:r w:rsidRPr="004F0B15">
        <w:rPr>
          <w:rFonts w:ascii="AndradaMono" w:hAnsi="AndradaMono" w:cs="Calibri"/>
          <w:color w:val="FFECBD"/>
          <w:sz w:val="18"/>
          <w:szCs w:val="18"/>
          <w:lang w:val="en-CA"/>
        </w:rPr>
        <w:br/>
        <w:t>It was only much later that I discovered painting as the place where my emotions could take shape. What goes onto the canvas is everything that I wished could have been said and never was.</w:t>
      </w:r>
      <w:r w:rsidRPr="004F0B15">
        <w:rPr>
          <w:rFonts w:ascii="AndradaMono" w:hAnsi="AndradaMono" w:cs="Calibri"/>
          <w:color w:val="FFECBD"/>
          <w:sz w:val="18"/>
          <w:szCs w:val="18"/>
          <w:lang w:val="en-CA"/>
        </w:rPr>
        <w:br/>
      </w:r>
      <w:r w:rsidRPr="004F0B15">
        <w:rPr>
          <w:rFonts w:ascii="AndradaMono" w:hAnsi="AndradaMono" w:cs="Calibri"/>
          <w:color w:val="FFECBD"/>
          <w:sz w:val="18"/>
          <w:szCs w:val="18"/>
          <w:lang w:val="en-CA"/>
        </w:rPr>
        <w:br/>
        <w:t>My practice originates in the merging of my fascination with occult symbolism and the expression of my own unexplored emotions. Each work is less an invention than an extraction, taking what already exists internally and forcing it into visibility.</w:t>
      </w:r>
      <w:r w:rsidRPr="004F0B15">
        <w:rPr>
          <w:rFonts w:ascii="AndradaMono" w:hAnsi="AndradaMono" w:cs="Calibri"/>
          <w:color w:val="FFECBD"/>
          <w:sz w:val="18"/>
          <w:szCs w:val="18"/>
          <w:lang w:val="en-CA"/>
        </w:rPr>
        <w:br/>
      </w:r>
      <w:r w:rsidRPr="004F0B15">
        <w:rPr>
          <w:rFonts w:ascii="AndradaMono" w:hAnsi="AndradaMono" w:cs="Calibri"/>
          <w:color w:val="FFECBD"/>
          <w:sz w:val="18"/>
          <w:szCs w:val="18"/>
          <w:lang w:val="en-CA"/>
        </w:rPr>
        <w:br/>
        <w:t xml:space="preserve">My technical foundation is in analog film photography and darkroom production. That training established how I think about images: through grain, tonal contrast, chemical disruption, forms that develop slowly and resist full resolution. I do not produce commercial photographs anymore, but those processes continue to live inside how I paint. Surfaces are built through sequential </w:t>
      </w:r>
      <w:r w:rsidR="00D039AA" w:rsidRPr="004F0B15">
        <w:rPr>
          <w:rFonts w:ascii="AndradaMono" w:hAnsi="AndradaMono" w:cs="Calibri"/>
          <w:color w:val="FFECBD"/>
          <w:sz w:val="18"/>
          <w:szCs w:val="18"/>
          <w:lang w:val="en-CA"/>
        </w:rPr>
        <w:t>pigment</w:t>
      </w:r>
      <w:r w:rsidRPr="004F0B15">
        <w:rPr>
          <w:rFonts w:ascii="AndradaMono" w:hAnsi="AndradaMono" w:cs="Calibri"/>
          <w:color w:val="FFECBD"/>
          <w:sz w:val="18"/>
          <w:szCs w:val="18"/>
          <w:lang w:val="en-CA"/>
        </w:rPr>
        <w:t xml:space="preserve"> layering that simulates exposure, degradation, and controlled deterioration. Figures emerge gradually, caught between visibility and collapse.</w:t>
      </w:r>
      <w:r w:rsidRPr="004F0B15">
        <w:rPr>
          <w:rFonts w:ascii="AndradaMono" w:hAnsi="AndradaMono" w:cs="Calibri"/>
          <w:color w:val="FFECBD"/>
          <w:sz w:val="18"/>
          <w:szCs w:val="18"/>
          <w:lang w:val="en-CA"/>
        </w:rPr>
        <w:br/>
      </w:r>
      <w:r w:rsidRPr="004F0B15">
        <w:rPr>
          <w:rFonts w:ascii="AndradaMono" w:hAnsi="AndradaMono" w:cs="Calibri"/>
          <w:color w:val="FFECBD"/>
          <w:sz w:val="18"/>
          <w:szCs w:val="18"/>
          <w:lang w:val="en-CA"/>
        </w:rPr>
        <w:br/>
        <w:t>Painting functions as containment for me. Internal images tied to fear, unease, and grief would otherwise remain formless and intrusive. The canvas fixes them into a physical state and holds them there. In the battle of giving form to what I fear most, my images erode and resist full resolution; they do not want to be fully seen.</w:t>
      </w:r>
      <w:r w:rsidRPr="004F0B15">
        <w:rPr>
          <w:rFonts w:ascii="AndradaMono" w:hAnsi="AndradaMono" w:cs="Calibri"/>
          <w:color w:val="FFECBD"/>
          <w:sz w:val="18"/>
          <w:szCs w:val="18"/>
          <w:lang w:val="en-CA"/>
        </w:rPr>
        <w:br/>
      </w:r>
      <w:r w:rsidRPr="004F0B15">
        <w:rPr>
          <w:rFonts w:ascii="AndradaMono" w:hAnsi="AndradaMono" w:cs="Calibri"/>
          <w:color w:val="FFECBD"/>
          <w:sz w:val="18"/>
          <w:szCs w:val="18"/>
          <w:lang w:val="en-CA"/>
        </w:rPr>
        <w:br/>
        <w:t>If not asked, I personally tend to avoid speaking publicly about the meaning behind each of my works. I believe that when artists do, their interpretation can become the only accepted one, and the viewer's own reading quietly disappears. I would rather the work remain open.</w:t>
      </w:r>
      <w:r w:rsidRPr="004F0B15">
        <w:rPr>
          <w:rFonts w:ascii="AndradaMono" w:hAnsi="AndradaMono" w:cs="Calibri"/>
          <w:color w:val="FFECBD"/>
          <w:sz w:val="18"/>
          <w:szCs w:val="18"/>
          <w:lang w:val="en-CA"/>
        </w:rPr>
        <w:br/>
      </w:r>
      <w:r w:rsidRPr="004F0B15">
        <w:rPr>
          <w:rFonts w:ascii="AndradaMono" w:hAnsi="AndradaMono" w:cs="Calibri"/>
          <w:color w:val="FFECBD"/>
          <w:sz w:val="18"/>
          <w:szCs w:val="18"/>
          <w:lang w:val="en-CA"/>
        </w:rPr>
        <w:br/>
        <w:t xml:space="preserve">The titles are where I </w:t>
      </w:r>
      <w:r w:rsidR="00D039AA" w:rsidRPr="004F0B15">
        <w:rPr>
          <w:rFonts w:ascii="AndradaMono" w:hAnsi="AndradaMono" w:cs="Calibri"/>
          <w:color w:val="FFECBD"/>
          <w:sz w:val="18"/>
          <w:szCs w:val="18"/>
          <w:lang w:val="en-CA"/>
        </w:rPr>
        <w:t xml:space="preserve">tend to </w:t>
      </w:r>
      <w:r w:rsidRPr="004F0B15">
        <w:rPr>
          <w:rFonts w:ascii="AndradaMono" w:hAnsi="AndradaMono" w:cs="Calibri"/>
          <w:color w:val="FFECBD"/>
          <w:sz w:val="18"/>
          <w:szCs w:val="18"/>
          <w:lang w:val="en-CA"/>
        </w:rPr>
        <w:t>deposit my own feelings. They are the one place I allow my response to exist without erasing anyone else's. They are also a record against time. Someday I will not be here to speak for these pieces, and the titles ensure my feelings do not disappear with me.</w:t>
      </w:r>
      <w:r w:rsidRPr="004F0B15">
        <w:rPr>
          <w:rFonts w:ascii="AndradaMono" w:hAnsi="AndradaMono" w:cs="Calibri"/>
          <w:color w:val="FFECBD"/>
          <w:sz w:val="18"/>
          <w:szCs w:val="18"/>
          <w:lang w:val="en-CA"/>
        </w:rPr>
        <w:br/>
      </w:r>
      <w:r w:rsidRPr="004F0B15">
        <w:rPr>
          <w:rFonts w:ascii="AndradaMono" w:hAnsi="AndradaMono" w:cs="Calibri"/>
          <w:color w:val="FFECBD"/>
          <w:sz w:val="18"/>
          <w:szCs w:val="18"/>
          <w:lang w:val="en-CA"/>
        </w:rPr>
        <w:br/>
        <w:t>Some works carry no title at all. Those are the ones even I cannot find words for.</w:t>
      </w:r>
      <w:r w:rsidRPr="004F0B15">
        <w:rPr>
          <w:rFonts w:ascii="AndradaMono" w:hAnsi="AndradaMono" w:cs="Calibri"/>
          <w:color w:val="FFECBD"/>
          <w:sz w:val="18"/>
          <w:szCs w:val="18"/>
          <w:lang w:val="en-CA"/>
        </w:rPr>
        <w:br/>
      </w:r>
      <w:r w:rsidRPr="004F0B15">
        <w:rPr>
          <w:rFonts w:ascii="AndradaMono" w:hAnsi="AndradaMono" w:cs="Calibri"/>
          <w:color w:val="FFECBD"/>
          <w:sz w:val="18"/>
          <w:szCs w:val="18"/>
          <w:lang w:val="en-CA"/>
        </w:rPr>
        <w:br/>
      </w:r>
      <w:r w:rsidR="003F551D" w:rsidRPr="004F0B15">
        <w:rPr>
          <w:rFonts w:ascii="AndradaMono" w:hAnsi="AndradaMono" w:cs="Calibri"/>
          <w:color w:val="FFECBD"/>
          <w:sz w:val="18"/>
          <w:szCs w:val="18"/>
          <w:lang w:val="en-CA"/>
        </w:rPr>
        <w:t>If our paths cross and you wish to understand what lies behind a particular work, I am willing to share the thoughts and emotions that shaped it. However, I hope my interpretation remains only one possible entry point. A work should continue to exist beyond the artist, allowing each viewer to encounter it through their own memories, fears, and experiences.</w:t>
      </w:r>
    </w:p>
    <w:sectPr w:rsidR="000637EE" w:rsidRPr="004F0B15" w:rsidSect="00A80052">
      <w:footerReference w:type="default" r:id="rId8"/>
      <w:headerReference w:type="first" r:id="rId9"/>
      <w:footerReference w:type="first" r:id="rId10"/>
      <w:pgSz w:w="11108" w:h="15842" w:code="1"/>
      <w:pgMar w:top="1440" w:right="1134" w:bottom="144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A1D1D" w14:textId="77777777" w:rsidR="00C50B83" w:rsidRDefault="00C50B83" w:rsidP="00820CE7">
      <w:pPr>
        <w:spacing w:after="0" w:line="240" w:lineRule="auto"/>
      </w:pPr>
      <w:r>
        <w:separator/>
      </w:r>
    </w:p>
  </w:endnote>
  <w:endnote w:type="continuationSeparator" w:id="0">
    <w:p w14:paraId="23505976" w14:textId="77777777" w:rsidR="00C50B83" w:rsidRDefault="00C50B83" w:rsidP="0082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dradaMono">
    <w:panose1 w:val="00000509000000000000"/>
    <w:charset w:val="00"/>
    <w:family w:val="modern"/>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ED91E" w14:textId="5287E858" w:rsidR="00063782" w:rsidRPr="002B2C11" w:rsidRDefault="00A80052" w:rsidP="00063782">
    <w:pPr>
      <w:pStyle w:val="Footer"/>
      <w:rPr>
        <w:rFonts w:ascii="Courier New" w:eastAsiaTheme="majorEastAsia" w:hAnsi="Courier New" w:cs="Courier New"/>
        <w:sz w:val="20"/>
        <w:szCs w:val="20"/>
      </w:rPr>
    </w:pPr>
    <w:sdt>
      <w:sdtPr>
        <w:rPr>
          <w:rFonts w:ascii="Courier New" w:eastAsiaTheme="majorEastAsia" w:hAnsi="Courier New" w:cs="Courier New"/>
          <w:sz w:val="20"/>
          <w:szCs w:val="20"/>
        </w:rPr>
        <w:id w:val="800349525"/>
        <w:docPartObj>
          <w:docPartGallery w:val="Page Numbers (Bottom of Page)"/>
          <w:docPartUnique/>
        </w:docPartObj>
      </w:sdtPr>
      <w:sdtEndPr>
        <w:rPr>
          <w:noProof/>
        </w:rPr>
      </w:sdtEndPr>
      <w:sdtContent>
        <w:r w:rsidR="00063782">
          <w:rPr>
            <w:rFonts w:ascii="Courier New" w:eastAsiaTheme="majorEastAsia" w:hAnsi="Courier New" w:cs="Courier New"/>
            <w:sz w:val="20"/>
            <w:szCs w:val="20"/>
          </w:rPr>
          <w:t xml:space="preserve">Louis Andrada </w:t>
        </w:r>
        <w:r w:rsidR="00063782" w:rsidRPr="000041A6">
          <w:rPr>
            <w:rFonts w:ascii="Courier New" w:hAnsi="Courier New" w:cs="Courier New"/>
          </w:rPr>
          <w:t xml:space="preserve">— </w:t>
        </w:r>
        <w:r w:rsidR="00063782" w:rsidRPr="00063782">
          <w:rPr>
            <w:rFonts w:ascii="Courier New" w:hAnsi="Courier New" w:cs="Courier New"/>
          </w:rPr>
          <w:t xml:space="preserve">Support Material </w:t>
        </w:r>
        <w:r w:rsidR="00063782">
          <w:rPr>
            <w:rFonts w:ascii="Courier New" w:hAnsi="Courier New" w:cs="Courier New"/>
          </w:rPr>
          <w:t xml:space="preserve">                         </w:t>
        </w:r>
        <w:r w:rsidR="00063782" w:rsidRPr="002B2C11">
          <w:rPr>
            <w:rFonts w:ascii="Courier New" w:eastAsiaTheme="majorEastAsia" w:hAnsi="Courier New" w:cs="Courier New"/>
            <w:sz w:val="20"/>
            <w:szCs w:val="20"/>
          </w:rPr>
          <w:t>p</w:t>
        </w:r>
        <w:r w:rsidR="00063782">
          <w:rPr>
            <w:rFonts w:ascii="Courier New" w:eastAsiaTheme="majorEastAsia" w:hAnsi="Courier New" w:cs="Courier New"/>
            <w:sz w:val="20"/>
            <w:szCs w:val="20"/>
          </w:rPr>
          <w:t>a</w:t>
        </w:r>
        <w:r w:rsidR="00063782" w:rsidRPr="002B2C11">
          <w:rPr>
            <w:rFonts w:ascii="Courier New" w:eastAsiaTheme="majorEastAsia" w:hAnsi="Courier New" w:cs="Courier New"/>
            <w:sz w:val="20"/>
            <w:szCs w:val="20"/>
          </w:rPr>
          <w:t>g</w:t>
        </w:r>
        <w:r w:rsidR="00063782">
          <w:rPr>
            <w:rFonts w:ascii="Courier New" w:eastAsiaTheme="majorEastAsia" w:hAnsi="Courier New" w:cs="Courier New"/>
            <w:sz w:val="20"/>
            <w:szCs w:val="20"/>
          </w:rPr>
          <w:t>e</w:t>
        </w:r>
        <w:r w:rsidR="00063782" w:rsidRPr="002B2C11">
          <w:rPr>
            <w:rFonts w:ascii="Courier New" w:eastAsiaTheme="majorEastAsia" w:hAnsi="Courier New" w:cs="Courier New"/>
            <w:sz w:val="20"/>
            <w:szCs w:val="20"/>
          </w:rPr>
          <w:t xml:space="preserve">. </w:t>
        </w:r>
        <w:r w:rsidR="00063782" w:rsidRPr="002B2C11">
          <w:rPr>
            <w:rFonts w:ascii="Courier New" w:hAnsi="Courier New" w:cs="Courier New"/>
            <w:sz w:val="20"/>
            <w:szCs w:val="20"/>
          </w:rPr>
          <w:fldChar w:fldCharType="begin"/>
        </w:r>
        <w:r w:rsidR="00063782" w:rsidRPr="002B2C11">
          <w:rPr>
            <w:rFonts w:ascii="Courier New" w:hAnsi="Courier New" w:cs="Courier New"/>
            <w:sz w:val="20"/>
            <w:szCs w:val="20"/>
          </w:rPr>
          <w:instrText xml:space="preserve"> PAGE    \* MERGEFORMAT </w:instrText>
        </w:r>
        <w:r w:rsidR="00063782" w:rsidRPr="002B2C11">
          <w:rPr>
            <w:rFonts w:ascii="Courier New" w:hAnsi="Courier New" w:cs="Courier New"/>
            <w:sz w:val="20"/>
            <w:szCs w:val="20"/>
          </w:rPr>
          <w:fldChar w:fldCharType="separate"/>
        </w:r>
        <w:r w:rsidR="00063782">
          <w:rPr>
            <w:rFonts w:ascii="Courier New" w:hAnsi="Courier New" w:cs="Courier New"/>
            <w:sz w:val="20"/>
            <w:szCs w:val="20"/>
          </w:rPr>
          <w:t>I</w:t>
        </w:r>
        <w:r w:rsidR="00063782" w:rsidRPr="002B2C11">
          <w:rPr>
            <w:rFonts w:ascii="Courier New" w:eastAsiaTheme="majorEastAsia" w:hAnsi="Courier New" w:cs="Courier New"/>
            <w:noProof/>
            <w:sz w:val="20"/>
            <w:szCs w:val="20"/>
          </w:rPr>
          <w:fldChar w:fldCharType="end"/>
        </w:r>
      </w:sdtContent>
    </w:sdt>
  </w:p>
  <w:p w14:paraId="61AC4DCE" w14:textId="77777777" w:rsidR="00063782" w:rsidRDefault="00063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1E3EC" w14:textId="40B7605C" w:rsidR="00063782" w:rsidRPr="00696EFD" w:rsidRDefault="00063782" w:rsidP="00D10465">
    <w:pPr>
      <w:pStyle w:val="Footer"/>
      <w:jc w:val="center"/>
      <w:rPr>
        <w:rFonts w:ascii="AndradaMono" w:eastAsiaTheme="majorEastAsia" w:hAnsi="AndradaMono" w:cstheme="majorHAnsi"/>
        <w:color w:val="FFF1CD"/>
        <w:sz w:val="20"/>
        <w:szCs w:val="20"/>
      </w:rPr>
    </w:pPr>
  </w:p>
  <w:p w14:paraId="4C61BB16" w14:textId="77777777" w:rsidR="00063782" w:rsidRPr="00696EFD" w:rsidRDefault="00063782">
    <w:pPr>
      <w:pStyle w:val="Footer"/>
      <w:rPr>
        <w:rFonts w:ascii="AndradaMono" w:hAnsi="AndradaMono" w:cstheme="majorHAnsi"/>
        <w:color w:val="FFF1CD"/>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F407E" w14:textId="77777777" w:rsidR="00C50B83" w:rsidRDefault="00C50B83" w:rsidP="00820CE7">
      <w:pPr>
        <w:spacing w:after="0" w:line="240" w:lineRule="auto"/>
      </w:pPr>
      <w:r>
        <w:separator/>
      </w:r>
    </w:p>
  </w:footnote>
  <w:footnote w:type="continuationSeparator" w:id="0">
    <w:p w14:paraId="59672972" w14:textId="77777777" w:rsidR="00C50B83" w:rsidRDefault="00C50B83" w:rsidP="00820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6B4E2" w14:textId="10237288" w:rsidR="00D10465" w:rsidRPr="004F0B15" w:rsidRDefault="00AC6722" w:rsidP="00696EFD">
    <w:pPr>
      <w:pStyle w:val="Header"/>
      <w:jc w:val="right"/>
      <w:rPr>
        <w:rFonts w:ascii="AndradaMono" w:hAnsi="AndradaMono" w:cstheme="majorHAnsi"/>
        <w:color w:val="FFECBD"/>
        <w:sz w:val="20"/>
        <w:szCs w:val="20"/>
      </w:rPr>
    </w:pPr>
    <w:r w:rsidRPr="004F0B15">
      <w:rPr>
        <w:rFonts w:ascii="AndradaMono" w:hAnsi="AndradaMono" w:cstheme="majorHAnsi"/>
        <w:b/>
        <w:bCs/>
        <w:color w:val="FFECBD"/>
        <w:sz w:val="32"/>
        <w:szCs w:val="32"/>
      </w:rPr>
      <w:t>Louis Andrada</w:t>
    </w:r>
    <w:r w:rsidR="00D10465" w:rsidRPr="004F0B15">
      <w:rPr>
        <w:rFonts w:ascii="AndradaMono" w:hAnsi="AndradaMono" w:cstheme="majorHAnsi"/>
        <w:b/>
        <w:bCs/>
        <w:color w:val="FFECBD"/>
        <w:sz w:val="40"/>
        <w:szCs w:val="40"/>
      </w:rPr>
      <w:br/>
    </w:r>
    <w:r w:rsidR="00D10465" w:rsidRPr="004F0B15">
      <w:rPr>
        <w:rFonts w:ascii="AndradaMono" w:hAnsi="AndradaMono" w:cstheme="majorHAnsi"/>
        <w:color w:val="FFECBD"/>
        <w:sz w:val="20"/>
        <w:szCs w:val="20"/>
      </w:rPr>
      <w:t xml:space="preserve">Born 2002 in </w:t>
    </w:r>
    <w:proofErr w:type="spellStart"/>
    <w:r w:rsidR="00D10465" w:rsidRPr="004F0B15">
      <w:rPr>
        <w:rFonts w:ascii="AndradaMono" w:hAnsi="AndradaMono" w:cstheme="majorHAnsi"/>
        <w:color w:val="FFECBD"/>
        <w:sz w:val="20"/>
        <w:szCs w:val="20"/>
      </w:rPr>
      <w:t>Mossoró</w:t>
    </w:r>
    <w:proofErr w:type="spellEnd"/>
    <w:r w:rsidR="00D10465" w:rsidRPr="004F0B15">
      <w:rPr>
        <w:rFonts w:ascii="AndradaMono" w:hAnsi="AndradaMono" w:cstheme="majorHAnsi"/>
        <w:color w:val="FFECBD"/>
        <w:sz w:val="20"/>
        <w:szCs w:val="20"/>
      </w:rPr>
      <w:t>, Brazil</w:t>
    </w:r>
    <w:r w:rsidR="00D10465" w:rsidRPr="004F0B15">
      <w:rPr>
        <w:rFonts w:ascii="AndradaMono" w:hAnsi="AndradaMono" w:cstheme="majorHAnsi"/>
        <w:color w:val="FFECBD"/>
        <w:sz w:val="20"/>
        <w:szCs w:val="20"/>
      </w:rPr>
      <w:br/>
    </w:r>
    <w:r w:rsidR="00D7611C" w:rsidRPr="004F0B15">
      <w:rPr>
        <w:rFonts w:ascii="AndradaMono" w:hAnsi="AndradaMono" w:cstheme="majorHAnsi"/>
        <w:color w:val="FFECBD"/>
        <w:sz w:val="20"/>
        <w:szCs w:val="20"/>
      </w:rPr>
      <w:t>Based</w:t>
    </w:r>
    <w:r w:rsidR="00B65DEC" w:rsidRPr="004F0B15">
      <w:rPr>
        <w:rFonts w:ascii="AndradaMono" w:hAnsi="AndradaMono" w:cstheme="majorHAnsi"/>
        <w:color w:val="FFECBD"/>
        <w:sz w:val="20"/>
        <w:szCs w:val="20"/>
      </w:rPr>
      <w:t xml:space="preserve"> in</w:t>
    </w:r>
    <w:r w:rsidR="00D10465" w:rsidRPr="004F0B15">
      <w:rPr>
        <w:rFonts w:ascii="AndradaMono" w:hAnsi="AndradaMono" w:cstheme="majorHAnsi"/>
        <w:color w:val="FFECBD"/>
        <w:sz w:val="20"/>
        <w:szCs w:val="20"/>
      </w:rPr>
      <w:t xml:space="preserve"> Toronto, Canada</w:t>
    </w:r>
    <w:r w:rsidR="00D7611C" w:rsidRPr="004F0B15">
      <w:rPr>
        <w:rFonts w:ascii="AndradaMono" w:hAnsi="AndradaMono" w:cstheme="majorHAnsi"/>
        <w:color w:val="FFECBD"/>
        <w:sz w:val="20"/>
        <w:szCs w:val="20"/>
      </w:rPr>
      <w:t xml:space="preserve"> - 2026</w:t>
    </w:r>
    <w:r w:rsidR="00D10465" w:rsidRPr="004F0B15">
      <w:rPr>
        <w:rFonts w:ascii="AndradaMono" w:hAnsi="AndradaMono" w:cstheme="majorHAnsi"/>
        <w:color w:val="FFECBD"/>
        <w:sz w:val="20"/>
        <w:szCs w:val="20"/>
      </w:rPr>
      <w:t xml:space="preserve"> </w:t>
    </w:r>
  </w:p>
  <w:p w14:paraId="2F49C62F" w14:textId="6E47B469" w:rsidR="00AC6722" w:rsidRPr="00696EFD" w:rsidRDefault="00A80052" w:rsidP="00696EFD">
    <w:pPr>
      <w:pStyle w:val="Title"/>
      <w:pBdr>
        <w:bottom w:val="none" w:sz="0" w:space="0" w:color="auto"/>
      </w:pBdr>
      <w:tabs>
        <w:tab w:val="right" w:pos="8640"/>
      </w:tabs>
      <w:spacing w:after="0" w:line="276" w:lineRule="auto"/>
      <w:jc w:val="right"/>
      <w:rPr>
        <w:rFonts w:ascii="AndradaMono" w:hAnsi="AndradaMono" w:cstheme="majorHAnsi"/>
        <w:b/>
        <w:bCs/>
        <w:color w:val="FFF1CD"/>
        <w:sz w:val="8"/>
        <w:szCs w:val="8"/>
      </w:rPr>
    </w:pPr>
    <w:hyperlink r:id="rId1" w:history="1">
      <w:r w:rsidR="00D10465" w:rsidRPr="004F0B15">
        <w:rPr>
          <w:rStyle w:val="Hyperlink"/>
          <w:rFonts w:ascii="AndradaMono" w:hAnsi="AndradaMono" w:cstheme="majorHAnsi"/>
          <w:color w:val="FFECBD"/>
          <w:sz w:val="20"/>
          <w:szCs w:val="20"/>
          <w:u w:val="none"/>
        </w:rPr>
        <w:t>www.louisandrada.com</w:t>
      </w:r>
    </w:hyperlink>
    <w:r w:rsidR="00D7611C" w:rsidRPr="00696EFD">
      <w:rPr>
        <w:rStyle w:val="Hyperlink"/>
        <w:rFonts w:ascii="AndradaMono" w:hAnsi="AndradaMono" w:cstheme="majorHAnsi"/>
        <w:color w:val="FFF1CD"/>
        <w:sz w:val="20"/>
        <w:szCs w:val="20"/>
        <w:u w:val="none"/>
      </w:rPr>
      <w:br/>
    </w:r>
    <w:r w:rsidR="00A63A33" w:rsidRPr="00696EFD">
      <w:rPr>
        <w:rFonts w:ascii="AndradaMono" w:hAnsi="AndradaMono" w:cstheme="majorHAnsi"/>
        <w:b/>
        <w:bCs/>
        <w:color w:val="111111"/>
        <w:sz w:val="8"/>
        <w:szCs w:val="8"/>
      </w:rPr>
      <w:t>2</w:t>
    </w:r>
    <w:r w:rsidR="00696EFD" w:rsidRPr="00696EFD">
      <w:rPr>
        <w:rFonts w:ascii="AndradaMono" w:hAnsi="AndradaMono" w:cstheme="majorHAnsi"/>
        <w:b/>
        <w:bCs/>
        <w:color w:val="111111"/>
        <w:sz w:val="8"/>
        <w:szCs w:val="8"/>
      </w:rPr>
      <w:t>7</w:t>
    </w:r>
    <w:r w:rsidR="000D0F44" w:rsidRPr="00696EFD">
      <w:rPr>
        <w:rFonts w:ascii="AndradaMono" w:hAnsi="AndradaMono" w:cstheme="majorHAnsi"/>
        <w:b/>
        <w:bCs/>
        <w:color w:val="111111"/>
        <w:sz w:val="8"/>
        <w:szCs w:val="8"/>
      </w:rPr>
      <w:t>-Jul-2026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AF465C"/>
    <w:multiLevelType w:val="hybridMultilevel"/>
    <w:tmpl w:val="F9B2A690"/>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38576498">
    <w:abstractNumId w:val="8"/>
  </w:num>
  <w:num w:numId="2" w16cid:durableId="1104888127">
    <w:abstractNumId w:val="6"/>
  </w:num>
  <w:num w:numId="3" w16cid:durableId="1891068426">
    <w:abstractNumId w:val="5"/>
  </w:num>
  <w:num w:numId="4" w16cid:durableId="1904019376">
    <w:abstractNumId w:val="4"/>
  </w:num>
  <w:num w:numId="5" w16cid:durableId="1056781204">
    <w:abstractNumId w:val="7"/>
  </w:num>
  <w:num w:numId="6" w16cid:durableId="179200776">
    <w:abstractNumId w:val="3"/>
  </w:num>
  <w:num w:numId="7" w16cid:durableId="1265653555">
    <w:abstractNumId w:val="2"/>
  </w:num>
  <w:num w:numId="8" w16cid:durableId="1681347426">
    <w:abstractNumId w:val="1"/>
  </w:num>
  <w:num w:numId="9" w16cid:durableId="2049715908">
    <w:abstractNumId w:val="0"/>
  </w:num>
  <w:num w:numId="10" w16cid:durableId="798642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50">
      <o:colormru v:ext="edit" colors="#1b1b1b,#111"/>
      <o:colormenu v:ext="edit" fillcolor="#111"/>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782"/>
    <w:rsid w:val="000637EE"/>
    <w:rsid w:val="000A2A90"/>
    <w:rsid w:val="000A5F1B"/>
    <w:rsid w:val="000B7540"/>
    <w:rsid w:val="000C066E"/>
    <w:rsid w:val="000D0F44"/>
    <w:rsid w:val="0015074B"/>
    <w:rsid w:val="001D6A1E"/>
    <w:rsid w:val="001E3982"/>
    <w:rsid w:val="0022668C"/>
    <w:rsid w:val="00252B94"/>
    <w:rsid w:val="0029639D"/>
    <w:rsid w:val="00326F90"/>
    <w:rsid w:val="003433D3"/>
    <w:rsid w:val="0039306C"/>
    <w:rsid w:val="003D01BF"/>
    <w:rsid w:val="003F551D"/>
    <w:rsid w:val="00417C14"/>
    <w:rsid w:val="00436DFA"/>
    <w:rsid w:val="00466D82"/>
    <w:rsid w:val="00482C43"/>
    <w:rsid w:val="004875FC"/>
    <w:rsid w:val="00497F1E"/>
    <w:rsid w:val="004B0131"/>
    <w:rsid w:val="004B2A1E"/>
    <w:rsid w:val="004B444F"/>
    <w:rsid w:val="004C78DA"/>
    <w:rsid w:val="004F0B15"/>
    <w:rsid w:val="00512B15"/>
    <w:rsid w:val="005722BB"/>
    <w:rsid w:val="00574ABA"/>
    <w:rsid w:val="00594C95"/>
    <w:rsid w:val="005F1B38"/>
    <w:rsid w:val="006061B3"/>
    <w:rsid w:val="00624834"/>
    <w:rsid w:val="00696EFD"/>
    <w:rsid w:val="006A34EF"/>
    <w:rsid w:val="00727BE2"/>
    <w:rsid w:val="0074197C"/>
    <w:rsid w:val="00745508"/>
    <w:rsid w:val="00783DA3"/>
    <w:rsid w:val="00796D87"/>
    <w:rsid w:val="007D269E"/>
    <w:rsid w:val="007F4A73"/>
    <w:rsid w:val="00816AC4"/>
    <w:rsid w:val="00820CE7"/>
    <w:rsid w:val="00827EC8"/>
    <w:rsid w:val="008577C0"/>
    <w:rsid w:val="008A55A6"/>
    <w:rsid w:val="008C38E7"/>
    <w:rsid w:val="00902682"/>
    <w:rsid w:val="009410EC"/>
    <w:rsid w:val="00963EE8"/>
    <w:rsid w:val="009C1FA2"/>
    <w:rsid w:val="00A012B5"/>
    <w:rsid w:val="00A02DDD"/>
    <w:rsid w:val="00A03712"/>
    <w:rsid w:val="00A63A33"/>
    <w:rsid w:val="00A80052"/>
    <w:rsid w:val="00AA1D8D"/>
    <w:rsid w:val="00AA2E0A"/>
    <w:rsid w:val="00AC06A6"/>
    <w:rsid w:val="00AC6722"/>
    <w:rsid w:val="00AE41B7"/>
    <w:rsid w:val="00B03914"/>
    <w:rsid w:val="00B47730"/>
    <w:rsid w:val="00B55422"/>
    <w:rsid w:val="00B65DEC"/>
    <w:rsid w:val="00B75AF2"/>
    <w:rsid w:val="00B77E78"/>
    <w:rsid w:val="00B87A15"/>
    <w:rsid w:val="00BD3D35"/>
    <w:rsid w:val="00C0522B"/>
    <w:rsid w:val="00C3113C"/>
    <w:rsid w:val="00C50B83"/>
    <w:rsid w:val="00C72D33"/>
    <w:rsid w:val="00CA382B"/>
    <w:rsid w:val="00CB0664"/>
    <w:rsid w:val="00CC0446"/>
    <w:rsid w:val="00CC1A42"/>
    <w:rsid w:val="00CE2568"/>
    <w:rsid w:val="00D039AA"/>
    <w:rsid w:val="00D10465"/>
    <w:rsid w:val="00D35F6B"/>
    <w:rsid w:val="00D7611C"/>
    <w:rsid w:val="00D919FF"/>
    <w:rsid w:val="00DD1D23"/>
    <w:rsid w:val="00DE7920"/>
    <w:rsid w:val="00DE7D7A"/>
    <w:rsid w:val="00DF0DE1"/>
    <w:rsid w:val="00E41F33"/>
    <w:rsid w:val="00E64765"/>
    <w:rsid w:val="00E87830"/>
    <w:rsid w:val="00EB213E"/>
    <w:rsid w:val="00F30702"/>
    <w:rsid w:val="00F504C4"/>
    <w:rsid w:val="00F638D6"/>
    <w:rsid w:val="00F9404B"/>
    <w:rsid w:val="00FB2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1b1b1b,#111"/>
      <o:colormenu v:ext="edit" fillcolor="#111"/>
    </o:shapedefaults>
    <o:shapelayout v:ext="edit">
      <o:idmap v:ext="edit" data="2"/>
    </o:shapelayout>
  </w:shapeDefaults>
  <w:decimalSymbol w:val="."/>
  <w:listSeparator w:val=","/>
  <w14:docId w14:val="2EEA3A76"/>
  <w14:defaultImageDpi w14:val="300"/>
  <w15:docId w15:val="{05BA087F-7796-4F12-8642-DB576682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styleId="Hyperlink">
    <w:name w:val="Hyperlink"/>
    <w:basedOn w:val="DefaultParagraphFont"/>
    <w:uiPriority w:val="99"/>
    <w:unhideWhenUsed/>
    <w:rsid w:val="005F1B38"/>
    <w:rPr>
      <w:color w:val="5F5F5F" w:themeColor="hyperlink"/>
      <w:u w:val="single"/>
    </w:rPr>
  </w:style>
  <w:style w:type="character" w:styleId="UnresolvedMention">
    <w:name w:val="Unresolved Mention"/>
    <w:basedOn w:val="DefaultParagraphFont"/>
    <w:uiPriority w:val="99"/>
    <w:semiHidden/>
    <w:unhideWhenUsed/>
    <w:rsid w:val="005F1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549615">
      <w:bodyDiv w:val="1"/>
      <w:marLeft w:val="0"/>
      <w:marRight w:val="0"/>
      <w:marTop w:val="0"/>
      <w:marBottom w:val="0"/>
      <w:divBdr>
        <w:top w:val="none" w:sz="0" w:space="0" w:color="auto"/>
        <w:left w:val="none" w:sz="0" w:space="0" w:color="auto"/>
        <w:bottom w:val="none" w:sz="0" w:space="0" w:color="auto"/>
        <w:right w:val="none" w:sz="0" w:space="0" w:color="auto"/>
      </w:divBdr>
    </w:div>
    <w:div w:id="856456823">
      <w:bodyDiv w:val="1"/>
      <w:marLeft w:val="0"/>
      <w:marRight w:val="0"/>
      <w:marTop w:val="0"/>
      <w:marBottom w:val="0"/>
      <w:divBdr>
        <w:top w:val="none" w:sz="0" w:space="0" w:color="auto"/>
        <w:left w:val="none" w:sz="0" w:space="0" w:color="auto"/>
        <w:bottom w:val="none" w:sz="0" w:space="0" w:color="auto"/>
        <w:right w:val="none" w:sz="0" w:space="0" w:color="auto"/>
      </w:divBdr>
    </w:div>
    <w:div w:id="1573150661">
      <w:bodyDiv w:val="1"/>
      <w:marLeft w:val="0"/>
      <w:marRight w:val="0"/>
      <w:marTop w:val="0"/>
      <w:marBottom w:val="0"/>
      <w:divBdr>
        <w:top w:val="none" w:sz="0" w:space="0" w:color="auto"/>
        <w:left w:val="none" w:sz="0" w:space="0" w:color="auto"/>
        <w:bottom w:val="none" w:sz="0" w:space="0" w:color="auto"/>
        <w:right w:val="none" w:sz="0" w:space="0" w:color="auto"/>
      </w:divBdr>
    </w:div>
    <w:div w:id="18443143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www.louisandrada.com"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Procopio Andrada</cp:lastModifiedBy>
  <cp:revision>4</cp:revision>
  <cp:lastPrinted>2026-07-27T18:00:00Z</cp:lastPrinted>
  <dcterms:created xsi:type="dcterms:W3CDTF">2026-07-27T18:00:00Z</dcterms:created>
  <dcterms:modified xsi:type="dcterms:W3CDTF">2026-07-27T18:05:00Z</dcterms:modified>
  <cp:category/>
</cp:coreProperties>
</file>