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31CFF" w14:textId="6E1D1882" w:rsidR="000637EE" w:rsidRPr="00605335" w:rsidRDefault="00000000" w:rsidP="00F64C55">
      <w:pPr>
        <w:pStyle w:val="Title"/>
        <w:tabs>
          <w:tab w:val="right" w:pos="8640"/>
        </w:tabs>
        <w:spacing w:after="0" w:line="276" w:lineRule="auto"/>
        <w:rPr>
          <w:rFonts w:ascii="Courier New" w:hAnsi="Courier New" w:cs="Courier New"/>
          <w:b/>
          <w:bCs/>
          <w:color w:val="auto"/>
          <w:sz w:val="40"/>
          <w:szCs w:val="40"/>
        </w:rPr>
      </w:pPr>
      <w:r w:rsidRPr="00605335">
        <w:rPr>
          <w:rFonts w:ascii="Courier New" w:hAnsi="Courier New" w:cs="Courier New"/>
          <w:b/>
          <w:bCs/>
          <w:color w:val="auto"/>
          <w:sz w:val="40"/>
          <w:szCs w:val="40"/>
        </w:rPr>
        <w:t>Louis Andrada</w:t>
      </w:r>
    </w:p>
    <w:p w14:paraId="168C3536" w14:textId="33D77603" w:rsidR="000637EE" w:rsidRPr="00605335" w:rsidRDefault="00000000" w:rsidP="00F64C55">
      <w:pPr>
        <w:spacing w:before="120" w:after="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Toronto, Canada</w:t>
      </w:r>
      <w:r w:rsidR="00F64C55">
        <w:rPr>
          <w:rFonts w:ascii="Courier New" w:hAnsi="Courier New" w:cs="Courier New"/>
        </w:rPr>
        <w:br/>
      </w:r>
      <w:hyperlink r:id="rId8" w:history="1">
        <w:r w:rsidR="00657939" w:rsidRPr="00657939">
          <w:rPr>
            <w:rStyle w:val="Hyperlink"/>
            <w:rFonts w:ascii="Courier New" w:eastAsia="MS Mincho" w:hAnsi="Courier New" w:cs="Courier New"/>
            <w:color w:val="auto"/>
          </w:rPr>
          <w:t>louis.andrada@outlook.com</w:t>
        </w:r>
      </w:hyperlink>
      <w:r w:rsidRPr="00605335">
        <w:rPr>
          <w:rFonts w:ascii="Courier New" w:hAnsi="Courier New" w:cs="Courier New"/>
        </w:rPr>
        <w:br/>
      </w:r>
      <w:hyperlink r:id="rId9" w:history="1">
        <w:r w:rsidR="00C47AF6" w:rsidRPr="00605335">
          <w:rPr>
            <w:rStyle w:val="Hyperlink"/>
            <w:rFonts w:ascii="Courier New" w:hAnsi="Courier New" w:cs="Courier New"/>
            <w:bCs/>
            <w:color w:val="auto"/>
          </w:rPr>
          <w:t>www.</w:t>
        </w:r>
        <w:r w:rsidR="00C47AF6" w:rsidRPr="00605335">
          <w:rPr>
            <w:rStyle w:val="Hyperlink"/>
            <w:rFonts w:ascii="Courier New" w:hAnsi="Courier New" w:cs="Courier New"/>
            <w:color w:val="auto"/>
          </w:rPr>
          <w:t>louisandrada.com</w:t>
        </w:r>
      </w:hyperlink>
      <w:r w:rsidR="005F1B38" w:rsidRPr="00605335">
        <w:rPr>
          <w:rFonts w:ascii="Courier New" w:hAnsi="Courier New" w:cs="Courier New"/>
        </w:rPr>
        <w:br/>
      </w:r>
      <w:hyperlink r:id="rId10" w:history="1">
        <w:r w:rsidR="005F1B38" w:rsidRPr="00605335">
          <w:rPr>
            <w:rStyle w:val="Hyperlink"/>
            <w:rFonts w:ascii="Courier New" w:hAnsi="Courier New" w:cs="Courier New"/>
            <w:color w:val="auto"/>
          </w:rPr>
          <w:t>@viiii13iixv</w:t>
        </w:r>
      </w:hyperlink>
    </w:p>
    <w:p w14:paraId="1BE2128A" w14:textId="53484841" w:rsidR="000637EE" w:rsidRPr="00605335" w:rsidRDefault="005531D5" w:rsidP="00F56012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Exhibitions</w:t>
      </w:r>
    </w:p>
    <w:p w14:paraId="6BA9B115" w14:textId="67991E3B" w:rsidR="00C47AF6" w:rsidRPr="00605335" w:rsidRDefault="00C47AF6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Pancakes and Booze — </w:t>
      </w:r>
      <w:r w:rsidR="001C0CB1" w:rsidRPr="00605335">
        <w:rPr>
          <w:rFonts w:ascii="Courier New" w:hAnsi="Courier New" w:cs="Courier New"/>
        </w:rPr>
        <w:t xml:space="preserve">One-night </w:t>
      </w:r>
      <w:r w:rsidRPr="00605335">
        <w:rPr>
          <w:rFonts w:ascii="Courier New" w:hAnsi="Courier New" w:cs="Courier New"/>
        </w:rPr>
        <w:t>Group Exhibition — Toronto, Canada</w:t>
      </w:r>
    </w:p>
    <w:p w14:paraId="5FC63006" w14:textId="0CEB52E3" w:rsidR="000637EE" w:rsidRPr="00605335" w:rsidRDefault="005531D5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2024–2025 — The Chess Gallery — Works on Display — Toronto, Canada</w:t>
      </w:r>
    </w:p>
    <w:p w14:paraId="7697564F" w14:textId="77777777" w:rsidR="00123EBD" w:rsidRPr="00605335" w:rsidRDefault="00123EBD" w:rsidP="00123EBD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Publications</w:t>
      </w:r>
      <w:r w:rsidRPr="00605335">
        <w:rPr>
          <w:color w:val="auto"/>
        </w:rPr>
        <w:t xml:space="preserve"> </w:t>
      </w:r>
      <w:r w:rsidRPr="00605335">
        <w:rPr>
          <w:rFonts w:ascii="Courier New" w:hAnsi="Courier New" w:cs="Courier New"/>
          <w:color w:val="auto"/>
          <w:sz w:val="24"/>
          <w:szCs w:val="24"/>
        </w:rPr>
        <w:t>&amp; Features</w:t>
      </w:r>
    </w:p>
    <w:p w14:paraId="26D7082A" w14:textId="77777777" w:rsidR="00123EBD" w:rsidRPr="00605335" w:rsidRDefault="00123EBD" w:rsidP="00A5428C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 xml:space="preserve">2026 — </w:t>
      </w:r>
      <w:proofErr w:type="spellStart"/>
      <w:r w:rsidRPr="00605335">
        <w:rPr>
          <w:rFonts w:ascii="Courier New" w:hAnsi="Courier New" w:cs="Courier New"/>
        </w:rPr>
        <w:t>ArtLaunch</w:t>
      </w:r>
      <w:proofErr w:type="spellEnd"/>
      <w:r w:rsidRPr="00605335">
        <w:rPr>
          <w:rFonts w:ascii="Courier New" w:hAnsi="Courier New" w:cs="Courier New"/>
        </w:rPr>
        <w:t xml:space="preserve"> — Featured Artist — Canada/Online</w:t>
      </w:r>
    </w:p>
    <w:p w14:paraId="3F46957F" w14:textId="14BB3841" w:rsidR="000041A6" w:rsidRPr="00605335" w:rsidRDefault="003F7977" w:rsidP="00BE2E05">
      <w:pPr>
        <w:pStyle w:val="Heading1"/>
        <w:rPr>
          <w:rFonts w:ascii="Courier New" w:hAnsi="Courier New" w:cs="Courier New"/>
          <w:color w:val="auto"/>
          <w:sz w:val="24"/>
          <w:szCs w:val="24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Collections</w:t>
      </w:r>
    </w:p>
    <w:p w14:paraId="727CBD51" w14:textId="60561539" w:rsidR="000041A6" w:rsidRPr="00605335" w:rsidRDefault="00BE2E05" w:rsidP="00193B8F">
      <w:pPr>
        <w:pStyle w:val="ListBullet"/>
        <w:numPr>
          <w:ilvl w:val="0"/>
          <w:numId w:val="0"/>
        </w:numPr>
        <w:ind w:left="720" w:hanging="360"/>
        <w:rPr>
          <w:rFonts w:ascii="Courier New" w:hAnsi="Courier New" w:cs="Courier New"/>
        </w:rPr>
      </w:pPr>
      <w:r w:rsidRPr="00605335">
        <w:rPr>
          <w:rFonts w:ascii="Courier New" w:hAnsi="Courier New" w:cs="Courier New"/>
        </w:rPr>
        <w:t>Private Collection</w:t>
      </w:r>
      <w:r w:rsidR="00A06555">
        <w:rPr>
          <w:rFonts w:ascii="Courier New" w:hAnsi="Courier New" w:cs="Courier New"/>
        </w:rPr>
        <w:t>s:</w:t>
      </w:r>
      <w:r w:rsidRPr="00605335">
        <w:rPr>
          <w:rFonts w:ascii="Courier New" w:hAnsi="Courier New" w:cs="Courier New"/>
        </w:rPr>
        <w:t xml:space="preserve"> </w:t>
      </w:r>
      <w:r w:rsidR="00A06555">
        <w:rPr>
          <w:rFonts w:ascii="Courier New" w:hAnsi="Courier New" w:cs="Courier New"/>
        </w:rPr>
        <w:br/>
      </w:r>
      <w:r w:rsidRPr="00605335">
        <w:rPr>
          <w:rFonts w:ascii="Courier New" w:hAnsi="Courier New" w:cs="Courier New"/>
        </w:rPr>
        <w:t xml:space="preserve">Athens, </w:t>
      </w:r>
      <w:r w:rsidR="000041A6" w:rsidRPr="00605335">
        <w:rPr>
          <w:rFonts w:ascii="Courier New" w:hAnsi="Courier New" w:cs="Courier New"/>
        </w:rPr>
        <w:t>Greece</w:t>
      </w:r>
      <w:r w:rsidR="005C5E4D">
        <w:rPr>
          <w:rFonts w:ascii="Courier New" w:hAnsi="Courier New" w:cs="Courier New"/>
        </w:rPr>
        <w:br/>
      </w:r>
      <w:r w:rsidR="005C5E4D" w:rsidRPr="00F64C55">
        <w:rPr>
          <w:rFonts w:ascii="Courier New" w:hAnsi="Courier New" w:cs="Courier New"/>
        </w:rPr>
        <w:t>Rapid City</w:t>
      </w:r>
      <w:r w:rsidR="005C5E4D" w:rsidRPr="00605335">
        <w:rPr>
          <w:rFonts w:ascii="Courier New" w:hAnsi="Courier New" w:cs="Courier New"/>
        </w:rPr>
        <w:t xml:space="preserve">, </w:t>
      </w:r>
      <w:r w:rsidR="005C5E4D" w:rsidRPr="00F64C55">
        <w:rPr>
          <w:rFonts w:ascii="Courier New" w:hAnsi="Courier New" w:cs="Courier New"/>
        </w:rPr>
        <w:t>USA</w:t>
      </w:r>
      <w:r w:rsidR="00A06555">
        <w:rPr>
          <w:rFonts w:ascii="Courier New" w:hAnsi="Courier New" w:cs="Courier New"/>
        </w:rPr>
        <w:br/>
      </w:r>
      <w:r w:rsidR="00C47AF6" w:rsidRPr="00605335">
        <w:rPr>
          <w:rFonts w:ascii="Courier New" w:hAnsi="Courier New" w:cs="Courier New"/>
        </w:rPr>
        <w:t>Suncheon, South Korea</w:t>
      </w:r>
      <w:r w:rsidR="00A06555">
        <w:rPr>
          <w:rFonts w:ascii="Courier New" w:hAnsi="Courier New" w:cs="Courier New"/>
        </w:rPr>
        <w:br/>
      </w:r>
      <w:r w:rsidRPr="00605335">
        <w:rPr>
          <w:rFonts w:ascii="Courier New" w:hAnsi="Courier New" w:cs="Courier New"/>
        </w:rPr>
        <w:t xml:space="preserve">Toronto, </w:t>
      </w:r>
      <w:r w:rsidR="000041A6" w:rsidRPr="00605335">
        <w:rPr>
          <w:rFonts w:ascii="Courier New" w:hAnsi="Courier New" w:cs="Courier New"/>
        </w:rPr>
        <w:t>Canad</w:t>
      </w:r>
      <w:r w:rsidR="00A06555">
        <w:rPr>
          <w:rFonts w:ascii="Courier New" w:hAnsi="Courier New" w:cs="Courier New"/>
        </w:rPr>
        <w:t>a</w:t>
      </w:r>
    </w:p>
    <w:p w14:paraId="1EEDE127" w14:textId="2FF2E1E9" w:rsidR="00A5428C" w:rsidRDefault="00000000" w:rsidP="00F56012">
      <w:pPr>
        <w:pStyle w:val="Heading1"/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</w:pPr>
      <w:r w:rsidRPr="00605335">
        <w:rPr>
          <w:rFonts w:ascii="Courier New" w:hAnsi="Courier New" w:cs="Courier New"/>
          <w:color w:val="auto"/>
          <w:sz w:val="24"/>
          <w:szCs w:val="24"/>
        </w:rPr>
        <w:t>Artistic Practice</w:t>
      </w:r>
    </w:p>
    <w:p w14:paraId="1DFF6864" w14:textId="730F35ED" w:rsidR="000637EE" w:rsidRPr="00A5428C" w:rsidRDefault="005F1B38" w:rsidP="00A5428C">
      <w:pPr>
        <w:pStyle w:val="Heading1"/>
        <w:spacing w:before="0"/>
        <w:ind w:left="360"/>
        <w:rPr>
          <w:rFonts w:ascii="Courier New" w:hAnsi="Courier New" w:cs="Courier New"/>
          <w:color w:val="auto"/>
        </w:rPr>
      </w:pP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Acrylic painting practice informed by analog photography and</w:t>
      </w:r>
      <w:r w:rsidR="00A5428C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ab/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darkroom methodologies. Visual language</w:t>
      </w:r>
      <w:r w:rsidR="001C0CB1"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</w:t>
      </w:r>
      <w:proofErr w:type="gramStart"/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>built</w:t>
      </w:r>
      <w:proofErr w:type="gramEnd"/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t xml:space="preserve"> through tonal fragmentation, simulated grain, and controlled image degradation translated into paint.</w:t>
      </w:r>
      <w:r w:rsidRPr="00605335">
        <w:rPr>
          <w:rFonts w:ascii="Courier New" w:eastAsiaTheme="minorEastAsia" w:hAnsi="Courier New" w:cs="Courier New"/>
          <w:b w:val="0"/>
          <w:bCs w:val="0"/>
          <w:color w:val="auto"/>
          <w:sz w:val="22"/>
          <w:szCs w:val="22"/>
        </w:rPr>
        <w:br/>
      </w:r>
    </w:p>
    <w:p w14:paraId="339F1EC7" w14:textId="1AD76518" w:rsidR="00A5428C" w:rsidRDefault="00A5428C" w:rsidP="00A5428C">
      <w:pPr>
        <w:spacing w:after="0"/>
        <w:rPr>
          <w:rFonts w:ascii="Courier New" w:hAnsi="Courier New" w:cs="Courier New"/>
        </w:rPr>
      </w:pPr>
      <w:r w:rsidRPr="00A5428C">
        <w:rPr>
          <w:rFonts w:ascii="Courier New" w:hAnsi="Courier New" w:cs="Courier New"/>
          <w:b/>
          <w:bCs/>
          <w:sz w:val="24"/>
          <w:szCs w:val="24"/>
        </w:rPr>
        <w:t>Technical Background</w:t>
      </w:r>
    </w:p>
    <w:p w14:paraId="5E2C88BE" w14:textId="2969F1BE" w:rsidR="000637EE" w:rsidRPr="00A5428C" w:rsidRDefault="005F1B38" w:rsidP="00A5428C">
      <w:pPr>
        <w:pStyle w:val="ListParagraph"/>
        <w:spacing w:after="0"/>
        <w:ind w:left="360"/>
        <w:rPr>
          <w:rFonts w:ascii="Courier New" w:hAnsi="Courier New" w:cs="Courier New"/>
          <w:b/>
          <w:bCs/>
        </w:rPr>
      </w:pPr>
      <w:r w:rsidRPr="00A5428C">
        <w:rPr>
          <w:rFonts w:ascii="Courier New" w:hAnsi="Courier New" w:cs="Courier New"/>
        </w:rPr>
        <w:t>Analog film photography (foundation</w:t>
      </w:r>
      <w:r w:rsidR="00A5428C">
        <w:rPr>
          <w:rFonts w:ascii="Courier New" w:hAnsi="Courier New" w:cs="Courier New"/>
        </w:rPr>
        <w:t>); D</w:t>
      </w:r>
      <w:r w:rsidRPr="00A5428C">
        <w:rPr>
          <w:rFonts w:ascii="Courier New" w:hAnsi="Courier New" w:cs="Courier New"/>
        </w:rPr>
        <w:t>arkroom printing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processes</w:t>
      </w:r>
      <w:r w:rsidR="00A5428C">
        <w:rPr>
          <w:rFonts w:ascii="Courier New" w:hAnsi="Courier New" w:cs="Courier New"/>
        </w:rPr>
        <w:t xml:space="preserve"> </w:t>
      </w:r>
      <w:r w:rsidRPr="00A5428C">
        <w:rPr>
          <w:rFonts w:ascii="Courier New" w:hAnsi="Courier New" w:cs="Courier New"/>
        </w:rPr>
        <w:t>(conceptual and technical influence</w:t>
      </w:r>
      <w:r w:rsidR="00A5428C">
        <w:rPr>
          <w:rFonts w:ascii="Courier New" w:hAnsi="Courier New" w:cs="Courier New"/>
        </w:rPr>
        <w:t xml:space="preserve">); </w:t>
      </w:r>
      <w:r w:rsidRPr="00A5428C">
        <w:rPr>
          <w:rFonts w:ascii="Courier New" w:hAnsi="Courier New" w:cs="Courier New"/>
        </w:rPr>
        <w:t>Application of photographic structures and exposure logic within acrylic painting</w:t>
      </w:r>
      <w:r w:rsidR="003F7977" w:rsidRPr="00A5428C">
        <w:rPr>
          <w:rFonts w:ascii="Courier New" w:hAnsi="Courier New" w:cs="Courier New"/>
        </w:rPr>
        <w:t>.</w:t>
      </w:r>
    </w:p>
    <w:sectPr w:rsidR="000637EE" w:rsidRPr="00A5428C" w:rsidSect="002B2C11">
      <w:footerReference w:type="default" r:id="rId11"/>
      <w:pgSz w:w="12240" w:h="15840"/>
      <w:pgMar w:top="1440" w:right="1800" w:bottom="1440" w:left="1800" w:header="720" w:footer="720" w:gutter="0"/>
      <w:pgNumType w:fmt="upperRoma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6B62B" w14:textId="77777777" w:rsidR="00F60260" w:rsidRDefault="00F60260" w:rsidP="002E4002">
      <w:pPr>
        <w:spacing w:after="0" w:line="240" w:lineRule="auto"/>
      </w:pPr>
      <w:r>
        <w:separator/>
      </w:r>
    </w:p>
  </w:endnote>
  <w:endnote w:type="continuationSeparator" w:id="0">
    <w:p w14:paraId="700C5E09" w14:textId="77777777" w:rsidR="00F60260" w:rsidRDefault="00F60260" w:rsidP="002E40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F2887" w14:textId="2AABBD4E" w:rsidR="002B2C11" w:rsidRPr="002B2C11" w:rsidRDefault="00000000" w:rsidP="002B2C11">
    <w:pPr>
      <w:pStyle w:val="Footer"/>
      <w:rPr>
        <w:rFonts w:ascii="Courier New" w:eastAsiaTheme="majorEastAsia" w:hAnsi="Courier New" w:cs="Courier New"/>
        <w:sz w:val="20"/>
        <w:szCs w:val="20"/>
      </w:rPr>
    </w:pPr>
    <w:sdt>
      <w:sdtPr>
        <w:rPr>
          <w:rFonts w:ascii="Courier New" w:eastAsiaTheme="majorEastAsia" w:hAnsi="Courier New" w:cs="Courier New"/>
          <w:sz w:val="20"/>
          <w:szCs w:val="20"/>
        </w:rPr>
        <w:id w:val="-118258132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Louis Andrada </w:t>
        </w:r>
        <w:r w:rsidR="002B2C11" w:rsidRPr="000041A6">
          <w:rPr>
            <w:rFonts w:ascii="Courier New" w:hAnsi="Courier New" w:cs="Courier New"/>
          </w:rPr>
          <w:t xml:space="preserve">— </w:t>
        </w:r>
        <w:r w:rsidR="002B2C11">
          <w:rPr>
            <w:rFonts w:ascii="Courier New" w:hAnsi="Courier New" w:cs="Courier New"/>
          </w:rPr>
          <w:t>C</w:t>
        </w:r>
        <w:r w:rsidR="00526FB8">
          <w:rPr>
            <w:rFonts w:ascii="Courier New" w:hAnsi="Courier New" w:cs="Courier New"/>
          </w:rPr>
          <w:t>urriculum Vitae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                    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 xml:space="preserve">         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p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a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>g</w:t>
        </w:r>
        <w:r w:rsidR="002B2C11">
          <w:rPr>
            <w:rFonts w:ascii="Courier New" w:eastAsiaTheme="majorEastAsia" w:hAnsi="Courier New" w:cs="Courier New"/>
            <w:sz w:val="20"/>
            <w:szCs w:val="20"/>
          </w:rPr>
          <w:t>e</w:t>
        </w:r>
        <w:r w:rsidR="002B2C11" w:rsidRPr="002B2C11">
          <w:rPr>
            <w:rFonts w:ascii="Courier New" w:eastAsiaTheme="majorEastAsia" w:hAnsi="Courier New" w:cs="Courier New"/>
            <w:sz w:val="20"/>
            <w:szCs w:val="20"/>
          </w:rPr>
          <w:t xml:space="preserve">. </w: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begin"/>
        </w:r>
        <w:r w:rsidR="002B2C11" w:rsidRPr="002B2C11">
          <w:rPr>
            <w:rFonts w:ascii="Courier New" w:hAnsi="Courier New" w:cs="Courier New"/>
            <w:sz w:val="20"/>
            <w:szCs w:val="20"/>
          </w:rPr>
          <w:instrText xml:space="preserve"> PAGE    \* MERGEFORMAT </w:instrText>
        </w:r>
        <w:r w:rsidR="002B2C11" w:rsidRPr="002B2C11">
          <w:rPr>
            <w:rFonts w:ascii="Courier New" w:hAnsi="Courier New" w:cs="Courier New"/>
            <w:sz w:val="20"/>
            <w:szCs w:val="20"/>
          </w:rPr>
          <w:fldChar w:fldCharType="separate"/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t>2</w:t>
        </w:r>
        <w:r w:rsidR="002B2C11" w:rsidRPr="002B2C11">
          <w:rPr>
            <w:rFonts w:ascii="Courier New" w:eastAsiaTheme="majorEastAsia" w:hAnsi="Courier New" w:cs="Courier New"/>
            <w:noProof/>
            <w:sz w:val="20"/>
            <w:szCs w:val="20"/>
          </w:rPr>
          <w:fldChar w:fldCharType="end"/>
        </w:r>
      </w:sdtContent>
    </w:sdt>
  </w:p>
  <w:p w14:paraId="658C4A2A" w14:textId="141FB994" w:rsidR="002E4002" w:rsidRPr="002E4002" w:rsidRDefault="002E4002">
    <w:pPr>
      <w:pStyle w:val="Footer"/>
      <w:rPr>
        <w:rFonts w:ascii="Courier New" w:hAnsi="Courier New" w:cs="Courier New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9EA6A" w14:textId="77777777" w:rsidR="00F60260" w:rsidRDefault="00F60260" w:rsidP="002E4002">
      <w:pPr>
        <w:spacing w:after="0" w:line="240" w:lineRule="auto"/>
      </w:pPr>
      <w:r>
        <w:separator/>
      </w:r>
    </w:p>
  </w:footnote>
  <w:footnote w:type="continuationSeparator" w:id="0">
    <w:p w14:paraId="5EB95BD3" w14:textId="77777777" w:rsidR="00F60260" w:rsidRDefault="00F60260" w:rsidP="002E400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F6E4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0DE63C0"/>
    <w:multiLevelType w:val="hybridMultilevel"/>
    <w:tmpl w:val="1BFAA380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0C14D9F"/>
    <w:multiLevelType w:val="hybridMultilevel"/>
    <w:tmpl w:val="042C8B5A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7B505D0"/>
    <w:multiLevelType w:val="hybridMultilevel"/>
    <w:tmpl w:val="48CABA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420CF8"/>
    <w:multiLevelType w:val="hybridMultilevel"/>
    <w:tmpl w:val="6A8855AC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1B34898"/>
    <w:multiLevelType w:val="hybridMultilevel"/>
    <w:tmpl w:val="81DC6D72"/>
    <w:lvl w:ilvl="0" w:tplc="1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38576498">
    <w:abstractNumId w:val="8"/>
  </w:num>
  <w:num w:numId="2" w16cid:durableId="1104888127">
    <w:abstractNumId w:val="6"/>
  </w:num>
  <w:num w:numId="3" w16cid:durableId="1891068426">
    <w:abstractNumId w:val="5"/>
  </w:num>
  <w:num w:numId="4" w16cid:durableId="1904019376">
    <w:abstractNumId w:val="4"/>
  </w:num>
  <w:num w:numId="5" w16cid:durableId="1056781204">
    <w:abstractNumId w:val="7"/>
  </w:num>
  <w:num w:numId="6" w16cid:durableId="179200776">
    <w:abstractNumId w:val="3"/>
  </w:num>
  <w:num w:numId="7" w16cid:durableId="1265653555">
    <w:abstractNumId w:val="2"/>
  </w:num>
  <w:num w:numId="8" w16cid:durableId="1681347426">
    <w:abstractNumId w:val="1"/>
  </w:num>
  <w:num w:numId="9" w16cid:durableId="2049715908">
    <w:abstractNumId w:val="0"/>
  </w:num>
  <w:num w:numId="10" w16cid:durableId="2008245820">
    <w:abstractNumId w:val="10"/>
  </w:num>
  <w:num w:numId="11" w16cid:durableId="777988897">
    <w:abstractNumId w:val="12"/>
  </w:num>
  <w:num w:numId="12" w16cid:durableId="1110589845">
    <w:abstractNumId w:val="9"/>
  </w:num>
  <w:num w:numId="13" w16cid:durableId="1474366906">
    <w:abstractNumId w:val="11"/>
  </w:num>
  <w:num w:numId="14" w16cid:durableId="90395338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1A6"/>
    <w:rsid w:val="00034616"/>
    <w:rsid w:val="0006063C"/>
    <w:rsid w:val="00061720"/>
    <w:rsid w:val="000637EE"/>
    <w:rsid w:val="0006650B"/>
    <w:rsid w:val="0007010F"/>
    <w:rsid w:val="000D71A1"/>
    <w:rsid w:val="00111DA9"/>
    <w:rsid w:val="00123EBD"/>
    <w:rsid w:val="0015074B"/>
    <w:rsid w:val="001673AD"/>
    <w:rsid w:val="00193B8F"/>
    <w:rsid w:val="001C0CB1"/>
    <w:rsid w:val="00252B94"/>
    <w:rsid w:val="0029639D"/>
    <w:rsid w:val="002B2C11"/>
    <w:rsid w:val="002E4002"/>
    <w:rsid w:val="003067CF"/>
    <w:rsid w:val="00326F90"/>
    <w:rsid w:val="003D71E9"/>
    <w:rsid w:val="003F7977"/>
    <w:rsid w:val="00466D82"/>
    <w:rsid w:val="00504C0E"/>
    <w:rsid w:val="00526FB8"/>
    <w:rsid w:val="005531D5"/>
    <w:rsid w:val="005C5E4D"/>
    <w:rsid w:val="005F1B38"/>
    <w:rsid w:val="00605335"/>
    <w:rsid w:val="00657939"/>
    <w:rsid w:val="006924C6"/>
    <w:rsid w:val="006C14F2"/>
    <w:rsid w:val="006E2FD1"/>
    <w:rsid w:val="00742E7C"/>
    <w:rsid w:val="007B21AE"/>
    <w:rsid w:val="00857A8E"/>
    <w:rsid w:val="008B60DB"/>
    <w:rsid w:val="008E78B7"/>
    <w:rsid w:val="00A06555"/>
    <w:rsid w:val="00A17CB5"/>
    <w:rsid w:val="00A4424C"/>
    <w:rsid w:val="00A5428C"/>
    <w:rsid w:val="00AA1D8D"/>
    <w:rsid w:val="00B47730"/>
    <w:rsid w:val="00B738D3"/>
    <w:rsid w:val="00BD3D35"/>
    <w:rsid w:val="00BE2E05"/>
    <w:rsid w:val="00C4454B"/>
    <w:rsid w:val="00C47AF6"/>
    <w:rsid w:val="00CB0664"/>
    <w:rsid w:val="00CF3B54"/>
    <w:rsid w:val="00DF7F2B"/>
    <w:rsid w:val="00E45EEA"/>
    <w:rsid w:val="00EB4C1E"/>
    <w:rsid w:val="00EC6DA9"/>
    <w:rsid w:val="00F56012"/>
    <w:rsid w:val="00F60260"/>
    <w:rsid w:val="00F64C55"/>
    <w:rsid w:val="00FC693F"/>
    <w:rsid w:val="00FC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EA3A76"/>
  <w14:defaultImageDpi w14:val="300"/>
  <w15:docId w15:val="{05BA087F-7796-4F12-8642-DB576682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F1B38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1B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s.andrada@outlook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www.instagram.com/viiii13iixv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louisandrada.com" TargetMode="Externa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115</Words>
  <Characters>885</Characters>
  <Application>Microsoft Office Word</Application>
  <DocSecurity>0</DocSecurity>
  <Lines>35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Luis Procopio Andrada</cp:lastModifiedBy>
  <cp:revision>35</cp:revision>
  <cp:lastPrinted>2026-04-16T04:05:00Z</cp:lastPrinted>
  <dcterms:created xsi:type="dcterms:W3CDTF">2013-12-23T23:15:00Z</dcterms:created>
  <dcterms:modified xsi:type="dcterms:W3CDTF">2026-04-16T04:05:00Z</dcterms:modified>
  <cp:category/>
</cp:coreProperties>
</file>