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0A77" w14:textId="77777777" w:rsidR="00DD32BE" w:rsidRPr="00DD32BE" w:rsidRDefault="00DD32BE" w:rsidP="00DD32BE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t>Louis Andrada (b. 2002)</w:t>
      </w:r>
    </w:p>
    <w:p w14:paraId="009DD34D" w14:textId="77777777" w:rsidR="00DD32BE" w:rsidRDefault="00DD32BE" w:rsidP="00DD32BE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7C0D4608" w14:textId="77777777" w:rsidR="00DD32BE" w:rsidRDefault="00DD32BE" w:rsidP="00DD32BE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1F8B6C9" w14:textId="1CE772DA" w:rsidR="00DD32BE" w:rsidRPr="002D363F" w:rsidRDefault="002D363F" w:rsidP="00DD32BE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Card N.VI</w:t>
      </w:r>
      <w:r w:rsidR="00DD32BE" w:rsidRPr="00DD32BE">
        <w:rPr>
          <w:rFonts w:ascii="AndradaMono" w:hAnsi="AndradaMono"/>
          <w:b/>
          <w:bCs/>
          <w:sz w:val="16"/>
          <w:szCs w:val="16"/>
        </w:rPr>
        <w:t>, 202</w:t>
      </w:r>
      <w:r>
        <w:rPr>
          <w:rFonts w:ascii="AndradaMono" w:hAnsi="AndradaMono"/>
          <w:b/>
          <w:bCs/>
          <w:sz w:val="16"/>
          <w:szCs w:val="16"/>
        </w:rPr>
        <w:t>5</w:t>
      </w:r>
    </w:p>
    <w:p w14:paraId="407049D6" w14:textId="58AE0308" w:rsidR="00DD32BE" w:rsidRPr="00DD32BE" w:rsidRDefault="002D363F" w:rsidP="00DD32BE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Mixed media</w:t>
      </w:r>
      <w:r w:rsidRPr="002D363F">
        <w:rPr>
          <w:rFonts w:ascii="AndradaMono" w:hAnsi="AndradaMono"/>
          <w:sz w:val="14"/>
          <w:szCs w:val="14"/>
        </w:rPr>
        <w:t xml:space="preserve"> on cardboard</w:t>
      </w:r>
      <w:r>
        <w:rPr>
          <w:rFonts w:ascii="AndradaMono" w:hAnsi="AndradaMono"/>
          <w:sz w:val="14"/>
          <w:szCs w:val="14"/>
        </w:rPr>
        <w:br/>
      </w:r>
      <w:r w:rsidRPr="002D363F">
        <w:rPr>
          <w:rFonts w:ascii="AndradaMono" w:hAnsi="AndradaMono"/>
          <w:sz w:val="14"/>
          <w:szCs w:val="14"/>
        </w:rPr>
        <w:t>36 x 24 in</w:t>
      </w:r>
    </w:p>
    <w:p w14:paraId="0F6D0CA7" w14:textId="5B0B0EE9" w:rsidR="00DD32BE" w:rsidRDefault="007B3CB6" w:rsidP="00DD32BE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58240" behindDoc="0" locked="0" layoutInCell="1" allowOverlap="1" wp14:anchorId="273B41F7" wp14:editId="0BA248A3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749451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246F3" w14:textId="140B9B78" w:rsidR="00DD32BE" w:rsidRPr="00DD32BE" w:rsidRDefault="00DD32BE" w:rsidP="00DD32BE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="002D363F" w:rsidRPr="002D363F">
        <w:rPr>
          <w:rFonts w:ascii="AndradaMono" w:hAnsi="AndradaMono"/>
          <w:sz w:val="14"/>
          <w:szCs w:val="14"/>
        </w:rPr>
        <w:t>1512</w:t>
      </w:r>
    </w:p>
    <w:p w14:paraId="42CA911D" w14:textId="77777777" w:rsidR="00DD32BE" w:rsidRDefault="00DD32BE" w:rsidP="00DD32BE">
      <w:pPr>
        <w:spacing w:after="0"/>
        <w:rPr>
          <w:rFonts w:ascii="AndradaMono" w:hAnsi="AndradaMono"/>
          <w:sz w:val="14"/>
          <w:szCs w:val="14"/>
        </w:rPr>
      </w:pPr>
    </w:p>
    <w:p w14:paraId="3A000A72" w14:textId="77777777" w:rsidR="00DD32BE" w:rsidRDefault="00DD32BE" w:rsidP="00DD32BE">
      <w:pPr>
        <w:spacing w:after="0"/>
        <w:rPr>
          <w:rFonts w:ascii="AndradaMono" w:hAnsi="AndradaMono"/>
          <w:sz w:val="12"/>
          <w:szCs w:val="12"/>
        </w:rPr>
      </w:pPr>
    </w:p>
    <w:p w14:paraId="5BDC2E8E" w14:textId="77777777" w:rsidR="007B3CB6" w:rsidRDefault="007B3CB6" w:rsidP="00DD32BE">
      <w:pPr>
        <w:spacing w:after="0"/>
        <w:rPr>
          <w:rFonts w:ascii="AndradaMono" w:hAnsi="AndradaMono"/>
          <w:sz w:val="12"/>
          <w:szCs w:val="12"/>
        </w:rPr>
      </w:pPr>
    </w:p>
    <w:p w14:paraId="571F6EE2" w14:textId="6BEDC311" w:rsidR="007B3CB6" w:rsidRDefault="00DD32BE" w:rsidP="007B3CB6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  <w:r w:rsidR="007B3CB6">
        <w:rPr>
          <w:rFonts w:ascii="AndradaMono" w:hAnsi="AndradaMono"/>
          <w:sz w:val="12"/>
          <w:szCs w:val="12"/>
        </w:rPr>
        <w:br w:type="page"/>
      </w:r>
    </w:p>
    <w:p w14:paraId="364BCD3B" w14:textId="77777777" w:rsidR="007B3CB6" w:rsidRPr="00DD32BE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150D1F09" w14:textId="77777777" w:rsidR="007B3CB6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336C6480" w14:textId="77777777" w:rsidR="007B3CB6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77D3E358" w14:textId="1300DFAA" w:rsidR="007B3CB6" w:rsidRDefault="002D363F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Subject N.5</w:t>
      </w:r>
      <w:r w:rsidR="007B3CB6"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3970C08E" w14:textId="0CB0DB25" w:rsidR="007B3CB6" w:rsidRPr="00DD32BE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3597CA7F" w14:textId="16AED239" w:rsidR="007B3CB6" w:rsidRPr="00DD32BE" w:rsidRDefault="002D363F" w:rsidP="007B3CB6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71 x 43</w:t>
      </w:r>
      <w:r>
        <w:rPr>
          <w:rFonts w:ascii="AndradaMono" w:hAnsi="AndradaMono"/>
          <w:sz w:val="14"/>
          <w:szCs w:val="14"/>
        </w:rPr>
        <w:t xml:space="preserve"> </w:t>
      </w:r>
      <w:r w:rsidR="007B3CB6" w:rsidRPr="00DD32BE">
        <w:rPr>
          <w:rFonts w:ascii="AndradaMono" w:hAnsi="AndradaMono"/>
          <w:sz w:val="14"/>
          <w:szCs w:val="14"/>
        </w:rPr>
        <w:t>in</w:t>
      </w:r>
    </w:p>
    <w:p w14:paraId="1B404BD9" w14:textId="77777777" w:rsidR="007B3CB6" w:rsidRDefault="007B3CB6" w:rsidP="007B3CB6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0288" behindDoc="0" locked="0" layoutInCell="1" allowOverlap="1" wp14:anchorId="142C142D" wp14:editId="6C762625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65772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A71EB" w14:textId="42A28904" w:rsidR="007B3CB6" w:rsidRPr="00DD32BE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="002D363F" w:rsidRPr="002D363F">
        <w:rPr>
          <w:rFonts w:ascii="AndradaMono" w:hAnsi="AndradaMono"/>
          <w:sz w:val="14"/>
          <w:szCs w:val="14"/>
        </w:rPr>
        <w:t>5342.75</w:t>
      </w:r>
    </w:p>
    <w:p w14:paraId="01E0ECB0" w14:textId="77777777" w:rsidR="007B3CB6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2CE4C4C6" w14:textId="77777777" w:rsidR="007B3CB6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5F5DB98B" w14:textId="77777777" w:rsidR="007B3CB6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48E325C7" w14:textId="2BBF059A" w:rsidR="007B3CB6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7468A869" w14:textId="77777777" w:rsidR="002D363F" w:rsidRPr="00DD32BE" w:rsidRDefault="002D363F" w:rsidP="002D363F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6E11AEC4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376A8153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0BF02B31" w14:textId="14EBB509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Despair</w:t>
      </w:r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17B5A8B5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2F15DA2F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71 x 43</w:t>
      </w:r>
      <w:r>
        <w:rPr>
          <w:rFonts w:ascii="AndradaMono" w:hAnsi="AndradaMono"/>
          <w:sz w:val="14"/>
          <w:szCs w:val="14"/>
        </w:rPr>
        <w:t xml:space="preserve"> </w:t>
      </w:r>
      <w:r w:rsidRPr="00DD32BE">
        <w:rPr>
          <w:rFonts w:ascii="AndradaMono" w:hAnsi="AndradaMono"/>
          <w:sz w:val="14"/>
          <w:szCs w:val="14"/>
        </w:rPr>
        <w:t>in</w:t>
      </w:r>
    </w:p>
    <w:p w14:paraId="745FF9EA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4384" behindDoc="0" locked="0" layoutInCell="1" allowOverlap="1" wp14:anchorId="71A7C0B0" wp14:editId="4B981E44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1928482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372BB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Pr="002D363F">
        <w:rPr>
          <w:rFonts w:ascii="AndradaMono" w:hAnsi="AndradaMono"/>
          <w:sz w:val="14"/>
          <w:szCs w:val="14"/>
        </w:rPr>
        <w:t>5342.75</w:t>
      </w:r>
    </w:p>
    <w:p w14:paraId="1C5538FE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</w:p>
    <w:p w14:paraId="0C781F93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775FFFD3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64B08A1F" w14:textId="25CDFA23" w:rsidR="002D363F" w:rsidRDefault="002D363F" w:rsidP="007B3CB6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50C4895C" w14:textId="70075627" w:rsidR="002D363F" w:rsidRPr="002D363F" w:rsidRDefault="002D363F" w:rsidP="002D363F">
      <w:pPr>
        <w:rPr>
          <w:rFonts w:ascii="AndradaMono" w:hAnsi="AndradaMono"/>
          <w:sz w:val="12"/>
          <w:szCs w:val="12"/>
        </w:rPr>
      </w:pPr>
      <w:r>
        <w:rPr>
          <w:rFonts w:ascii="AndradaMono" w:hAnsi="AndradaMono"/>
          <w:sz w:val="12"/>
          <w:szCs w:val="12"/>
        </w:rPr>
        <w:br w:type="page"/>
      </w: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1ED6785F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21AF00F3" w14:textId="77777777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7B3CB6">
        <w:rPr>
          <w:rFonts w:ascii="AndradaMono" w:hAnsi="AndradaMono"/>
          <w:b/>
          <w:bCs/>
          <w:sz w:val="16"/>
          <w:szCs w:val="16"/>
        </w:rPr>
        <w:t>A Man Mourning Its Lack of Purpose, 2026</w:t>
      </w:r>
    </w:p>
    <w:p w14:paraId="51C43488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6F201F78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7B3CB6">
        <w:rPr>
          <w:rFonts w:ascii="AndradaMono" w:hAnsi="AndradaMono"/>
          <w:sz w:val="14"/>
          <w:szCs w:val="14"/>
        </w:rPr>
        <w:t>39 x 26 in</w:t>
      </w:r>
    </w:p>
    <w:p w14:paraId="3E64252C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8720" behindDoc="0" locked="0" layoutInCell="1" allowOverlap="1" wp14:anchorId="590BE04F" wp14:editId="37A91A21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164543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7DFEC" w14:textId="6D5C3F40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Pr="007B3CB6">
        <w:rPr>
          <w:rFonts w:ascii="AndradaMono" w:hAnsi="AndradaMono"/>
          <w:sz w:val="14"/>
          <w:szCs w:val="14"/>
        </w:rPr>
        <w:t>1774.5</w:t>
      </w:r>
    </w:p>
    <w:p w14:paraId="50B607FF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</w:p>
    <w:p w14:paraId="725DA25E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0D2ADD19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4070BFC1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6A01C59D" w14:textId="77777777" w:rsidR="002D363F" w:rsidRPr="00DD32BE" w:rsidRDefault="002D363F" w:rsidP="002D363F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6106FB04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63D8A044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08894C6A" w14:textId="27E03786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Man Collapsed by the Weight of His Memories</w:t>
      </w:r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16452DB7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76F78996" w14:textId="7A812F14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17 x 13</w:t>
      </w:r>
      <w:r>
        <w:rPr>
          <w:rFonts w:ascii="AndradaMono" w:hAnsi="AndradaMono"/>
          <w:sz w:val="14"/>
          <w:szCs w:val="14"/>
        </w:rPr>
        <w:t xml:space="preserve"> </w:t>
      </w:r>
      <w:r w:rsidRPr="00DD32BE">
        <w:rPr>
          <w:rFonts w:ascii="AndradaMono" w:hAnsi="AndradaMono"/>
          <w:sz w:val="14"/>
          <w:szCs w:val="14"/>
        </w:rPr>
        <w:t>in</w:t>
      </w:r>
    </w:p>
    <w:p w14:paraId="116643F8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6432" behindDoc="0" locked="0" layoutInCell="1" allowOverlap="1" wp14:anchorId="49A8A982" wp14:editId="667BB57E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2133045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E8D67" w14:textId="78B0141D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$ 386.75</w:t>
      </w:r>
      <w:r>
        <w:rPr>
          <w:rFonts w:ascii="AndradaMono" w:hAnsi="AndradaMono"/>
          <w:sz w:val="14"/>
          <w:szCs w:val="14"/>
        </w:rPr>
        <w:br/>
      </w:r>
    </w:p>
    <w:p w14:paraId="22A365A3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717EE10C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2B8C8A76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32EE97BD" w14:textId="77777777" w:rsidR="002D363F" w:rsidRPr="00DD32BE" w:rsidRDefault="002D363F" w:rsidP="002D363F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063FF5E5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5EC90990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6180BC11" w14:textId="2FDBA012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Regret of Those Too Scared to Start</w:t>
      </w:r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22BBC174" w14:textId="1391879E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Acrylic on </w:t>
      </w:r>
      <w:r>
        <w:rPr>
          <w:rFonts w:ascii="AndradaMono" w:hAnsi="AndradaMono"/>
          <w:sz w:val="14"/>
          <w:szCs w:val="14"/>
        </w:rPr>
        <w:t>mirror</w:t>
      </w:r>
    </w:p>
    <w:p w14:paraId="17F93A7D" w14:textId="059F4322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9 x 9</w:t>
      </w:r>
      <w:r>
        <w:rPr>
          <w:rFonts w:ascii="AndradaMono" w:hAnsi="AndradaMono"/>
          <w:sz w:val="14"/>
          <w:szCs w:val="14"/>
        </w:rPr>
        <w:t xml:space="preserve"> </w:t>
      </w:r>
      <w:r w:rsidRPr="00DD32BE">
        <w:rPr>
          <w:rFonts w:ascii="AndradaMono" w:hAnsi="AndradaMono"/>
          <w:sz w:val="14"/>
          <w:szCs w:val="14"/>
        </w:rPr>
        <w:t>in</w:t>
      </w:r>
    </w:p>
    <w:p w14:paraId="4F457B7E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8480" behindDoc="0" locked="0" layoutInCell="1" allowOverlap="1" wp14:anchorId="1E6E034C" wp14:editId="7D812A8F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108502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D8DF9" w14:textId="71D330CF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$ 175</w:t>
      </w:r>
      <w:r>
        <w:rPr>
          <w:rFonts w:ascii="AndradaMono" w:hAnsi="AndradaMono"/>
          <w:sz w:val="14"/>
          <w:szCs w:val="14"/>
        </w:rPr>
        <w:br/>
      </w:r>
    </w:p>
    <w:p w14:paraId="20DC8970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47914A74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2BE229E5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138E658C" w14:textId="63AFBDCC" w:rsidR="007B3CB6" w:rsidRPr="00DD32BE" w:rsidRDefault="007B3CB6" w:rsidP="007B3CB6">
      <w:pPr>
        <w:spacing w:after="0"/>
        <w:rPr>
          <w:rFonts w:ascii="AndradaMono" w:hAnsi="AndradaMono"/>
          <w:sz w:val="18"/>
          <w:szCs w:val="18"/>
        </w:rPr>
      </w:pPr>
      <w:r>
        <w:rPr>
          <w:rFonts w:ascii="AndradaMono" w:hAnsi="AndradaMono"/>
          <w:sz w:val="12"/>
          <w:szCs w:val="12"/>
        </w:rPr>
        <w:br w:type="page"/>
      </w: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58DA62EE" w14:textId="77777777" w:rsidR="007B3CB6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4D1231B5" w14:textId="77777777" w:rsidR="007B3CB6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DE02769" w14:textId="546F5EF3" w:rsidR="007B3CB6" w:rsidRDefault="002D363F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Judas</w:t>
      </w:r>
      <w:r w:rsidR="007B3CB6" w:rsidRPr="007B3CB6">
        <w:rPr>
          <w:rFonts w:ascii="AndradaMono" w:hAnsi="AndradaMono"/>
          <w:b/>
          <w:bCs/>
          <w:sz w:val="16"/>
          <w:szCs w:val="16"/>
        </w:rPr>
        <w:t>, 2026</w:t>
      </w:r>
    </w:p>
    <w:p w14:paraId="671D5203" w14:textId="738058EB" w:rsidR="007B3CB6" w:rsidRPr="00DD32BE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6AE01F9E" w14:textId="03918589" w:rsidR="007B3CB6" w:rsidRPr="00DD32BE" w:rsidRDefault="002D363F" w:rsidP="007B3CB6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14 x 14</w:t>
      </w:r>
      <w:r>
        <w:rPr>
          <w:rFonts w:ascii="AndradaMono" w:hAnsi="AndradaMono"/>
          <w:sz w:val="14"/>
          <w:szCs w:val="14"/>
        </w:rPr>
        <w:t xml:space="preserve"> </w:t>
      </w:r>
      <w:r w:rsidR="007B3CB6" w:rsidRPr="007B3CB6">
        <w:rPr>
          <w:rFonts w:ascii="AndradaMono" w:hAnsi="AndradaMono"/>
          <w:sz w:val="14"/>
          <w:szCs w:val="14"/>
        </w:rPr>
        <w:t>in</w:t>
      </w:r>
    </w:p>
    <w:p w14:paraId="3329EB22" w14:textId="77777777" w:rsidR="007B3CB6" w:rsidRDefault="007B3CB6" w:rsidP="007B3CB6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2336" behindDoc="0" locked="0" layoutInCell="1" allowOverlap="1" wp14:anchorId="0351A0F7" wp14:editId="6A4B7937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2074309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E3F35" w14:textId="2540E9DC" w:rsidR="007B3CB6" w:rsidRPr="00DD32BE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="002D363F" w:rsidRPr="002D363F">
        <w:rPr>
          <w:rFonts w:ascii="AndradaMono" w:hAnsi="AndradaMono"/>
          <w:sz w:val="14"/>
          <w:szCs w:val="14"/>
        </w:rPr>
        <w:t>343</w:t>
      </w:r>
    </w:p>
    <w:p w14:paraId="0B3BB584" w14:textId="77777777" w:rsidR="007B3CB6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0CAF3397" w14:textId="77777777" w:rsidR="007B3CB6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385AE8E5" w14:textId="77777777" w:rsidR="007B3CB6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1E61DF44" w14:textId="61BED449" w:rsidR="002D363F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6888B3BC" w14:textId="361BAFB1" w:rsidR="002D363F" w:rsidRPr="002D363F" w:rsidRDefault="002D363F" w:rsidP="002D363F">
      <w:pPr>
        <w:rPr>
          <w:rFonts w:ascii="AndradaMono" w:hAnsi="AndradaMono"/>
          <w:sz w:val="12"/>
          <w:szCs w:val="12"/>
        </w:rPr>
      </w:pPr>
      <w:r>
        <w:rPr>
          <w:rFonts w:ascii="AndradaMono" w:hAnsi="AndradaMono"/>
          <w:sz w:val="12"/>
          <w:szCs w:val="12"/>
        </w:rPr>
        <w:br w:type="page"/>
      </w: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5F641E38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EE82BE7" w14:textId="785F05C1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One Without Half</w:t>
      </w:r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4BE9036D" w14:textId="77777777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>Acrylic on canvas</w:t>
      </w:r>
    </w:p>
    <w:p w14:paraId="45354384" w14:textId="00F4623D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76 x 61</w:t>
      </w:r>
      <w:r>
        <w:rPr>
          <w:rFonts w:ascii="AndradaMono" w:hAnsi="AndradaMono"/>
          <w:sz w:val="14"/>
          <w:szCs w:val="14"/>
        </w:rPr>
        <w:t xml:space="preserve"> </w:t>
      </w:r>
      <w:r w:rsidRPr="00DD32BE">
        <w:rPr>
          <w:rFonts w:ascii="AndradaMono" w:hAnsi="AndradaMono"/>
          <w:sz w:val="14"/>
          <w:szCs w:val="14"/>
        </w:rPr>
        <w:t>in</w:t>
      </w:r>
    </w:p>
    <w:p w14:paraId="276BED68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4624" behindDoc="0" locked="0" layoutInCell="1" allowOverlap="1" wp14:anchorId="33F47CCC" wp14:editId="4564661E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1002265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EE3E2" w14:textId="515AD99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$ 8113</w:t>
      </w:r>
      <w:r>
        <w:rPr>
          <w:rFonts w:ascii="AndradaMono" w:hAnsi="AndradaMono"/>
          <w:sz w:val="14"/>
          <w:szCs w:val="14"/>
        </w:rPr>
        <w:br/>
      </w:r>
    </w:p>
    <w:p w14:paraId="13A910D3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57F71936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3D8F0D0D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48AEAA1C" w14:textId="77777777" w:rsidR="002D363F" w:rsidRPr="00DD32BE" w:rsidRDefault="002D363F" w:rsidP="002D363F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6FC0D534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53C00E58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09F339E3" w14:textId="4171CBDB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proofErr w:type="spellStart"/>
      <w:r w:rsidRPr="002D363F">
        <w:rPr>
          <w:rFonts w:ascii="AndradaMono" w:hAnsi="AndradaMono"/>
          <w:b/>
          <w:bCs/>
          <w:sz w:val="16"/>
          <w:szCs w:val="16"/>
        </w:rPr>
        <w:t>AzÆl</w:t>
      </w:r>
      <w:proofErr w:type="spellEnd"/>
      <w:r w:rsidRPr="002D363F">
        <w:rPr>
          <w:rFonts w:ascii="AndradaMono" w:hAnsi="AndradaMono"/>
          <w:b/>
          <w:bCs/>
          <w:sz w:val="16"/>
          <w:szCs w:val="16"/>
        </w:rPr>
        <w:t xml:space="preserve"> </w:t>
      </w:r>
      <w:proofErr w:type="spellStart"/>
      <w:r w:rsidRPr="002D363F">
        <w:rPr>
          <w:rFonts w:ascii="AndradaMono" w:hAnsi="AndradaMono"/>
          <w:b/>
          <w:bCs/>
          <w:sz w:val="16"/>
          <w:szCs w:val="16"/>
        </w:rPr>
        <w:t>N.ii</w:t>
      </w:r>
      <w:proofErr w:type="spellEnd"/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525D4B5A" w14:textId="388F02E8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2D363F">
        <w:rPr>
          <w:rFonts w:ascii="AndradaMono" w:hAnsi="AndradaMono"/>
          <w:sz w:val="14"/>
          <w:szCs w:val="14"/>
        </w:rPr>
        <w:t>Oil on canvas</w:t>
      </w:r>
      <w:r>
        <w:rPr>
          <w:rFonts w:ascii="AndradaMono" w:hAnsi="AndradaMono"/>
          <w:sz w:val="14"/>
          <w:szCs w:val="14"/>
        </w:rPr>
        <w:br/>
      </w:r>
      <w:r w:rsidRPr="002D363F">
        <w:rPr>
          <w:rFonts w:ascii="AndradaMono" w:hAnsi="AndradaMono"/>
          <w:sz w:val="14"/>
          <w:szCs w:val="14"/>
        </w:rPr>
        <w:t>22 x 13</w:t>
      </w:r>
      <w:r>
        <w:rPr>
          <w:rFonts w:ascii="AndradaMono" w:hAnsi="AndradaMono"/>
          <w:sz w:val="14"/>
          <w:szCs w:val="14"/>
        </w:rPr>
        <w:t xml:space="preserve"> </w:t>
      </w:r>
      <w:r w:rsidRPr="00DD32BE">
        <w:rPr>
          <w:rFonts w:ascii="AndradaMono" w:hAnsi="AndradaMono"/>
          <w:sz w:val="14"/>
          <w:szCs w:val="14"/>
        </w:rPr>
        <w:t>in</w:t>
      </w:r>
    </w:p>
    <w:p w14:paraId="60209934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2576" behindDoc="0" locked="0" layoutInCell="1" allowOverlap="1" wp14:anchorId="73A6BA31" wp14:editId="5E41D1E0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228880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2541A" w14:textId="4A6616F2" w:rsidR="002D363F" w:rsidRPr="00DD32BE" w:rsidRDefault="002D363F" w:rsidP="002D363F">
      <w:pPr>
        <w:spacing w:after="0"/>
        <w:rPr>
          <w:rFonts w:ascii="AndradaMono" w:hAnsi="AndradaMono"/>
          <w:sz w:val="14"/>
          <w:szCs w:val="14"/>
        </w:rPr>
      </w:pPr>
      <w:r w:rsidRPr="00DD32BE">
        <w:rPr>
          <w:rFonts w:ascii="AndradaMono" w:hAnsi="AndradaMono"/>
          <w:sz w:val="14"/>
          <w:szCs w:val="14"/>
        </w:rPr>
        <w:t xml:space="preserve">$ </w:t>
      </w:r>
      <w:r w:rsidRPr="002D363F">
        <w:rPr>
          <w:rFonts w:ascii="AndradaMono" w:hAnsi="AndradaMono"/>
          <w:sz w:val="14"/>
          <w:szCs w:val="14"/>
        </w:rPr>
        <w:t>500</w:t>
      </w:r>
    </w:p>
    <w:p w14:paraId="37815F15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</w:p>
    <w:p w14:paraId="79298935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4981BBA0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1107CF41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p w14:paraId="5F2FDB16" w14:textId="77777777" w:rsidR="002D363F" w:rsidRPr="00DD32BE" w:rsidRDefault="002D363F" w:rsidP="002D363F">
      <w:pPr>
        <w:spacing w:after="0"/>
        <w:rPr>
          <w:rFonts w:ascii="AndradaMono" w:hAnsi="AndradaMono"/>
          <w:sz w:val="18"/>
          <w:szCs w:val="18"/>
        </w:rPr>
      </w:pPr>
      <w:r w:rsidRPr="00DD32BE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49F4C743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4E8D413C" w14:textId="77777777" w:rsidR="002D363F" w:rsidRDefault="002D363F" w:rsidP="002D363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C0C8A38" w14:textId="5F781D9A" w:rsidR="002D363F" w:rsidRDefault="002D363F" w:rsidP="002D363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2D363F">
        <w:rPr>
          <w:rFonts w:ascii="AndradaMono" w:hAnsi="AndradaMono"/>
          <w:b/>
          <w:bCs/>
          <w:sz w:val="16"/>
          <w:szCs w:val="16"/>
        </w:rPr>
        <w:t>Ouro de Tolo</w:t>
      </w:r>
      <w:r w:rsidRPr="007B3CB6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518C985D" w14:textId="282DA6B0" w:rsidR="002D363F" w:rsidRPr="00DD32BE" w:rsidRDefault="00CE7C22" w:rsidP="002D363F">
      <w:pPr>
        <w:spacing w:after="0"/>
        <w:rPr>
          <w:rFonts w:ascii="AndradaMono" w:hAnsi="AndradaMono"/>
          <w:sz w:val="14"/>
          <w:szCs w:val="14"/>
        </w:rPr>
      </w:pPr>
      <w:r w:rsidRPr="00CE7C22">
        <w:rPr>
          <w:rFonts w:ascii="AndradaMono" w:hAnsi="AndradaMono"/>
          <w:sz w:val="14"/>
          <w:szCs w:val="14"/>
        </w:rPr>
        <w:t>Oil on handmade velvet paper</w:t>
      </w:r>
      <w:r>
        <w:rPr>
          <w:rFonts w:ascii="AndradaMono" w:hAnsi="AndradaMono"/>
          <w:sz w:val="14"/>
          <w:szCs w:val="14"/>
        </w:rPr>
        <w:br/>
      </w:r>
      <w:r w:rsidRPr="00CE7C22">
        <w:rPr>
          <w:rFonts w:ascii="AndradaMono" w:hAnsi="AndradaMono"/>
          <w:sz w:val="14"/>
          <w:szCs w:val="14"/>
        </w:rPr>
        <w:t xml:space="preserve">34 x 25 </w:t>
      </w:r>
      <w:r w:rsidR="002D363F" w:rsidRPr="00DD32BE">
        <w:rPr>
          <w:rFonts w:ascii="AndradaMono" w:hAnsi="AndradaMono"/>
          <w:sz w:val="14"/>
          <w:szCs w:val="14"/>
        </w:rPr>
        <w:t>in</w:t>
      </w:r>
    </w:p>
    <w:p w14:paraId="19BE152F" w14:textId="77777777" w:rsidR="002D363F" w:rsidRDefault="002D363F" w:rsidP="002D363F">
      <w:pPr>
        <w:spacing w:after="0"/>
        <w:rPr>
          <w:rFonts w:ascii="AndradaMono" w:hAnsi="AndradaMono"/>
          <w:sz w:val="14"/>
          <w:szCs w:val="14"/>
        </w:rPr>
      </w:pPr>
      <w:r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6672" behindDoc="0" locked="0" layoutInCell="1" allowOverlap="1" wp14:anchorId="64FB192F" wp14:editId="1001FC77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2119699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0E8F7" w14:textId="56C7E0E6" w:rsidR="002D363F" w:rsidRDefault="00CE7C22" w:rsidP="002D363F">
      <w:pPr>
        <w:spacing w:after="0"/>
        <w:rPr>
          <w:rFonts w:ascii="AndradaMono" w:hAnsi="AndradaMono"/>
          <w:sz w:val="14"/>
          <w:szCs w:val="14"/>
        </w:rPr>
      </w:pPr>
      <w:r w:rsidRPr="00CE7C22">
        <w:rPr>
          <w:rFonts w:ascii="AndradaMono" w:hAnsi="AndradaMono"/>
          <w:sz w:val="14"/>
          <w:szCs w:val="14"/>
        </w:rPr>
        <w:t>$ 1487.5</w:t>
      </w:r>
      <w:r>
        <w:rPr>
          <w:rFonts w:ascii="AndradaMono" w:hAnsi="AndradaMono"/>
          <w:sz w:val="14"/>
          <w:szCs w:val="14"/>
        </w:rPr>
        <w:br/>
      </w:r>
    </w:p>
    <w:p w14:paraId="7BD608A5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5D1695A1" w14:textId="77777777" w:rsidR="002D363F" w:rsidRDefault="002D363F" w:rsidP="002D363F">
      <w:pPr>
        <w:spacing w:after="0"/>
        <w:rPr>
          <w:rFonts w:ascii="AndradaMono" w:hAnsi="AndradaMono"/>
          <w:sz w:val="12"/>
          <w:szCs w:val="12"/>
        </w:rPr>
      </w:pPr>
    </w:p>
    <w:p w14:paraId="456F8143" w14:textId="373F1349" w:rsidR="000230A7" w:rsidRPr="00DD32BE" w:rsidRDefault="002D363F" w:rsidP="007B3CB6">
      <w:pPr>
        <w:spacing w:after="0"/>
        <w:rPr>
          <w:rFonts w:ascii="AndradaMono" w:hAnsi="AndradaMono"/>
          <w:sz w:val="12"/>
          <w:szCs w:val="12"/>
        </w:rPr>
      </w:pPr>
      <w:r w:rsidRPr="00DD32BE">
        <w:rPr>
          <w:rFonts w:ascii="AndradaMono" w:hAnsi="AndradaMono"/>
          <w:sz w:val="12"/>
          <w:szCs w:val="12"/>
        </w:rPr>
        <w:t>www.louisandrada.com</w:t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</w:r>
      <w:r w:rsidRPr="00DD32BE">
        <w:rPr>
          <w:rFonts w:ascii="AndradaMono" w:hAnsi="AndradaMono"/>
          <w:sz w:val="12"/>
          <w:szCs w:val="12"/>
        </w:rPr>
        <w:tab/>
        <w:t xml:space="preserve">             </w:t>
      </w:r>
      <w:r>
        <w:rPr>
          <w:rFonts w:ascii="AndradaMono" w:hAnsi="AndradaMono"/>
          <w:sz w:val="12"/>
          <w:szCs w:val="12"/>
        </w:rPr>
        <w:t xml:space="preserve">  </w:t>
      </w:r>
      <w:r w:rsidRPr="00DD32BE">
        <w:rPr>
          <w:rFonts w:ascii="AndradaMono" w:hAnsi="AndradaMono"/>
          <w:sz w:val="12"/>
          <w:szCs w:val="12"/>
        </w:rPr>
        <w:t/>
      </w:r>
    </w:p>
    <w:sectPr w:rsidR="000230A7" w:rsidRPr="00DD32BE" w:rsidSect="007B3CB6">
      <w:pgSz w:w="5760" w:h="2880"/>
      <w:pgMar w:top="432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45"/>
    <w:rsid w:val="00003085"/>
    <w:rsid w:val="000230A7"/>
    <w:rsid w:val="00124D45"/>
    <w:rsid w:val="001979AD"/>
    <w:rsid w:val="002D363F"/>
    <w:rsid w:val="00511CA6"/>
    <w:rsid w:val="007B3CB6"/>
    <w:rsid w:val="00862545"/>
    <w:rsid w:val="00942533"/>
    <w:rsid w:val="00CE7C22"/>
    <w:rsid w:val="00DD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13B4"/>
  <w15:chartTrackingRefBased/>
  <w15:docId w15:val="{04EEF96F-96F5-4B80-A015-36AE6216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BE"/>
  </w:style>
  <w:style w:type="paragraph" w:styleId="Heading1">
    <w:name w:val="heading 1"/>
    <w:basedOn w:val="Normal"/>
    <w:next w:val="Normal"/>
    <w:link w:val="Heading1Char"/>
    <w:uiPriority w:val="9"/>
    <w:qFormat/>
    <w:rsid w:val="0012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Procopio Andrada</dc:creator>
  <cp:keywords/>
  <dc:description/>
  <cp:lastModifiedBy>Luis Procopio Andrada</cp:lastModifiedBy>
  <cp:revision>3</cp:revision>
  <dcterms:created xsi:type="dcterms:W3CDTF">2026-05-20T02:06:00Z</dcterms:created>
  <dcterms:modified xsi:type="dcterms:W3CDTF">2026-07-16T22:28:00Z</dcterms:modified>
</cp:coreProperties>
</file>