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E09CD" w14:textId="021EA6D7" w:rsidR="00BF0453" w:rsidRPr="008D7D83" w:rsidRDefault="00000000" w:rsidP="008D7D83">
      <w:pPr>
        <w:spacing w:before="120" w:after="120"/>
        <w:rPr>
          <w:rFonts w:ascii="AndradaMono" w:hAnsi="AndradaMono" w:cs="Courier New"/>
          <w:b/>
          <w:bCs/>
          <w:sz w:val="6"/>
          <w:szCs w:val="6"/>
        </w:rPr>
      </w:pPr>
      <w:r w:rsidRPr="008D7D83">
        <w:rPr>
          <w:rFonts w:ascii="AndradaMono" w:hAnsi="AndradaMono" w:cs="Courier New"/>
          <w:b/>
          <w:bCs/>
          <w:sz w:val="28"/>
          <w:szCs w:val="28"/>
        </w:rPr>
        <w:t>Louis Andrada</w:t>
      </w:r>
      <w:r w:rsidR="00147509" w:rsidRPr="008D7D83">
        <w:rPr>
          <w:rFonts w:ascii="AndradaMono" w:hAnsi="AndradaMono" w:cs="Courier New"/>
          <w:b/>
          <w:bCs/>
          <w:sz w:val="28"/>
          <w:szCs w:val="28"/>
        </w:rPr>
        <w:t xml:space="preserve">                </w:t>
      </w:r>
      <w:r w:rsidR="008444A7" w:rsidRPr="008D7D83">
        <w:rPr>
          <w:rFonts w:ascii="AndradaMono" w:hAnsi="AndradaMono" w:cs="Courier New"/>
          <w:b/>
          <w:bCs/>
          <w:sz w:val="28"/>
          <w:szCs w:val="28"/>
        </w:rPr>
        <w:t xml:space="preserve">         </w:t>
      </w:r>
      <w:proofErr w:type="gramStart"/>
      <w:r w:rsidR="00147509" w:rsidRPr="008D7D83">
        <w:rPr>
          <w:rFonts w:ascii="AndradaMono" w:hAnsi="AndradaMono" w:cs="Courier New"/>
          <w:b/>
          <w:bCs/>
          <w:sz w:val="28"/>
          <w:szCs w:val="28"/>
        </w:rPr>
        <w:t>Artist</w:t>
      </w:r>
      <w:r w:rsidR="008444A7" w:rsidRPr="008D7D83">
        <w:rPr>
          <w:rFonts w:ascii="AndradaMono" w:hAnsi="AndradaMono" w:cs="Courier New"/>
          <w:b/>
          <w:bCs/>
          <w:sz w:val="28"/>
          <w:szCs w:val="28"/>
        </w:rPr>
        <w:t xml:space="preserve">  Toronto</w:t>
      </w:r>
      <w:proofErr w:type="gramEnd"/>
      <w:r w:rsidR="008444A7" w:rsidRPr="008D7D83">
        <w:rPr>
          <w:rFonts w:ascii="AndradaMono" w:hAnsi="AndradaMono" w:cs="Courier New"/>
          <w:b/>
          <w:bCs/>
          <w:sz w:val="28"/>
          <w:szCs w:val="28"/>
        </w:rPr>
        <w:t xml:space="preserve"> based</w:t>
      </w:r>
      <w:r w:rsidR="00B563F5" w:rsidRPr="008D7D83">
        <w:rPr>
          <w:rFonts w:ascii="AndradaMono" w:hAnsi="AndradaMono" w:cs="Courier New"/>
          <w:b/>
          <w:bCs/>
          <w:sz w:val="32"/>
          <w:szCs w:val="32"/>
        </w:rPr>
        <w:br/>
      </w:r>
      <w:r w:rsidR="008D7D83">
        <w:rPr>
          <w:rFonts w:ascii="AndradaMono" w:hAnsi="AndradaMono" w:cs="Courier New"/>
          <w:sz w:val="14"/>
          <w:szCs w:val="14"/>
        </w:rPr>
        <w:br/>
      </w:r>
      <w:r w:rsidR="00B563F5" w:rsidRPr="008D7D83">
        <w:rPr>
          <w:rFonts w:ascii="AndradaMono" w:hAnsi="AndradaMono" w:cs="Courier New"/>
        </w:rPr>
        <w:t xml:space="preserve">Born in 2002 in </w:t>
      </w:r>
      <w:proofErr w:type="spellStart"/>
      <w:r w:rsidR="00B563F5" w:rsidRPr="008D7D83">
        <w:rPr>
          <w:rFonts w:ascii="AndradaMono" w:hAnsi="AndradaMono" w:cs="Courier New"/>
        </w:rPr>
        <w:t>Mossoró</w:t>
      </w:r>
      <w:proofErr w:type="spellEnd"/>
      <w:r w:rsidR="00B563F5" w:rsidRPr="008D7D83">
        <w:rPr>
          <w:rFonts w:ascii="AndradaMono" w:hAnsi="AndradaMono" w:cs="Courier New"/>
        </w:rPr>
        <w:t>, Brazil</w:t>
      </w:r>
      <w:r w:rsidR="00BF0453" w:rsidRPr="008D7D83">
        <w:rPr>
          <w:rFonts w:ascii="AndradaMono" w:hAnsi="AndradaMono" w:cs="Courier New"/>
        </w:rPr>
        <w:br/>
      </w:r>
      <w:r w:rsidR="008444A7" w:rsidRPr="008D7D83">
        <w:rPr>
          <w:rFonts w:ascii="AndradaMono" w:hAnsi="AndradaMono" w:cs="Courier New"/>
        </w:rPr>
        <w:t xml:space="preserve">  </w:t>
      </w:r>
      <w:r w:rsidR="008D7D83">
        <w:rPr>
          <w:rFonts w:ascii="AndradaMono" w:hAnsi="AndradaMono" w:cs="Courier New"/>
        </w:rPr>
        <w:t xml:space="preserve">    </w:t>
      </w:r>
      <w:hyperlink r:id="rId8" w:history="1">
        <w:r w:rsidR="008D7D83" w:rsidRPr="00FC2264">
          <w:rPr>
            <w:rStyle w:val="Hyperlink"/>
            <w:rFonts w:ascii="AndradaMono" w:hAnsi="AndradaMono" w:cs="Courier New"/>
          </w:rPr>
          <w:t>www.louisandrada.com</w:t>
        </w:r>
      </w:hyperlink>
      <w:r w:rsidR="00BF0453" w:rsidRPr="008D7D83">
        <w:rPr>
          <w:rFonts w:ascii="AndradaMono" w:hAnsi="AndradaMono" w:cs="Courier New"/>
        </w:rPr>
        <w:br/>
      </w:r>
      <w:r w:rsidR="008444A7" w:rsidRPr="008D7D83">
        <w:rPr>
          <w:rFonts w:ascii="AndradaMono" w:hAnsi="AndradaMono" w:cs="Courier New"/>
        </w:rPr>
        <w:t xml:space="preserve">  </w:t>
      </w:r>
      <w:r w:rsidR="008D7D83">
        <w:rPr>
          <w:rFonts w:ascii="AndradaMono" w:hAnsi="AndradaMono" w:cs="Courier New"/>
        </w:rPr>
        <w:t xml:space="preserve">    </w:t>
      </w:r>
      <w:hyperlink r:id="rId9" w:history="1">
        <w:r w:rsidR="008D7D83" w:rsidRPr="00FC2264">
          <w:rPr>
            <w:rStyle w:val="Hyperlink"/>
            <w:rFonts w:ascii="AndradaMono" w:hAnsi="AndradaMono" w:cs="Courier New"/>
          </w:rPr>
          <w:t>louis.andrada@outlook.com</w:t>
        </w:r>
      </w:hyperlink>
      <w:r w:rsidR="00BF0453" w:rsidRPr="008D7D83">
        <w:rPr>
          <w:rFonts w:ascii="AndradaMono" w:hAnsi="AndradaMono" w:cs="Courier New"/>
        </w:rPr>
        <w:br/>
      </w:r>
      <w:r w:rsidR="008444A7" w:rsidRPr="008D7D83">
        <w:rPr>
          <w:rFonts w:ascii="AndradaMono" w:hAnsi="AndradaMono" w:cs="Courier New"/>
        </w:rPr>
        <w:t xml:space="preserve">  </w:t>
      </w:r>
      <w:r w:rsidR="008D7D83">
        <w:rPr>
          <w:rFonts w:ascii="AndradaMono" w:hAnsi="AndradaMono" w:cs="Courier New"/>
        </w:rPr>
        <w:t xml:space="preserve">    </w:t>
      </w:r>
      <w:hyperlink r:id="rId10" w:history="1">
        <w:r w:rsidR="00BF0453" w:rsidRPr="008D7D83">
          <w:rPr>
            <w:rStyle w:val="Hyperlink"/>
            <w:rFonts w:ascii="AndradaMono" w:hAnsi="AndradaMono" w:cs="Courier New"/>
          </w:rPr>
          <w:t>@</w:t>
        </w:r>
        <w:r w:rsidR="00BF0453" w:rsidRPr="008D7D83">
          <w:rPr>
            <w:rStyle w:val="Hyperlink"/>
            <w:rFonts w:ascii="AndradaMono" w:hAnsi="AndradaMono" w:cs="Courier New"/>
          </w:rPr>
          <w:t>louisandrada</w:t>
        </w:r>
      </w:hyperlink>
    </w:p>
    <w:tbl>
      <w:tblPr>
        <w:tblStyle w:val="TableGrid"/>
        <w:tblW w:w="0" w:type="auto"/>
        <w:tblBorders>
          <w:top w:val="single" w:sz="8" w:space="0" w:color="808080" w:themeColor="accent4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96"/>
      </w:tblGrid>
      <w:tr w:rsidR="00BF0453" w14:paraId="02042609" w14:textId="77777777" w:rsidTr="00792FC3">
        <w:trPr>
          <w:trHeight w:val="70"/>
        </w:trPr>
        <w:tc>
          <w:tcPr>
            <w:tcW w:w="10296" w:type="dxa"/>
          </w:tcPr>
          <w:p w14:paraId="2EE428F6" w14:textId="77777777" w:rsidR="00BF0453" w:rsidRPr="00BF0453" w:rsidRDefault="00BF0453" w:rsidP="00BF0453">
            <w:pPr>
              <w:spacing w:before="120"/>
              <w:rPr>
                <w:rFonts w:ascii="AndradaMono" w:hAnsi="AndradaMono" w:cs="Courier New"/>
                <w:b/>
                <w:bCs/>
                <w:sz w:val="2"/>
                <w:szCs w:val="2"/>
              </w:rPr>
            </w:pPr>
          </w:p>
        </w:tc>
      </w:tr>
    </w:tbl>
    <w:p w14:paraId="5FC63006" w14:textId="6F485DCA" w:rsidR="000637EE" w:rsidRPr="00B563F5" w:rsidRDefault="005531D5" w:rsidP="00391C16">
      <w:pPr>
        <w:pStyle w:val="Heading1"/>
        <w:spacing w:after="120"/>
        <w:rPr>
          <w:rFonts w:ascii="AndradaMono" w:hAnsi="AndradaMono" w:cs="Courier New"/>
          <w:color w:val="auto"/>
          <w:sz w:val="24"/>
          <w:szCs w:val="24"/>
        </w:rPr>
      </w:pPr>
      <w:r w:rsidRPr="00B563F5">
        <w:rPr>
          <w:rFonts w:ascii="AndradaMono" w:hAnsi="AndradaMono" w:cs="Courier New"/>
          <w:color w:val="auto"/>
          <w:sz w:val="24"/>
          <w:szCs w:val="24"/>
        </w:rPr>
        <w:t>Exhibitions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38"/>
        <w:gridCol w:w="2610"/>
        <w:gridCol w:w="3420"/>
        <w:gridCol w:w="2268"/>
      </w:tblGrid>
      <w:tr w:rsidR="00B563F5" w14:paraId="6B712926" w14:textId="77777777" w:rsidTr="00720544">
        <w:tc>
          <w:tcPr>
            <w:tcW w:w="1638" w:type="dxa"/>
          </w:tcPr>
          <w:p w14:paraId="6D9013FF" w14:textId="3FA24A0B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>
              <w:rPr>
                <w:rFonts w:ascii="AndradaMono" w:hAnsi="AndradaMono" w:cs="Courier New"/>
              </w:rPr>
              <w:t>2026</w:t>
            </w:r>
          </w:p>
        </w:tc>
        <w:tc>
          <w:tcPr>
            <w:tcW w:w="2610" w:type="dxa"/>
          </w:tcPr>
          <w:p w14:paraId="4B5C0C3B" w14:textId="5803EDCA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>
              <w:rPr>
                <w:rFonts w:ascii="AndradaMono" w:hAnsi="AndradaMono" w:cs="Courier New"/>
              </w:rPr>
              <w:t>Works on Display</w:t>
            </w:r>
          </w:p>
        </w:tc>
        <w:tc>
          <w:tcPr>
            <w:tcW w:w="3420" w:type="dxa"/>
          </w:tcPr>
          <w:p w14:paraId="254E112C" w14:textId="40B14875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>
              <w:rPr>
                <w:rFonts w:ascii="AndradaMono" w:hAnsi="AndradaMono" w:cs="Courier New"/>
              </w:rPr>
              <w:t>Carbonic Cafe</w:t>
            </w:r>
          </w:p>
        </w:tc>
        <w:tc>
          <w:tcPr>
            <w:tcW w:w="2268" w:type="dxa"/>
          </w:tcPr>
          <w:p w14:paraId="3EF58161" w14:textId="450C7C9C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Toronto, Canada</w:t>
            </w:r>
          </w:p>
        </w:tc>
      </w:tr>
      <w:tr w:rsidR="00B563F5" w14:paraId="05E5680B" w14:textId="77777777" w:rsidTr="00720544">
        <w:tc>
          <w:tcPr>
            <w:tcW w:w="1638" w:type="dxa"/>
          </w:tcPr>
          <w:p w14:paraId="6F447882" w14:textId="7DD75968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>
              <w:rPr>
                <w:rFonts w:ascii="AndradaMono" w:hAnsi="AndradaMono" w:cs="Courier New"/>
              </w:rPr>
              <w:t>2026</w:t>
            </w:r>
          </w:p>
        </w:tc>
        <w:tc>
          <w:tcPr>
            <w:tcW w:w="2610" w:type="dxa"/>
          </w:tcPr>
          <w:p w14:paraId="30D00E09" w14:textId="34621C24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Group Exhibition</w:t>
            </w:r>
          </w:p>
        </w:tc>
        <w:tc>
          <w:tcPr>
            <w:tcW w:w="3420" w:type="dxa"/>
          </w:tcPr>
          <w:p w14:paraId="38B73E05" w14:textId="2B3D01EA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>
              <w:rPr>
                <w:rFonts w:ascii="AndradaMono" w:hAnsi="AndradaMono" w:cs="Courier New"/>
              </w:rPr>
              <w:t>RCHIVE</w:t>
            </w:r>
            <w:r w:rsidRPr="00B563F5">
              <w:rPr>
                <w:rFonts w:ascii="AndradaMono" w:hAnsi="AndradaMono" w:cs="Courier New"/>
              </w:rPr>
              <w:t xml:space="preserve"> </w:t>
            </w:r>
            <w:r>
              <w:rPr>
                <w:rFonts w:ascii="AndradaMono" w:hAnsi="AndradaMono" w:cs="Courier New"/>
              </w:rPr>
              <w:t>Art Gallery</w:t>
            </w:r>
          </w:p>
        </w:tc>
        <w:tc>
          <w:tcPr>
            <w:tcW w:w="2268" w:type="dxa"/>
          </w:tcPr>
          <w:p w14:paraId="68D31BFB" w14:textId="0B1541A5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Toronto, Canada</w:t>
            </w:r>
          </w:p>
        </w:tc>
      </w:tr>
      <w:tr w:rsidR="00B563F5" w14:paraId="3578D816" w14:textId="77777777" w:rsidTr="00720544">
        <w:tc>
          <w:tcPr>
            <w:tcW w:w="1638" w:type="dxa"/>
          </w:tcPr>
          <w:p w14:paraId="4CD52B23" w14:textId="422F5EE2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>
              <w:rPr>
                <w:rFonts w:ascii="AndradaMono" w:hAnsi="AndradaMono" w:cs="Courier New"/>
              </w:rPr>
              <w:t>2026</w:t>
            </w:r>
          </w:p>
        </w:tc>
        <w:tc>
          <w:tcPr>
            <w:tcW w:w="2610" w:type="dxa"/>
          </w:tcPr>
          <w:p w14:paraId="28E4BFF3" w14:textId="32DE6E11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Group Exhibition</w:t>
            </w:r>
          </w:p>
        </w:tc>
        <w:tc>
          <w:tcPr>
            <w:tcW w:w="3420" w:type="dxa"/>
          </w:tcPr>
          <w:p w14:paraId="6AA485C5" w14:textId="490D1C9C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Pancakes and Booze</w:t>
            </w:r>
          </w:p>
        </w:tc>
        <w:tc>
          <w:tcPr>
            <w:tcW w:w="2268" w:type="dxa"/>
          </w:tcPr>
          <w:p w14:paraId="44ACD51F" w14:textId="498409AB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Toronto, Canada</w:t>
            </w:r>
          </w:p>
        </w:tc>
      </w:tr>
      <w:tr w:rsidR="00B563F5" w14:paraId="285161DE" w14:textId="77777777" w:rsidTr="00720544">
        <w:trPr>
          <w:trHeight w:val="287"/>
        </w:trPr>
        <w:tc>
          <w:tcPr>
            <w:tcW w:w="1638" w:type="dxa"/>
          </w:tcPr>
          <w:p w14:paraId="780684F4" w14:textId="3B3F6333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>
              <w:rPr>
                <w:rFonts w:ascii="AndradaMono" w:hAnsi="AndradaMono" w:cs="Courier New"/>
              </w:rPr>
              <w:t>2024</w:t>
            </w:r>
            <w:r w:rsidR="00391C16">
              <w:rPr>
                <w:rFonts w:ascii="AndradaMono" w:hAnsi="AndradaMono" w:cs="Courier New"/>
              </w:rPr>
              <w:t xml:space="preserve"> </w:t>
            </w:r>
            <w:r>
              <w:rPr>
                <w:rFonts w:ascii="AndradaMono" w:hAnsi="AndradaMono" w:cs="Courier New"/>
              </w:rPr>
              <w:t>2025</w:t>
            </w:r>
          </w:p>
        </w:tc>
        <w:tc>
          <w:tcPr>
            <w:tcW w:w="2610" w:type="dxa"/>
          </w:tcPr>
          <w:p w14:paraId="2D2770FD" w14:textId="2AABF907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>
              <w:rPr>
                <w:rFonts w:ascii="AndradaMono" w:hAnsi="AndradaMono" w:cs="Courier New"/>
              </w:rPr>
              <w:t>Works on Display</w:t>
            </w:r>
          </w:p>
        </w:tc>
        <w:tc>
          <w:tcPr>
            <w:tcW w:w="3420" w:type="dxa"/>
          </w:tcPr>
          <w:p w14:paraId="5D26668F" w14:textId="49C2940F" w:rsidR="00B563F5" w:rsidRDefault="00391C16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>
              <w:rPr>
                <w:rFonts w:ascii="AndradaMono" w:hAnsi="AndradaMono" w:cs="Courier New"/>
              </w:rPr>
              <w:t>The Chess Gallery</w:t>
            </w:r>
          </w:p>
        </w:tc>
        <w:tc>
          <w:tcPr>
            <w:tcW w:w="2268" w:type="dxa"/>
          </w:tcPr>
          <w:p w14:paraId="2539752F" w14:textId="6973BDD6" w:rsidR="00B563F5" w:rsidRDefault="00B563F5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Toronto, Canada</w:t>
            </w:r>
          </w:p>
        </w:tc>
      </w:tr>
    </w:tbl>
    <w:p w14:paraId="39EA024D" w14:textId="616706E2" w:rsidR="00391C16" w:rsidRPr="00391C16" w:rsidRDefault="009A134B" w:rsidP="00391C16">
      <w:pPr>
        <w:pStyle w:val="Heading1"/>
        <w:spacing w:after="120"/>
        <w:rPr>
          <w:rFonts w:ascii="AndradaMono" w:hAnsi="AndradaMono" w:cs="Courier New"/>
          <w:color w:val="auto"/>
          <w:sz w:val="24"/>
          <w:szCs w:val="24"/>
        </w:rPr>
      </w:pPr>
      <w:r w:rsidRPr="00B563F5">
        <w:rPr>
          <w:rFonts w:ascii="AndradaMono" w:hAnsi="AndradaMono" w:cs="Courier New"/>
          <w:color w:val="auto"/>
          <w:sz w:val="24"/>
          <w:szCs w:val="24"/>
        </w:rPr>
        <w:t>Press &amp; P</w:t>
      </w:r>
      <w:r w:rsidR="00123EBD" w:rsidRPr="00B563F5">
        <w:rPr>
          <w:rFonts w:ascii="AndradaMono" w:hAnsi="AndradaMono" w:cs="Courier New"/>
          <w:color w:val="auto"/>
          <w:sz w:val="24"/>
          <w:szCs w:val="24"/>
        </w:rPr>
        <w:t>ublications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38"/>
        <w:gridCol w:w="2790"/>
        <w:gridCol w:w="3510"/>
        <w:gridCol w:w="1998"/>
      </w:tblGrid>
      <w:tr w:rsidR="00391C16" w14:paraId="789752FD" w14:textId="77777777" w:rsidTr="00720544">
        <w:trPr>
          <w:trHeight w:val="287"/>
        </w:trPr>
        <w:tc>
          <w:tcPr>
            <w:tcW w:w="1638" w:type="dxa"/>
          </w:tcPr>
          <w:p w14:paraId="2BE14063" w14:textId="33A49614" w:rsidR="00391C16" w:rsidRDefault="00391C16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2026</w:t>
            </w:r>
          </w:p>
        </w:tc>
        <w:tc>
          <w:tcPr>
            <w:tcW w:w="2790" w:type="dxa"/>
          </w:tcPr>
          <w:p w14:paraId="7B6FD56D" w14:textId="09D86F8E" w:rsidR="00391C16" w:rsidRDefault="00391C16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Featured Artworks</w:t>
            </w:r>
          </w:p>
        </w:tc>
        <w:tc>
          <w:tcPr>
            <w:tcW w:w="3510" w:type="dxa"/>
          </w:tcPr>
          <w:p w14:paraId="0C5BB109" w14:textId="26A44EAF" w:rsidR="00391C16" w:rsidRDefault="00391C16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proofErr w:type="spellStart"/>
            <w:r w:rsidRPr="00B563F5">
              <w:rPr>
                <w:rFonts w:ascii="AndradaMono" w:hAnsi="AndradaMono" w:cs="Courier New"/>
              </w:rPr>
              <w:t>ArtLaunch</w:t>
            </w:r>
            <w:proofErr w:type="spellEnd"/>
            <w:r>
              <w:rPr>
                <w:rFonts w:ascii="AndradaMono" w:hAnsi="AndradaMono" w:cs="Courier New"/>
              </w:rPr>
              <w:t xml:space="preserve"> Organization</w:t>
            </w:r>
          </w:p>
        </w:tc>
        <w:tc>
          <w:tcPr>
            <w:tcW w:w="1998" w:type="dxa"/>
          </w:tcPr>
          <w:p w14:paraId="34A35241" w14:textId="44224B75" w:rsidR="00391C16" w:rsidRDefault="00391C16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Canada</w:t>
            </w:r>
            <w:r>
              <w:rPr>
                <w:rFonts w:ascii="AndradaMono" w:hAnsi="AndradaMono" w:cs="Courier New"/>
              </w:rPr>
              <w:t>-</w:t>
            </w:r>
            <w:r w:rsidRPr="00B563F5">
              <w:rPr>
                <w:rFonts w:ascii="AndradaMono" w:hAnsi="AndradaMono" w:cs="Courier New"/>
              </w:rPr>
              <w:t>Online</w:t>
            </w:r>
          </w:p>
        </w:tc>
      </w:tr>
    </w:tbl>
    <w:p w14:paraId="531E306B" w14:textId="6FB230EF" w:rsidR="00391C16" w:rsidRPr="00391C16" w:rsidRDefault="003F7977" w:rsidP="00391C16">
      <w:pPr>
        <w:pStyle w:val="Heading1"/>
        <w:spacing w:after="120"/>
        <w:rPr>
          <w:rFonts w:ascii="AndradaMono" w:hAnsi="AndradaMono" w:cs="Courier New"/>
          <w:color w:val="auto"/>
          <w:sz w:val="24"/>
          <w:szCs w:val="24"/>
        </w:rPr>
      </w:pPr>
      <w:r w:rsidRPr="00B563F5">
        <w:rPr>
          <w:rFonts w:ascii="AndradaMono" w:hAnsi="AndradaMono" w:cs="Courier New"/>
          <w:color w:val="auto"/>
          <w:sz w:val="24"/>
          <w:szCs w:val="24"/>
        </w:rPr>
        <w:t>Collections</w:t>
      </w:r>
    </w:p>
    <w:tbl>
      <w:tblPr>
        <w:tblStyle w:val="TableGrid"/>
        <w:tblW w:w="0" w:type="auto"/>
        <w:tblInd w:w="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0"/>
        <w:gridCol w:w="8208"/>
      </w:tblGrid>
      <w:tr w:rsidR="00391C16" w14:paraId="50CE1104" w14:textId="77777777" w:rsidTr="00720544">
        <w:tc>
          <w:tcPr>
            <w:tcW w:w="1800" w:type="dxa"/>
          </w:tcPr>
          <w:p w14:paraId="3392B6DA" w14:textId="0BD2F2C9" w:rsidR="00391C16" w:rsidRDefault="00391C16" w:rsidP="00720544">
            <w:pPr>
              <w:pStyle w:val="ListBullet"/>
              <w:numPr>
                <w:ilvl w:val="0"/>
                <w:numId w:val="0"/>
              </w:numPr>
              <w:jc w:val="center"/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Private</w:t>
            </w:r>
            <w:r w:rsidR="00D14419">
              <w:rPr>
                <w:rFonts w:ascii="AndradaMono" w:hAnsi="AndradaMono" w:cs="Courier New"/>
              </w:rPr>
              <w:br/>
            </w:r>
            <w:r w:rsidR="00D14419">
              <w:rPr>
                <w:rFonts w:ascii="AndradaMono" w:hAnsi="AndradaMono" w:cs="Courier New"/>
              </w:rPr>
              <w:br/>
            </w:r>
          </w:p>
        </w:tc>
        <w:tc>
          <w:tcPr>
            <w:tcW w:w="8208" w:type="dxa"/>
          </w:tcPr>
          <w:p w14:paraId="6E04F552" w14:textId="77777777" w:rsidR="00391C16" w:rsidRDefault="00391C16" w:rsidP="00720544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Athens, Greece</w:t>
            </w:r>
          </w:p>
          <w:p w14:paraId="7B5EBA76" w14:textId="7C244496" w:rsidR="00391C16" w:rsidRDefault="00391C16" w:rsidP="00720544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</w:rPr>
            </w:pPr>
            <w:r>
              <w:rPr>
                <w:rFonts w:ascii="AndradaMono" w:hAnsi="AndradaMono" w:cs="Courier New"/>
              </w:rPr>
              <w:t>Montreal, Canada</w:t>
            </w:r>
          </w:p>
          <w:p w14:paraId="17C24109" w14:textId="77777777" w:rsidR="00391C16" w:rsidRDefault="00391C16" w:rsidP="00720544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Rapid City, USA</w:t>
            </w:r>
          </w:p>
          <w:p w14:paraId="7EDECD53" w14:textId="77777777" w:rsidR="00391C16" w:rsidRDefault="00391C16" w:rsidP="00720544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Suncheon, South Korea</w:t>
            </w:r>
          </w:p>
          <w:p w14:paraId="1E7D87C3" w14:textId="4477E742" w:rsidR="00391C16" w:rsidRDefault="00391C16" w:rsidP="00720544">
            <w:pPr>
              <w:pStyle w:val="ListBullet"/>
              <w:numPr>
                <w:ilvl w:val="0"/>
                <w:numId w:val="0"/>
              </w:numPr>
              <w:rPr>
                <w:rFonts w:ascii="AndradaMono" w:hAnsi="AndradaMono" w:cs="Courier New"/>
              </w:rPr>
            </w:pPr>
            <w:r w:rsidRPr="00B563F5">
              <w:rPr>
                <w:rFonts w:ascii="AndradaMono" w:hAnsi="AndradaMono" w:cs="Courier New"/>
              </w:rPr>
              <w:t>Toronto, Canada</w:t>
            </w:r>
          </w:p>
        </w:tc>
      </w:tr>
    </w:tbl>
    <w:p w14:paraId="1EEDE127" w14:textId="36B8BDFF" w:rsidR="00A5428C" w:rsidRPr="00B563F5" w:rsidRDefault="00000000" w:rsidP="00391C16">
      <w:pPr>
        <w:pStyle w:val="Heading1"/>
        <w:spacing w:after="120"/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</w:pPr>
      <w:r w:rsidRPr="00B563F5">
        <w:rPr>
          <w:rFonts w:ascii="AndradaMono" w:hAnsi="AndradaMono" w:cs="Courier New"/>
          <w:color w:val="auto"/>
          <w:sz w:val="24"/>
          <w:szCs w:val="24"/>
        </w:rPr>
        <w:t>Artistic Practice</w:t>
      </w:r>
    </w:p>
    <w:p w14:paraId="1DFF6864" w14:textId="69F984C1" w:rsidR="000637EE" w:rsidRDefault="005F1B38" w:rsidP="008D7D83">
      <w:pPr>
        <w:pStyle w:val="Heading1"/>
        <w:spacing w:before="0"/>
        <w:ind w:left="720"/>
        <w:jc w:val="both"/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</w:pPr>
      <w:r w:rsidRPr="00B563F5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>Acrylic painting practice informed by analog photography and</w:t>
      </w:r>
      <w:r w:rsidR="00D14419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 xml:space="preserve"> </w:t>
      </w:r>
      <w:r w:rsidRPr="00B563F5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>darkroom</w:t>
      </w:r>
      <w:r w:rsidR="00D14419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 xml:space="preserve"> </w:t>
      </w:r>
      <w:r w:rsidRPr="00B563F5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>methodologies. Visual language</w:t>
      </w:r>
      <w:r w:rsidR="001C0CB1" w:rsidRPr="00B563F5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 xml:space="preserve"> </w:t>
      </w:r>
      <w:proofErr w:type="gramStart"/>
      <w:r w:rsidRPr="00B563F5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>built</w:t>
      </w:r>
      <w:proofErr w:type="gramEnd"/>
      <w:r w:rsidRPr="00B563F5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 xml:space="preserve"> through tonal fragmentation,</w:t>
      </w:r>
      <w:r w:rsidR="00D14419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 xml:space="preserve"> </w:t>
      </w:r>
      <w:r w:rsidRPr="00B563F5">
        <w:rPr>
          <w:rFonts w:ascii="AndradaMono" w:eastAsiaTheme="minorEastAsia" w:hAnsi="AndradaMono" w:cs="Courier New"/>
          <w:b w:val="0"/>
          <w:bCs w:val="0"/>
          <w:color w:val="auto"/>
          <w:sz w:val="22"/>
          <w:szCs w:val="22"/>
        </w:rPr>
        <w:t>simulated grain, and controlled image degradation translated into paint.</w:t>
      </w:r>
    </w:p>
    <w:p w14:paraId="7BFA65A0" w14:textId="77777777" w:rsidR="008D7D83" w:rsidRPr="008D7D83" w:rsidRDefault="008D7D83" w:rsidP="008D7D83">
      <w:pPr>
        <w:rPr>
          <w:sz w:val="6"/>
          <w:szCs w:val="6"/>
        </w:rPr>
      </w:pPr>
    </w:p>
    <w:p w14:paraId="339F1EC7" w14:textId="1AD76518" w:rsidR="00A5428C" w:rsidRPr="00B563F5" w:rsidRDefault="00A5428C" w:rsidP="00D14419">
      <w:pPr>
        <w:spacing w:before="480" w:after="120"/>
        <w:rPr>
          <w:rFonts w:ascii="AndradaMono" w:hAnsi="AndradaMono" w:cs="Courier New"/>
        </w:rPr>
      </w:pPr>
      <w:r w:rsidRPr="00B563F5">
        <w:rPr>
          <w:rFonts w:ascii="AndradaMono" w:hAnsi="AndradaMono" w:cs="Courier New"/>
          <w:b/>
          <w:bCs/>
          <w:sz w:val="24"/>
          <w:szCs w:val="24"/>
        </w:rPr>
        <w:t>Technical Background</w:t>
      </w:r>
    </w:p>
    <w:p w14:paraId="5E2C88BE" w14:textId="3EE37E58" w:rsidR="000637EE" w:rsidRPr="00B563F5" w:rsidRDefault="005F1B38" w:rsidP="008D7D83">
      <w:pPr>
        <w:pStyle w:val="ListParagraph"/>
        <w:spacing w:after="0"/>
        <w:jc w:val="both"/>
        <w:rPr>
          <w:rFonts w:ascii="AndradaMono" w:hAnsi="AndradaMono" w:cs="Courier New"/>
          <w:b/>
          <w:bCs/>
        </w:rPr>
      </w:pPr>
      <w:r w:rsidRPr="00B563F5">
        <w:rPr>
          <w:rFonts w:ascii="AndradaMono" w:hAnsi="AndradaMono" w:cs="Courier New"/>
        </w:rPr>
        <w:t>Analog film photography (foundation</w:t>
      </w:r>
      <w:r w:rsidR="00A5428C" w:rsidRPr="00B563F5">
        <w:rPr>
          <w:rFonts w:ascii="AndradaMono" w:hAnsi="AndradaMono" w:cs="Courier New"/>
        </w:rPr>
        <w:t>); D</w:t>
      </w:r>
      <w:r w:rsidRPr="00B563F5">
        <w:rPr>
          <w:rFonts w:ascii="AndradaMono" w:hAnsi="AndradaMono" w:cs="Courier New"/>
        </w:rPr>
        <w:t>arkroom printing</w:t>
      </w:r>
      <w:r w:rsidR="00A5428C" w:rsidRPr="00B563F5">
        <w:rPr>
          <w:rFonts w:ascii="AndradaMono" w:hAnsi="AndradaMono" w:cs="Courier New"/>
        </w:rPr>
        <w:t xml:space="preserve"> </w:t>
      </w:r>
      <w:r w:rsidRPr="00B563F5">
        <w:rPr>
          <w:rFonts w:ascii="AndradaMono" w:hAnsi="AndradaMono" w:cs="Courier New"/>
        </w:rPr>
        <w:t>processes</w:t>
      </w:r>
      <w:r w:rsidR="00D14419">
        <w:rPr>
          <w:rFonts w:ascii="AndradaMono" w:hAnsi="AndradaMono" w:cs="Courier New"/>
        </w:rPr>
        <w:t xml:space="preserve"> </w:t>
      </w:r>
      <w:r w:rsidRPr="00B563F5">
        <w:rPr>
          <w:rFonts w:ascii="AndradaMono" w:hAnsi="AndradaMono" w:cs="Courier New"/>
        </w:rPr>
        <w:t>(conceptual and technical influence</w:t>
      </w:r>
      <w:r w:rsidR="00A5428C" w:rsidRPr="00B563F5">
        <w:rPr>
          <w:rFonts w:ascii="AndradaMono" w:hAnsi="AndradaMono" w:cs="Courier New"/>
        </w:rPr>
        <w:t xml:space="preserve">); </w:t>
      </w:r>
      <w:r w:rsidRPr="00B563F5">
        <w:rPr>
          <w:rFonts w:ascii="AndradaMono" w:hAnsi="AndradaMono" w:cs="Courier New"/>
        </w:rPr>
        <w:t>Application of photographic</w:t>
      </w:r>
      <w:r w:rsidR="00D14419">
        <w:rPr>
          <w:rFonts w:ascii="AndradaMono" w:hAnsi="AndradaMono" w:cs="Courier New"/>
        </w:rPr>
        <w:t xml:space="preserve"> </w:t>
      </w:r>
      <w:r w:rsidRPr="00B563F5">
        <w:rPr>
          <w:rFonts w:ascii="AndradaMono" w:hAnsi="AndradaMono" w:cs="Courier New"/>
        </w:rPr>
        <w:t>structures and exposure logic within acrylic painting</w:t>
      </w:r>
      <w:r w:rsidR="003F7977" w:rsidRPr="00B563F5">
        <w:rPr>
          <w:rFonts w:ascii="AndradaMono" w:hAnsi="AndradaMono" w:cs="Courier New"/>
        </w:rPr>
        <w:t>.</w:t>
      </w:r>
    </w:p>
    <w:sectPr w:rsidR="000637EE" w:rsidRPr="00B563F5" w:rsidSect="00B563F5">
      <w:footerReference w:type="default" r:id="rId11"/>
      <w:pgSz w:w="12240" w:h="15840"/>
      <w:pgMar w:top="1440" w:right="1080" w:bottom="1440" w:left="1080" w:header="720" w:footer="720" w:gutter="0"/>
      <w:pgNumType w:fmt="upp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9BEE7" w14:textId="77777777" w:rsidR="00F4435A" w:rsidRDefault="00F4435A" w:rsidP="002E4002">
      <w:pPr>
        <w:spacing w:after="0" w:line="240" w:lineRule="auto"/>
      </w:pPr>
      <w:r>
        <w:separator/>
      </w:r>
    </w:p>
  </w:endnote>
  <w:endnote w:type="continuationSeparator" w:id="0">
    <w:p w14:paraId="4DCCDE2A" w14:textId="77777777" w:rsidR="00F4435A" w:rsidRDefault="00F4435A" w:rsidP="002E40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ndradaMono">
    <w:panose1 w:val="00000509000000000000"/>
    <w:charset w:val="00"/>
    <w:family w:val="modern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F2887" w14:textId="06768F62" w:rsidR="002B2C11" w:rsidRPr="002B2C11" w:rsidRDefault="00000000" w:rsidP="002B2C11">
    <w:pPr>
      <w:pStyle w:val="Footer"/>
      <w:rPr>
        <w:rFonts w:ascii="Courier New" w:eastAsiaTheme="majorEastAsia" w:hAnsi="Courier New" w:cs="Courier New"/>
        <w:sz w:val="20"/>
        <w:szCs w:val="20"/>
      </w:rPr>
    </w:pPr>
    <w:sdt>
      <w:sdtPr>
        <w:rPr>
          <w:rFonts w:ascii="Courier New" w:eastAsiaTheme="majorEastAsia" w:hAnsi="Courier New" w:cs="Courier New"/>
          <w:sz w:val="20"/>
          <w:szCs w:val="20"/>
        </w:rPr>
        <w:id w:val="-118258132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Louis Andrada </w:t>
        </w:r>
        <w:r w:rsidR="002B2C11" w:rsidRPr="000041A6">
          <w:rPr>
            <w:rFonts w:ascii="Courier New" w:hAnsi="Courier New" w:cs="Courier New"/>
          </w:rPr>
          <w:t xml:space="preserve">— </w:t>
        </w:r>
        <w:r w:rsidR="002B2C11">
          <w:rPr>
            <w:rFonts w:ascii="Courier New" w:hAnsi="Courier New" w:cs="Courier New"/>
          </w:rPr>
          <w:t>C</w:t>
        </w:r>
        <w:r w:rsidR="00526FB8">
          <w:rPr>
            <w:rFonts w:ascii="Courier New" w:hAnsi="Courier New" w:cs="Courier New"/>
          </w:rPr>
          <w:t>urriculum Vitae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                    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         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p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a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g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. </w:t>
        </w:r>
      </w:sdtContent>
    </w:sdt>
  </w:p>
  <w:p w14:paraId="658C4A2A" w14:textId="141FB994" w:rsidR="002E4002" w:rsidRPr="002E4002" w:rsidRDefault="002E4002">
    <w:pPr>
      <w:pStyle w:val="Footer"/>
      <w:rPr>
        <w:rFonts w:ascii="Courier New" w:hAnsi="Courier New" w:cs="Courier New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4AC31" w14:textId="77777777" w:rsidR="00F4435A" w:rsidRDefault="00F4435A" w:rsidP="002E4002">
      <w:pPr>
        <w:spacing w:after="0" w:line="240" w:lineRule="auto"/>
      </w:pPr>
      <w:r>
        <w:separator/>
      </w:r>
    </w:p>
  </w:footnote>
  <w:footnote w:type="continuationSeparator" w:id="0">
    <w:p w14:paraId="0EED51DB" w14:textId="77777777" w:rsidR="00F4435A" w:rsidRDefault="00F4435A" w:rsidP="002E40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F6E4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DE63C0"/>
    <w:multiLevelType w:val="hybridMultilevel"/>
    <w:tmpl w:val="1BFAA38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C14D9F"/>
    <w:multiLevelType w:val="hybridMultilevel"/>
    <w:tmpl w:val="042C8B5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B505D0"/>
    <w:multiLevelType w:val="hybridMultilevel"/>
    <w:tmpl w:val="48CABA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420CF8"/>
    <w:multiLevelType w:val="hybridMultilevel"/>
    <w:tmpl w:val="6A8855A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B34898"/>
    <w:multiLevelType w:val="hybridMultilevel"/>
    <w:tmpl w:val="81DC6D7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576498">
    <w:abstractNumId w:val="8"/>
  </w:num>
  <w:num w:numId="2" w16cid:durableId="1104888127">
    <w:abstractNumId w:val="6"/>
  </w:num>
  <w:num w:numId="3" w16cid:durableId="1891068426">
    <w:abstractNumId w:val="5"/>
  </w:num>
  <w:num w:numId="4" w16cid:durableId="1904019376">
    <w:abstractNumId w:val="4"/>
  </w:num>
  <w:num w:numId="5" w16cid:durableId="1056781204">
    <w:abstractNumId w:val="7"/>
  </w:num>
  <w:num w:numId="6" w16cid:durableId="179200776">
    <w:abstractNumId w:val="3"/>
  </w:num>
  <w:num w:numId="7" w16cid:durableId="1265653555">
    <w:abstractNumId w:val="2"/>
  </w:num>
  <w:num w:numId="8" w16cid:durableId="1681347426">
    <w:abstractNumId w:val="1"/>
  </w:num>
  <w:num w:numId="9" w16cid:durableId="2049715908">
    <w:abstractNumId w:val="0"/>
  </w:num>
  <w:num w:numId="10" w16cid:durableId="2008245820">
    <w:abstractNumId w:val="10"/>
  </w:num>
  <w:num w:numId="11" w16cid:durableId="777988897">
    <w:abstractNumId w:val="12"/>
  </w:num>
  <w:num w:numId="12" w16cid:durableId="1110589845">
    <w:abstractNumId w:val="9"/>
  </w:num>
  <w:num w:numId="13" w16cid:durableId="1474366906">
    <w:abstractNumId w:val="11"/>
  </w:num>
  <w:num w:numId="14" w16cid:durableId="9039533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1A6"/>
    <w:rsid w:val="00034616"/>
    <w:rsid w:val="0006063C"/>
    <w:rsid w:val="00061720"/>
    <w:rsid w:val="000637EE"/>
    <w:rsid w:val="0006650B"/>
    <w:rsid w:val="0007010F"/>
    <w:rsid w:val="000D71A1"/>
    <w:rsid w:val="00111DA9"/>
    <w:rsid w:val="00123EBD"/>
    <w:rsid w:val="00147509"/>
    <w:rsid w:val="0015074B"/>
    <w:rsid w:val="001673AD"/>
    <w:rsid w:val="00193B8F"/>
    <w:rsid w:val="001C0CB1"/>
    <w:rsid w:val="00252B94"/>
    <w:rsid w:val="0029639D"/>
    <w:rsid w:val="002B2C11"/>
    <w:rsid w:val="002C4137"/>
    <w:rsid w:val="002E4002"/>
    <w:rsid w:val="003067CF"/>
    <w:rsid w:val="00326F90"/>
    <w:rsid w:val="00391C16"/>
    <w:rsid w:val="003D71E9"/>
    <w:rsid w:val="003F7977"/>
    <w:rsid w:val="00466D82"/>
    <w:rsid w:val="00504C0E"/>
    <w:rsid w:val="00526FB8"/>
    <w:rsid w:val="00527A09"/>
    <w:rsid w:val="005531D5"/>
    <w:rsid w:val="005C5E4D"/>
    <w:rsid w:val="005F1B38"/>
    <w:rsid w:val="00605335"/>
    <w:rsid w:val="00657939"/>
    <w:rsid w:val="006924C6"/>
    <w:rsid w:val="006C14F2"/>
    <w:rsid w:val="006E2FD1"/>
    <w:rsid w:val="00720544"/>
    <w:rsid w:val="00742E7C"/>
    <w:rsid w:val="007848FB"/>
    <w:rsid w:val="00792FC3"/>
    <w:rsid w:val="007B21AE"/>
    <w:rsid w:val="008444A7"/>
    <w:rsid w:val="00857A8E"/>
    <w:rsid w:val="008B60DB"/>
    <w:rsid w:val="008D7D83"/>
    <w:rsid w:val="008E78B7"/>
    <w:rsid w:val="00953843"/>
    <w:rsid w:val="009A134B"/>
    <w:rsid w:val="00A06555"/>
    <w:rsid w:val="00A17CB5"/>
    <w:rsid w:val="00A4424C"/>
    <w:rsid w:val="00A5428C"/>
    <w:rsid w:val="00AA1D8D"/>
    <w:rsid w:val="00B47730"/>
    <w:rsid w:val="00B563F5"/>
    <w:rsid w:val="00B738D3"/>
    <w:rsid w:val="00BD3D35"/>
    <w:rsid w:val="00BE2E05"/>
    <w:rsid w:val="00BF0453"/>
    <w:rsid w:val="00BF1065"/>
    <w:rsid w:val="00C4454B"/>
    <w:rsid w:val="00C47AF6"/>
    <w:rsid w:val="00CB0664"/>
    <w:rsid w:val="00CF3B54"/>
    <w:rsid w:val="00D14419"/>
    <w:rsid w:val="00DF7F2B"/>
    <w:rsid w:val="00E45EEA"/>
    <w:rsid w:val="00E87830"/>
    <w:rsid w:val="00EB4C1E"/>
    <w:rsid w:val="00EC6DA9"/>
    <w:rsid w:val="00F4435A"/>
    <w:rsid w:val="00F56012"/>
    <w:rsid w:val="00F60260"/>
    <w:rsid w:val="00F64C55"/>
    <w:rsid w:val="00F94996"/>
    <w:rsid w:val="00FC693F"/>
    <w:rsid w:val="00FC753D"/>
    <w:rsid w:val="00FE1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EA3A76"/>
  <w14:defaultImageDpi w14:val="300"/>
  <w15:docId w15:val="{05BA087F-7796-4F12-8642-DB576682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1B38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B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uisandrada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instagram.com/louisandrada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louis.andrada@outlook.com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Procopio Andrada</cp:lastModifiedBy>
  <cp:revision>45</cp:revision>
  <cp:lastPrinted>2026-04-16T04:05:00Z</cp:lastPrinted>
  <dcterms:created xsi:type="dcterms:W3CDTF">2013-12-23T23:15:00Z</dcterms:created>
  <dcterms:modified xsi:type="dcterms:W3CDTF">2026-06-06T02:03:00Z</dcterms:modified>
  <cp:category/>
</cp:coreProperties>
</file>