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174D" w14:textId="4B37565A" w:rsidR="00E30EB8" w:rsidRPr="00A55872" w:rsidRDefault="00E30EB8" w:rsidP="00A55872">
      <w:pPr>
        <w:rPr>
          <w:rFonts w:ascii="Marianne" w:hAnsi="Marianne"/>
        </w:rPr>
      </w:pPr>
      <w:r w:rsidRPr="00A55872">
        <w:rPr>
          <w:rFonts w:ascii="Marianne" w:hAnsi="Marianne"/>
        </w:rPr>
        <w:t>Convocation à {nature}</w:t>
      </w:r>
    </w:p>
    <w:p w14:paraId="4EC6E34D" w14:textId="6D33B6C9" w:rsidR="00E30EB8" w:rsidRPr="00A55872" w:rsidRDefault="00E30EB8" w:rsidP="00A55872">
      <w:pPr>
        <w:rPr>
          <w:rFonts w:ascii="Marianne" w:hAnsi="Marianne"/>
        </w:rPr>
      </w:pPr>
      <w:r w:rsidRPr="00A55872">
        <w:rPr>
          <w:rFonts w:ascii="Marianne" w:hAnsi="Marianne"/>
        </w:rPr>
        <w:t>Élève : {eleve}</w:t>
      </w:r>
    </w:p>
    <w:p w14:paraId="3F0AE467" w14:textId="1590C29D" w:rsidR="00E30EB8" w:rsidRPr="00A55872" w:rsidRDefault="00E30EB8" w:rsidP="00A55872">
      <w:pPr>
        <w:rPr>
          <w:rFonts w:ascii="Marianne" w:hAnsi="Marianne"/>
        </w:rPr>
      </w:pPr>
      <w:r w:rsidRPr="00A55872">
        <w:rPr>
          <w:rFonts w:ascii="Marianne" w:hAnsi="Marianne"/>
        </w:rPr>
        <w:t>Classe : {classe}</w:t>
      </w:r>
    </w:p>
    <w:p w14:paraId="1FE91EAF" w14:textId="5F976649" w:rsidR="00E30EB8" w:rsidRPr="00A55872" w:rsidRDefault="00E30EB8" w:rsidP="00A55872">
      <w:pPr>
        <w:rPr>
          <w:rFonts w:ascii="Marianne" w:hAnsi="Marianne"/>
        </w:rPr>
      </w:pPr>
      <w:r w:rsidRPr="00A55872">
        <w:rPr>
          <w:rFonts w:ascii="Marianne" w:hAnsi="Marianne"/>
        </w:rPr>
        <w:t>Date : {date} à {heure}</w:t>
      </w:r>
    </w:p>
    <w:p w14:paraId="4D4ADC31" w14:textId="6C85A973" w:rsidR="00E30EB8" w:rsidRPr="00A55872" w:rsidRDefault="00E30EB8" w:rsidP="00A55872">
      <w:pPr>
        <w:rPr>
          <w:rFonts w:ascii="Marianne" w:hAnsi="Marianne"/>
        </w:rPr>
      </w:pPr>
      <w:r w:rsidRPr="00A55872">
        <w:rPr>
          <w:rFonts w:ascii="Marianne" w:hAnsi="Marianne"/>
        </w:rPr>
        <w:t>Lieu : {lieu}</w:t>
      </w:r>
    </w:p>
    <w:p w14:paraId="56D80657" w14:textId="683136C3" w:rsidR="003820A5" w:rsidRPr="00A55872" w:rsidRDefault="00E30EB8" w:rsidP="00A55872">
      <w:pPr>
        <w:rPr>
          <w:rFonts w:ascii="Marianne" w:hAnsi="Marianne"/>
        </w:rPr>
      </w:pPr>
      <w:r w:rsidRPr="00A55872">
        <w:rPr>
          <w:rFonts w:ascii="Marianne" w:hAnsi="Marianne"/>
        </w:rPr>
        <w:t>Auteur : {auteur}</w:t>
      </w:r>
    </w:p>
    <w:sectPr w:rsidR="003820A5" w:rsidRPr="00A55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A5"/>
    <w:rsid w:val="00133386"/>
    <w:rsid w:val="002E66B8"/>
    <w:rsid w:val="003820A5"/>
    <w:rsid w:val="00505672"/>
    <w:rsid w:val="005D6557"/>
    <w:rsid w:val="009101E3"/>
    <w:rsid w:val="00992B1F"/>
    <w:rsid w:val="00A55872"/>
    <w:rsid w:val="00E30EB8"/>
    <w:rsid w:val="00FC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A744"/>
  <w15:chartTrackingRefBased/>
  <w15:docId w15:val="{44BD6BDC-C38F-4AF6-8180-CFADE59F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2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20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20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20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20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20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20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2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2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20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20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20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0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2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Gleize</dc:creator>
  <cp:keywords/>
  <dc:description/>
  <cp:lastModifiedBy>Antony Gleize</cp:lastModifiedBy>
  <cp:revision>4</cp:revision>
  <dcterms:created xsi:type="dcterms:W3CDTF">2025-09-25T09:26:00Z</dcterms:created>
  <dcterms:modified xsi:type="dcterms:W3CDTF">2025-09-25T12:03:00Z</dcterms:modified>
</cp:coreProperties>
</file>