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D10E" w14:textId="7EB8EC23" w:rsidR="00233DEF" w:rsidRPr="00233DEF" w:rsidRDefault="00233DEF" w:rsidP="00233DEF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3DEF">
        <w:rPr>
          <w:rFonts w:ascii="Times New Roman" w:hAnsi="Times New Roman" w:cs="Times New Roman"/>
          <w:sz w:val="24"/>
          <w:szCs w:val="24"/>
        </w:rPr>
        <w:t xml:space="preserve">Oppgaver: </w:t>
      </w:r>
    </w:p>
    <w:p w14:paraId="23631786" w14:textId="5FA498E1" w:rsidR="00D815EA" w:rsidRPr="00733EDE" w:rsidRDefault="00D815E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>Last inn datasettet</w:t>
      </w:r>
      <w:r w:rsidR="00733EDE">
        <w:rPr>
          <w:color w:val="24292E"/>
        </w:rPr>
        <w:t xml:space="preserve"> NORGE.csv</w:t>
      </w:r>
      <w:r w:rsidRPr="00233DEF">
        <w:rPr>
          <w:color w:val="24292E"/>
        </w:rPr>
        <w:t xml:space="preserve">. Dette er en versjon av spørreundersøkelsen European </w:t>
      </w:r>
      <w:proofErr w:type="spellStart"/>
      <w:r w:rsidRPr="00233DEF">
        <w:rPr>
          <w:color w:val="24292E"/>
        </w:rPr>
        <w:t>Social</w:t>
      </w:r>
      <w:proofErr w:type="spellEnd"/>
      <w:r w:rsidRPr="00233DEF">
        <w:rPr>
          <w:color w:val="24292E"/>
        </w:rPr>
        <w:t xml:space="preserve"> Survey, runde 9 (fra 2018) med tall fra Norge. </w:t>
      </w:r>
      <w:r w:rsidR="00662FF4">
        <w:rPr>
          <w:color w:val="24292E"/>
          <w:shd w:val="clear" w:color="auto" w:fill="FFFFFF"/>
        </w:rPr>
        <w:t>Bruk lenke:</w:t>
      </w:r>
    </w:p>
    <w:p w14:paraId="4889E8F9" w14:textId="574696BB" w:rsidR="00733EDE" w:rsidRDefault="00733EDE" w:rsidP="00733EDE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hyperlink r:id="rId5" w:history="1">
        <w:r w:rsidRPr="001C1D8D">
          <w:rPr>
            <w:rStyle w:val="Hyperlink"/>
          </w:rPr>
          <w:t>https://raw.githubusercontent.com/louisabo/STV1020/main/SEMINAR%206/NORGE.csv</w:t>
        </w:r>
      </w:hyperlink>
    </w:p>
    <w:p w14:paraId="19412FD8" w14:textId="77777777" w:rsidR="00733EDE" w:rsidRPr="00233DEF" w:rsidRDefault="00733EDE" w:rsidP="00733EDE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</w:p>
    <w:p w14:paraId="09703528" w14:textId="774272B8" w:rsidR="00C27669" w:rsidRPr="00233DEF" w:rsidRDefault="00D815E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Opprett et nytt objekt hvor du </w:t>
      </w:r>
      <w:r w:rsidR="00233DEF">
        <w:rPr>
          <w:color w:val="24292E"/>
        </w:rPr>
        <w:t>kun inkluderer respondenter som er født i Norge (dvs. respondenter med verdien 1 på variabelen «</w:t>
      </w:r>
      <w:proofErr w:type="spellStart"/>
      <w:r w:rsidR="00233DEF">
        <w:rPr>
          <w:color w:val="24292E"/>
        </w:rPr>
        <w:t>brncntr</w:t>
      </w:r>
      <w:proofErr w:type="spellEnd"/>
      <w:r w:rsidR="00233DEF">
        <w:rPr>
          <w:color w:val="24292E"/>
        </w:rPr>
        <w:t>»). Bruk funksjonen «</w:t>
      </w:r>
      <w:proofErr w:type="gramStart"/>
      <w:r w:rsidR="00233DEF">
        <w:rPr>
          <w:color w:val="24292E"/>
        </w:rPr>
        <w:t>filter(</w:t>
      </w:r>
      <w:proofErr w:type="gramEnd"/>
      <w:r w:rsidR="00233DEF">
        <w:rPr>
          <w:color w:val="24292E"/>
        </w:rPr>
        <w:t>)».</w:t>
      </w:r>
      <w:r w:rsidR="008C4E9D">
        <w:rPr>
          <w:color w:val="24292E"/>
        </w:rPr>
        <w:t xml:space="preserve"> Hvor mange observasjoner sitter du igjen med etter filtreringen? </w:t>
      </w:r>
      <w:r w:rsidR="00233DEF">
        <w:rPr>
          <w:color w:val="24292E"/>
        </w:rPr>
        <w:t xml:space="preserve"> </w:t>
      </w:r>
    </w:p>
    <w:p w14:paraId="04847864" w14:textId="2E93243F" w:rsidR="00C27669" w:rsidRPr="00233DEF" w:rsidRDefault="00C27669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I det nye objektet du nettopp opprettet, kan du velge ut </w:t>
      </w:r>
      <w:r w:rsidR="008C4E9D">
        <w:rPr>
          <w:color w:val="24292E"/>
        </w:rPr>
        <w:t xml:space="preserve">de </w:t>
      </w:r>
      <w:r w:rsidRPr="00233DEF">
        <w:rPr>
          <w:color w:val="24292E"/>
        </w:rPr>
        <w:t>relevante variable</w:t>
      </w:r>
      <w:r w:rsidR="008C4E9D">
        <w:rPr>
          <w:color w:val="24292E"/>
        </w:rPr>
        <w:t>ne</w:t>
      </w:r>
      <w:r w:rsidRPr="00233DEF">
        <w:rPr>
          <w:color w:val="24292E"/>
        </w:rPr>
        <w:t xml:space="preserve"> som skal inngå i regresjonsanalysen din gjennom funksjonen «</w:t>
      </w:r>
      <w:proofErr w:type="spellStart"/>
      <w:proofErr w:type="gramStart"/>
      <w:r w:rsidRPr="00233DEF">
        <w:rPr>
          <w:color w:val="24292E"/>
        </w:rPr>
        <w:t>select</w:t>
      </w:r>
      <w:proofErr w:type="spellEnd"/>
      <w:r w:rsidRPr="00233DEF">
        <w:rPr>
          <w:color w:val="24292E"/>
        </w:rPr>
        <w:t>(</w:t>
      </w:r>
      <w:proofErr w:type="gramEnd"/>
      <w:r w:rsidRPr="00233DEF">
        <w:rPr>
          <w:color w:val="24292E"/>
        </w:rPr>
        <w:t>)»</w:t>
      </w:r>
      <w:r w:rsidR="008C4E9D">
        <w:rPr>
          <w:color w:val="24292E"/>
        </w:rPr>
        <w:t xml:space="preserve">. </w:t>
      </w:r>
    </w:p>
    <w:p w14:paraId="525F44A5" w14:textId="788DE998" w:rsidR="00C27669" w:rsidRPr="00233DEF" w:rsidRDefault="00C27669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Fjern observasjoner som har </w:t>
      </w:r>
      <w:proofErr w:type="spellStart"/>
      <w:r w:rsidRPr="00233DEF">
        <w:rPr>
          <w:color w:val="24292E"/>
        </w:rPr>
        <w:t>missing</w:t>
      </w:r>
      <w:proofErr w:type="spellEnd"/>
      <w:r w:rsidRPr="00233DEF">
        <w:rPr>
          <w:color w:val="24292E"/>
        </w:rPr>
        <w:t xml:space="preserve"> på en eller flere av </w:t>
      </w:r>
      <w:r w:rsidR="008C4E9D">
        <w:rPr>
          <w:color w:val="24292E"/>
        </w:rPr>
        <w:t xml:space="preserve">de relevante </w:t>
      </w:r>
      <w:r w:rsidRPr="00233DEF">
        <w:rPr>
          <w:color w:val="24292E"/>
        </w:rPr>
        <w:t xml:space="preserve">variablene. </w:t>
      </w:r>
      <w:r w:rsidR="008C4E9D">
        <w:rPr>
          <w:color w:val="24292E"/>
        </w:rPr>
        <w:t xml:space="preserve">Hvorfor fjerner vi ikke </w:t>
      </w:r>
      <w:proofErr w:type="spellStart"/>
      <w:r w:rsidR="008C4E9D">
        <w:rPr>
          <w:color w:val="24292E"/>
        </w:rPr>
        <w:t>missing</w:t>
      </w:r>
      <w:proofErr w:type="spellEnd"/>
      <w:r w:rsidR="008C4E9D">
        <w:rPr>
          <w:color w:val="24292E"/>
        </w:rPr>
        <w:t xml:space="preserve"> fra alle variablene i hele datasettet? Hv</w:t>
      </w:r>
      <w:r w:rsidR="000A34C2">
        <w:rPr>
          <w:color w:val="24292E"/>
        </w:rPr>
        <w:t xml:space="preserve">or mange observasjoner sitter vi igjen med hvis vi fjerner alle observasjoner med </w:t>
      </w:r>
      <w:proofErr w:type="spellStart"/>
      <w:r w:rsidR="000A34C2">
        <w:rPr>
          <w:color w:val="24292E"/>
        </w:rPr>
        <w:t>missing</w:t>
      </w:r>
      <w:proofErr w:type="spellEnd"/>
      <w:r w:rsidR="000A34C2">
        <w:rPr>
          <w:color w:val="24292E"/>
        </w:rPr>
        <w:t xml:space="preserve"> i det opprinnelige datasettet og ikke bare fra de relevante variablene? </w:t>
      </w:r>
    </w:p>
    <w:p w14:paraId="4E559861" w14:textId="470A7378" w:rsidR="00A24C08" w:rsidRPr="00233DEF" w:rsidRDefault="00F54C83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>Estimer en lineær OLS-regresjonsmodell</w:t>
      </w:r>
      <w:r w:rsidRPr="00C6106F">
        <w:rPr>
          <w:color w:val="24292E"/>
        </w:rPr>
        <w:t xml:space="preserve"> med «</w:t>
      </w:r>
      <w:proofErr w:type="spellStart"/>
      <w:r w:rsidRPr="00C6106F">
        <w:rPr>
          <w:color w:val="24292E"/>
        </w:rPr>
        <w:t>imwbc</w:t>
      </w:r>
      <w:r w:rsidR="00C73ED4">
        <w:rPr>
          <w:color w:val="24292E"/>
        </w:rPr>
        <w:t>nt</w:t>
      </w:r>
      <w:proofErr w:type="spellEnd"/>
      <w:r w:rsidRPr="00C6106F">
        <w:rPr>
          <w:color w:val="24292E"/>
        </w:rPr>
        <w:t>» som avhengig variabel og «</w:t>
      </w:r>
      <w:proofErr w:type="spellStart"/>
      <w:r w:rsidRPr="00C6106F">
        <w:rPr>
          <w:color w:val="24292E"/>
        </w:rPr>
        <w:t>lrscale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trstplt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agea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gndr</w:t>
      </w:r>
      <w:proofErr w:type="spellEnd"/>
      <w:r w:rsidRPr="00C6106F">
        <w:rPr>
          <w:color w:val="24292E"/>
        </w:rPr>
        <w:t>» og «</w:t>
      </w:r>
      <w:proofErr w:type="spellStart"/>
      <w:r w:rsidRPr="00C6106F">
        <w:rPr>
          <w:color w:val="24292E"/>
        </w:rPr>
        <w:t>edlvdno</w:t>
      </w:r>
      <w:proofErr w:type="spellEnd"/>
      <w:r w:rsidRPr="00C6106F">
        <w:rPr>
          <w:color w:val="24292E"/>
        </w:rPr>
        <w:t>» som uavhengige variabler. Oppgi og tolk koeffisienten</w:t>
      </w:r>
      <w:r w:rsidR="00C6106F">
        <w:rPr>
          <w:color w:val="24292E"/>
        </w:rPr>
        <w:t>e</w:t>
      </w:r>
      <w:r w:rsidRPr="00C6106F">
        <w:rPr>
          <w:color w:val="24292E"/>
        </w:rPr>
        <w:t xml:space="preserve"> til </w:t>
      </w:r>
      <w:r w:rsidR="00175CA3" w:rsidRPr="00C6106F">
        <w:rPr>
          <w:color w:val="24292E"/>
        </w:rPr>
        <w:t>høyere utdanning</w:t>
      </w:r>
      <w:r w:rsidR="008C4E9D">
        <w:rPr>
          <w:color w:val="24292E"/>
        </w:rPr>
        <w:t>,</w:t>
      </w:r>
      <w:r w:rsidR="00C6106F">
        <w:rPr>
          <w:color w:val="24292E"/>
        </w:rPr>
        <w:t xml:space="preserve"> politisk orientering </w:t>
      </w:r>
      <w:r w:rsidR="008C4E9D">
        <w:rPr>
          <w:color w:val="24292E"/>
        </w:rPr>
        <w:t xml:space="preserve">og alder </w:t>
      </w:r>
      <w:r w:rsidRPr="00C6106F">
        <w:rPr>
          <w:color w:val="24292E"/>
        </w:rPr>
        <w:t>(</w:t>
      </w:r>
      <w:r w:rsidR="00C6106F">
        <w:rPr>
          <w:color w:val="24292E"/>
        </w:rPr>
        <w:t>«</w:t>
      </w:r>
      <w:proofErr w:type="spellStart"/>
      <w:r w:rsidR="00175CA3" w:rsidRPr="00C6106F">
        <w:rPr>
          <w:color w:val="24292E"/>
        </w:rPr>
        <w:t>edlvdno</w:t>
      </w:r>
      <w:proofErr w:type="spellEnd"/>
      <w:r w:rsidR="00C6106F">
        <w:rPr>
          <w:color w:val="24292E"/>
        </w:rPr>
        <w:t>»</w:t>
      </w:r>
      <w:r w:rsidR="008C4E9D">
        <w:rPr>
          <w:color w:val="24292E"/>
        </w:rPr>
        <w:t>,</w:t>
      </w:r>
      <w:r w:rsidR="00C6106F">
        <w:rPr>
          <w:color w:val="24292E"/>
        </w:rPr>
        <w:t xml:space="preserve"> «</w:t>
      </w:r>
      <w:proofErr w:type="spellStart"/>
      <w:r w:rsidR="00C6106F">
        <w:rPr>
          <w:color w:val="24292E"/>
        </w:rPr>
        <w:t>lrscale</w:t>
      </w:r>
      <w:proofErr w:type="spellEnd"/>
      <w:r w:rsidR="00C6106F">
        <w:rPr>
          <w:color w:val="24292E"/>
        </w:rPr>
        <w:t>»</w:t>
      </w:r>
      <w:r w:rsidR="008C4E9D">
        <w:rPr>
          <w:color w:val="24292E"/>
        </w:rPr>
        <w:t xml:space="preserve"> og «</w:t>
      </w:r>
      <w:proofErr w:type="spellStart"/>
      <w:r w:rsidR="008C4E9D">
        <w:rPr>
          <w:color w:val="24292E"/>
        </w:rPr>
        <w:t>agea</w:t>
      </w:r>
      <w:proofErr w:type="spellEnd"/>
      <w:r w:rsidR="008C4E9D">
        <w:rPr>
          <w:color w:val="24292E"/>
        </w:rPr>
        <w:t>»</w:t>
      </w:r>
      <w:r w:rsidRPr="00C6106F">
        <w:rPr>
          <w:color w:val="24292E"/>
        </w:rPr>
        <w:t xml:space="preserve">). </w:t>
      </w:r>
    </w:p>
    <w:p w14:paraId="53D2A9B5" w14:textId="1614F79C" w:rsidR="009F6FBA" w:rsidRPr="00233DEF" w:rsidRDefault="009F6FB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Presenter funnene i en fin tabell ved bruk av </w:t>
      </w:r>
      <w:proofErr w:type="spellStart"/>
      <w:r w:rsidRPr="00233DEF">
        <w:rPr>
          <w:color w:val="24292E"/>
        </w:rPr>
        <w:t>stargazer-funskjonen</w:t>
      </w:r>
      <w:proofErr w:type="spellEnd"/>
      <w:r w:rsidRPr="00233DEF">
        <w:rPr>
          <w:color w:val="24292E"/>
        </w:rPr>
        <w:t xml:space="preserve">. Legg inn tittel og navn på avhengig og uavhengige variabler. Tips: bruk hjelpefunksjonen til R og kjør </w:t>
      </w:r>
      <w:proofErr w:type="gramStart"/>
      <w:r w:rsidRPr="00233DEF">
        <w:rPr>
          <w:color w:val="24292E"/>
        </w:rPr>
        <w:t xml:space="preserve">koden </w:t>
      </w:r>
      <w:r w:rsidRPr="00233DEF">
        <w:rPr>
          <w:i/>
          <w:iCs/>
          <w:color w:val="24292E"/>
        </w:rPr>
        <w:t>?</w:t>
      </w:r>
      <w:proofErr w:type="spellStart"/>
      <w:r w:rsidRPr="00233DEF">
        <w:rPr>
          <w:i/>
          <w:iCs/>
          <w:color w:val="24292E"/>
        </w:rPr>
        <w:t>stargazer</w:t>
      </w:r>
      <w:proofErr w:type="spellEnd"/>
      <w:proofErr w:type="gramEnd"/>
      <w:r w:rsidRPr="00233DEF">
        <w:rPr>
          <w:i/>
          <w:iCs/>
          <w:color w:val="24292E"/>
        </w:rPr>
        <w:t xml:space="preserve">. </w:t>
      </w:r>
    </w:p>
    <w:p w14:paraId="2C92DFFD" w14:textId="2F3F8A01" w:rsidR="00880C8B" w:rsidRPr="00880C8B" w:rsidRDefault="006F1036" w:rsidP="00880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>Plott regresjonslinjen til utdanningsvariabelen ved hjelp av «</w:t>
      </w:r>
      <w:proofErr w:type="spellStart"/>
      <w:proofErr w:type="gramStart"/>
      <w:r w:rsidRPr="00233DEF">
        <w:rPr>
          <w:color w:val="24292E"/>
        </w:rPr>
        <w:t>ggplot</w:t>
      </w:r>
      <w:proofErr w:type="spellEnd"/>
      <w:r w:rsidRPr="00233DEF">
        <w:rPr>
          <w:color w:val="24292E"/>
        </w:rPr>
        <w:t>(</w:t>
      </w:r>
      <w:proofErr w:type="gramEnd"/>
      <w:r w:rsidRPr="00233DEF">
        <w:rPr>
          <w:color w:val="24292E"/>
        </w:rPr>
        <w:t>)» funksjonen, og gjør kort rede for hva plottet viser.</w:t>
      </w:r>
      <w:r w:rsidR="00880C8B">
        <w:rPr>
          <w:color w:val="24292E"/>
        </w:rPr>
        <w:br/>
      </w:r>
      <w:r w:rsidRPr="00233DEF">
        <w:rPr>
          <w:color w:val="24292E"/>
        </w:rPr>
        <w:t xml:space="preserve">  </w:t>
      </w:r>
    </w:p>
    <w:p w14:paraId="63915ACB" w14:textId="77777777" w:rsidR="00880C8B" w:rsidRPr="00880C8B" w:rsidRDefault="00880C8B" w:rsidP="00880C8B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C8B">
        <w:rPr>
          <w:rFonts w:ascii="Times New Roman" w:hAnsi="Times New Roman" w:cs="Times New Roman"/>
          <w:sz w:val="24"/>
          <w:szCs w:val="24"/>
        </w:rPr>
        <w:t>Variabelbeskrivelse:</w:t>
      </w:r>
    </w:p>
    <w:p w14:paraId="5A550778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b/>
          <w:bCs/>
          <w:color w:val="24292E"/>
        </w:rPr>
        <w:t>brncntr</w:t>
      </w:r>
      <w:proofErr w:type="spellEnd"/>
      <w:r w:rsidRPr="00233DEF">
        <w:rPr>
          <w:b/>
          <w:bCs/>
          <w:color w:val="24292E"/>
        </w:rPr>
        <w:t xml:space="preserve"> </w:t>
      </w:r>
      <w:r w:rsidRPr="00233DEF">
        <w:rPr>
          <w:color w:val="24292E"/>
        </w:rPr>
        <w:t xml:space="preserve">– Er du født i Norge (1 = ja, 2 = nei). </w:t>
      </w:r>
    </w:p>
    <w:p w14:paraId="0B0C6BC0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imwbc</w:t>
      </w:r>
      <w:r>
        <w:rPr>
          <w:rStyle w:val="Strong"/>
          <w:color w:val="24292E"/>
        </w:rPr>
        <w:t>nt</w:t>
      </w:r>
      <w:proofErr w:type="spellEnd"/>
      <w:r w:rsidRPr="00233DEF">
        <w:rPr>
          <w:color w:val="24292E"/>
        </w:rPr>
        <w:t> </w:t>
      </w:r>
      <w:r>
        <w:rPr>
          <w:color w:val="24292E"/>
        </w:rPr>
        <w:t>–</w:t>
      </w:r>
      <w:r w:rsidRPr="00233DEF">
        <w:rPr>
          <w:color w:val="24292E"/>
        </w:rPr>
        <w:t xml:space="preserve"> </w:t>
      </w:r>
      <w:r>
        <w:rPr>
          <w:color w:val="24292E"/>
        </w:rPr>
        <w:t>Innvandrere gjør landet et bedre eller verre sted å bo</w:t>
      </w:r>
      <w:r w:rsidRPr="00233DEF">
        <w:rPr>
          <w:color w:val="24292E"/>
        </w:rPr>
        <w:t>? (0 – 10, 0 = verre, 10 = bedre)</w:t>
      </w:r>
    </w:p>
    <w:p w14:paraId="768E6077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gndr</w:t>
      </w:r>
      <w:proofErr w:type="spellEnd"/>
      <w:r w:rsidRPr="00233DEF">
        <w:rPr>
          <w:color w:val="24292E"/>
        </w:rPr>
        <w:t> - 1 = mann, 2 = kvinne</w:t>
      </w:r>
    </w:p>
    <w:p w14:paraId="4F17AC84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agea</w:t>
      </w:r>
      <w:proofErr w:type="spellEnd"/>
      <w:r w:rsidRPr="00233DEF">
        <w:rPr>
          <w:color w:val="24292E"/>
        </w:rPr>
        <w:t> - alder</w:t>
      </w:r>
    </w:p>
    <w:p w14:paraId="5A422462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edlvdno</w:t>
      </w:r>
      <w:proofErr w:type="spellEnd"/>
      <w:r w:rsidRPr="00233DEF">
        <w:rPr>
          <w:color w:val="24292E"/>
        </w:rPr>
        <w:t> - Hva er din høyest fullførte utdanning? (1 = lavest, alt over 8 = påbegynt universitet, 13 = doktorgrad)</w:t>
      </w:r>
    </w:p>
    <w:p w14:paraId="367ABB0A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lastRenderedPageBreak/>
        <w:t>trstplt</w:t>
      </w:r>
      <w:proofErr w:type="spellEnd"/>
      <w:r w:rsidRPr="00233DEF">
        <w:rPr>
          <w:color w:val="24292E"/>
        </w:rPr>
        <w:t> - Se på dette kortet og fortell meg på en skala fra 0 - 10 hvor stor tillit du personlig har til politikere. 0 står for at du ikke har noen tillit til institusjonen i det hele tatt, mens 10 står for at du har full tillit til institusjonen.</w:t>
      </w:r>
    </w:p>
    <w:p w14:paraId="542D292C" w14:textId="4EE0002C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lrscale</w:t>
      </w:r>
      <w:proofErr w:type="spellEnd"/>
      <w:r w:rsidRPr="00233DEF">
        <w:rPr>
          <w:color w:val="24292E"/>
        </w:rPr>
        <w:t> - I politikken snakkes det iblant om venstresiden og høyresiden. Se på dette kortet, og plasser deg selv på en skala der 0 står for venstresiden og 10 står for høyresiden</w:t>
      </w:r>
      <w:r>
        <w:rPr>
          <w:color w:val="24292E"/>
        </w:rPr>
        <w:t>.</w:t>
      </w:r>
    </w:p>
    <w:sectPr w:rsidR="00880C8B" w:rsidRPr="00233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F43"/>
    <w:multiLevelType w:val="hybridMultilevel"/>
    <w:tmpl w:val="F40ADB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A50"/>
    <w:multiLevelType w:val="hybridMultilevel"/>
    <w:tmpl w:val="E280FB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657D"/>
    <w:multiLevelType w:val="multilevel"/>
    <w:tmpl w:val="8F0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99"/>
    <w:rsid w:val="000A34C2"/>
    <w:rsid w:val="00175CA3"/>
    <w:rsid w:val="00192693"/>
    <w:rsid w:val="00233DEF"/>
    <w:rsid w:val="003F3FB9"/>
    <w:rsid w:val="00426B22"/>
    <w:rsid w:val="00523302"/>
    <w:rsid w:val="0062040D"/>
    <w:rsid w:val="00662FF4"/>
    <w:rsid w:val="006F1036"/>
    <w:rsid w:val="00733EDE"/>
    <w:rsid w:val="00880C8B"/>
    <w:rsid w:val="008C4E9D"/>
    <w:rsid w:val="008D79B9"/>
    <w:rsid w:val="00917E90"/>
    <w:rsid w:val="00950AEA"/>
    <w:rsid w:val="009C4499"/>
    <w:rsid w:val="009F6FBA"/>
    <w:rsid w:val="00A24C08"/>
    <w:rsid w:val="00C27669"/>
    <w:rsid w:val="00C6106F"/>
    <w:rsid w:val="00C73ED4"/>
    <w:rsid w:val="00D815EA"/>
    <w:rsid w:val="00D96B30"/>
    <w:rsid w:val="00E238BD"/>
    <w:rsid w:val="00F5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DE195"/>
  <w15:chartTrackingRefBased/>
  <w15:docId w15:val="{4D3E3C0C-BF00-4256-BA34-3207C79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D96B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38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AE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rong">
    <w:name w:val="Strong"/>
    <w:basedOn w:val="DefaultParagraphFont"/>
    <w:uiPriority w:val="22"/>
    <w:qFormat/>
    <w:rsid w:val="00917E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louisabo/STV1020/main/SEMINAR%206/NORG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R. Antun</dc:creator>
  <cp:keywords/>
  <dc:description/>
  <cp:lastModifiedBy>Louisa Boulaziz</cp:lastModifiedBy>
  <cp:revision>12</cp:revision>
  <dcterms:created xsi:type="dcterms:W3CDTF">2021-02-11T17:09:00Z</dcterms:created>
  <dcterms:modified xsi:type="dcterms:W3CDTF">2021-04-21T11:53:00Z</dcterms:modified>
</cp:coreProperties>
</file>