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5567" w14:textId="7702EAED" w:rsidR="00AF58ED" w:rsidRPr="007D473B" w:rsidRDefault="00AF58ED" w:rsidP="00AF58ED">
      <w:pPr>
        <w:jc w:val="center"/>
        <w:rPr>
          <w:rFonts w:ascii="Aptos Black" w:hAnsi="Aptos Black"/>
          <w:sz w:val="36"/>
          <w:szCs w:val="36"/>
        </w:rPr>
      </w:pPr>
      <w:r>
        <w:rPr>
          <w:rFonts w:ascii="Aptos Black" w:hAnsi="Aptos Black"/>
          <w:sz w:val="36"/>
          <w:szCs w:val="36"/>
        </w:rPr>
        <w:t xml:space="preserve">Visuels pour Steam : </w:t>
      </w:r>
      <w:proofErr w:type="spellStart"/>
      <w:r>
        <w:rPr>
          <w:rFonts w:ascii="Aptos Black" w:hAnsi="Aptos Black"/>
          <w:sz w:val="36"/>
          <w:szCs w:val="36"/>
        </w:rPr>
        <w:t>subrunner</w:t>
      </w:r>
      <w:proofErr w:type="spellEnd"/>
    </w:p>
    <w:p w14:paraId="3EE30221" w14:textId="77777777" w:rsidR="00AF58ED" w:rsidRPr="00AF58ED" w:rsidRDefault="00AF58ED">
      <w:pPr>
        <w:rPr>
          <w:b/>
          <w:bCs/>
          <w:sz w:val="28"/>
          <w:szCs w:val="28"/>
        </w:rPr>
      </w:pPr>
    </w:p>
    <w:p w14:paraId="0113ED94" w14:textId="43E53288" w:rsidR="00AF58ED" w:rsidRPr="00AF58ED" w:rsidRDefault="00AF58ED" w:rsidP="00AF58ED">
      <w:pPr>
        <w:rPr>
          <w:sz w:val="22"/>
          <w:szCs w:val="22"/>
        </w:rPr>
      </w:pPr>
      <w:r w:rsidRPr="00AF58ED">
        <w:t xml:space="preserve">Les 4 visuels dont j’ai besoin sont ceux qui seront affichés dans le magasin </w:t>
      </w:r>
      <w:proofErr w:type="spellStart"/>
      <w:r w:rsidRPr="00AF58ED">
        <w:t>steam</w:t>
      </w:r>
      <w:proofErr w:type="spellEnd"/>
      <w:r w:rsidRPr="00AF58ED">
        <w:t xml:space="preserve"> comme présentés sur l’image suivante :</w:t>
      </w:r>
    </w:p>
    <w:p w14:paraId="76EA8B4D" w14:textId="051BF26F" w:rsidR="00AF58ED" w:rsidRDefault="00AF58ED" w:rsidP="00AF58ED">
      <w:pPr>
        <w:jc w:val="center"/>
      </w:pPr>
      <w:r w:rsidRPr="00AF58ED">
        <w:drawing>
          <wp:inline distT="0" distB="0" distL="0" distR="0" wp14:anchorId="1C304CFD" wp14:editId="3153C1AE">
            <wp:extent cx="4573298" cy="2572480"/>
            <wp:effectExtent l="0" t="0" r="0" b="0"/>
            <wp:docPr id="571498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8955" name=""/>
                    <pic:cNvPicPr/>
                  </pic:nvPicPr>
                  <pic:blipFill>
                    <a:blip r:embed="rId5"/>
                    <a:stretch>
                      <a:fillRect/>
                    </a:stretch>
                  </pic:blipFill>
                  <pic:spPr>
                    <a:xfrm>
                      <a:off x="0" y="0"/>
                      <a:ext cx="4582392" cy="2577595"/>
                    </a:xfrm>
                    <a:prstGeom prst="rect">
                      <a:avLst/>
                    </a:prstGeom>
                  </pic:spPr>
                </pic:pic>
              </a:graphicData>
            </a:graphic>
          </wp:inline>
        </w:drawing>
      </w:r>
    </w:p>
    <w:p w14:paraId="292A625D" w14:textId="77777777" w:rsidR="00AF58ED" w:rsidRDefault="00AF58ED" w:rsidP="00AF58ED"/>
    <w:p w14:paraId="1B59AB43" w14:textId="41A91976" w:rsidR="001F6C92" w:rsidRDefault="001F6C92" w:rsidP="00AF58ED"/>
    <w:p w14:paraId="5A0C43B4" w14:textId="71D5DE7D" w:rsidR="00AF58ED" w:rsidRPr="00AF58ED" w:rsidRDefault="00AF58ED" w:rsidP="00AF58ED">
      <w:pPr>
        <w:rPr>
          <w:b/>
          <w:bCs/>
          <w:sz w:val="36"/>
          <w:szCs w:val="36"/>
        </w:rPr>
      </w:pPr>
      <w:r w:rsidRPr="00AF58ED">
        <w:rPr>
          <w:b/>
          <w:bCs/>
          <w:sz w:val="36"/>
          <w:szCs w:val="36"/>
        </w:rPr>
        <w:t xml:space="preserve">Visu </w:t>
      </w:r>
      <w:r w:rsidRPr="00AF58ED">
        <w:rPr>
          <w:b/>
          <w:bCs/>
          <w:color w:val="EE0000"/>
          <w:sz w:val="36"/>
          <w:szCs w:val="36"/>
        </w:rPr>
        <w:t>1</w:t>
      </w:r>
      <w:r w:rsidRPr="00AF58ED">
        <w:rPr>
          <w:b/>
          <w:bCs/>
          <w:sz w:val="36"/>
          <w:szCs w:val="36"/>
        </w:rPr>
        <w:t> : Capsule principale</w:t>
      </w:r>
    </w:p>
    <w:p w14:paraId="238E39E4" w14:textId="635251DF" w:rsidR="00AF58ED" w:rsidRDefault="00AF58ED" w:rsidP="00AF58ED">
      <w:r w:rsidRPr="00AF58ED">
        <w:t>Format 1232 × 706 px</w:t>
      </w:r>
    </w:p>
    <w:p w14:paraId="224FB014" w14:textId="2599F2F4" w:rsidR="00AF58ED" w:rsidRDefault="00AF58ED" w:rsidP="00AF58ED">
      <w:r>
        <w:t xml:space="preserve">C’est vraiment le premier truc que les gens vont voir donc ça doit être le plus </w:t>
      </w:r>
      <w:r>
        <w:rPr>
          <w:b/>
          <w:bCs/>
        </w:rPr>
        <w:t>tape à l’œil</w:t>
      </w:r>
      <w:r>
        <w:t xml:space="preserve"> possible genre ça doit claquer </w:t>
      </w:r>
      <w:proofErr w:type="gramStart"/>
      <w:r>
        <w:t>t’es</w:t>
      </w:r>
      <w:proofErr w:type="gramEnd"/>
      <w:r>
        <w:t xml:space="preserve"> là tu te dis ok ce jeu c </w:t>
      </w:r>
      <w:proofErr w:type="spellStart"/>
      <w:r>
        <w:t>banger</w:t>
      </w:r>
      <w:proofErr w:type="spellEnd"/>
      <w:r>
        <w:t xml:space="preserve"> j’ai grave envie de l’acheter direct</w:t>
      </w:r>
    </w:p>
    <w:p w14:paraId="6622B758" w14:textId="520950F2" w:rsidR="00AF58ED" w:rsidRDefault="00AF58ED" w:rsidP="00AF58ED">
      <w:r>
        <w:t xml:space="preserve">C’est le visu le plus important </w:t>
      </w:r>
      <w:proofErr w:type="spellStart"/>
      <w:r>
        <w:t>pcq</w:t>
      </w:r>
      <w:proofErr w:type="spellEnd"/>
      <w:r>
        <w:t xml:space="preserve"> les autres </w:t>
      </w:r>
      <w:proofErr w:type="spellStart"/>
      <w:r>
        <w:t>visus</w:t>
      </w:r>
      <w:proofErr w:type="spellEnd"/>
      <w:r>
        <w:t xml:space="preserve"> en soit c’est que des dérivés de celui-là adaptés à des formats différents</w:t>
      </w:r>
    </w:p>
    <w:p w14:paraId="7E41B6AD" w14:textId="4A733C97" w:rsidR="00AF58ED" w:rsidRDefault="001F6C92">
      <w:pPr>
        <w:rPr>
          <w:noProof/>
        </w:rPr>
      </w:pPr>
      <w:r>
        <w:rPr>
          <w:noProof/>
        </w:rPr>
        <w:drawing>
          <wp:anchor distT="0" distB="0" distL="114300" distR="114300" simplePos="0" relativeHeight="251658240" behindDoc="1" locked="0" layoutInCell="1" allowOverlap="1" wp14:anchorId="32FC547C" wp14:editId="41E83D2E">
            <wp:simplePos x="0" y="0"/>
            <wp:positionH relativeFrom="margin">
              <wp:align>center</wp:align>
            </wp:positionH>
            <wp:positionV relativeFrom="paragraph">
              <wp:posOffset>564186</wp:posOffset>
            </wp:positionV>
            <wp:extent cx="3752850" cy="2149475"/>
            <wp:effectExtent l="0" t="0" r="0" b="3175"/>
            <wp:wrapNone/>
            <wp:docPr id="1316151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52850" cy="2149475"/>
                    </a:xfrm>
                    <a:prstGeom prst="rect">
                      <a:avLst/>
                    </a:prstGeom>
                    <a:noFill/>
                    <a:ln>
                      <a:noFill/>
                    </a:ln>
                  </pic:spPr>
                </pic:pic>
              </a:graphicData>
            </a:graphic>
          </wp:anchor>
        </w:drawing>
      </w:r>
      <w:r w:rsidR="00AF58ED">
        <w:t>1</w:t>
      </w:r>
      <w:r w:rsidR="00AF58ED" w:rsidRPr="00AF58ED">
        <w:rPr>
          <w:vertAlign w:val="superscript"/>
        </w:rPr>
        <w:t>er</w:t>
      </w:r>
      <w:r w:rsidR="00AF58ED">
        <w:t xml:space="preserve"> visu que j’avais essayé de faire (si ça peut te donner de l’inspi ou </w:t>
      </w:r>
      <w:proofErr w:type="spellStart"/>
      <w:r w:rsidR="00AF58ED">
        <w:t>jsp</w:t>
      </w:r>
      <w:proofErr w:type="spellEnd"/>
      <w:r w:rsidR="00AF58ED">
        <w:t>) :</w:t>
      </w:r>
      <w:r w:rsidR="00AF58ED" w:rsidRPr="00AF58ED">
        <w:rPr>
          <w:noProof/>
        </w:rPr>
        <w:t xml:space="preserve"> </w:t>
      </w:r>
    </w:p>
    <w:p w14:paraId="4D546F11" w14:textId="14E0FB89" w:rsidR="001F6C92" w:rsidRPr="00AF58ED" w:rsidRDefault="001F6C92" w:rsidP="001F6C92">
      <w:pPr>
        <w:rPr>
          <w:b/>
          <w:bCs/>
          <w:sz w:val="36"/>
          <w:szCs w:val="36"/>
        </w:rPr>
      </w:pPr>
      <w:r>
        <w:rPr>
          <w:noProof/>
        </w:rPr>
        <w:lastRenderedPageBreak/>
        <w:drawing>
          <wp:anchor distT="0" distB="0" distL="114300" distR="114300" simplePos="0" relativeHeight="251659264" behindDoc="0" locked="0" layoutInCell="1" allowOverlap="1" wp14:anchorId="221D20AA" wp14:editId="0ABE16D3">
            <wp:simplePos x="0" y="0"/>
            <wp:positionH relativeFrom="column">
              <wp:posOffset>4097360</wp:posOffset>
            </wp:positionH>
            <wp:positionV relativeFrom="paragraph">
              <wp:posOffset>73</wp:posOffset>
            </wp:positionV>
            <wp:extent cx="2062480" cy="2472690"/>
            <wp:effectExtent l="0" t="0" r="0" b="3810"/>
            <wp:wrapSquare wrapText="bothSides"/>
            <wp:docPr id="2265386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2480" cy="2472690"/>
                    </a:xfrm>
                    <a:prstGeom prst="rect">
                      <a:avLst/>
                    </a:prstGeom>
                    <a:noFill/>
                    <a:ln>
                      <a:noFill/>
                    </a:ln>
                  </pic:spPr>
                </pic:pic>
              </a:graphicData>
            </a:graphic>
          </wp:anchor>
        </w:drawing>
      </w:r>
      <w:r w:rsidRPr="00AF58ED">
        <w:rPr>
          <w:b/>
          <w:bCs/>
          <w:sz w:val="36"/>
          <w:szCs w:val="36"/>
        </w:rPr>
        <w:t xml:space="preserve">Visu </w:t>
      </w:r>
      <w:r>
        <w:rPr>
          <w:b/>
          <w:bCs/>
          <w:color w:val="EE0000"/>
          <w:sz w:val="36"/>
          <w:szCs w:val="36"/>
        </w:rPr>
        <w:t>2</w:t>
      </w:r>
      <w:r w:rsidRPr="00AF58ED">
        <w:rPr>
          <w:b/>
          <w:bCs/>
          <w:sz w:val="36"/>
          <w:szCs w:val="36"/>
        </w:rPr>
        <w:t xml:space="preserve"> : Capsule </w:t>
      </w:r>
      <w:r>
        <w:rPr>
          <w:b/>
          <w:bCs/>
          <w:sz w:val="36"/>
          <w:szCs w:val="36"/>
        </w:rPr>
        <w:t>verticale</w:t>
      </w:r>
    </w:p>
    <w:p w14:paraId="3B35CC92" w14:textId="320D501B" w:rsidR="001F6C92" w:rsidRDefault="001F6C92" w:rsidP="001F6C92">
      <w:r w:rsidRPr="00AF58ED">
        <w:t>Format 748 × 896 px</w:t>
      </w:r>
    </w:p>
    <w:p w14:paraId="19F5DE60" w14:textId="5B603513" w:rsidR="001F6C92" w:rsidRDefault="001F6C92" w:rsidP="001F6C92">
      <w:r>
        <w:t>Bah voilà c’est juste pareil mais en vertical quoi pas grand-chose à dire de plus, j’avais fait ça :</w:t>
      </w:r>
      <w:r w:rsidRPr="001F6C92">
        <w:rPr>
          <w:noProof/>
        </w:rPr>
        <w:t xml:space="preserve"> </w:t>
      </w:r>
    </w:p>
    <w:p w14:paraId="297E7EB1" w14:textId="77777777" w:rsidR="001F6C92" w:rsidRDefault="001F6C92" w:rsidP="001F6C92"/>
    <w:p w14:paraId="2BC437AF" w14:textId="77777777" w:rsidR="001F6C92" w:rsidRDefault="001F6C92" w:rsidP="001F6C92"/>
    <w:p w14:paraId="0EF867D0" w14:textId="77777777" w:rsidR="001F6C92" w:rsidRDefault="001F6C92" w:rsidP="001F6C92"/>
    <w:p w14:paraId="7E0092B6" w14:textId="77777777" w:rsidR="001F6C92" w:rsidRDefault="001F6C92" w:rsidP="001F6C92"/>
    <w:p w14:paraId="3AE270F8" w14:textId="77777777" w:rsidR="001F6C92" w:rsidRDefault="001F6C92" w:rsidP="001F6C92"/>
    <w:p w14:paraId="5F75FE72" w14:textId="77777777" w:rsidR="001F6C92" w:rsidRDefault="001F6C92" w:rsidP="001F6C92"/>
    <w:p w14:paraId="74CF2756" w14:textId="77777777" w:rsidR="001F6C92" w:rsidRPr="00AF58ED" w:rsidRDefault="001F6C92" w:rsidP="001F6C92">
      <w:pPr>
        <w:rPr>
          <w:b/>
          <w:bCs/>
          <w:sz w:val="36"/>
          <w:szCs w:val="36"/>
        </w:rPr>
      </w:pPr>
      <w:r w:rsidRPr="00AF58ED">
        <w:rPr>
          <w:b/>
          <w:bCs/>
          <w:sz w:val="36"/>
          <w:szCs w:val="36"/>
        </w:rPr>
        <w:t xml:space="preserve">Visu </w:t>
      </w:r>
      <w:r>
        <w:rPr>
          <w:b/>
          <w:bCs/>
          <w:color w:val="EE0000"/>
          <w:sz w:val="36"/>
          <w:szCs w:val="36"/>
        </w:rPr>
        <w:t>3</w:t>
      </w:r>
      <w:r w:rsidRPr="00AF58ED">
        <w:rPr>
          <w:b/>
          <w:bCs/>
          <w:sz w:val="36"/>
          <w:szCs w:val="36"/>
        </w:rPr>
        <w:t xml:space="preserve"> : Capsule </w:t>
      </w:r>
      <w:r>
        <w:rPr>
          <w:b/>
          <w:bCs/>
          <w:sz w:val="36"/>
          <w:szCs w:val="36"/>
        </w:rPr>
        <w:t>entête</w:t>
      </w:r>
    </w:p>
    <w:p w14:paraId="4A2502AE" w14:textId="77777777" w:rsidR="001F6C92" w:rsidRPr="001F6C92" w:rsidRDefault="001F6C92" w:rsidP="001F6C92">
      <w:r w:rsidRPr="00AF58ED">
        <w:t>Format </w:t>
      </w:r>
      <w:r w:rsidRPr="001F6C92">
        <w:t>920 × 430 px</w:t>
      </w:r>
    </w:p>
    <w:p w14:paraId="08E4B18B" w14:textId="77777777" w:rsidR="001F6C92" w:rsidRDefault="001F6C92" w:rsidP="001F6C92">
      <w:proofErr w:type="gramStart"/>
      <w:r>
        <w:t>Ça c’est</w:t>
      </w:r>
      <w:proofErr w:type="gramEnd"/>
      <w:r>
        <w:t xml:space="preserve"> affiché pas mal dans le magasin et sur la page principale du jeu, c’est un peu plus petit et plus large mais bon </w:t>
      </w:r>
      <w:proofErr w:type="gramStart"/>
      <w:r>
        <w:t>on va pas</w:t>
      </w:r>
      <w:proofErr w:type="gramEnd"/>
      <w:r>
        <w:t xml:space="preserve"> se mentir c la même chose aussi un peu :</w:t>
      </w:r>
    </w:p>
    <w:p w14:paraId="487BDD4A" w14:textId="77777777" w:rsidR="001F6C92" w:rsidRDefault="001F6C92" w:rsidP="001F6C92">
      <w:pPr>
        <w:jc w:val="center"/>
      </w:pPr>
      <w:r>
        <w:rPr>
          <w:noProof/>
        </w:rPr>
        <w:drawing>
          <wp:inline distT="0" distB="0" distL="0" distR="0" wp14:anchorId="3E99833E" wp14:editId="0CB4AF84">
            <wp:extent cx="2806700" cy="1308100"/>
            <wp:effectExtent l="0" t="0" r="0" b="6350"/>
            <wp:docPr id="244159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6700" cy="1308100"/>
                    </a:xfrm>
                    <a:prstGeom prst="rect">
                      <a:avLst/>
                    </a:prstGeom>
                    <a:noFill/>
                    <a:ln>
                      <a:noFill/>
                    </a:ln>
                  </pic:spPr>
                </pic:pic>
              </a:graphicData>
            </a:graphic>
          </wp:inline>
        </w:drawing>
      </w:r>
    </w:p>
    <w:p w14:paraId="52E537C6" w14:textId="77777777" w:rsidR="001F6C92" w:rsidRDefault="001F6C92" w:rsidP="001F6C92"/>
    <w:p w14:paraId="1544F085" w14:textId="77777777" w:rsidR="001F6C92" w:rsidRDefault="001F6C92" w:rsidP="001F6C92"/>
    <w:p w14:paraId="46FBFE24" w14:textId="09397594" w:rsidR="001F6C92" w:rsidRPr="00AF58ED" w:rsidRDefault="001F6C92" w:rsidP="001F6C92">
      <w:pPr>
        <w:rPr>
          <w:b/>
          <w:bCs/>
          <w:sz w:val="36"/>
          <w:szCs w:val="36"/>
        </w:rPr>
      </w:pPr>
      <w:r w:rsidRPr="00AF58ED">
        <w:rPr>
          <w:b/>
          <w:bCs/>
          <w:sz w:val="36"/>
          <w:szCs w:val="36"/>
        </w:rPr>
        <w:t xml:space="preserve">Visu </w:t>
      </w:r>
      <w:r>
        <w:rPr>
          <w:b/>
          <w:bCs/>
          <w:color w:val="EE0000"/>
          <w:sz w:val="36"/>
          <w:szCs w:val="36"/>
        </w:rPr>
        <w:t>4</w:t>
      </w:r>
      <w:r w:rsidRPr="00AF58ED">
        <w:rPr>
          <w:b/>
          <w:bCs/>
          <w:sz w:val="36"/>
          <w:szCs w:val="36"/>
        </w:rPr>
        <w:t xml:space="preserve"> : Capsule </w:t>
      </w:r>
      <w:r>
        <w:rPr>
          <w:b/>
          <w:bCs/>
          <w:sz w:val="36"/>
          <w:szCs w:val="36"/>
        </w:rPr>
        <w:t>petite</w:t>
      </w:r>
    </w:p>
    <w:p w14:paraId="6761C347" w14:textId="77777777" w:rsidR="001F6C92" w:rsidRPr="001F6C92" w:rsidRDefault="001F6C92" w:rsidP="001F6C92">
      <w:r w:rsidRPr="00AF58ED">
        <w:t>Format </w:t>
      </w:r>
      <w:r w:rsidRPr="001F6C92">
        <w:t>462 × 174 px</w:t>
      </w:r>
    </w:p>
    <w:p w14:paraId="6C20572A" w14:textId="32B44897" w:rsidR="001F6C92" w:rsidRDefault="001F6C92" w:rsidP="001F6C92">
      <w:r>
        <w:t xml:space="preserve">Ça c’est </w:t>
      </w:r>
      <w:r>
        <w:t xml:space="preserve">le plus petit, c’est surtout affiché dans la barre de recherche. Vu que c’est petit on doit voir que le titre en gros limite </w:t>
      </w:r>
      <w:proofErr w:type="gramStart"/>
      <w:r>
        <w:t>c’est pas</w:t>
      </w:r>
      <w:proofErr w:type="gramEnd"/>
      <w:r>
        <w:t xml:space="preserve"> grave si </w:t>
      </w:r>
      <w:proofErr w:type="gramStart"/>
      <w:r>
        <w:t>on voit rien</w:t>
      </w:r>
      <w:proofErr w:type="gramEnd"/>
      <w:r>
        <w:t xml:space="preserve"> de plus</w:t>
      </w:r>
    </w:p>
    <w:p w14:paraId="2FBCDA79" w14:textId="495195A8" w:rsidR="001F6C92" w:rsidRDefault="001F6C92" w:rsidP="001F6C92">
      <w:pPr>
        <w:jc w:val="center"/>
      </w:pPr>
      <w:r>
        <w:rPr>
          <w:noProof/>
        </w:rPr>
        <w:drawing>
          <wp:anchor distT="0" distB="0" distL="114300" distR="114300" simplePos="0" relativeHeight="251660288" behindDoc="0" locked="0" layoutInCell="1" allowOverlap="1" wp14:anchorId="7D2CAC79" wp14:editId="54FCF2E9">
            <wp:simplePos x="0" y="0"/>
            <wp:positionH relativeFrom="margin">
              <wp:align>center</wp:align>
            </wp:positionH>
            <wp:positionV relativeFrom="paragraph">
              <wp:posOffset>3810</wp:posOffset>
            </wp:positionV>
            <wp:extent cx="2551430" cy="965200"/>
            <wp:effectExtent l="0" t="0" r="1270" b="6350"/>
            <wp:wrapSquare wrapText="bothSides"/>
            <wp:docPr id="491697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1430" cy="96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6234E" w14:textId="77777777" w:rsidR="001F6C92" w:rsidRDefault="001F6C92" w:rsidP="001F6C92"/>
    <w:p w14:paraId="642AFD14" w14:textId="7EC9989A" w:rsidR="00AF58ED" w:rsidRDefault="00AF58ED"/>
    <w:p w14:paraId="0E0AFEA6" w14:textId="77777777" w:rsidR="001F6C92" w:rsidRDefault="001F6C92" w:rsidP="001F6C92"/>
    <w:p w14:paraId="64A6EEFB" w14:textId="77777777" w:rsidR="001F6C92" w:rsidRPr="00AF58ED" w:rsidRDefault="001F6C92" w:rsidP="001F6C92">
      <w:pPr>
        <w:rPr>
          <w:b/>
          <w:bCs/>
          <w:sz w:val="36"/>
          <w:szCs w:val="36"/>
        </w:rPr>
      </w:pPr>
      <w:r>
        <w:rPr>
          <w:b/>
          <w:bCs/>
          <w:sz w:val="36"/>
          <w:szCs w:val="36"/>
        </w:rPr>
        <w:t>Infos en plus :</w:t>
      </w:r>
    </w:p>
    <w:p w14:paraId="78DCCC27" w14:textId="448C7E9A" w:rsidR="001F6C92" w:rsidRDefault="001F6C92" w:rsidP="001F6C92">
      <w:r>
        <w:t xml:space="preserve">Là y’a toutes les infos précises de </w:t>
      </w:r>
      <w:proofErr w:type="spellStart"/>
      <w:r>
        <w:t>steam</w:t>
      </w:r>
      <w:proofErr w:type="spellEnd"/>
      <w:r>
        <w:t xml:space="preserve"> si jamais </w:t>
      </w:r>
      <w:proofErr w:type="gramStart"/>
      <w:r>
        <w:t>t’as</w:t>
      </w:r>
      <w:proofErr w:type="gramEnd"/>
      <w:r>
        <w:t xml:space="preserve"> besoin : </w:t>
      </w:r>
      <w:hyperlink r:id="rId10" w:history="1">
        <w:r w:rsidRPr="00157D67">
          <w:rPr>
            <w:rStyle w:val="Lienhypertexte"/>
          </w:rPr>
          <w:t>https://partner.steamgames.com/doc/store/assets</w:t>
        </w:r>
      </w:hyperlink>
    </w:p>
    <w:p w14:paraId="6FCCA45B" w14:textId="77777777" w:rsidR="001F6C92" w:rsidRDefault="001F6C92" w:rsidP="001F6C92"/>
    <w:p w14:paraId="61E25B6C" w14:textId="58B4B9B8" w:rsidR="001F6C92" w:rsidRDefault="001F6C92" w:rsidP="001F6C92">
      <w:r>
        <w:t xml:space="preserve">Comme tu peux le voir mon premier essai j’ai voulu tester avec </w:t>
      </w:r>
      <w:proofErr w:type="spellStart"/>
      <w:r>
        <w:t>krita</w:t>
      </w:r>
      <w:proofErr w:type="spellEnd"/>
      <w:r>
        <w:t xml:space="preserve">, donc pas en </w:t>
      </w:r>
      <w:proofErr w:type="spellStart"/>
      <w:r>
        <w:t>pixelart</w:t>
      </w:r>
      <w:proofErr w:type="spellEnd"/>
      <w:r>
        <w:t xml:space="preserve"> pour voir comment ça rendait. </w:t>
      </w:r>
      <w:r w:rsidR="00DF0610">
        <w:t xml:space="preserve">Mais en vrai tu fais comme tu préfères, moi </w:t>
      </w:r>
      <w:proofErr w:type="spellStart"/>
      <w:r w:rsidR="00DF0610">
        <w:t>jkiffe</w:t>
      </w:r>
      <w:proofErr w:type="spellEnd"/>
      <w:r w:rsidR="00DF0610">
        <w:t xml:space="preserve"> grave tes </w:t>
      </w:r>
      <w:proofErr w:type="spellStart"/>
      <w:r w:rsidR="00DF0610">
        <w:t>visus</w:t>
      </w:r>
      <w:proofErr w:type="spellEnd"/>
      <w:r w:rsidR="00DF0610">
        <w:t xml:space="preserve"> en </w:t>
      </w:r>
      <w:proofErr w:type="spellStart"/>
      <w:r w:rsidR="00DF0610">
        <w:t>pixelart</w:t>
      </w:r>
      <w:proofErr w:type="spellEnd"/>
      <w:r w:rsidR="00DF0610">
        <w:t xml:space="preserve"> mais même si tu veux rester en normal sens toi libre.</w:t>
      </w:r>
    </w:p>
    <w:p w14:paraId="24703E83" w14:textId="35A00761" w:rsidR="001F6C92" w:rsidRDefault="001F6C92" w:rsidP="001F6C92">
      <w:r>
        <w:t xml:space="preserve">J’ai mis mes </w:t>
      </w:r>
      <w:proofErr w:type="spellStart"/>
      <w:r>
        <w:t>visus</w:t>
      </w:r>
      <w:proofErr w:type="spellEnd"/>
      <w:r>
        <w:t xml:space="preserve"> comme ça </w:t>
      </w:r>
      <w:proofErr w:type="spellStart"/>
      <w:r>
        <w:t>ça</w:t>
      </w:r>
      <w:proofErr w:type="spellEnd"/>
      <w:r>
        <w:t xml:space="preserve"> te donne une idée de ce que je voulais faire (j’aime bien le fait que bob aille super vite et la tête de zombie qui vole j’adore y’a pas mal de mouvement), mais en vrai si </w:t>
      </w:r>
      <w:proofErr w:type="gramStart"/>
      <w:r>
        <w:t>t’as</w:t>
      </w:r>
      <w:proofErr w:type="gramEnd"/>
      <w:r>
        <w:t xml:space="preserve"> d’autres idées qui te viennent, même des trucs radicalement différents hésite pas à </w:t>
      </w:r>
      <w:r w:rsidR="00DF0610">
        <w:t xml:space="preserve">écouter </w:t>
      </w:r>
      <w:proofErr w:type="gramStart"/>
      <w:r w:rsidR="00DF0610">
        <w:t>ton inspi</w:t>
      </w:r>
      <w:proofErr w:type="gramEnd"/>
      <w:r w:rsidR="00DF0610">
        <w:t> !</w:t>
      </w:r>
    </w:p>
    <w:p w14:paraId="28D7B7EC" w14:textId="77777777" w:rsidR="00DF0610" w:rsidRDefault="00DF0610" w:rsidP="001F6C92"/>
    <w:p w14:paraId="303F9E83" w14:textId="3D955DFC" w:rsidR="00DF0610" w:rsidRDefault="00DF0610" w:rsidP="001F6C92">
      <w:r>
        <w:t xml:space="preserve">Voilà globalement hésite pas à te faire kiffer </w:t>
      </w:r>
      <w:proofErr w:type="spellStart"/>
      <w:r>
        <w:t>mdr</w:t>
      </w:r>
      <w:proofErr w:type="spellEnd"/>
    </w:p>
    <w:p w14:paraId="7E349F0C" w14:textId="77777777" w:rsidR="00DF0610" w:rsidRPr="001F6C92" w:rsidRDefault="00DF0610" w:rsidP="001F6C92"/>
    <w:sectPr w:rsidR="00DF0610" w:rsidRPr="001F6C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E3336"/>
    <w:multiLevelType w:val="hybridMultilevel"/>
    <w:tmpl w:val="04325620"/>
    <w:lvl w:ilvl="0" w:tplc="9A505FD6">
      <w:numFmt w:val="bullet"/>
      <w:lvlText w:val="-"/>
      <w:lvlJc w:val="left"/>
      <w:pPr>
        <w:ind w:left="720" w:hanging="360"/>
      </w:pPr>
      <w:rPr>
        <w:rFonts w:ascii="Aptos" w:eastAsiaTheme="minorHAnsi" w:hAnsi="Aptos" w:cstheme="minorBidi" w:hint="default"/>
        <w:sz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136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ED"/>
    <w:rsid w:val="001F6C92"/>
    <w:rsid w:val="004D6535"/>
    <w:rsid w:val="00AF58ED"/>
    <w:rsid w:val="00B0173B"/>
    <w:rsid w:val="00DF06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528C"/>
  <w15:chartTrackingRefBased/>
  <w15:docId w15:val="{B0842437-DF77-4C9B-9DA3-1A618C65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8ED"/>
  </w:style>
  <w:style w:type="paragraph" w:styleId="Titre1">
    <w:name w:val="heading 1"/>
    <w:basedOn w:val="Normal"/>
    <w:next w:val="Normal"/>
    <w:link w:val="Titre1Car"/>
    <w:uiPriority w:val="9"/>
    <w:qFormat/>
    <w:rsid w:val="00AF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F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58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58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58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58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58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58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58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58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F58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58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58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58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58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58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58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58ED"/>
    <w:rPr>
      <w:rFonts w:eastAsiaTheme="majorEastAsia" w:cstheme="majorBidi"/>
      <w:color w:val="272727" w:themeColor="text1" w:themeTint="D8"/>
    </w:rPr>
  </w:style>
  <w:style w:type="paragraph" w:styleId="Titre">
    <w:name w:val="Title"/>
    <w:basedOn w:val="Normal"/>
    <w:next w:val="Normal"/>
    <w:link w:val="TitreCar"/>
    <w:uiPriority w:val="10"/>
    <w:qFormat/>
    <w:rsid w:val="00AF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58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58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58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58ED"/>
    <w:pPr>
      <w:spacing w:before="160"/>
      <w:jc w:val="center"/>
    </w:pPr>
    <w:rPr>
      <w:i/>
      <w:iCs/>
      <w:color w:val="404040" w:themeColor="text1" w:themeTint="BF"/>
    </w:rPr>
  </w:style>
  <w:style w:type="character" w:customStyle="1" w:styleId="CitationCar">
    <w:name w:val="Citation Car"/>
    <w:basedOn w:val="Policepardfaut"/>
    <w:link w:val="Citation"/>
    <w:uiPriority w:val="29"/>
    <w:rsid w:val="00AF58ED"/>
    <w:rPr>
      <w:i/>
      <w:iCs/>
      <w:color w:val="404040" w:themeColor="text1" w:themeTint="BF"/>
    </w:rPr>
  </w:style>
  <w:style w:type="paragraph" w:styleId="Paragraphedeliste">
    <w:name w:val="List Paragraph"/>
    <w:basedOn w:val="Normal"/>
    <w:uiPriority w:val="34"/>
    <w:qFormat/>
    <w:rsid w:val="00AF58ED"/>
    <w:pPr>
      <w:ind w:left="720"/>
      <w:contextualSpacing/>
    </w:pPr>
  </w:style>
  <w:style w:type="character" w:styleId="Accentuationintense">
    <w:name w:val="Intense Emphasis"/>
    <w:basedOn w:val="Policepardfaut"/>
    <w:uiPriority w:val="21"/>
    <w:qFormat/>
    <w:rsid w:val="00AF58ED"/>
    <w:rPr>
      <w:i/>
      <w:iCs/>
      <w:color w:val="0F4761" w:themeColor="accent1" w:themeShade="BF"/>
    </w:rPr>
  </w:style>
  <w:style w:type="paragraph" w:styleId="Citationintense">
    <w:name w:val="Intense Quote"/>
    <w:basedOn w:val="Normal"/>
    <w:next w:val="Normal"/>
    <w:link w:val="CitationintenseCar"/>
    <w:uiPriority w:val="30"/>
    <w:qFormat/>
    <w:rsid w:val="00AF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58ED"/>
    <w:rPr>
      <w:i/>
      <w:iCs/>
      <w:color w:val="0F4761" w:themeColor="accent1" w:themeShade="BF"/>
    </w:rPr>
  </w:style>
  <w:style w:type="character" w:styleId="Rfrenceintense">
    <w:name w:val="Intense Reference"/>
    <w:basedOn w:val="Policepardfaut"/>
    <w:uiPriority w:val="32"/>
    <w:qFormat/>
    <w:rsid w:val="00AF58ED"/>
    <w:rPr>
      <w:b/>
      <w:bCs/>
      <w:smallCaps/>
      <w:color w:val="0F4761" w:themeColor="accent1" w:themeShade="BF"/>
      <w:spacing w:val="5"/>
    </w:rPr>
  </w:style>
  <w:style w:type="paragraph" w:styleId="NormalWeb">
    <w:name w:val="Normal (Web)"/>
    <w:basedOn w:val="Normal"/>
    <w:uiPriority w:val="99"/>
    <w:semiHidden/>
    <w:unhideWhenUsed/>
    <w:rsid w:val="00AF58ED"/>
    <w:rPr>
      <w:rFonts w:ascii="Times New Roman" w:hAnsi="Times New Roman" w:cs="Times New Roman"/>
    </w:rPr>
  </w:style>
  <w:style w:type="character" w:styleId="Lienhypertexte">
    <w:name w:val="Hyperlink"/>
    <w:basedOn w:val="Policepardfaut"/>
    <w:uiPriority w:val="99"/>
    <w:unhideWhenUsed/>
    <w:rsid w:val="001F6C92"/>
    <w:rPr>
      <w:color w:val="467886" w:themeColor="hyperlink"/>
      <w:u w:val="single"/>
    </w:rPr>
  </w:style>
  <w:style w:type="character" w:styleId="Mentionnonrsolue">
    <w:name w:val="Unresolved Mention"/>
    <w:basedOn w:val="Policepardfaut"/>
    <w:uiPriority w:val="99"/>
    <w:semiHidden/>
    <w:unhideWhenUsed/>
    <w:rsid w:val="001F6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artner.steamgames.com/doc/store/asset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311</Words>
  <Characters>1716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Aivazian Louis</dc:creator>
  <cp:keywords/>
  <dc:description/>
  <cp:lastModifiedBy>Aivazian Louis</cp:lastModifiedBy>
  <cp:revision>2</cp:revision>
  <cp:lastPrinted>2026-03-07T17:47:00Z</cp:lastPrinted>
  <dcterms:created xsi:type="dcterms:W3CDTF">2026-03-07T17:14:00Z</dcterms:created>
  <dcterms:modified xsi:type="dcterms:W3CDTF">2026-03-07T18:05:00Z</dcterms:modified>
</cp:coreProperties>
</file>