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62F4" w:rsidRDefault="00BB3D18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 was taking you through the </w:t>
      </w:r>
      <w:r>
        <w:rPr>
          <w:rFonts w:ascii="Segoe UI" w:hAnsi="Segoe UI" w:cs="Segoe UI"/>
        </w:rPr>
        <w:t xml:space="preserve">website links, </w:t>
      </w:r>
      <w:r>
        <w:rPr>
          <w:rFonts w:ascii="Segoe UI" w:hAnsi="Segoe UI" w:cs="Segoe UI"/>
        </w:rPr>
        <w:t xml:space="preserve">we were going through explanations of how the website works, and I was </w:t>
      </w:r>
      <w:r>
        <w:rPr>
          <w:rFonts w:ascii="Segoe UI" w:hAnsi="Segoe UI" w:cs="Segoe UI"/>
        </w:rPr>
        <w:t>explaining functionality plus key features in detail</w:t>
      </w:r>
    </w:p>
    <w:p w:rsidR="0059049C" w:rsidRDefault="0059049C">
      <w:pPr>
        <w:rPr>
          <w:rFonts w:ascii="Segoe UI" w:hAnsi="Segoe UI" w:cs="Segoe UI"/>
        </w:rPr>
      </w:pPr>
    </w:p>
    <w:p w:rsidR="0059049C" w:rsidRDefault="0059049C">
      <w:pPr>
        <w:rPr>
          <w:rFonts w:ascii="Segoe UI" w:hAnsi="Segoe UI" w:cs="Segoe UI"/>
        </w:rPr>
      </w:pPr>
    </w:p>
    <w:p w:rsidR="0059049C" w:rsidRPr="0059049C" w:rsidRDefault="0059049C" w:rsidP="0059049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74" w:line="240" w:lineRule="auto"/>
        <w:rPr>
          <w:rFonts w:ascii="Arial" w:eastAsia="Times New Roman" w:hAnsi="Arial" w:cs="Arial"/>
          <w:color w:val="2E2B29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2E2B29"/>
          <w:sz w:val="21"/>
          <w:szCs w:val="21"/>
          <w:bdr w:val="single" w:sz="2" w:space="0" w:color="E5E7EB" w:frame="1"/>
        </w:rPr>
        <w:t xml:space="preserve">Cogniguard is a </w:t>
      </w:r>
      <w:r w:rsidRPr="0059049C">
        <w:rPr>
          <w:rFonts w:ascii="Arial" w:eastAsia="Times New Roman" w:hAnsi="Arial" w:cs="Arial"/>
          <w:b/>
          <w:bCs/>
          <w:color w:val="2E2B29"/>
          <w:sz w:val="21"/>
          <w:szCs w:val="21"/>
          <w:bdr w:val="single" w:sz="2" w:space="0" w:color="E5E7EB" w:frame="1"/>
        </w:rPr>
        <w:t>dual-purpose AI security platform</w:t>
      </w:r>
      <w:r w:rsidRPr="0059049C">
        <w:rPr>
          <w:rFonts w:ascii="Arial" w:eastAsia="Times New Roman" w:hAnsi="Arial" w:cs="Arial"/>
          <w:color w:val="2E2B29"/>
          <w:sz w:val="21"/>
          <w:szCs w:val="21"/>
        </w:rPr>
        <w:t> built around two core missions:</w:t>
      </w:r>
    </w:p>
    <w:tbl>
      <w:tblPr>
        <w:tblW w:w="778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5425"/>
      </w:tblGrid>
      <w:tr w:rsidR="0059049C" w:rsidRPr="0059049C" w:rsidTr="0059049C">
        <w:trPr>
          <w:trHeight w:val="730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:rsidR="0059049C" w:rsidRPr="0059049C" w:rsidRDefault="0059049C" w:rsidP="0059049C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</w:rPr>
            </w:pPr>
            <w:r w:rsidRPr="0059049C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</w:rPr>
              <w:t>Mission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:rsidR="0059049C" w:rsidRPr="0059049C" w:rsidRDefault="0059049C" w:rsidP="0059049C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</w:rPr>
            </w:pPr>
            <w:r w:rsidRPr="0059049C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</w:rPr>
              <w:t>What It Does</w:t>
            </w:r>
          </w:p>
        </w:tc>
      </w:tr>
      <w:tr w:rsidR="0059049C" w:rsidRPr="0059049C" w:rsidTr="0059049C">
        <w:trPr>
          <w:trHeight w:val="888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9049C" w:rsidRPr="0059049C" w:rsidRDefault="0059049C" w:rsidP="0059049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59049C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</w:rPr>
              <w:t>AI Safety / Threat Detection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9049C" w:rsidRPr="0059049C" w:rsidRDefault="0059049C" w:rsidP="0059049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59049C">
              <w:rPr>
                <w:rFonts w:ascii="Times New Roman" w:eastAsia="Times New Roman" w:hAnsi="Times New Roman" w:cs="Times New Roman"/>
                <w:sz w:val="21"/>
                <w:szCs w:val="21"/>
              </w:rPr>
              <w:t>Catches prompt injections, data leaks, social engineering, privilege escalation, goal hijacking, and agent collusion</w:t>
            </w:r>
          </w:p>
        </w:tc>
      </w:tr>
      <w:tr w:rsidR="0059049C" w:rsidRPr="0059049C" w:rsidTr="0059049C">
        <w:trPr>
          <w:trHeight w:val="1046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9049C" w:rsidRPr="0059049C" w:rsidRDefault="0059049C" w:rsidP="0059049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59049C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</w:rPr>
              <w:t>Claim Integrity / Misinformation Robustness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9049C" w:rsidRPr="0059049C" w:rsidRDefault="0059049C" w:rsidP="0059049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59049C">
              <w:rPr>
                <w:rFonts w:ascii="Times New Roman" w:eastAsia="Times New Roman" w:hAnsi="Times New Roman" w:cs="Times New Roman"/>
                <w:sz w:val="21"/>
                <w:szCs w:val="21"/>
              </w:rPr>
              <w:t>Detects when text has been deliberately disguised or perturbed to evade fact-checking systems (based on an ACL 2025 research paper: </w:t>
            </w:r>
            <w:r w:rsidRPr="0059049C">
              <w:rPr>
                <w:rFonts w:ascii="Times New Roman" w:eastAsia="Times New Roman" w:hAnsi="Times New Roman" w:cs="Times New Roman"/>
                <w:i/>
                <w:iCs/>
                <w:sz w:val="21"/>
                <w:szCs w:val="21"/>
                <w:bdr w:val="single" w:sz="2" w:space="0" w:color="E5E7EB" w:frame="1"/>
              </w:rPr>
              <w:t>"When Claims Evolve"</w:t>
            </w:r>
          </w:p>
        </w:tc>
      </w:tr>
      <w:tr w:rsidR="0059049C" w:rsidRPr="0059049C" w:rsidTr="0059049C">
        <w:trPr>
          <w:trHeight w:val="722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</w:tcPr>
          <w:p w:rsidR="0059049C" w:rsidRPr="0059049C" w:rsidRDefault="0059049C" w:rsidP="0059049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</w:tcPr>
          <w:p w:rsidR="0059049C" w:rsidRPr="0059049C" w:rsidRDefault="0059049C" w:rsidP="0059049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</w:tbl>
    <w:p w:rsidR="0059049C" w:rsidRDefault="0059049C">
      <w:pPr>
        <w:rPr>
          <w:rFonts w:ascii="Segoe UI" w:hAnsi="Segoe UI" w:cs="Segoe UI"/>
        </w:rPr>
      </w:pPr>
    </w:p>
    <w:p w:rsidR="0059049C" w:rsidRPr="0059049C" w:rsidRDefault="0059049C" w:rsidP="0059049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274" w:after="274" w:line="240" w:lineRule="auto"/>
        <w:rPr>
          <w:rFonts w:ascii="Arial" w:eastAsia="Times New Roman" w:hAnsi="Arial" w:cs="Arial"/>
          <w:color w:val="2E2B29"/>
          <w:sz w:val="21"/>
          <w:szCs w:val="21"/>
        </w:rPr>
      </w:pPr>
      <w:r w:rsidRPr="0059049C">
        <w:rPr>
          <w:rFonts w:ascii="Arial" w:eastAsia="Times New Roman" w:hAnsi="Arial" w:cs="Arial"/>
          <w:b/>
          <w:bCs/>
          <w:color w:val="2E2B29"/>
          <w:sz w:val="21"/>
          <w:szCs w:val="21"/>
          <w:bdr w:val="single" w:sz="2" w:space="0" w:color="E5E7EB" w:frame="1"/>
        </w:rPr>
        <w:t>5 functional layers</w:t>
      </w:r>
      <w:r w:rsidRPr="0059049C">
        <w:rPr>
          <w:rFonts w:ascii="Arial" w:eastAsia="Times New Roman" w:hAnsi="Arial" w:cs="Arial"/>
          <w:color w:val="2E2B29"/>
          <w:sz w:val="21"/>
          <w:szCs w:val="21"/>
        </w:rPr>
        <w:t>:</w:t>
      </w:r>
    </w:p>
    <w:p w:rsidR="0059049C" w:rsidRPr="0059049C" w:rsidRDefault="0059049C" w:rsidP="0059049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0" w:after="400" w:line="240" w:lineRule="auto"/>
        <w:rPr>
          <w:rFonts w:ascii="Consolas" w:eastAsia="Times New Roman" w:hAnsi="Consolas" w:cs="Courier New"/>
          <w:color w:val="2E2B29"/>
          <w:sz w:val="21"/>
          <w:szCs w:val="21"/>
        </w:rPr>
      </w:pPr>
      <w:proofErr w:type="gramStart"/>
      <w:r w:rsidRPr="0059049C">
        <w:rPr>
          <w:rFonts w:ascii="Consolas" w:eastAsia="Times New Roman" w:hAnsi="Consolas" w:cs="Courier New"/>
          <w:color w:val="413D39"/>
          <w:sz w:val="21"/>
          <w:szCs w:val="21"/>
          <w:bdr w:val="single" w:sz="2" w:space="0" w:color="E5E7EB" w:frame="1"/>
        </w:rPr>
        <w:t>text</w:t>
      </w:r>
      <w:proofErr w:type="gramEnd"/>
    </w:p>
    <w:p w:rsidR="0059049C" w:rsidRPr="0059049C" w:rsidRDefault="0059049C" w:rsidP="0059049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59049C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┌─────────────────────────────────────────────────────────┐</w:t>
      </w:r>
    </w:p>
    <w:p w:rsidR="0059049C" w:rsidRPr="0059049C" w:rsidRDefault="0059049C" w:rsidP="0059049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59049C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USER INTERFACE                        │</w:t>
      </w:r>
    </w:p>
    <w:p w:rsidR="0059049C" w:rsidRPr="0059049C" w:rsidRDefault="0059049C" w:rsidP="0059049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59049C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cli.py                              │</w:t>
      </w:r>
    </w:p>
    <w:p w:rsidR="0059049C" w:rsidRPr="0059049C" w:rsidRDefault="0059049C" w:rsidP="0059049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59049C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├─────────────────────────────────────────────────────────┤</w:t>
      </w:r>
    </w:p>
    <w:p w:rsidR="0059049C" w:rsidRPr="0059049C" w:rsidRDefault="0059049C" w:rsidP="0059049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59049C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ORCHESTRATION LAYER                     │</w:t>
      </w:r>
    </w:p>
    <w:p w:rsidR="0059049C" w:rsidRPr="0059049C" w:rsidRDefault="0059049C" w:rsidP="0059049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59049C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integrated_</w:t>
      </w:r>
      <w:proofErr w:type="gramStart"/>
      <w:r w:rsidRPr="0059049C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analyzer.py  |</w:t>
      </w:r>
      <w:proofErr w:type="gramEnd"/>
      <w:r w:rsidRPr="0059049C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enhanced_detection.py   │</w:t>
      </w:r>
    </w:p>
    <w:p w:rsidR="0059049C" w:rsidRPr="0059049C" w:rsidRDefault="0059049C" w:rsidP="0059049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59049C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├──────────────────────┬──────────────────────────────────┤</w:t>
      </w:r>
    </w:p>
    <w:p w:rsidR="0059049C" w:rsidRPr="0059049C" w:rsidRDefault="0059049C" w:rsidP="0059049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59049C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CLAIM</w:t>
      </w:r>
      <w:proofErr w:type="gramEnd"/>
      <w:r w:rsidRPr="0059049C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ANALYSIS SIDE │     SECURITY DETECTION SIDE      │</w:t>
      </w:r>
    </w:p>
    <w:p w:rsidR="0059049C" w:rsidRPr="0059049C" w:rsidRDefault="0059049C" w:rsidP="0059049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59049C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│                                  │</w:t>
      </w:r>
    </w:p>
    <w:p w:rsidR="0059049C" w:rsidRPr="0059049C" w:rsidRDefault="0059049C" w:rsidP="0059049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59049C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claim</w:t>
      </w:r>
      <w:proofErr w:type="gramEnd"/>
      <w:r w:rsidRPr="0059049C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_analyzer.py   │  detection_engine.py             │</w:t>
      </w:r>
    </w:p>
    <w:p w:rsidR="0059049C" w:rsidRPr="0059049C" w:rsidRDefault="0059049C" w:rsidP="0059049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59049C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claim</w:t>
      </w:r>
      <w:proofErr w:type="gramEnd"/>
      <w:r w:rsidRPr="0059049C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_generator.py  │  semantic_engine.py              │</w:t>
      </w:r>
    </w:p>
    <w:p w:rsidR="0059049C" w:rsidRPr="0059049C" w:rsidRDefault="0059049C" w:rsidP="0059049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59049C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claim</w:t>
      </w:r>
      <w:proofErr w:type="gramEnd"/>
      <w:r w:rsidRPr="0059049C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_constraint.py │  threat_learner.py               │</w:t>
      </w:r>
    </w:p>
    <w:p w:rsidR="0059049C" w:rsidRPr="0059049C" w:rsidRDefault="0059049C" w:rsidP="0059049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59049C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│  </w:t>
      </w:r>
      <w:proofErr w:type="spellStart"/>
      <w:r w:rsidRPr="0059049C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perturbation</w:t>
      </w:r>
      <w:proofErr w:type="gramEnd"/>
      <w:r w:rsidRPr="0059049C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_pipeline</w:t>
      </w:r>
      <w:proofErr w:type="spellEnd"/>
      <w:r w:rsidRPr="0059049C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│</w:t>
      </w:r>
    </w:p>
    <w:p w:rsidR="0059049C" w:rsidRPr="0059049C" w:rsidRDefault="0059049C" w:rsidP="0059049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59049C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├──────────────────────┴──────────────────────────────────┤</w:t>
      </w:r>
    </w:p>
    <w:p w:rsidR="0059049C" w:rsidRPr="0059049C" w:rsidRDefault="0059049C" w:rsidP="0059049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59049C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lastRenderedPageBreak/>
        <w:t>│              RESEARCH / ADVANCED LAYER                  │</w:t>
      </w:r>
    </w:p>
    <w:p w:rsidR="0059049C" w:rsidRPr="0059049C" w:rsidRDefault="0059049C" w:rsidP="0059049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59049C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mechanistic</w:t>
      </w:r>
      <w:proofErr w:type="gramEnd"/>
      <w:r w:rsidRPr="0059049C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_claim_analyzer.py                          │</w:t>
      </w:r>
    </w:p>
    <w:p w:rsidR="0059049C" w:rsidRPr="0059049C" w:rsidRDefault="0059049C" w:rsidP="0059049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</w:rPr>
      </w:pPr>
      <w:proofErr w:type="gramStart"/>
      <w:r w:rsidRPr="0059049C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mechanistic</w:t>
      </w:r>
      <w:proofErr w:type="gramEnd"/>
      <w:r w:rsidRPr="0059049C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_claim_generator.py                    </w:t>
      </w:r>
    </w:p>
    <w:p w:rsidR="00BB3D18" w:rsidRDefault="00BB3D18">
      <w:pPr>
        <w:rPr>
          <w:rFonts w:ascii="Segoe UI" w:hAnsi="Segoe UI" w:cs="Segoe UI"/>
        </w:rPr>
      </w:pPr>
    </w:p>
    <w:p w:rsidR="006225BC" w:rsidRDefault="006225BC">
      <w:pPr>
        <w:rPr>
          <w:rFonts w:ascii="Segoe UI" w:hAnsi="Segoe UI" w:cs="Segoe UI"/>
        </w:rPr>
      </w:pPr>
    </w:p>
    <w:p w:rsidR="006225BC" w:rsidRPr="006225BC" w:rsidRDefault="006225BC" w:rsidP="006225B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07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1"/>
          <w:szCs w:val="31"/>
        </w:rPr>
      </w:pPr>
      <w:r w:rsidRPr="006225BC">
        <w:rPr>
          <w:rFonts w:ascii="Arial" w:eastAsia="Times New Roman" w:hAnsi="Arial" w:cs="Arial"/>
          <w:b/>
          <w:bCs/>
          <w:color w:val="252523"/>
          <w:spacing w:val="-6"/>
          <w:sz w:val="31"/>
          <w:szCs w:val="31"/>
        </w:rPr>
        <w:t>FILE 1: </w:t>
      </w:r>
      <w:r w:rsidRPr="006225BC">
        <w:rPr>
          <w:rFonts w:ascii="Consolas" w:eastAsia="Times New Roman" w:hAnsi="Consolas" w:cs="Courier New"/>
          <w:color w:val="2E2B29"/>
          <w:spacing w:val="-6"/>
          <w:sz w:val="28"/>
          <w:szCs w:val="28"/>
          <w:bdr w:val="single" w:sz="2" w:space="0" w:color="E5E7EB" w:frame="1"/>
          <w:shd w:val="clear" w:color="auto" w:fill="F4F0EB"/>
        </w:rPr>
        <w:t>claim_analyzer.py</w:t>
      </w:r>
      <w:r w:rsidRPr="006225BC">
        <w:rPr>
          <w:rFonts w:ascii="Arial" w:eastAsia="Times New Roman" w:hAnsi="Arial" w:cs="Arial"/>
          <w:b/>
          <w:bCs/>
          <w:color w:val="252523"/>
          <w:spacing w:val="-6"/>
          <w:sz w:val="31"/>
          <w:szCs w:val="31"/>
        </w:rPr>
        <w:t> — The Perturbation Detector</w:t>
      </w:r>
    </w:p>
    <w:p w:rsidR="006225BC" w:rsidRPr="006225BC" w:rsidRDefault="006225BC" w:rsidP="006225B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74" w:line="240" w:lineRule="auto"/>
        <w:rPr>
          <w:rFonts w:ascii="Arial" w:eastAsia="Times New Roman" w:hAnsi="Arial" w:cs="Arial"/>
          <w:color w:val="2E2B29"/>
          <w:sz w:val="21"/>
          <w:szCs w:val="21"/>
        </w:rPr>
      </w:pPr>
      <w:r w:rsidRPr="006225BC">
        <w:rPr>
          <w:rFonts w:ascii="Arial" w:eastAsia="Times New Roman" w:hAnsi="Arial" w:cs="Arial"/>
          <w:b/>
          <w:bCs/>
          <w:color w:val="2E2B29"/>
          <w:sz w:val="21"/>
          <w:szCs w:val="21"/>
          <w:bdr w:val="single" w:sz="2" w:space="0" w:color="E5E7EB" w:frame="1"/>
        </w:rPr>
        <w:t>Purpose:</w:t>
      </w:r>
      <w:r w:rsidRPr="006225BC">
        <w:rPr>
          <w:rFonts w:ascii="Arial" w:eastAsia="Times New Roman" w:hAnsi="Arial" w:cs="Arial"/>
          <w:color w:val="2E2B29"/>
          <w:sz w:val="21"/>
          <w:szCs w:val="21"/>
        </w:rPr>
        <w:t> Examines incoming text and determines if it has been </w:t>
      </w:r>
      <w:r w:rsidRPr="006225BC">
        <w:rPr>
          <w:rFonts w:ascii="Arial" w:eastAsia="Times New Roman" w:hAnsi="Arial" w:cs="Arial"/>
          <w:i/>
          <w:iCs/>
          <w:color w:val="2E2B29"/>
          <w:sz w:val="21"/>
          <w:szCs w:val="21"/>
          <w:bdr w:val="single" w:sz="2" w:space="0" w:color="E5E7EB" w:frame="1"/>
        </w:rPr>
        <w:t>deliberately modified</w:t>
      </w:r>
      <w:r w:rsidRPr="006225BC">
        <w:rPr>
          <w:rFonts w:ascii="Arial" w:eastAsia="Times New Roman" w:hAnsi="Arial" w:cs="Arial"/>
          <w:color w:val="2E2B29"/>
          <w:sz w:val="21"/>
          <w:szCs w:val="21"/>
        </w:rPr>
        <w:t> to evade fact-checking or content moderation systems.</w:t>
      </w:r>
    </w:p>
    <w:p w:rsidR="006225BC" w:rsidRPr="006225BC" w:rsidRDefault="006225BC" w:rsidP="006225B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274" w:after="274" w:line="240" w:lineRule="auto"/>
        <w:rPr>
          <w:rFonts w:ascii="Arial" w:eastAsia="Times New Roman" w:hAnsi="Arial" w:cs="Arial"/>
          <w:color w:val="2E2B29"/>
          <w:sz w:val="21"/>
          <w:szCs w:val="21"/>
        </w:rPr>
      </w:pPr>
      <w:r w:rsidRPr="006225BC">
        <w:rPr>
          <w:rFonts w:ascii="Arial" w:eastAsia="Times New Roman" w:hAnsi="Arial" w:cs="Arial"/>
          <w:b/>
          <w:bCs/>
          <w:color w:val="2E2B29"/>
          <w:sz w:val="21"/>
          <w:szCs w:val="21"/>
          <w:bdr w:val="single" w:sz="2" w:space="0" w:color="E5E7EB" w:frame="1"/>
        </w:rPr>
        <w:t>Core class:</w:t>
      </w:r>
      <w:r w:rsidRPr="006225BC">
        <w:rPr>
          <w:rFonts w:ascii="Arial" w:eastAsia="Times New Roman" w:hAnsi="Arial" w:cs="Arial"/>
          <w:color w:val="2E2B29"/>
          <w:sz w:val="21"/>
          <w:szCs w:val="21"/>
        </w:rPr>
        <w:t> </w:t>
      </w:r>
      <w:proofErr w:type="spellStart"/>
      <w:r w:rsidRPr="006225BC">
        <w:rPr>
          <w:rFonts w:ascii="Consolas" w:eastAsia="Times New Roman" w:hAnsi="Consolas" w:cs="Courier New"/>
          <w:color w:val="2E2B29"/>
          <w:sz w:val="19"/>
          <w:szCs w:val="19"/>
          <w:bdr w:val="single" w:sz="2" w:space="0" w:color="E5E7EB" w:frame="1"/>
          <w:shd w:val="clear" w:color="auto" w:fill="F4F0EB"/>
        </w:rPr>
        <w:t>ClaimAnalyzer</w:t>
      </w:r>
      <w:proofErr w:type="spellEnd"/>
    </w:p>
    <w:p w:rsidR="006225BC" w:rsidRPr="006225BC" w:rsidRDefault="006225BC" w:rsidP="006225B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274" w:after="274" w:line="240" w:lineRule="auto"/>
        <w:rPr>
          <w:rFonts w:ascii="Arial" w:eastAsia="Times New Roman" w:hAnsi="Arial" w:cs="Arial"/>
          <w:color w:val="2E2B29"/>
          <w:sz w:val="21"/>
          <w:szCs w:val="21"/>
        </w:rPr>
      </w:pPr>
      <w:r w:rsidRPr="006225BC">
        <w:rPr>
          <w:rFonts w:ascii="Arial" w:eastAsia="Times New Roman" w:hAnsi="Arial" w:cs="Arial"/>
          <w:b/>
          <w:bCs/>
          <w:color w:val="2E2B29"/>
          <w:sz w:val="21"/>
          <w:szCs w:val="21"/>
          <w:bdr w:val="single" w:sz="2" w:space="0" w:color="E5E7EB" w:frame="1"/>
        </w:rPr>
        <w:t>The 6 perturbation types it detects (from the ACL 2025 paper):</w:t>
      </w:r>
    </w:p>
    <w:tbl>
      <w:tblPr>
        <w:tblW w:w="769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"/>
        <w:gridCol w:w="2091"/>
        <w:gridCol w:w="2789"/>
        <w:gridCol w:w="2680"/>
      </w:tblGrid>
      <w:tr w:rsidR="006225BC" w:rsidRPr="006225BC" w:rsidTr="006225BC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:rsidR="006225BC" w:rsidRPr="006225BC" w:rsidRDefault="006225BC" w:rsidP="006225BC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</w:rPr>
            </w:pPr>
            <w:r w:rsidRPr="006225BC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</w:rPr>
              <w:t>#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:rsidR="006225BC" w:rsidRPr="006225BC" w:rsidRDefault="006225BC" w:rsidP="006225BC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</w:rPr>
            </w:pPr>
            <w:r w:rsidRPr="006225BC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</w:rPr>
              <w:t>Type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:rsidR="006225BC" w:rsidRPr="006225BC" w:rsidRDefault="006225BC" w:rsidP="006225BC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</w:rPr>
            </w:pPr>
            <w:r w:rsidRPr="006225BC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</w:rPr>
              <w:t>What It Catches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:rsidR="006225BC" w:rsidRPr="006225BC" w:rsidRDefault="006225BC" w:rsidP="006225BC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</w:rPr>
            </w:pPr>
            <w:r w:rsidRPr="006225BC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</w:rPr>
              <w:t>Example</w:t>
            </w:r>
          </w:p>
        </w:tc>
      </w:tr>
      <w:tr w:rsidR="006225BC" w:rsidRPr="006225BC" w:rsidTr="006225BC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6225BC" w:rsidRPr="006225BC" w:rsidRDefault="006225BC" w:rsidP="006225B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225BC"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6225BC" w:rsidRPr="006225BC" w:rsidRDefault="006225BC" w:rsidP="006225B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225BC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</w:rPr>
              <w:t>CASING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6225BC" w:rsidRPr="006225BC" w:rsidRDefault="006225BC" w:rsidP="006225B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225BC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ALL CAPS, all lowercase, </w:t>
            </w:r>
            <w:proofErr w:type="spellStart"/>
            <w:r w:rsidRPr="006225BC">
              <w:rPr>
                <w:rFonts w:ascii="Times New Roman" w:eastAsia="Times New Roman" w:hAnsi="Times New Roman" w:cs="Times New Roman"/>
                <w:sz w:val="21"/>
                <w:szCs w:val="21"/>
              </w:rPr>
              <w:t>wEiRd</w:t>
            </w:r>
            <w:proofErr w:type="spellEnd"/>
            <w:r w:rsidRPr="006225BC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6225BC">
              <w:rPr>
                <w:rFonts w:ascii="Times New Roman" w:eastAsia="Times New Roman" w:hAnsi="Times New Roman" w:cs="Times New Roman"/>
                <w:sz w:val="21"/>
                <w:szCs w:val="21"/>
              </w:rPr>
              <w:t>MiXing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6225BC" w:rsidRPr="006225BC" w:rsidRDefault="006225BC" w:rsidP="006225B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225BC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"THE VACCINE IS SAFE"</w:t>
            </w:r>
          </w:p>
        </w:tc>
      </w:tr>
      <w:tr w:rsidR="006225BC" w:rsidRPr="006225BC" w:rsidTr="006225BC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6225BC" w:rsidRPr="006225BC" w:rsidRDefault="006225BC" w:rsidP="006225B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225BC">
              <w:rPr>
                <w:rFonts w:ascii="Times New Roman" w:eastAsia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6225BC" w:rsidRPr="006225BC" w:rsidRDefault="006225BC" w:rsidP="006225B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225BC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</w:rPr>
              <w:t>TYPOS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6225BC" w:rsidRPr="006225BC" w:rsidRDefault="006225BC" w:rsidP="006225B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6225BC">
              <w:rPr>
                <w:rFonts w:ascii="Times New Roman" w:eastAsia="Times New Roman" w:hAnsi="Times New Roman" w:cs="Times New Roman"/>
                <w:sz w:val="21"/>
                <w:szCs w:val="21"/>
              </w:rPr>
              <w:t>Leetspeak</w:t>
            </w:r>
            <w:proofErr w:type="spellEnd"/>
            <w:r w:rsidRPr="006225BC">
              <w:rPr>
                <w:rFonts w:ascii="Times New Roman" w:eastAsia="Times New Roman" w:hAnsi="Times New Roman" w:cs="Times New Roman"/>
                <w:sz w:val="21"/>
                <w:szCs w:val="21"/>
              </w:rPr>
              <w:t>, slang, evasion spelling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6225BC" w:rsidRPr="006225BC" w:rsidRDefault="006225BC" w:rsidP="006225B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225BC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"Th3 v4ccin3 is s4fe"</w:t>
            </w:r>
          </w:p>
        </w:tc>
      </w:tr>
      <w:tr w:rsidR="006225BC" w:rsidRPr="006225BC" w:rsidTr="006225BC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6225BC" w:rsidRPr="006225BC" w:rsidRDefault="006225BC" w:rsidP="006225B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225BC">
              <w:rPr>
                <w:rFonts w:ascii="Times New Roman" w:eastAsia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6225BC" w:rsidRPr="006225BC" w:rsidRDefault="006225BC" w:rsidP="006225B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225BC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</w:rPr>
              <w:t>NEGATION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6225BC" w:rsidRPr="006225BC" w:rsidRDefault="006225BC" w:rsidP="006225B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225BC">
              <w:rPr>
                <w:rFonts w:ascii="Times New Roman" w:eastAsia="Times New Roman" w:hAnsi="Times New Roman" w:cs="Times New Roman"/>
                <w:sz w:val="21"/>
                <w:szCs w:val="21"/>
              </w:rPr>
              <w:t>Double/triple negatives that obscure meaning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6225BC" w:rsidRPr="006225BC" w:rsidRDefault="006225BC" w:rsidP="006225B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225BC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"not untrue that it's not ineffective"</w:t>
            </w:r>
          </w:p>
        </w:tc>
      </w:tr>
      <w:tr w:rsidR="006225BC" w:rsidRPr="006225BC" w:rsidTr="006225BC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6225BC" w:rsidRPr="006225BC" w:rsidRDefault="006225BC" w:rsidP="006225B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225BC">
              <w:rPr>
                <w:rFonts w:ascii="Times New Roman" w:eastAsia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6225BC" w:rsidRPr="006225BC" w:rsidRDefault="006225BC" w:rsidP="006225B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225BC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</w:rPr>
              <w:t>ENTITY REPLACEMENT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6225BC" w:rsidRPr="006225BC" w:rsidRDefault="006225BC" w:rsidP="006225B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225BC">
              <w:rPr>
                <w:rFonts w:ascii="Times New Roman" w:eastAsia="Times New Roman" w:hAnsi="Times New Roman" w:cs="Times New Roman"/>
                <w:sz w:val="21"/>
                <w:szCs w:val="21"/>
              </w:rPr>
              <w:t>Specific names replaced with vague terms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6225BC" w:rsidRPr="006225BC" w:rsidRDefault="006225BC" w:rsidP="006225B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225BC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"the agency"</w:t>
            </w:r>
            <w:r w:rsidRPr="006225BC">
              <w:rPr>
                <w:rFonts w:ascii="Times New Roman" w:eastAsia="Times New Roman" w:hAnsi="Times New Roman" w:cs="Times New Roman"/>
                <w:sz w:val="21"/>
                <w:szCs w:val="21"/>
              </w:rPr>
              <w:t> instead of </w:t>
            </w:r>
            <w:r w:rsidRPr="006225BC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"CDC"</w:t>
            </w:r>
          </w:p>
        </w:tc>
      </w:tr>
      <w:tr w:rsidR="006225BC" w:rsidRPr="006225BC" w:rsidTr="006225BC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6225BC" w:rsidRPr="006225BC" w:rsidRDefault="006225BC" w:rsidP="006225B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225BC">
              <w:rPr>
                <w:rFonts w:ascii="Times New Roman" w:eastAsia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6225BC" w:rsidRPr="006225BC" w:rsidRDefault="006225BC" w:rsidP="006225B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225BC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</w:rPr>
              <w:t>LLM REWRITE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6225BC" w:rsidRPr="006225BC" w:rsidRDefault="006225BC" w:rsidP="006225B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225BC">
              <w:rPr>
                <w:rFonts w:ascii="Times New Roman" w:eastAsia="Times New Roman" w:hAnsi="Times New Roman" w:cs="Times New Roman"/>
                <w:sz w:val="21"/>
                <w:szCs w:val="21"/>
              </w:rPr>
              <w:t>AI-paraphrased text (overly formal markers)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6225BC" w:rsidRPr="006225BC" w:rsidRDefault="006225BC" w:rsidP="006225B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225BC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"Furthermore, it is worth noting..."</w:t>
            </w:r>
          </w:p>
        </w:tc>
      </w:tr>
      <w:tr w:rsidR="006225BC" w:rsidRPr="006225BC" w:rsidTr="006225BC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6225BC" w:rsidRPr="006225BC" w:rsidRDefault="006225BC" w:rsidP="006225B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225BC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6225BC" w:rsidRPr="006225BC" w:rsidRDefault="006225BC" w:rsidP="006225B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225BC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</w:rPr>
              <w:t>DIALECT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6225BC" w:rsidRPr="006225BC" w:rsidRDefault="006225BC" w:rsidP="006225B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225BC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AAE, Nigerian Pidgin, </w:t>
            </w:r>
            <w:proofErr w:type="spellStart"/>
            <w:r w:rsidRPr="006225BC">
              <w:rPr>
                <w:rFonts w:ascii="Times New Roman" w:eastAsia="Times New Roman" w:hAnsi="Times New Roman" w:cs="Times New Roman"/>
                <w:sz w:val="21"/>
                <w:szCs w:val="21"/>
              </w:rPr>
              <w:t>Singlish</w:t>
            </w:r>
            <w:proofErr w:type="spellEnd"/>
            <w:r w:rsidRPr="006225BC">
              <w:rPr>
                <w:rFonts w:ascii="Times New Roman" w:eastAsia="Times New Roman" w:hAnsi="Times New Roman" w:cs="Times New Roman"/>
                <w:sz w:val="21"/>
                <w:szCs w:val="21"/>
              </w:rPr>
              <w:t>, Jamaican Patois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6225BC" w:rsidRPr="006225BC" w:rsidRDefault="006225BC" w:rsidP="006225B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225BC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 xml:space="preserve">"vaccine be safe </w:t>
            </w:r>
            <w:proofErr w:type="spellStart"/>
            <w:r w:rsidRPr="006225BC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fr</w:t>
            </w:r>
            <w:proofErr w:type="spellEnd"/>
            <w:r w:rsidRPr="006225BC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 xml:space="preserve"> </w:t>
            </w:r>
            <w:proofErr w:type="spellStart"/>
            <w:r w:rsidRPr="006225BC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fr</w:t>
            </w:r>
            <w:proofErr w:type="spellEnd"/>
            <w:r w:rsidRPr="006225BC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 xml:space="preserve"> no cap </w:t>
            </w:r>
            <w:proofErr w:type="spellStart"/>
            <w:r w:rsidRPr="006225BC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bruh</w:t>
            </w:r>
            <w:proofErr w:type="spellEnd"/>
            <w:r w:rsidRPr="006225BC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"</w:t>
            </w:r>
          </w:p>
        </w:tc>
      </w:tr>
    </w:tbl>
    <w:p w:rsidR="006225BC" w:rsidRDefault="006225BC" w:rsidP="006225BC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107" w:afterAutospacing="0"/>
        <w:rPr>
          <w:rFonts w:ascii="Arial" w:hAnsi="Arial" w:cs="Arial"/>
          <w:color w:val="252523"/>
          <w:spacing w:val="-6"/>
          <w:sz w:val="31"/>
          <w:szCs w:val="31"/>
        </w:rPr>
      </w:pPr>
      <w:r>
        <w:rPr>
          <w:rFonts w:ascii="Arial" w:hAnsi="Arial" w:cs="Arial"/>
          <w:color w:val="252523"/>
          <w:spacing w:val="-6"/>
          <w:sz w:val="31"/>
          <w:szCs w:val="31"/>
        </w:rPr>
        <w:t>FILE 2: </w:t>
      </w:r>
      <w:r>
        <w:rPr>
          <w:rStyle w:val="HTMLCode"/>
          <w:rFonts w:ascii="Consolas" w:hAnsi="Consolas"/>
          <w:b w:val="0"/>
          <w:bCs w:val="0"/>
          <w:color w:val="2E2B29"/>
          <w:spacing w:val="-6"/>
          <w:sz w:val="28"/>
          <w:szCs w:val="28"/>
          <w:bdr w:val="single" w:sz="2" w:space="0" w:color="E5E7EB" w:frame="1"/>
          <w:shd w:val="clear" w:color="auto" w:fill="F4F0EB"/>
        </w:rPr>
        <w:t>claim_constraint.py</w:t>
      </w:r>
      <w:r>
        <w:rPr>
          <w:rFonts w:ascii="Arial" w:hAnsi="Arial" w:cs="Arial"/>
          <w:color w:val="252523"/>
          <w:spacing w:val="-6"/>
          <w:sz w:val="31"/>
          <w:szCs w:val="31"/>
        </w:rPr>
        <w:t> — The Semantic Constraint Verifier</w:t>
      </w:r>
    </w:p>
    <w:p w:rsidR="006225BC" w:rsidRDefault="006225BC" w:rsidP="006225B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74" w:afterAutospacing="0"/>
        <w:rPr>
          <w:rFonts w:ascii="Arial" w:hAnsi="Arial" w:cs="Arial"/>
          <w:color w:val="2E2B29"/>
          <w:sz w:val="21"/>
          <w:szCs w:val="21"/>
        </w:rPr>
      </w:pPr>
      <w:r>
        <w:rPr>
          <w:rStyle w:val="Strong"/>
          <w:rFonts w:ascii="Arial" w:hAnsi="Arial" w:cs="Arial"/>
          <w:color w:val="2E2B29"/>
          <w:sz w:val="21"/>
          <w:szCs w:val="21"/>
          <w:bdr w:val="single" w:sz="2" w:space="0" w:color="E5E7EB" w:frame="1"/>
        </w:rPr>
        <w:t>Purpose:</w:t>
      </w:r>
      <w:r>
        <w:rPr>
          <w:rFonts w:ascii="Arial" w:hAnsi="Arial" w:cs="Arial"/>
          <w:color w:val="2E2B29"/>
          <w:sz w:val="21"/>
          <w:szCs w:val="21"/>
        </w:rPr>
        <w:t> Implements the mathematical constraint </w:t>
      </w:r>
      <w:proofErr w:type="gramStart"/>
      <w:r>
        <w:rPr>
          <w:rStyle w:val="Strong"/>
          <w:rFonts w:ascii="Arial" w:hAnsi="Arial" w:cs="Arial"/>
          <w:color w:val="2E2B29"/>
          <w:sz w:val="21"/>
          <w:szCs w:val="21"/>
          <w:bdr w:val="single" w:sz="2" w:space="0" w:color="E5E7EB" w:frame="1"/>
        </w:rPr>
        <w:t>C(</w:t>
      </w:r>
      <w:proofErr w:type="gramEnd"/>
      <w:r>
        <w:rPr>
          <w:rStyle w:val="Strong"/>
          <w:rFonts w:ascii="Arial" w:hAnsi="Arial" w:cs="Arial"/>
          <w:color w:val="2E2B29"/>
          <w:sz w:val="21"/>
          <w:szCs w:val="21"/>
          <w:bdr w:val="single" w:sz="2" w:space="0" w:color="E5E7EB" w:frame="1"/>
        </w:rPr>
        <w:t>q, q', v) = true</w:t>
      </w:r>
      <w:r>
        <w:rPr>
          <w:rFonts w:ascii="Arial" w:hAnsi="Arial" w:cs="Arial"/>
          <w:color w:val="2E2B29"/>
          <w:sz w:val="21"/>
          <w:szCs w:val="21"/>
        </w:rPr>
        <w:t> — verifying that a perturbed claim still </w:t>
      </w:r>
      <w:r>
        <w:rPr>
          <w:rStyle w:val="Emphasis"/>
          <w:rFonts w:ascii="Arial" w:hAnsi="Arial" w:cs="Arial"/>
          <w:color w:val="2E2B29"/>
          <w:sz w:val="21"/>
          <w:szCs w:val="21"/>
          <w:bdr w:val="single" w:sz="2" w:space="0" w:color="E5E7EB" w:frame="1"/>
        </w:rPr>
        <w:t>means the same thing</w:t>
      </w:r>
      <w:r>
        <w:rPr>
          <w:rFonts w:ascii="Arial" w:hAnsi="Arial" w:cs="Arial"/>
          <w:color w:val="2E2B29"/>
          <w:sz w:val="21"/>
          <w:szCs w:val="21"/>
        </w:rPr>
        <w:t> as the original.</w:t>
      </w:r>
    </w:p>
    <w:p w:rsidR="006225BC" w:rsidRDefault="006225BC" w:rsidP="006225B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274" w:beforeAutospacing="0" w:after="274" w:afterAutospacing="0"/>
        <w:rPr>
          <w:rFonts w:ascii="Arial" w:hAnsi="Arial" w:cs="Arial"/>
          <w:color w:val="2E2B29"/>
          <w:sz w:val="21"/>
          <w:szCs w:val="21"/>
        </w:rPr>
      </w:pPr>
      <w:r>
        <w:rPr>
          <w:rStyle w:val="Strong"/>
          <w:rFonts w:ascii="Arial" w:hAnsi="Arial" w:cs="Arial"/>
          <w:color w:val="2E2B29"/>
          <w:sz w:val="21"/>
          <w:szCs w:val="21"/>
          <w:bdr w:val="single" w:sz="2" w:space="0" w:color="E5E7EB" w:frame="1"/>
        </w:rPr>
        <w:t>Core class:</w:t>
      </w:r>
      <w:r>
        <w:rPr>
          <w:rFonts w:ascii="Arial" w:hAnsi="Arial" w:cs="Arial"/>
          <w:color w:val="2E2B29"/>
          <w:sz w:val="21"/>
          <w:szCs w:val="21"/>
        </w:rPr>
        <w:t> </w:t>
      </w:r>
      <w:proofErr w:type="spellStart"/>
      <w:r>
        <w:rPr>
          <w:rStyle w:val="HTMLCode"/>
          <w:rFonts w:ascii="Consolas" w:hAnsi="Consolas"/>
          <w:color w:val="2E2B29"/>
          <w:sz w:val="19"/>
          <w:szCs w:val="19"/>
          <w:bdr w:val="single" w:sz="2" w:space="0" w:color="E5E7EB" w:frame="1"/>
          <w:shd w:val="clear" w:color="auto" w:fill="F4F0EB"/>
        </w:rPr>
        <w:t>ClaimConstraint</w:t>
      </w:r>
      <w:proofErr w:type="spellEnd"/>
    </w:p>
    <w:p w:rsidR="006225BC" w:rsidRDefault="006225BC" w:rsidP="006225B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274" w:beforeAutospacing="0" w:after="274" w:afterAutospacing="0"/>
        <w:rPr>
          <w:rFonts w:ascii="Arial" w:hAnsi="Arial" w:cs="Arial"/>
          <w:color w:val="2E2B29"/>
          <w:sz w:val="21"/>
          <w:szCs w:val="21"/>
        </w:rPr>
      </w:pPr>
      <w:r>
        <w:rPr>
          <w:rStyle w:val="Strong"/>
          <w:rFonts w:ascii="Arial" w:hAnsi="Arial" w:cs="Arial"/>
          <w:color w:val="2E2B29"/>
          <w:sz w:val="21"/>
          <w:szCs w:val="21"/>
          <w:bdr w:val="single" w:sz="2" w:space="0" w:color="E5E7EB" w:frame="1"/>
        </w:rPr>
        <w:t>Why it exists:</w:t>
      </w:r>
      <w:r>
        <w:rPr>
          <w:rFonts w:ascii="Arial" w:hAnsi="Arial" w:cs="Arial"/>
          <w:color w:val="2E2B29"/>
          <w:sz w:val="21"/>
          <w:szCs w:val="21"/>
        </w:rPr>
        <w:t> When generating test perturbations, you need to ensure the disguise changes the </w:t>
      </w:r>
      <w:r>
        <w:rPr>
          <w:rStyle w:val="Emphasis"/>
          <w:rFonts w:ascii="Arial" w:hAnsi="Arial" w:cs="Arial"/>
          <w:color w:val="2E2B29"/>
          <w:sz w:val="21"/>
          <w:szCs w:val="21"/>
          <w:bdr w:val="single" w:sz="2" w:space="0" w:color="E5E7EB" w:frame="1"/>
        </w:rPr>
        <w:t>surface form</w:t>
      </w:r>
      <w:r>
        <w:rPr>
          <w:rFonts w:ascii="Arial" w:hAnsi="Arial" w:cs="Arial"/>
          <w:color w:val="2E2B29"/>
          <w:sz w:val="21"/>
          <w:szCs w:val="21"/>
        </w:rPr>
        <w:t> but NOT the </w:t>
      </w:r>
      <w:r>
        <w:rPr>
          <w:rStyle w:val="Emphasis"/>
          <w:rFonts w:ascii="Arial" w:hAnsi="Arial" w:cs="Arial"/>
          <w:color w:val="2E2B29"/>
          <w:sz w:val="21"/>
          <w:szCs w:val="21"/>
          <w:bdr w:val="single" w:sz="2" w:space="0" w:color="E5E7EB" w:frame="1"/>
        </w:rPr>
        <w:t>meaning</w:t>
      </w:r>
      <w:r>
        <w:rPr>
          <w:rFonts w:ascii="Arial" w:hAnsi="Arial" w:cs="Arial"/>
          <w:color w:val="2E2B29"/>
          <w:sz w:val="21"/>
          <w:szCs w:val="21"/>
        </w:rPr>
        <w:t>. A good perturbation is </w:t>
      </w:r>
      <w:r>
        <w:rPr>
          <w:rStyle w:val="HTMLCode"/>
          <w:rFonts w:ascii="Consolas" w:hAnsi="Consolas"/>
          <w:color w:val="2E2B29"/>
          <w:sz w:val="19"/>
          <w:szCs w:val="19"/>
          <w:bdr w:val="single" w:sz="2" w:space="0" w:color="E5E7EB" w:frame="1"/>
          <w:shd w:val="clear" w:color="auto" w:fill="F4F0EB"/>
        </w:rPr>
        <w:t>"s4fe"</w:t>
      </w:r>
      <w:r>
        <w:rPr>
          <w:rFonts w:ascii="Arial" w:hAnsi="Arial" w:cs="Arial"/>
          <w:color w:val="2E2B29"/>
          <w:sz w:val="21"/>
          <w:szCs w:val="21"/>
        </w:rPr>
        <w:t> for </w:t>
      </w:r>
      <w:r>
        <w:rPr>
          <w:rStyle w:val="HTMLCode"/>
          <w:rFonts w:ascii="Consolas" w:hAnsi="Consolas"/>
          <w:color w:val="2E2B29"/>
          <w:sz w:val="19"/>
          <w:szCs w:val="19"/>
          <w:bdr w:val="single" w:sz="2" w:space="0" w:color="E5E7EB" w:frame="1"/>
          <w:shd w:val="clear" w:color="auto" w:fill="F4F0EB"/>
        </w:rPr>
        <w:t>"safe"</w:t>
      </w:r>
      <w:r>
        <w:rPr>
          <w:rFonts w:ascii="Arial" w:hAnsi="Arial" w:cs="Arial"/>
          <w:color w:val="2E2B29"/>
          <w:sz w:val="21"/>
          <w:szCs w:val="21"/>
        </w:rPr>
        <w:t>. A bad perturbation is </w:t>
      </w:r>
      <w:r>
        <w:rPr>
          <w:rStyle w:val="HTMLCode"/>
          <w:rFonts w:ascii="Consolas" w:hAnsi="Consolas"/>
          <w:color w:val="2E2B29"/>
          <w:sz w:val="19"/>
          <w:szCs w:val="19"/>
          <w:bdr w:val="single" w:sz="2" w:space="0" w:color="E5E7EB" w:frame="1"/>
          <w:shd w:val="clear" w:color="auto" w:fill="F4F0EB"/>
        </w:rPr>
        <w:t>"dangerous"</w:t>
      </w:r>
      <w:r>
        <w:rPr>
          <w:rFonts w:ascii="Arial" w:hAnsi="Arial" w:cs="Arial"/>
          <w:color w:val="2E2B29"/>
          <w:sz w:val="21"/>
          <w:szCs w:val="21"/>
        </w:rPr>
        <w:t> for </w:t>
      </w:r>
      <w:r>
        <w:rPr>
          <w:rStyle w:val="HTMLCode"/>
          <w:rFonts w:ascii="Consolas" w:hAnsi="Consolas"/>
          <w:color w:val="2E2B29"/>
          <w:sz w:val="19"/>
          <w:szCs w:val="19"/>
          <w:bdr w:val="single" w:sz="2" w:space="0" w:color="E5E7EB" w:frame="1"/>
          <w:shd w:val="clear" w:color="auto" w:fill="F4F0EB"/>
        </w:rPr>
        <w:t>"safe"</w:t>
      </w:r>
      <w:r>
        <w:rPr>
          <w:rFonts w:ascii="Arial" w:hAnsi="Arial" w:cs="Arial"/>
          <w:color w:val="2E2B29"/>
          <w:sz w:val="21"/>
          <w:szCs w:val="21"/>
        </w:rPr>
        <w:t>.</w:t>
      </w:r>
    </w:p>
    <w:p w:rsidR="006225BC" w:rsidRDefault="006225BC" w:rsidP="006225BC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107" w:afterAutospacing="0"/>
        <w:rPr>
          <w:rFonts w:ascii="Arial" w:hAnsi="Arial" w:cs="Arial"/>
          <w:color w:val="252523"/>
          <w:spacing w:val="-6"/>
          <w:sz w:val="31"/>
          <w:szCs w:val="31"/>
        </w:rPr>
      </w:pPr>
      <w:r>
        <w:rPr>
          <w:rFonts w:ascii="Arial" w:hAnsi="Arial" w:cs="Arial"/>
          <w:color w:val="252523"/>
          <w:spacing w:val="-6"/>
          <w:sz w:val="31"/>
          <w:szCs w:val="31"/>
        </w:rPr>
        <w:t>FILE 3: </w:t>
      </w:r>
      <w:r>
        <w:rPr>
          <w:rStyle w:val="HTMLCode"/>
          <w:rFonts w:ascii="Consolas" w:hAnsi="Consolas"/>
          <w:b w:val="0"/>
          <w:bCs w:val="0"/>
          <w:color w:val="2E2B29"/>
          <w:spacing w:val="-6"/>
          <w:sz w:val="28"/>
          <w:szCs w:val="28"/>
          <w:bdr w:val="single" w:sz="2" w:space="0" w:color="E5E7EB" w:frame="1"/>
          <w:shd w:val="clear" w:color="auto" w:fill="F4F0EB"/>
        </w:rPr>
        <w:t>claim_generator.py</w:t>
      </w:r>
      <w:r>
        <w:rPr>
          <w:rFonts w:ascii="Arial" w:hAnsi="Arial" w:cs="Arial"/>
          <w:color w:val="252523"/>
          <w:spacing w:val="-6"/>
          <w:sz w:val="31"/>
          <w:szCs w:val="31"/>
        </w:rPr>
        <w:t> — The Perturbation Factory</w:t>
      </w:r>
    </w:p>
    <w:p w:rsidR="006225BC" w:rsidRDefault="006225BC" w:rsidP="006225B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74" w:afterAutospacing="0"/>
        <w:rPr>
          <w:rFonts w:ascii="Arial" w:hAnsi="Arial" w:cs="Arial"/>
          <w:color w:val="2E2B29"/>
          <w:sz w:val="21"/>
          <w:szCs w:val="21"/>
        </w:rPr>
      </w:pPr>
      <w:r>
        <w:rPr>
          <w:rStyle w:val="Strong"/>
          <w:rFonts w:ascii="Arial" w:hAnsi="Arial" w:cs="Arial"/>
          <w:color w:val="2E2B29"/>
          <w:sz w:val="21"/>
          <w:szCs w:val="21"/>
          <w:bdr w:val="single" w:sz="2" w:space="0" w:color="E5E7EB" w:frame="1"/>
        </w:rPr>
        <w:t>Purpose:</w:t>
      </w:r>
      <w:r>
        <w:rPr>
          <w:rFonts w:ascii="Arial" w:hAnsi="Arial" w:cs="Arial"/>
          <w:color w:val="2E2B29"/>
          <w:sz w:val="21"/>
          <w:szCs w:val="21"/>
        </w:rPr>
        <w:t> Implements the transformation function </w:t>
      </w:r>
      <w:r>
        <w:rPr>
          <w:rStyle w:val="Strong"/>
          <w:rFonts w:ascii="Arial" w:hAnsi="Arial" w:cs="Arial"/>
          <w:color w:val="2E2B29"/>
          <w:sz w:val="21"/>
          <w:szCs w:val="21"/>
          <w:bdr w:val="single" w:sz="2" w:space="0" w:color="E5E7EB" w:frame="1"/>
        </w:rPr>
        <w:t>q'</w:t>
      </w:r>
      <w:proofErr w:type="gramStart"/>
      <w:r>
        <w:rPr>
          <w:rStyle w:val="Strong"/>
          <w:rFonts w:ascii="Arial" w:hAnsi="Arial" w:cs="Arial"/>
          <w:color w:val="2E2B29"/>
          <w:sz w:val="21"/>
          <w:szCs w:val="21"/>
          <w:bdr w:val="single" w:sz="2" w:space="0" w:color="E5E7EB" w:frame="1"/>
        </w:rPr>
        <w:t>_{</w:t>
      </w:r>
      <w:proofErr w:type="spellStart"/>
      <w:proofErr w:type="gramEnd"/>
      <w:r>
        <w:rPr>
          <w:rStyle w:val="Strong"/>
          <w:rFonts w:ascii="Arial" w:hAnsi="Arial" w:cs="Arial"/>
          <w:color w:val="2E2B29"/>
          <w:sz w:val="21"/>
          <w:szCs w:val="21"/>
          <w:bdr w:val="single" w:sz="2" w:space="0" w:color="E5E7EB" w:frame="1"/>
        </w:rPr>
        <w:t>t,b</w:t>
      </w:r>
      <w:proofErr w:type="spellEnd"/>
      <w:r>
        <w:rPr>
          <w:rStyle w:val="Strong"/>
          <w:rFonts w:ascii="Arial" w:hAnsi="Arial" w:cs="Arial"/>
          <w:color w:val="2E2B29"/>
          <w:sz w:val="21"/>
          <w:szCs w:val="21"/>
          <w:bdr w:val="single" w:sz="2" w:space="0" w:color="E5E7EB" w:frame="1"/>
        </w:rPr>
        <w:t xml:space="preserve">} = </w:t>
      </w:r>
      <w:proofErr w:type="spellStart"/>
      <w:r>
        <w:rPr>
          <w:rStyle w:val="Strong"/>
          <w:rFonts w:ascii="Arial" w:hAnsi="Arial" w:cs="Arial"/>
          <w:color w:val="2E2B29"/>
          <w:sz w:val="21"/>
          <w:szCs w:val="21"/>
          <w:bdr w:val="single" w:sz="2" w:space="0" w:color="E5E7EB" w:frame="1"/>
        </w:rPr>
        <w:t>t_b</w:t>
      </w:r>
      <w:proofErr w:type="spellEnd"/>
      <w:r>
        <w:rPr>
          <w:rStyle w:val="Strong"/>
          <w:rFonts w:ascii="Arial" w:hAnsi="Arial" w:cs="Arial"/>
          <w:color w:val="2E2B29"/>
          <w:sz w:val="21"/>
          <w:szCs w:val="21"/>
          <w:bdr w:val="single" w:sz="2" w:space="0" w:color="E5E7EB" w:frame="1"/>
        </w:rPr>
        <w:t>(q)</w:t>
      </w:r>
      <w:r>
        <w:rPr>
          <w:rFonts w:ascii="Arial" w:hAnsi="Arial" w:cs="Arial"/>
          <w:color w:val="2E2B29"/>
          <w:sz w:val="21"/>
          <w:szCs w:val="21"/>
        </w:rPr>
        <w:t> — takes clean text and </w:t>
      </w:r>
      <w:r>
        <w:rPr>
          <w:rStyle w:val="Emphasis"/>
          <w:rFonts w:ascii="Arial" w:hAnsi="Arial" w:cs="Arial"/>
          <w:color w:val="2E2B29"/>
          <w:sz w:val="21"/>
          <w:szCs w:val="21"/>
          <w:bdr w:val="single" w:sz="2" w:space="0" w:color="E5E7EB" w:frame="1"/>
        </w:rPr>
        <w:t>deliberately disguises</w:t>
      </w:r>
      <w:r>
        <w:rPr>
          <w:rFonts w:ascii="Arial" w:hAnsi="Arial" w:cs="Arial"/>
          <w:color w:val="2E2B29"/>
          <w:sz w:val="21"/>
          <w:szCs w:val="21"/>
        </w:rPr>
        <w:t> it using one of 6 perturbation types at either LOW or HIGH noise.</w:t>
      </w:r>
    </w:p>
    <w:p w:rsidR="006225BC" w:rsidRDefault="006225BC" w:rsidP="006225B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274" w:beforeAutospacing="0" w:after="274" w:afterAutospacing="0"/>
        <w:rPr>
          <w:rFonts w:ascii="Arial" w:hAnsi="Arial" w:cs="Arial"/>
          <w:color w:val="2E2B29"/>
          <w:sz w:val="21"/>
          <w:szCs w:val="21"/>
        </w:rPr>
      </w:pPr>
      <w:r>
        <w:rPr>
          <w:rStyle w:val="Strong"/>
          <w:rFonts w:ascii="Arial" w:hAnsi="Arial" w:cs="Arial"/>
          <w:color w:val="2E2B29"/>
          <w:sz w:val="21"/>
          <w:szCs w:val="21"/>
          <w:bdr w:val="single" w:sz="2" w:space="0" w:color="E5E7EB" w:frame="1"/>
        </w:rPr>
        <w:t>Core class:</w:t>
      </w:r>
      <w:r>
        <w:rPr>
          <w:rFonts w:ascii="Arial" w:hAnsi="Arial" w:cs="Arial"/>
          <w:color w:val="2E2B29"/>
          <w:sz w:val="21"/>
          <w:szCs w:val="21"/>
        </w:rPr>
        <w:t> </w:t>
      </w:r>
      <w:proofErr w:type="spellStart"/>
      <w:r>
        <w:rPr>
          <w:rStyle w:val="HTMLCode"/>
          <w:rFonts w:ascii="Consolas" w:hAnsi="Consolas"/>
          <w:color w:val="2E2B29"/>
          <w:sz w:val="19"/>
          <w:szCs w:val="19"/>
          <w:bdr w:val="single" w:sz="2" w:space="0" w:color="E5E7EB" w:frame="1"/>
          <w:shd w:val="clear" w:color="auto" w:fill="F4F0EB"/>
        </w:rPr>
        <w:t>ClaimGenerator</w:t>
      </w:r>
      <w:proofErr w:type="spellEnd"/>
    </w:p>
    <w:p w:rsidR="006225BC" w:rsidRDefault="006225BC" w:rsidP="006225B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274" w:beforeAutospacing="0" w:after="274" w:afterAutospacing="0"/>
        <w:rPr>
          <w:rFonts w:ascii="Arial" w:hAnsi="Arial" w:cs="Arial"/>
          <w:color w:val="2E2B29"/>
          <w:sz w:val="21"/>
          <w:szCs w:val="21"/>
        </w:rPr>
      </w:pPr>
      <w:r>
        <w:rPr>
          <w:rStyle w:val="Strong"/>
          <w:rFonts w:ascii="Arial" w:hAnsi="Arial" w:cs="Arial"/>
          <w:color w:val="2E2B29"/>
          <w:sz w:val="21"/>
          <w:szCs w:val="21"/>
          <w:bdr w:val="single" w:sz="2" w:space="0" w:color="E5E7EB" w:frame="1"/>
        </w:rPr>
        <w:t>Why it exists:</w:t>
      </w:r>
      <w:r>
        <w:rPr>
          <w:rFonts w:ascii="Arial" w:hAnsi="Arial" w:cs="Arial"/>
          <w:color w:val="2E2B29"/>
          <w:sz w:val="21"/>
          <w:szCs w:val="21"/>
        </w:rPr>
        <w:t xml:space="preserve"> To generate adversarial test data — creating the exact kinds of text manipulations that attackers use so </w:t>
      </w:r>
      <w:proofErr w:type="spellStart"/>
      <w:r>
        <w:rPr>
          <w:rFonts w:ascii="Arial" w:hAnsi="Arial" w:cs="Arial"/>
          <w:color w:val="2E2B29"/>
          <w:sz w:val="21"/>
          <w:szCs w:val="21"/>
        </w:rPr>
        <w:t>CogniGuard</w:t>
      </w:r>
      <w:proofErr w:type="spellEnd"/>
      <w:r>
        <w:rPr>
          <w:rFonts w:ascii="Arial" w:hAnsi="Arial" w:cs="Arial"/>
          <w:color w:val="2E2B29"/>
          <w:sz w:val="21"/>
          <w:szCs w:val="21"/>
        </w:rPr>
        <w:t xml:space="preserve"> can be tested against them.</w:t>
      </w:r>
    </w:p>
    <w:p w:rsidR="006225BC" w:rsidRDefault="006225BC">
      <w:pPr>
        <w:rPr>
          <w:rFonts w:ascii="Segoe UI" w:hAnsi="Segoe UI" w:cs="Segoe UI"/>
        </w:rPr>
      </w:pPr>
    </w:p>
    <w:p w:rsidR="006225BC" w:rsidRDefault="006225BC">
      <w:pPr>
        <w:rPr>
          <w:rFonts w:ascii="Segoe UI" w:hAnsi="Segoe UI" w:cs="Segoe UI"/>
        </w:rPr>
      </w:pPr>
    </w:p>
    <w:p w:rsidR="006225BC" w:rsidRDefault="006225BC" w:rsidP="006225BC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107" w:afterAutospacing="0"/>
        <w:rPr>
          <w:rFonts w:ascii="Arial" w:hAnsi="Arial" w:cs="Arial"/>
          <w:color w:val="252523"/>
          <w:spacing w:val="-6"/>
          <w:sz w:val="31"/>
          <w:szCs w:val="31"/>
        </w:rPr>
      </w:pPr>
      <w:r>
        <w:rPr>
          <w:rFonts w:ascii="Arial" w:hAnsi="Arial" w:cs="Arial"/>
          <w:color w:val="252523"/>
          <w:spacing w:val="-6"/>
          <w:sz w:val="31"/>
          <w:szCs w:val="31"/>
        </w:rPr>
        <w:t>FILE 6: </w:t>
      </w:r>
      <w:r>
        <w:rPr>
          <w:rStyle w:val="HTMLCode"/>
          <w:rFonts w:ascii="Consolas" w:hAnsi="Consolas"/>
          <w:b w:val="0"/>
          <w:bCs w:val="0"/>
          <w:color w:val="2E2B29"/>
          <w:spacing w:val="-6"/>
          <w:sz w:val="28"/>
          <w:szCs w:val="28"/>
          <w:bdr w:val="single" w:sz="2" w:space="0" w:color="E5E7EB" w:frame="1"/>
          <w:shd w:val="clear" w:color="auto" w:fill="F4F0EB"/>
        </w:rPr>
        <w:t>enhanced_detection_engine.py</w:t>
      </w:r>
      <w:r>
        <w:rPr>
          <w:rFonts w:ascii="Arial" w:hAnsi="Arial" w:cs="Arial"/>
          <w:color w:val="252523"/>
          <w:spacing w:val="-6"/>
          <w:sz w:val="31"/>
          <w:szCs w:val="31"/>
        </w:rPr>
        <w:t> — The Multi-Layer Brain</w:t>
      </w:r>
    </w:p>
    <w:p w:rsidR="006225BC" w:rsidRDefault="006225BC" w:rsidP="006225B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74" w:afterAutospacing="0"/>
        <w:rPr>
          <w:rFonts w:ascii="Arial" w:hAnsi="Arial" w:cs="Arial"/>
          <w:color w:val="2E2B29"/>
          <w:sz w:val="21"/>
          <w:szCs w:val="21"/>
        </w:rPr>
      </w:pPr>
      <w:r>
        <w:rPr>
          <w:rStyle w:val="Strong"/>
          <w:rFonts w:ascii="Arial" w:hAnsi="Arial" w:cs="Arial"/>
          <w:color w:val="2E2B29"/>
          <w:sz w:val="21"/>
          <w:szCs w:val="21"/>
          <w:bdr w:val="single" w:sz="2" w:space="0" w:color="E5E7EB" w:frame="1"/>
        </w:rPr>
        <w:t>Purpose:</w:t>
      </w:r>
      <w:r>
        <w:rPr>
          <w:rFonts w:ascii="Arial" w:hAnsi="Arial" w:cs="Arial"/>
          <w:color w:val="2E2B29"/>
          <w:sz w:val="21"/>
          <w:szCs w:val="21"/>
        </w:rPr>
        <w:t> Wraps the base detection engine with 3 additional detection layers, creating a defense-in-depth architecture.</w:t>
      </w:r>
    </w:p>
    <w:p w:rsidR="006225BC" w:rsidRDefault="006225BC" w:rsidP="006225B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274" w:beforeAutospacing="0" w:after="274" w:afterAutospacing="0"/>
        <w:rPr>
          <w:rFonts w:ascii="Arial" w:hAnsi="Arial" w:cs="Arial"/>
          <w:color w:val="2E2B29"/>
          <w:sz w:val="21"/>
          <w:szCs w:val="21"/>
        </w:rPr>
      </w:pPr>
      <w:r>
        <w:rPr>
          <w:rStyle w:val="Strong"/>
          <w:rFonts w:ascii="Arial" w:hAnsi="Arial" w:cs="Arial"/>
          <w:color w:val="2E2B29"/>
          <w:sz w:val="21"/>
          <w:szCs w:val="21"/>
          <w:bdr w:val="single" w:sz="2" w:space="0" w:color="E5E7EB" w:frame="1"/>
        </w:rPr>
        <w:t>Core class:</w:t>
      </w:r>
      <w:r>
        <w:rPr>
          <w:rFonts w:ascii="Arial" w:hAnsi="Arial" w:cs="Arial"/>
          <w:color w:val="2E2B29"/>
          <w:sz w:val="21"/>
          <w:szCs w:val="21"/>
        </w:rPr>
        <w:t> </w:t>
      </w:r>
      <w:proofErr w:type="spellStart"/>
      <w:r>
        <w:rPr>
          <w:rStyle w:val="HTMLCode"/>
          <w:rFonts w:ascii="Consolas" w:hAnsi="Consolas"/>
          <w:color w:val="2E2B29"/>
          <w:sz w:val="19"/>
          <w:szCs w:val="19"/>
          <w:bdr w:val="single" w:sz="2" w:space="0" w:color="E5E7EB" w:frame="1"/>
          <w:shd w:val="clear" w:color="auto" w:fill="F4F0EB"/>
        </w:rPr>
        <w:t>EnhancedCogniGuardEngine</w:t>
      </w:r>
      <w:proofErr w:type="spellEnd"/>
    </w:p>
    <w:p w:rsidR="006225BC" w:rsidRDefault="006225BC" w:rsidP="006225B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274" w:beforeAutospacing="0" w:after="274" w:afterAutospacing="0"/>
        <w:rPr>
          <w:rFonts w:ascii="Arial" w:hAnsi="Arial" w:cs="Arial"/>
          <w:color w:val="2E2B29"/>
          <w:sz w:val="21"/>
          <w:szCs w:val="21"/>
        </w:rPr>
      </w:pPr>
      <w:r>
        <w:rPr>
          <w:rStyle w:val="Strong"/>
          <w:rFonts w:ascii="Arial" w:hAnsi="Arial" w:cs="Arial"/>
          <w:color w:val="2E2B29"/>
          <w:sz w:val="21"/>
          <w:szCs w:val="21"/>
          <w:bdr w:val="single" w:sz="2" w:space="0" w:color="E5E7EB" w:frame="1"/>
        </w:rPr>
        <w:t>The 4 layers:</w:t>
      </w:r>
    </w:p>
    <w:p w:rsidR="006225BC" w:rsidRDefault="006225BC" w:rsidP="006225BC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400" w:after="400"/>
        <w:rPr>
          <w:rFonts w:ascii="Consolas" w:hAnsi="Consolas"/>
          <w:color w:val="2E2B29"/>
          <w:sz w:val="21"/>
          <w:szCs w:val="21"/>
        </w:rPr>
      </w:pPr>
      <w:proofErr w:type="gramStart"/>
      <w:r>
        <w:rPr>
          <w:rStyle w:val="text-text-secondary"/>
          <w:rFonts w:ascii="Consolas" w:hAnsi="Consolas"/>
          <w:color w:val="413D39"/>
          <w:sz w:val="21"/>
          <w:szCs w:val="21"/>
          <w:bdr w:val="single" w:sz="2" w:space="0" w:color="E5E7EB" w:frame="1"/>
        </w:rPr>
        <w:t>text</w:t>
      </w:r>
      <w:proofErr w:type="gramEnd"/>
    </w:p>
    <w:p w:rsidR="006225BC" w:rsidRDefault="006225BC" w:rsidP="006225BC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>┌─────────────────────────────────────────┐</w:t>
      </w:r>
    </w:p>
    <w:p w:rsidR="006225BC" w:rsidRDefault="006225BC" w:rsidP="006225BC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>│ LAYER 1: Rules (</w:t>
      </w:r>
      <w:proofErr w:type="spellStart"/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>CogniGuardEngine</w:t>
      </w:r>
      <w:proofErr w:type="spellEnd"/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)       </w:t>
      </w:r>
      <w:proofErr w:type="gramStart"/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>│  ←</w:t>
      </w:r>
      <w:proofErr w:type="gramEnd"/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 Always active</w:t>
      </w:r>
    </w:p>
    <w:p w:rsidR="006225BC" w:rsidRDefault="006225BC" w:rsidP="006225BC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>│ Fast keyword + regex matching           │</w:t>
      </w:r>
    </w:p>
    <w:p w:rsidR="006225BC" w:rsidRDefault="006225BC" w:rsidP="006225BC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>│ Catches known, obvious threats          │</w:t>
      </w:r>
    </w:p>
    <w:p w:rsidR="006225BC" w:rsidRDefault="006225BC" w:rsidP="006225BC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lastRenderedPageBreak/>
        <w:t>├─────────────────────────────────────────┤</w:t>
      </w:r>
    </w:p>
    <w:p w:rsidR="006225BC" w:rsidRDefault="006225BC" w:rsidP="006225BC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>│ LAYER 2: Semantic (</w:t>
      </w:r>
      <w:proofErr w:type="spellStart"/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>SemanticEngine</w:t>
      </w:r>
      <w:proofErr w:type="spellEnd"/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)      </w:t>
      </w:r>
      <w:proofErr w:type="gramStart"/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>│  ←</w:t>
      </w:r>
      <w:proofErr w:type="gramEnd"/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 Optional</w:t>
      </w:r>
    </w:p>
    <w:p w:rsidR="006225BC" w:rsidRDefault="006225BC" w:rsidP="006225BC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>│ AI embedding comparison                 │</w:t>
      </w:r>
    </w:p>
    <w:p w:rsidR="006225BC" w:rsidRDefault="006225BC" w:rsidP="006225BC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>│ Catches rephrased/creative attacks      │</w:t>
      </w:r>
    </w:p>
    <w:p w:rsidR="006225BC" w:rsidRDefault="006225BC" w:rsidP="006225BC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>├─────────────────────────────────────────┤</w:t>
      </w:r>
    </w:p>
    <w:p w:rsidR="006225BC" w:rsidRDefault="006225BC" w:rsidP="006225BC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>│ LAYER 3: Conversation (</w:t>
      </w:r>
      <w:proofErr w:type="spellStart"/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>ConversationAnalyzer</w:t>
      </w:r>
      <w:proofErr w:type="spellEnd"/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) </w:t>
      </w:r>
      <w:proofErr w:type="gramStart"/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>│  ←</w:t>
      </w:r>
      <w:proofErr w:type="gramEnd"/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 Optional</w:t>
      </w:r>
    </w:p>
    <w:p w:rsidR="006225BC" w:rsidRDefault="006225BC" w:rsidP="006225BC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>│ Multi-turn pattern tracking             │</w:t>
      </w:r>
    </w:p>
    <w:p w:rsidR="006225BC" w:rsidRDefault="006225BC" w:rsidP="006225BC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>│ Catches gradual escalation attacks      │</w:t>
      </w:r>
    </w:p>
    <w:p w:rsidR="006225BC" w:rsidRDefault="006225BC" w:rsidP="006225BC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>├─────────────────────────────────────────┤</w:t>
      </w:r>
    </w:p>
    <w:p w:rsidR="006225BC" w:rsidRDefault="006225BC" w:rsidP="006225BC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>│ LAYER 4: Learned (</w:t>
      </w:r>
      <w:proofErr w:type="spellStart"/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>ThreatLearner</w:t>
      </w:r>
      <w:proofErr w:type="spellEnd"/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)        </w:t>
      </w:r>
      <w:proofErr w:type="gramStart"/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>│  ←</w:t>
      </w:r>
      <w:proofErr w:type="gramEnd"/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 Optional</w:t>
      </w:r>
    </w:p>
    <w:p w:rsidR="006225BC" w:rsidRDefault="006225BC" w:rsidP="006225BC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>│ Human feedback loop                     │</w:t>
      </w:r>
    </w:p>
    <w:p w:rsidR="006225BC" w:rsidRDefault="006225BC" w:rsidP="006225BC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Consolas" w:hAnsi="Consolas"/>
          <w:color w:val="24292E"/>
          <w:sz w:val="17"/>
          <w:szCs w:val="17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>│ Catches previously missed attacks       │</w:t>
      </w:r>
    </w:p>
    <w:p w:rsidR="006225BC" w:rsidRDefault="006225BC">
      <w:pPr>
        <w:rPr>
          <w:rFonts w:ascii="Segoe UI" w:hAnsi="Segoe UI" w:cs="Segoe UI"/>
        </w:rPr>
      </w:pPr>
    </w:p>
    <w:p w:rsidR="002C1CDB" w:rsidRDefault="002C1CDB">
      <w:pPr>
        <w:rPr>
          <w:rFonts w:ascii="Segoe UI" w:hAnsi="Segoe UI" w:cs="Segoe UI"/>
        </w:rPr>
      </w:pPr>
    </w:p>
    <w:p w:rsidR="002C1CDB" w:rsidRDefault="002C1CDB" w:rsidP="002C1CDB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107" w:afterAutospacing="0"/>
        <w:rPr>
          <w:rFonts w:ascii="Arial" w:hAnsi="Arial" w:cs="Arial"/>
          <w:color w:val="252523"/>
          <w:spacing w:val="-6"/>
          <w:sz w:val="31"/>
          <w:szCs w:val="31"/>
        </w:rPr>
      </w:pPr>
      <w:r>
        <w:rPr>
          <w:rFonts w:ascii="Arial" w:hAnsi="Arial" w:cs="Arial"/>
          <w:color w:val="252523"/>
          <w:spacing w:val="-6"/>
          <w:sz w:val="31"/>
          <w:szCs w:val="31"/>
        </w:rPr>
        <w:t>FILE 7: </w:t>
      </w:r>
      <w:r>
        <w:rPr>
          <w:rStyle w:val="HTMLCode"/>
          <w:rFonts w:ascii="Consolas" w:hAnsi="Consolas"/>
          <w:b w:val="0"/>
          <w:bCs w:val="0"/>
          <w:color w:val="2E2B29"/>
          <w:spacing w:val="-6"/>
          <w:sz w:val="28"/>
          <w:szCs w:val="28"/>
          <w:bdr w:val="single" w:sz="2" w:space="0" w:color="E5E7EB" w:frame="1"/>
          <w:shd w:val="clear" w:color="auto" w:fill="F4F0EB"/>
        </w:rPr>
        <w:t>integrated_analyzer.py</w:t>
      </w:r>
      <w:r>
        <w:rPr>
          <w:rFonts w:ascii="Arial" w:hAnsi="Arial" w:cs="Arial"/>
          <w:color w:val="252523"/>
          <w:spacing w:val="-6"/>
          <w:sz w:val="31"/>
          <w:szCs w:val="31"/>
        </w:rPr>
        <w:t> — The Dual-Engine Orchestrator</w:t>
      </w:r>
    </w:p>
    <w:p w:rsidR="002C1CDB" w:rsidRDefault="002C1CDB" w:rsidP="002C1CDB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74" w:afterAutospacing="0"/>
        <w:rPr>
          <w:rFonts w:ascii="Arial" w:hAnsi="Arial" w:cs="Arial"/>
          <w:color w:val="2E2B29"/>
          <w:sz w:val="21"/>
          <w:szCs w:val="21"/>
        </w:rPr>
      </w:pPr>
      <w:r>
        <w:rPr>
          <w:rStyle w:val="Strong"/>
          <w:rFonts w:ascii="Arial" w:hAnsi="Arial" w:cs="Arial"/>
          <w:color w:val="2E2B29"/>
          <w:sz w:val="21"/>
          <w:szCs w:val="21"/>
          <w:bdr w:val="single" w:sz="2" w:space="0" w:color="E5E7EB" w:frame="1"/>
        </w:rPr>
        <w:t>Purpose:</w:t>
      </w:r>
      <w:r>
        <w:rPr>
          <w:rFonts w:ascii="Arial" w:hAnsi="Arial" w:cs="Arial"/>
          <w:color w:val="2E2B29"/>
          <w:sz w:val="21"/>
          <w:szCs w:val="21"/>
        </w:rPr>
        <w:t> Merges the Security Engine and Claim Analyzer into a single unified analysis, producing one combined risk score and action recommendation.</w:t>
      </w:r>
    </w:p>
    <w:p w:rsidR="002C1CDB" w:rsidRDefault="002C1CDB" w:rsidP="002C1CDB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274" w:beforeAutospacing="0" w:after="274" w:afterAutospacing="0"/>
        <w:rPr>
          <w:rFonts w:ascii="Arial" w:hAnsi="Arial" w:cs="Arial"/>
          <w:color w:val="2E2B29"/>
          <w:sz w:val="21"/>
          <w:szCs w:val="21"/>
        </w:rPr>
      </w:pPr>
      <w:r>
        <w:rPr>
          <w:rStyle w:val="Strong"/>
          <w:rFonts w:ascii="Arial" w:hAnsi="Arial" w:cs="Arial"/>
          <w:color w:val="2E2B29"/>
          <w:sz w:val="21"/>
          <w:szCs w:val="21"/>
          <w:bdr w:val="single" w:sz="2" w:space="0" w:color="E5E7EB" w:frame="1"/>
        </w:rPr>
        <w:t>Core class:</w:t>
      </w:r>
      <w:r>
        <w:rPr>
          <w:rFonts w:ascii="Arial" w:hAnsi="Arial" w:cs="Arial"/>
          <w:color w:val="2E2B29"/>
          <w:sz w:val="21"/>
          <w:szCs w:val="21"/>
        </w:rPr>
        <w:t> </w:t>
      </w:r>
      <w:proofErr w:type="spellStart"/>
      <w:r>
        <w:rPr>
          <w:rStyle w:val="HTMLCode"/>
          <w:rFonts w:ascii="Consolas" w:hAnsi="Consolas"/>
          <w:color w:val="2E2B29"/>
          <w:sz w:val="19"/>
          <w:szCs w:val="19"/>
          <w:bdr w:val="single" w:sz="2" w:space="0" w:color="E5E7EB" w:frame="1"/>
          <w:shd w:val="clear" w:color="auto" w:fill="F4F0EB"/>
        </w:rPr>
        <w:t>IntegratedAnalyzer</w:t>
      </w:r>
      <w:proofErr w:type="spellEnd"/>
    </w:p>
    <w:p w:rsidR="002C1CDB" w:rsidRDefault="002C1CDB" w:rsidP="002C1CDB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274" w:beforeAutospacing="0" w:after="274" w:afterAutospacing="0"/>
        <w:rPr>
          <w:rFonts w:ascii="Arial" w:hAnsi="Arial" w:cs="Arial"/>
          <w:color w:val="2E2B29"/>
          <w:sz w:val="21"/>
          <w:szCs w:val="21"/>
        </w:rPr>
      </w:pPr>
      <w:r>
        <w:rPr>
          <w:rStyle w:val="Strong"/>
          <w:rFonts w:ascii="Arial" w:hAnsi="Arial" w:cs="Arial"/>
          <w:color w:val="2E2B29"/>
          <w:sz w:val="21"/>
          <w:szCs w:val="21"/>
          <w:bdr w:val="single" w:sz="2" w:space="0" w:color="E5E7EB" w:frame="1"/>
        </w:rPr>
        <w:t>Step-by-step execution of </w:t>
      </w:r>
      <w:proofErr w:type="gramStart"/>
      <w:r>
        <w:rPr>
          <w:rStyle w:val="HTMLCode"/>
          <w:rFonts w:ascii="Consolas" w:hAnsi="Consolas"/>
          <w:color w:val="2E2B29"/>
          <w:sz w:val="19"/>
          <w:szCs w:val="19"/>
          <w:bdr w:val="single" w:sz="2" w:space="0" w:color="E5E7EB" w:frame="1"/>
          <w:shd w:val="clear" w:color="auto" w:fill="F4F0EB"/>
        </w:rPr>
        <w:t>analyze(</w:t>
      </w:r>
      <w:proofErr w:type="gramEnd"/>
      <w:r>
        <w:rPr>
          <w:rStyle w:val="HTMLCode"/>
          <w:rFonts w:ascii="Consolas" w:hAnsi="Consolas"/>
          <w:color w:val="2E2B29"/>
          <w:sz w:val="19"/>
          <w:szCs w:val="19"/>
          <w:bdr w:val="single" w:sz="2" w:space="0" w:color="E5E7EB" w:frame="1"/>
          <w:shd w:val="clear" w:color="auto" w:fill="F4F0EB"/>
        </w:rPr>
        <w:t>text)</w:t>
      </w:r>
      <w:r>
        <w:rPr>
          <w:rStyle w:val="Strong"/>
          <w:rFonts w:ascii="Arial" w:hAnsi="Arial" w:cs="Arial"/>
          <w:color w:val="2E2B29"/>
          <w:sz w:val="21"/>
          <w:szCs w:val="21"/>
          <w:bdr w:val="single" w:sz="2" w:space="0" w:color="E5E7EB" w:frame="1"/>
        </w:rPr>
        <w:t>:</w:t>
      </w:r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400" w:after="400"/>
        <w:rPr>
          <w:rFonts w:ascii="Consolas" w:hAnsi="Consolas"/>
          <w:color w:val="2E2B29"/>
          <w:sz w:val="21"/>
          <w:szCs w:val="21"/>
        </w:rPr>
      </w:pPr>
      <w:proofErr w:type="gramStart"/>
      <w:r>
        <w:rPr>
          <w:rStyle w:val="text-text-secondary"/>
          <w:rFonts w:ascii="Consolas" w:hAnsi="Consolas"/>
          <w:color w:val="413D39"/>
          <w:sz w:val="21"/>
          <w:szCs w:val="21"/>
          <w:bdr w:val="single" w:sz="2" w:space="0" w:color="E5E7EB" w:frame="1"/>
        </w:rPr>
        <w:t>text</w:t>
      </w:r>
      <w:proofErr w:type="gramEnd"/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>Step 1: SECURITY ANALYSIS</w:t>
      </w:r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  → Run </w:t>
      </w:r>
      <w:proofErr w:type="spellStart"/>
      <w:proofErr w:type="gramStart"/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>CogniGuardEngine.detect</w:t>
      </w:r>
      <w:proofErr w:type="spellEnd"/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>(</w:t>
      </w:r>
      <w:proofErr w:type="gramEnd"/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>text)</w:t>
      </w:r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  → Extract threat level and threat descriptions</w:t>
      </w:r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>Step 2: CLAIM ANALYSIS</w:t>
      </w:r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  → Run </w:t>
      </w:r>
      <w:proofErr w:type="spellStart"/>
      <w:proofErr w:type="gramStart"/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>ClaimAnalyzer.analyze</w:t>
      </w:r>
      <w:proofErr w:type="spellEnd"/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>(</w:t>
      </w:r>
      <w:proofErr w:type="gramEnd"/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>text)</w:t>
      </w:r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  → Extract perturbation types and robustness score</w:t>
      </w:r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>Step 3: CALCULATE COMBINED RISK</w:t>
      </w:r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  → Security score (0.0-1.0):</w:t>
      </w:r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    SAFE=0.0, LOW=0.25, MEDIUM=0.5, HIGH=0.75, CRITICAL=1.0</w:t>
      </w:r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  → Claim score = 1.0 - </w:t>
      </w:r>
      <w:proofErr w:type="spellStart"/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>robustness_score</w:t>
      </w:r>
      <w:proofErr w:type="spellEnd"/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  → Combined = (security × 0.7) + (claim × 0.3)</w:t>
      </w:r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    (Security weighted MORE heavily — 70% </w:t>
      </w:r>
      <w:proofErr w:type="spellStart"/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>vs</w:t>
      </w:r>
      <w:proofErr w:type="spellEnd"/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 30%)</w:t>
      </w:r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  → Risk level decision logic:</w:t>
      </w:r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    CRITICAL security → CRITICAL overall</w:t>
      </w:r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    HIGH security → HIGH overall</w:t>
      </w:r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    MEDIUM security + HIGH noise perturbation → HIGH overall</w:t>
      </w:r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    MEDIUM security alone → MEDIUM overall</w:t>
      </w:r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    LOW security → LOW overall</w:t>
      </w:r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    SAFE security + HIGH noise perturbation → MEDIUM overall</w:t>
      </w:r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    SAFE security + any perturbation → LOW overall</w:t>
      </w:r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    Nothing detected → SAFE</w:t>
      </w:r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>Step 4: MAP RISK TO ACTION</w:t>
      </w:r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  SAFE     → "ALLOW"</w:t>
      </w:r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  LOW      → "ALLOW_WITH_LOGGING"</w:t>
      </w:r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  MEDIUM   → "REQUIRE_REVIEW"</w:t>
      </w:r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  HIGH     → "BLOCK_AND_ALERT"</w:t>
      </w:r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lastRenderedPageBreak/>
        <w:t xml:space="preserve">  CRITICAL → "BLOCK_IMMEDIATELY"</w:t>
      </w:r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>Step 5: MERGE RECOMMENDATIONS</w:t>
      </w:r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  → Prefix security recs with "[SECURITY]"</w:t>
      </w:r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  → Prefix claim recs with "[CLAIM]"</w:t>
      </w:r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  → Combine into single list</w:t>
      </w:r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>Step 6: GENERATE SUMMARY</w:t>
      </w:r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  → Icon-coded: </w:t>
      </w:r>
      <w:r>
        <w:rPr>
          <w:rStyle w:val="line"/>
          <w:rFonts w:ascii="Segoe UI Symbol" w:hAnsi="Segoe UI Symbol" w:cs="Segoe UI Symbol"/>
          <w:color w:val="24292E"/>
          <w:sz w:val="17"/>
          <w:szCs w:val="17"/>
          <w:bdr w:val="single" w:sz="2" w:space="0" w:color="E5E7EB" w:frame="1"/>
        </w:rPr>
        <w:t>✅</w:t>
      </w: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 </w:t>
      </w:r>
      <w:r>
        <w:rPr>
          <w:rStyle w:val="line"/>
          <w:rFonts w:ascii="Segoe UI Symbol" w:hAnsi="Segoe UI Symbol" w:cs="Segoe UI Symbol"/>
          <w:color w:val="24292E"/>
          <w:sz w:val="17"/>
          <w:szCs w:val="17"/>
          <w:bdr w:val="single" w:sz="2" w:space="0" w:color="E5E7EB" w:frame="1"/>
        </w:rPr>
        <w:t>📝</w:t>
      </w: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 </w:t>
      </w:r>
      <w:r>
        <w:rPr>
          <w:rStyle w:val="line"/>
          <w:rFonts w:ascii="Segoe UI Symbol" w:hAnsi="Segoe UI Symbol" w:cs="Segoe UI Symbol"/>
          <w:color w:val="24292E"/>
          <w:sz w:val="17"/>
          <w:szCs w:val="17"/>
          <w:bdr w:val="single" w:sz="2" w:space="0" w:color="E5E7EB" w:frame="1"/>
        </w:rPr>
        <w:t>⚡</w:t>
      </w: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 </w:t>
      </w:r>
      <w:r>
        <w:rPr>
          <w:rStyle w:val="line"/>
          <w:rFonts w:ascii="Segoe UI Symbol" w:hAnsi="Segoe UI Symbol" w:cs="Segoe UI Symbol"/>
          <w:color w:val="24292E"/>
          <w:sz w:val="17"/>
          <w:szCs w:val="17"/>
          <w:bdr w:val="single" w:sz="2" w:space="0" w:color="E5E7EB" w:frame="1"/>
        </w:rPr>
        <w:t>⚠️</w:t>
      </w: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 </w:t>
      </w:r>
      <w:r>
        <w:rPr>
          <w:rStyle w:val="line"/>
          <w:rFonts w:ascii="Segoe UI Symbol" w:hAnsi="Segoe UI Symbol" w:cs="Segoe UI Symbol"/>
          <w:color w:val="24292E"/>
          <w:sz w:val="17"/>
          <w:szCs w:val="17"/>
          <w:bdr w:val="single" w:sz="2" w:space="0" w:color="E5E7EB" w:frame="1"/>
        </w:rPr>
        <w:t>🚨</w:t>
      </w:r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  → e.g., "</w:t>
      </w:r>
      <w:r>
        <w:rPr>
          <w:rStyle w:val="line"/>
          <w:rFonts w:ascii="Segoe UI Symbol" w:hAnsi="Segoe UI Symbol" w:cs="Segoe UI Symbol"/>
          <w:color w:val="24292E"/>
          <w:sz w:val="17"/>
          <w:szCs w:val="17"/>
          <w:bdr w:val="single" w:sz="2" w:space="0" w:color="E5E7EB" w:frame="1"/>
        </w:rPr>
        <w:t>🚨</w:t>
      </w: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 CRITICAL RISK | Security: 1 threat(s) | Perturbations: 2 found"</w:t>
      </w:r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Style w:val="HTMLCode"/>
          <w:rFonts w:ascii="Consolas" w:hAnsi="Consolas"/>
          <w:color w:val="24292E"/>
          <w:sz w:val="17"/>
          <w:szCs w:val="17"/>
          <w:bdr w:val="single" w:sz="2" w:space="0" w:color="E5E7EB" w:frame="1"/>
        </w:rPr>
      </w:pPr>
    </w:p>
    <w:p w:rsidR="002C1CDB" w:rsidRDefault="002C1CDB" w:rsidP="002C1CD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Consolas" w:hAnsi="Consolas"/>
          <w:color w:val="24292E"/>
          <w:sz w:val="17"/>
          <w:szCs w:val="17"/>
        </w:rPr>
      </w:pPr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Step 7: Return </w:t>
      </w:r>
      <w:proofErr w:type="spellStart"/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>IntegratedResult</w:t>
      </w:r>
      <w:proofErr w:type="spellEnd"/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 xml:space="preserve"> </w:t>
      </w:r>
      <w:proofErr w:type="spellStart"/>
      <w:r>
        <w:rPr>
          <w:rStyle w:val="line"/>
          <w:rFonts w:ascii="Consolas" w:hAnsi="Consolas"/>
          <w:color w:val="24292E"/>
          <w:sz w:val="17"/>
          <w:szCs w:val="17"/>
          <w:bdr w:val="single" w:sz="2" w:space="0" w:color="E5E7EB" w:frame="1"/>
        </w:rPr>
        <w:t>dataclass</w:t>
      </w:r>
      <w:proofErr w:type="spellEnd"/>
    </w:p>
    <w:p w:rsidR="002C1CDB" w:rsidRDefault="002C1CDB">
      <w:pPr>
        <w:rPr>
          <w:rFonts w:ascii="Segoe UI" w:hAnsi="Segoe UI" w:cs="Segoe UI"/>
        </w:rPr>
      </w:pPr>
    </w:p>
    <w:p w:rsidR="00C12D81" w:rsidRDefault="00C12D81">
      <w:pPr>
        <w:rPr>
          <w:rFonts w:ascii="Segoe UI" w:hAnsi="Segoe UI" w:cs="Segoe UI"/>
        </w:rPr>
      </w:pPr>
    </w:p>
    <w:p w:rsidR="00C12D81" w:rsidRDefault="00C12D81" w:rsidP="00C12D81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107" w:afterAutospacing="0"/>
        <w:rPr>
          <w:rFonts w:ascii="Arial" w:hAnsi="Arial" w:cs="Arial"/>
          <w:color w:val="252523"/>
          <w:spacing w:val="-6"/>
          <w:sz w:val="31"/>
          <w:szCs w:val="31"/>
        </w:rPr>
      </w:pPr>
      <w:r>
        <w:rPr>
          <w:rFonts w:ascii="Arial" w:hAnsi="Arial" w:cs="Arial"/>
          <w:color w:val="252523"/>
          <w:spacing w:val="-6"/>
          <w:sz w:val="31"/>
          <w:szCs w:val="31"/>
        </w:rPr>
        <w:t>FILE 8: </w:t>
      </w:r>
      <w:r>
        <w:rPr>
          <w:rStyle w:val="HTMLCode"/>
          <w:rFonts w:ascii="Consolas" w:hAnsi="Consolas"/>
          <w:b w:val="0"/>
          <w:bCs w:val="0"/>
          <w:color w:val="2E2B29"/>
          <w:spacing w:val="-6"/>
          <w:sz w:val="28"/>
          <w:szCs w:val="28"/>
          <w:bdr w:val="single" w:sz="2" w:space="0" w:color="E5E7EB" w:frame="1"/>
          <w:shd w:val="clear" w:color="auto" w:fill="F4F0EB"/>
        </w:rPr>
        <w:t>mechanistic_claim_analyzer.py</w:t>
      </w:r>
      <w:r>
        <w:rPr>
          <w:rFonts w:ascii="Arial" w:hAnsi="Arial" w:cs="Arial"/>
          <w:color w:val="252523"/>
          <w:spacing w:val="-6"/>
          <w:sz w:val="31"/>
          <w:szCs w:val="31"/>
        </w:rPr>
        <w:t> — Neural Network Probing</w:t>
      </w:r>
    </w:p>
    <w:p w:rsidR="00C12D81" w:rsidRDefault="00C12D81" w:rsidP="00C12D81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74" w:afterAutospacing="0"/>
        <w:rPr>
          <w:rFonts w:ascii="Arial" w:hAnsi="Arial" w:cs="Arial"/>
          <w:color w:val="2E2B29"/>
          <w:sz w:val="21"/>
          <w:szCs w:val="21"/>
        </w:rPr>
      </w:pPr>
      <w:r>
        <w:rPr>
          <w:rStyle w:val="Strong"/>
          <w:rFonts w:ascii="Arial" w:hAnsi="Arial" w:cs="Arial"/>
          <w:color w:val="2E2B29"/>
          <w:sz w:val="21"/>
          <w:szCs w:val="21"/>
          <w:bdr w:val="single" w:sz="2" w:space="0" w:color="E5E7EB" w:frame="1"/>
        </w:rPr>
        <w:t>Purpose:</w:t>
      </w:r>
      <w:r>
        <w:rPr>
          <w:rFonts w:ascii="Arial" w:hAnsi="Arial" w:cs="Arial"/>
          <w:color w:val="2E2B29"/>
          <w:sz w:val="21"/>
          <w:szCs w:val="21"/>
        </w:rPr>
        <w:t> An advanced research extension that goes </w:t>
      </w:r>
      <w:r>
        <w:rPr>
          <w:rStyle w:val="Emphasis"/>
          <w:rFonts w:ascii="Arial" w:hAnsi="Arial" w:cs="Arial"/>
          <w:color w:val="2E2B29"/>
          <w:sz w:val="21"/>
          <w:szCs w:val="21"/>
          <w:bdr w:val="single" w:sz="2" w:space="0" w:color="E5E7EB" w:frame="1"/>
        </w:rPr>
        <w:t>inside</w:t>
      </w:r>
      <w:r>
        <w:rPr>
          <w:rFonts w:ascii="Arial" w:hAnsi="Arial" w:cs="Arial"/>
          <w:color w:val="2E2B29"/>
          <w:sz w:val="21"/>
          <w:szCs w:val="21"/>
        </w:rPr>
        <w:t> a neural network to understand how the model internally represents perturbed vs. clean claims. Uses mechanistic interpretability techniques.</w:t>
      </w:r>
    </w:p>
    <w:p w:rsidR="00C12D81" w:rsidRDefault="00C12D81" w:rsidP="00C12D81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274" w:beforeAutospacing="0" w:after="274" w:afterAutospacing="0"/>
        <w:rPr>
          <w:rFonts w:ascii="Arial" w:hAnsi="Arial" w:cs="Arial"/>
          <w:color w:val="2E2B29"/>
          <w:sz w:val="21"/>
          <w:szCs w:val="21"/>
        </w:rPr>
      </w:pPr>
      <w:r>
        <w:rPr>
          <w:rStyle w:val="Strong"/>
          <w:rFonts w:ascii="Arial" w:hAnsi="Arial" w:cs="Arial"/>
          <w:color w:val="2E2B29"/>
          <w:sz w:val="21"/>
          <w:szCs w:val="21"/>
          <w:bdr w:val="single" w:sz="2" w:space="0" w:color="E5E7EB" w:frame="1"/>
        </w:rPr>
        <w:t>Core class:</w:t>
      </w:r>
      <w:r>
        <w:rPr>
          <w:rFonts w:ascii="Arial" w:hAnsi="Arial" w:cs="Arial"/>
          <w:color w:val="2E2B29"/>
          <w:sz w:val="21"/>
          <w:szCs w:val="21"/>
        </w:rPr>
        <w:t> </w:t>
      </w:r>
      <w:proofErr w:type="spellStart"/>
      <w:r>
        <w:rPr>
          <w:rStyle w:val="HTMLCode"/>
          <w:rFonts w:ascii="Consolas" w:hAnsi="Consolas"/>
          <w:color w:val="2E2B29"/>
          <w:sz w:val="19"/>
          <w:szCs w:val="19"/>
          <w:bdr w:val="single" w:sz="2" w:space="0" w:color="E5E7EB" w:frame="1"/>
          <w:shd w:val="clear" w:color="auto" w:fill="F4F0EB"/>
        </w:rPr>
        <w:t>MechanisticClaimAnalyzer</w:t>
      </w:r>
      <w:proofErr w:type="spellEnd"/>
    </w:p>
    <w:p w:rsidR="00C12D81" w:rsidRDefault="00C12D81" w:rsidP="00C12D81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274" w:beforeAutospacing="0" w:after="274" w:afterAutospacing="0"/>
        <w:rPr>
          <w:rFonts w:ascii="Arial" w:hAnsi="Arial" w:cs="Arial"/>
          <w:color w:val="2E2B29"/>
          <w:sz w:val="21"/>
          <w:szCs w:val="21"/>
        </w:rPr>
      </w:pPr>
      <w:r>
        <w:rPr>
          <w:rStyle w:val="Strong"/>
          <w:rFonts w:ascii="Arial" w:hAnsi="Arial" w:cs="Arial"/>
          <w:color w:val="2E2B29"/>
          <w:sz w:val="21"/>
          <w:szCs w:val="21"/>
          <w:bdr w:val="single" w:sz="2" w:space="0" w:color="E5E7EB" w:frame="1"/>
        </w:rPr>
        <w:t xml:space="preserve">What makes this different from </w:t>
      </w:r>
      <w:proofErr w:type="spellStart"/>
      <w:proofErr w:type="gramStart"/>
      <w:r>
        <w:rPr>
          <w:rStyle w:val="Strong"/>
          <w:rFonts w:ascii="Arial" w:hAnsi="Arial" w:cs="Arial"/>
          <w:color w:val="2E2B29"/>
          <w:sz w:val="21"/>
          <w:szCs w:val="21"/>
          <w:bdr w:val="single" w:sz="2" w:space="0" w:color="E5E7EB" w:frame="1"/>
        </w:rPr>
        <w:t>ClaimAnalyzer</w:t>
      </w:r>
      <w:proofErr w:type="spellEnd"/>
      <w:r>
        <w:rPr>
          <w:rStyle w:val="Strong"/>
          <w:rFonts w:ascii="Arial" w:hAnsi="Arial" w:cs="Arial"/>
          <w:color w:val="2E2B29"/>
          <w:sz w:val="21"/>
          <w:szCs w:val="21"/>
          <w:bdr w:val="single" w:sz="2" w:space="0" w:color="E5E7EB" w:frame="1"/>
        </w:rPr>
        <w:t>:</w:t>
      </w:r>
      <w:proofErr w:type="gramEnd"/>
    </w:p>
    <w:tbl>
      <w:tblPr>
        <w:tblW w:w="769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4995"/>
      </w:tblGrid>
      <w:tr w:rsidR="00C12D81" w:rsidRPr="00C12D81" w:rsidTr="00C12D81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:rsidR="00C12D81" w:rsidRPr="00C12D81" w:rsidRDefault="00C12D81" w:rsidP="00C12D81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</w:rPr>
            </w:pPr>
            <w:proofErr w:type="spellStart"/>
            <w:r w:rsidRPr="00C12D81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</w:rPr>
              <w:t>ClaimAnalyzer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:rsidR="00C12D81" w:rsidRPr="00C12D81" w:rsidRDefault="00C12D81" w:rsidP="00C12D81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</w:rPr>
            </w:pPr>
            <w:proofErr w:type="spellStart"/>
            <w:r w:rsidRPr="00C12D81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</w:rPr>
              <w:t>MechanisticClaimAnalyzer</w:t>
            </w:r>
            <w:proofErr w:type="spellEnd"/>
          </w:p>
        </w:tc>
      </w:tr>
      <w:tr w:rsidR="00C12D81" w:rsidRPr="00C12D81" w:rsidTr="00C12D8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12D81" w:rsidRPr="00C12D81" w:rsidRDefault="00C12D81" w:rsidP="00C12D81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12D81">
              <w:rPr>
                <w:rFonts w:ascii="Times New Roman" w:eastAsia="Times New Roman" w:hAnsi="Times New Roman" w:cs="Times New Roman"/>
                <w:sz w:val="21"/>
                <w:szCs w:val="21"/>
              </w:rPr>
              <w:t>Looks at the TEXT surface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12D81" w:rsidRPr="00C12D81" w:rsidRDefault="00C12D81" w:rsidP="00C12D81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12D81">
              <w:rPr>
                <w:rFonts w:ascii="Times New Roman" w:eastAsia="Times New Roman" w:hAnsi="Times New Roman" w:cs="Times New Roman"/>
                <w:sz w:val="21"/>
                <w:szCs w:val="21"/>
              </w:rPr>
              <w:t>Looks at the MODEL'S BRAIN</w:t>
            </w:r>
          </w:p>
        </w:tc>
      </w:tr>
      <w:tr w:rsidR="00C12D81" w:rsidRPr="00C12D81" w:rsidTr="00C12D8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12D81" w:rsidRPr="00C12D81" w:rsidRDefault="00C12D81" w:rsidP="00C12D81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12D81">
              <w:rPr>
                <w:rFonts w:ascii="Times New Roman" w:eastAsia="Times New Roman" w:hAnsi="Times New Roman" w:cs="Times New Roman"/>
                <w:sz w:val="21"/>
                <w:szCs w:val="21"/>
              </w:rPr>
              <w:t>Pattern matching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12D81" w:rsidRPr="00C12D81" w:rsidRDefault="00C12D81" w:rsidP="00C12D81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12D81">
              <w:rPr>
                <w:rFonts w:ascii="Times New Roman" w:eastAsia="Times New Roman" w:hAnsi="Times New Roman" w:cs="Times New Roman"/>
                <w:sz w:val="21"/>
                <w:szCs w:val="21"/>
              </w:rPr>
              <w:t>Activation extraction</w:t>
            </w:r>
          </w:p>
        </w:tc>
      </w:tr>
      <w:tr w:rsidR="00C12D81" w:rsidRPr="00C12D81" w:rsidTr="00C12D8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12D81" w:rsidRPr="00C12D81" w:rsidRDefault="00C12D81" w:rsidP="00C12D81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12D81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"Is this </w:t>
            </w:r>
            <w:proofErr w:type="spellStart"/>
            <w:r w:rsidRPr="00C12D81">
              <w:rPr>
                <w:rFonts w:ascii="Times New Roman" w:eastAsia="Times New Roman" w:hAnsi="Times New Roman" w:cs="Times New Roman"/>
                <w:sz w:val="21"/>
                <w:szCs w:val="21"/>
              </w:rPr>
              <w:t>leetspeak</w:t>
            </w:r>
            <w:proofErr w:type="spellEnd"/>
            <w:r w:rsidRPr="00C12D81">
              <w:rPr>
                <w:rFonts w:ascii="Times New Roman" w:eastAsia="Times New Roman" w:hAnsi="Times New Roman" w:cs="Times New Roman"/>
                <w:sz w:val="21"/>
                <w:szCs w:val="21"/>
              </w:rPr>
              <w:t>?"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C12D81" w:rsidRPr="00C12D81" w:rsidRDefault="00C12D81" w:rsidP="00C12D81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12D81">
              <w:rPr>
                <w:rFonts w:ascii="Times New Roman" w:eastAsia="Times New Roman" w:hAnsi="Times New Roman" w:cs="Times New Roman"/>
                <w:sz w:val="21"/>
                <w:szCs w:val="21"/>
              </w:rPr>
              <w:t>"Does the model know this is out-of-distribution?"</w:t>
            </w:r>
          </w:p>
        </w:tc>
      </w:tr>
    </w:tbl>
    <w:p w:rsidR="00C12D81" w:rsidRPr="00C12D81" w:rsidRDefault="00C12D81" w:rsidP="00C12D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274" w:after="274" w:line="240" w:lineRule="auto"/>
        <w:rPr>
          <w:rFonts w:ascii="Arial" w:eastAsia="Times New Roman" w:hAnsi="Arial" w:cs="Arial"/>
          <w:color w:val="2E2B29"/>
          <w:sz w:val="21"/>
          <w:szCs w:val="21"/>
        </w:rPr>
      </w:pPr>
      <w:r w:rsidRPr="00C12D81">
        <w:rPr>
          <w:rFonts w:ascii="Arial" w:eastAsia="Times New Roman" w:hAnsi="Arial" w:cs="Arial"/>
          <w:b/>
          <w:bCs/>
          <w:color w:val="2E2B29"/>
          <w:sz w:val="21"/>
          <w:szCs w:val="21"/>
          <w:bdr w:val="single" w:sz="2" w:space="0" w:color="E5E7EB" w:frame="1"/>
        </w:rPr>
        <w:t>Step-by-step execution of </w:t>
      </w:r>
      <w:proofErr w:type="spellStart"/>
      <w:r w:rsidRPr="00C12D81">
        <w:rPr>
          <w:rFonts w:ascii="Consolas" w:eastAsia="Times New Roman" w:hAnsi="Consolas" w:cs="Courier New"/>
          <w:color w:val="2E2B29"/>
          <w:sz w:val="19"/>
          <w:szCs w:val="19"/>
          <w:bdr w:val="single" w:sz="2" w:space="0" w:color="E5E7EB" w:frame="1"/>
          <w:shd w:val="clear" w:color="auto" w:fill="F4F0EB"/>
        </w:rPr>
        <w:t>analyze_with_</w:t>
      </w:r>
      <w:proofErr w:type="gramStart"/>
      <w:r w:rsidRPr="00C12D81">
        <w:rPr>
          <w:rFonts w:ascii="Consolas" w:eastAsia="Times New Roman" w:hAnsi="Consolas" w:cs="Courier New"/>
          <w:color w:val="2E2B29"/>
          <w:sz w:val="19"/>
          <w:szCs w:val="19"/>
          <w:bdr w:val="single" w:sz="2" w:space="0" w:color="E5E7EB" w:frame="1"/>
          <w:shd w:val="clear" w:color="auto" w:fill="F4F0EB"/>
        </w:rPr>
        <w:t>activations</w:t>
      </w:r>
      <w:proofErr w:type="spellEnd"/>
      <w:r w:rsidRPr="00C12D81">
        <w:rPr>
          <w:rFonts w:ascii="Consolas" w:eastAsia="Times New Roman" w:hAnsi="Consolas" w:cs="Courier New"/>
          <w:color w:val="2E2B29"/>
          <w:sz w:val="19"/>
          <w:szCs w:val="19"/>
          <w:bdr w:val="single" w:sz="2" w:space="0" w:color="E5E7EB" w:frame="1"/>
          <w:shd w:val="clear" w:color="auto" w:fill="F4F0EB"/>
        </w:rPr>
        <w:t>(</w:t>
      </w:r>
      <w:proofErr w:type="gramEnd"/>
      <w:r w:rsidRPr="00C12D81">
        <w:rPr>
          <w:rFonts w:ascii="Consolas" w:eastAsia="Times New Roman" w:hAnsi="Consolas" w:cs="Courier New"/>
          <w:color w:val="2E2B29"/>
          <w:sz w:val="19"/>
          <w:szCs w:val="19"/>
          <w:bdr w:val="single" w:sz="2" w:space="0" w:color="E5E7EB" w:frame="1"/>
          <w:shd w:val="clear" w:color="auto" w:fill="F4F0EB"/>
        </w:rPr>
        <w:t>claim)</w:t>
      </w:r>
      <w:r w:rsidRPr="00C12D81">
        <w:rPr>
          <w:rFonts w:ascii="Arial" w:eastAsia="Times New Roman" w:hAnsi="Arial" w:cs="Arial"/>
          <w:b/>
          <w:bCs/>
          <w:color w:val="2E2B29"/>
          <w:sz w:val="21"/>
          <w:szCs w:val="21"/>
          <w:bdr w:val="single" w:sz="2" w:space="0" w:color="E5E7EB" w:frame="1"/>
        </w:rPr>
        <w:t>:</w:t>
      </w:r>
    </w:p>
    <w:p w:rsidR="00C12D81" w:rsidRDefault="00C12D81">
      <w:pPr>
        <w:rPr>
          <w:rFonts w:ascii="Segoe UI" w:hAnsi="Segoe UI" w:cs="Segoe UI"/>
        </w:rPr>
      </w:pPr>
      <w:r>
        <w:rPr>
          <w:rStyle w:val="Strong"/>
          <w:rFonts w:ascii="Arial" w:hAnsi="Arial" w:cs="Arial"/>
          <w:color w:val="2E2B29"/>
          <w:sz w:val="21"/>
          <w:szCs w:val="21"/>
          <w:bdr w:val="single" w:sz="2" w:space="0" w:color="E5E7EB" w:frame="1"/>
          <w:shd w:val="clear" w:color="auto" w:fill="FCFAF8"/>
        </w:rPr>
        <w:t>Research significance:</w:t>
      </w:r>
      <w:r>
        <w:rPr>
          <w:rFonts w:ascii="Arial" w:hAnsi="Arial" w:cs="Arial"/>
          <w:color w:val="2E2B29"/>
          <w:sz w:val="21"/>
          <w:szCs w:val="21"/>
          <w:shd w:val="clear" w:color="auto" w:fill="FCFAF8"/>
        </w:rPr>
        <w:t> This answers the question: </w:t>
      </w:r>
      <w:r>
        <w:rPr>
          <w:rStyle w:val="Emphasis"/>
          <w:rFonts w:ascii="Arial" w:hAnsi="Arial" w:cs="Arial"/>
          <w:color w:val="2E2B29"/>
          <w:sz w:val="21"/>
          <w:szCs w:val="21"/>
          <w:bdr w:val="single" w:sz="2" w:space="0" w:color="E5E7EB" w:frame="1"/>
          <w:shd w:val="clear" w:color="auto" w:fill="FCFAF8"/>
        </w:rPr>
        <w:t xml:space="preserve">"Does the model internally 'know' that </w:t>
      </w:r>
      <w:proofErr w:type="spellStart"/>
      <w:r>
        <w:rPr>
          <w:rStyle w:val="Emphasis"/>
          <w:rFonts w:ascii="Arial" w:hAnsi="Arial" w:cs="Arial"/>
          <w:color w:val="2E2B29"/>
          <w:sz w:val="21"/>
          <w:szCs w:val="21"/>
          <w:bdr w:val="single" w:sz="2" w:space="0" w:color="E5E7EB" w:frame="1"/>
          <w:shd w:val="clear" w:color="auto" w:fill="FCFAF8"/>
        </w:rPr>
        <w:t>leetspeak</w:t>
      </w:r>
      <w:proofErr w:type="spellEnd"/>
      <w:r>
        <w:rPr>
          <w:rStyle w:val="Emphasis"/>
          <w:rFonts w:ascii="Arial" w:hAnsi="Arial" w:cs="Arial"/>
          <w:color w:val="2E2B29"/>
          <w:sz w:val="21"/>
          <w:szCs w:val="21"/>
          <w:bdr w:val="single" w:sz="2" w:space="0" w:color="E5E7EB" w:frame="1"/>
          <w:shd w:val="clear" w:color="auto" w:fill="FCFAF8"/>
        </w:rPr>
        <w:t xml:space="preserve"> text is the same as normal text, or does it treat it as a completely different input?"</w:t>
      </w:r>
      <w:bookmarkStart w:id="0" w:name="_GoBack"/>
      <w:bookmarkEnd w:id="0"/>
    </w:p>
    <w:p w:rsidR="00BB3D18" w:rsidRDefault="00BB3D18"/>
    <w:sectPr w:rsidR="00BB3D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D18"/>
    <w:rsid w:val="002C1CDB"/>
    <w:rsid w:val="003B691E"/>
    <w:rsid w:val="0059049C"/>
    <w:rsid w:val="006225BC"/>
    <w:rsid w:val="007662F4"/>
    <w:rsid w:val="00926FC3"/>
    <w:rsid w:val="00BB3D18"/>
    <w:rsid w:val="00C12D81"/>
    <w:rsid w:val="00F64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8A1B81-11E3-45D6-A231-051504C35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225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0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9049C"/>
    <w:rPr>
      <w:b/>
      <w:bCs/>
    </w:rPr>
  </w:style>
  <w:style w:type="character" w:styleId="Emphasis">
    <w:name w:val="Emphasis"/>
    <w:basedOn w:val="DefaultParagraphFont"/>
    <w:uiPriority w:val="20"/>
    <w:qFormat/>
    <w:rsid w:val="0059049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04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049C"/>
    <w:rPr>
      <w:rFonts w:ascii="Courier New" w:eastAsia="Times New Roman" w:hAnsi="Courier New" w:cs="Courier New"/>
      <w:sz w:val="20"/>
      <w:szCs w:val="20"/>
    </w:rPr>
  </w:style>
  <w:style w:type="character" w:customStyle="1" w:styleId="text-text-secondary">
    <w:name w:val="text-text-secondary"/>
    <w:basedOn w:val="DefaultParagraphFont"/>
    <w:rsid w:val="0059049C"/>
  </w:style>
  <w:style w:type="character" w:styleId="HTMLCode">
    <w:name w:val="HTML Code"/>
    <w:basedOn w:val="DefaultParagraphFont"/>
    <w:uiPriority w:val="99"/>
    <w:semiHidden/>
    <w:unhideWhenUsed/>
    <w:rsid w:val="0059049C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59049C"/>
  </w:style>
  <w:style w:type="character" w:customStyle="1" w:styleId="Heading3Char">
    <w:name w:val="Heading 3 Char"/>
    <w:basedOn w:val="DefaultParagraphFont"/>
    <w:link w:val="Heading3"/>
    <w:uiPriority w:val="9"/>
    <w:rsid w:val="006225BC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82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217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274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13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226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6937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42816400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7306159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223209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6266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947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210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231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44362208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4775313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81650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2952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24996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23135536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4706339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129148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7500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76507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74572567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1880560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015400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8236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5</Pages>
  <Words>1017</Words>
  <Characters>5798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2026-02-08T05:03:00Z</dcterms:created>
  <dcterms:modified xsi:type="dcterms:W3CDTF">2026-02-08T11:23:00Z</dcterms:modified>
</cp:coreProperties>
</file>