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15ECC" w14:textId="04B03A9C" w:rsidR="0015198C" w:rsidRPr="00AD45EC" w:rsidRDefault="0015198C" w:rsidP="0015198C">
      <w:pPr>
        <w:pStyle w:val="Heading1"/>
        <w:jc w:val="center"/>
        <w:rPr>
          <w:b/>
          <w:bCs/>
          <w:color w:val="auto"/>
          <w:sz w:val="28"/>
          <w:szCs w:val="28"/>
        </w:rPr>
      </w:pPr>
      <w:bookmarkStart w:id="0" w:name="_Toc161219675"/>
      <w:r w:rsidRPr="00AD45EC">
        <w:rPr>
          <w:b/>
          <w:bCs/>
          <w:color w:val="auto"/>
          <w:sz w:val="28"/>
          <w:szCs w:val="28"/>
        </w:rPr>
        <w:t xml:space="preserve">Magnusson Paper Notes for </w:t>
      </w:r>
      <w:r w:rsidRPr="0015198C">
        <w:rPr>
          <w:b/>
          <w:bCs/>
          <w:color w:val="FF0000"/>
          <w:sz w:val="28"/>
          <w:szCs w:val="28"/>
        </w:rPr>
        <w:t>Binary</w:t>
      </w:r>
      <w:r w:rsidRPr="00AD45EC">
        <w:rPr>
          <w:b/>
          <w:bCs/>
          <w:color w:val="auto"/>
          <w:sz w:val="28"/>
          <w:szCs w:val="28"/>
        </w:rPr>
        <w:t xml:space="preserve"> Outcome(Y)   [With Cov</w:t>
      </w:r>
      <w:bookmarkEnd w:id="0"/>
      <w:r w:rsidRPr="00AD45EC">
        <w:rPr>
          <w:b/>
          <w:bCs/>
          <w:color w:val="auto"/>
          <w:sz w:val="28"/>
          <w:szCs w:val="28"/>
        </w:rPr>
        <w:t>ariates]</w:t>
      </w:r>
    </w:p>
    <w:p w14:paraId="7D4E8701" w14:textId="77777777" w:rsidR="0015198C" w:rsidRDefault="0015198C" w:rsidP="0015198C">
      <w:pPr>
        <w:rPr>
          <w:color w:val="FF0000"/>
          <w:sz w:val="16"/>
          <w:szCs w:val="16"/>
        </w:rPr>
      </w:pPr>
    </w:p>
    <w:p w14:paraId="489E3BD5" w14:textId="77777777" w:rsidR="0015198C" w:rsidRDefault="0015198C" w:rsidP="0015198C">
      <w:pPr>
        <w:rPr>
          <w:color w:val="FF0000"/>
          <w:sz w:val="16"/>
          <w:szCs w:val="16"/>
        </w:rPr>
      </w:pPr>
    </w:p>
    <w:p w14:paraId="796A27A0" w14:textId="77777777" w:rsidR="0015198C" w:rsidRDefault="0015198C" w:rsidP="0015198C">
      <w:pPr>
        <w:rPr>
          <w:color w:val="FF0000"/>
          <w:sz w:val="16"/>
          <w:szCs w:val="16"/>
        </w:rPr>
      </w:pPr>
      <w:r w:rsidRPr="006C2871">
        <w:rPr>
          <w:color w:val="FF0000"/>
          <w:sz w:val="16"/>
          <w:szCs w:val="16"/>
        </w:rPr>
        <w:t>Model</w:t>
      </w:r>
      <w:r>
        <w:rPr>
          <w:color w:val="FF0000"/>
          <w:sz w:val="16"/>
          <w:szCs w:val="16"/>
        </w:rPr>
        <w:t xml:space="preserve"> Y</w:t>
      </w:r>
      <w:r w:rsidRPr="006C2871">
        <w:rPr>
          <w:color w:val="FF0000"/>
          <w:sz w:val="16"/>
          <w:szCs w:val="16"/>
        </w:rPr>
        <w:t xml:space="preserve">: </w:t>
      </w:r>
    </w:p>
    <w:p w14:paraId="787F2FBD" w14:textId="77777777" w:rsidR="0015198C" w:rsidRDefault="0015198C" w:rsidP="0015198C">
      <w:pPr>
        <w:rPr>
          <w:color w:val="FF0000"/>
          <w:sz w:val="16"/>
          <w:szCs w:val="16"/>
        </w:rPr>
      </w:pPr>
    </w:p>
    <w:p w14:paraId="556E6767" w14:textId="795A6A0E" w:rsidR="00D65F73" w:rsidRDefault="00AC02C0" w:rsidP="00D65F73">
      <w:pPr>
        <w:rPr>
          <w:sz w:val="16"/>
          <w:szCs w:val="16"/>
        </w:rPr>
      </w:pP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Y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iz</m:t>
            </m:r>
          </m:sub>
        </m:sSub>
        <m:r>
          <w:rPr>
            <w:rFonts w:ascii="Cambria Math" w:hAnsi="Cambria Math"/>
            <w:sz w:val="16"/>
            <w:szCs w:val="16"/>
          </w:rPr>
          <m:t>~ Bernoulli</m:t>
        </m:r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iz</m:t>
                </m:r>
              </m:sub>
            </m:sSub>
          </m:e>
        </m:d>
      </m:oMath>
      <w:r w:rsidR="00D65F73">
        <w:rPr>
          <w:sz w:val="16"/>
          <w:szCs w:val="16"/>
        </w:rPr>
        <w:t xml:space="preserve"> where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p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iz</m:t>
            </m:r>
          </m:sub>
        </m:sSub>
      </m:oMath>
      <w:r w:rsidR="00D65F73">
        <w:rPr>
          <w:sz w:val="16"/>
          <w:szCs w:val="16"/>
        </w:rPr>
        <w:t xml:space="preserve"> is a mixture of two Bernoulli </w:t>
      </w:r>
      <w:r w:rsidR="0033227F">
        <w:rPr>
          <w:sz w:val="16"/>
          <w:szCs w:val="16"/>
        </w:rPr>
        <w:t>probabilities, defined</w:t>
      </w:r>
      <w:r w:rsidR="00D65F73">
        <w:rPr>
          <w:sz w:val="16"/>
          <w:szCs w:val="16"/>
        </w:rPr>
        <w:t xml:space="preserve"> as follows:</w:t>
      </w:r>
    </w:p>
    <w:p w14:paraId="2E251E72" w14:textId="77777777" w:rsidR="0015198C" w:rsidRPr="009104AD" w:rsidRDefault="0015198C" w:rsidP="0015198C">
      <w:pPr>
        <w:rPr>
          <w:color w:val="A6A6A6" w:themeColor="background1" w:themeShade="A6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A6A6A6" w:themeColor="background1" w:themeShade="A6"/>
              <w:sz w:val="16"/>
              <w:szCs w:val="16"/>
            </w:rPr>
            <m:t xml:space="preserve"> </m:t>
          </m:r>
        </m:oMath>
      </m:oMathPara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  <w:gridCol w:w="3960"/>
        <w:gridCol w:w="4040"/>
      </w:tblGrid>
      <w:tr w:rsidR="0015198C" w:rsidRPr="00D65F73" w14:paraId="7EE7A019" w14:textId="77777777" w:rsidTr="00D65F73">
        <w:tc>
          <w:tcPr>
            <w:tcW w:w="2790" w:type="dxa"/>
          </w:tcPr>
          <w:p w14:paraId="610DD613" w14:textId="77777777" w:rsidR="0015198C" w:rsidRPr="00D65F73" w:rsidRDefault="0015198C" w:rsidP="00FE31F2">
            <w:pPr>
              <w:spacing w:line="276" w:lineRule="auto"/>
              <w:rPr>
                <w:color w:val="A6A6A6" w:themeColor="background1" w:themeShade="A6"/>
                <w:sz w:val="14"/>
                <w:szCs w:val="14"/>
              </w:rPr>
            </w:pPr>
          </w:p>
        </w:tc>
        <w:tc>
          <w:tcPr>
            <w:tcW w:w="3960" w:type="dxa"/>
          </w:tcPr>
          <w:p w14:paraId="6ADA8EDC" w14:textId="2B2296B0" w:rsidR="0015198C" w:rsidRPr="00D65F73" w:rsidRDefault="00AC02C0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i0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mix</m:t>
                </m:r>
              </m:oMath>
            </m:oMathPara>
          </w:p>
        </w:tc>
        <w:tc>
          <w:tcPr>
            <w:tcW w:w="4040" w:type="dxa"/>
          </w:tcPr>
          <w:p w14:paraId="5DA786B4" w14:textId="18A14EAE" w:rsidR="0015198C" w:rsidRPr="00D65F73" w:rsidRDefault="00AC02C0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i1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mix</m:t>
                </m:r>
              </m:oMath>
            </m:oMathPara>
          </w:p>
        </w:tc>
      </w:tr>
      <w:tr w:rsidR="0015198C" w:rsidRPr="00D65F73" w14:paraId="349AFCD3" w14:textId="77777777" w:rsidTr="00D65F73">
        <w:tc>
          <w:tcPr>
            <w:tcW w:w="2790" w:type="dxa"/>
          </w:tcPr>
          <w:p w14:paraId="16F5D0D3" w14:textId="77777777" w:rsidR="0015198C" w:rsidRPr="00D65F73" w:rsidRDefault="0015198C" w:rsidP="00FE31F2">
            <w:pPr>
              <w:spacing w:line="276" w:lineRule="auto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If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0,0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then subject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i∈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I,H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→ </m:t>
                </m:r>
              </m:oMath>
            </m:oMathPara>
          </w:p>
        </w:tc>
        <w:tc>
          <w:tcPr>
            <w:tcW w:w="3960" w:type="dxa"/>
          </w:tcPr>
          <w:p w14:paraId="6F58FE4C" w14:textId="741CD5C6" w:rsidR="0015198C" w:rsidRPr="00D65F73" w:rsidRDefault="00AC02C0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i0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iI,x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(0)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iI,x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(0)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iH,x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(0)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iH,x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(0)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040" w:type="dxa"/>
          </w:tcPr>
          <w:p w14:paraId="4420AD09" w14:textId="6C53B70C" w:rsidR="0015198C" w:rsidRPr="00D65F73" w:rsidRDefault="00AC02C0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i1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iI,x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(1)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iI,x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(1)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iH,x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(1)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iH,x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(1)</m:t>
                        </m:r>
                      </m:sup>
                    </m:sSup>
                  </m:den>
                </m:f>
              </m:oMath>
            </m:oMathPara>
          </w:p>
        </w:tc>
      </w:tr>
      <w:tr w:rsidR="0015198C" w:rsidRPr="00D65F73" w14:paraId="5E1CD648" w14:textId="77777777" w:rsidTr="00D65F73">
        <w:tc>
          <w:tcPr>
            <w:tcW w:w="2790" w:type="dxa"/>
          </w:tcPr>
          <w:p w14:paraId="38E1FA3A" w14:textId="77777777" w:rsidR="0015198C" w:rsidRPr="00D65F73" w:rsidRDefault="0015198C" w:rsidP="00FE31F2">
            <w:pPr>
              <w:spacing w:line="276" w:lineRule="auto"/>
              <w:rPr>
                <w:color w:val="A6A6A6" w:themeColor="background1" w:themeShade="A6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 xml:space="preserve">If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0,1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then subject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i∈{I,B} →</m:t>
                </m:r>
              </m:oMath>
            </m:oMathPara>
          </w:p>
        </w:tc>
        <w:tc>
          <w:tcPr>
            <w:tcW w:w="3960" w:type="dxa"/>
          </w:tcPr>
          <w:p w14:paraId="5049592A" w14:textId="6B8ECF9D" w:rsidR="0015198C" w:rsidRPr="00D65F73" w:rsidRDefault="00AC02C0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i0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iI,x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(0)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iI,x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(0)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iB,x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(0)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iB,x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(0)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040" w:type="dxa"/>
          </w:tcPr>
          <w:p w14:paraId="28EE6EC9" w14:textId="3B87E14F" w:rsidR="0015198C" w:rsidRPr="00D65F73" w:rsidRDefault="00AC02C0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i1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iI,x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(1)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iI,x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(1)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iB,x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(1)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iB,x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(1)</m:t>
                        </m:r>
                      </m:sup>
                    </m:sSup>
                  </m:den>
                </m:f>
              </m:oMath>
            </m:oMathPara>
          </w:p>
        </w:tc>
      </w:tr>
      <w:tr w:rsidR="0015198C" w:rsidRPr="00D65F73" w14:paraId="0579E348" w14:textId="77777777" w:rsidTr="00D65F73">
        <w:tc>
          <w:tcPr>
            <w:tcW w:w="2790" w:type="dxa"/>
          </w:tcPr>
          <w:p w14:paraId="13556A04" w14:textId="77777777" w:rsidR="0015198C" w:rsidRPr="00D65F73" w:rsidRDefault="0015198C" w:rsidP="00FE31F2">
            <w:pPr>
              <w:spacing w:line="276" w:lineRule="auto"/>
              <w:rPr>
                <w:color w:val="A6A6A6" w:themeColor="background1" w:themeShade="A6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 xml:space="preserve">If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1,0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then subject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i∈{D,B} →</m:t>
                </m:r>
              </m:oMath>
            </m:oMathPara>
          </w:p>
        </w:tc>
        <w:tc>
          <w:tcPr>
            <w:tcW w:w="3960" w:type="dxa"/>
          </w:tcPr>
          <w:p w14:paraId="4ED0D778" w14:textId="6F6746CD" w:rsidR="0015198C" w:rsidRPr="00D65F73" w:rsidRDefault="00AC02C0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i0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iD,x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(0)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iD,x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(0)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iB,x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(0)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iB,x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(0)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040" w:type="dxa"/>
          </w:tcPr>
          <w:p w14:paraId="3CE70364" w14:textId="3774C77A" w:rsidR="0015198C" w:rsidRPr="00D65F73" w:rsidRDefault="00AC02C0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i1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iD,x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(1)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iD,x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(1)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iB,x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(1)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iB,x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(1)</m:t>
                        </m:r>
                      </m:sup>
                    </m:sSup>
                  </m:den>
                </m:f>
              </m:oMath>
            </m:oMathPara>
          </w:p>
        </w:tc>
      </w:tr>
      <w:tr w:rsidR="0015198C" w:rsidRPr="00D65F73" w14:paraId="7F3C2F18" w14:textId="77777777" w:rsidTr="00D65F73">
        <w:tc>
          <w:tcPr>
            <w:tcW w:w="2790" w:type="dxa"/>
          </w:tcPr>
          <w:p w14:paraId="3010ED5E" w14:textId="77777777" w:rsidR="0015198C" w:rsidRPr="00D65F73" w:rsidRDefault="0015198C" w:rsidP="00FE31F2">
            <w:pPr>
              <w:spacing w:line="276" w:lineRule="auto"/>
              <w:rPr>
                <w:color w:val="A6A6A6" w:themeColor="background1" w:themeShade="A6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 xml:space="preserve">If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1,1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then subject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i∈{D,H} → </m:t>
                </m:r>
              </m:oMath>
            </m:oMathPara>
          </w:p>
        </w:tc>
        <w:tc>
          <w:tcPr>
            <w:tcW w:w="3960" w:type="dxa"/>
          </w:tcPr>
          <w:p w14:paraId="146EE912" w14:textId="29FC0967" w:rsidR="0015198C" w:rsidRPr="00D65F73" w:rsidRDefault="00AC02C0" w:rsidP="00FE31F2">
            <w:pPr>
              <w:spacing w:line="276" w:lineRule="auto"/>
              <w:jc w:val="center"/>
              <w:rPr>
                <w:color w:val="A6A6A6" w:themeColor="background1" w:themeShade="A6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i0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iD,x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(0)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,x(0)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iH,x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(0)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iH,x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(0)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4040" w:type="dxa"/>
          </w:tcPr>
          <w:p w14:paraId="7DF01AAC" w14:textId="2193A8B8" w:rsidR="0015198C" w:rsidRPr="00D65F73" w:rsidRDefault="00AC02C0" w:rsidP="00FE31F2">
            <w:pPr>
              <w:spacing w:line="276" w:lineRule="auto"/>
              <w:jc w:val="center"/>
              <w:rPr>
                <w:color w:val="A6A6A6" w:themeColor="background1" w:themeShade="A6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i1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iD,x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(1)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iD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,x(1)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iH,x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/>
                    <w:sz w:val="14"/>
                    <w:szCs w:val="14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iH,x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(1)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iH,x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(1)</m:t>
                        </m:r>
                      </m:sup>
                    </m:sSup>
                  </m:den>
                </m:f>
              </m:oMath>
            </m:oMathPara>
          </w:p>
        </w:tc>
      </w:tr>
      <w:tr w:rsidR="0015198C" w:rsidRPr="00D65F73" w14:paraId="4A74713F" w14:textId="77777777" w:rsidTr="00D65F73">
        <w:tc>
          <w:tcPr>
            <w:tcW w:w="2790" w:type="dxa"/>
          </w:tcPr>
          <w:p w14:paraId="42E79A3D" w14:textId="77777777" w:rsidR="0015198C" w:rsidRPr="00D65F73" w:rsidRDefault="0015198C" w:rsidP="00FE31F2">
            <w:pPr>
              <w:spacing w:line="276" w:lineRule="auto"/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r w:rsidRPr="00D65F73"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Code notation</w:t>
            </w:r>
          </w:p>
        </w:tc>
        <w:tc>
          <w:tcPr>
            <w:tcW w:w="3960" w:type="dxa"/>
          </w:tcPr>
          <w:p w14:paraId="4A14ED00" w14:textId="2FA2D66D" w:rsidR="0015198C" w:rsidRPr="00D65F73" w:rsidRDefault="00D65F73" w:rsidP="00FE31F2">
            <w:pPr>
              <w:spacing w:line="276" w:lineRule="auto"/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4472C4" w:themeColor="accent1"/>
                    <w:sz w:val="14"/>
                    <w:szCs w:val="14"/>
                  </w:rPr>
                  <m:t>wexpit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  <w:sz w:val="14"/>
                        <w:szCs w:val="14"/>
                      </w:rPr>
                      <m:t>0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1"/>
                        <w:sz w:val="14"/>
                        <w:szCs w:val="14"/>
                      </w:rPr>
                      <m:t>mix</m:t>
                    </m:r>
                  </m:sub>
                </m:sSub>
              </m:oMath>
            </m:oMathPara>
          </w:p>
        </w:tc>
        <w:tc>
          <w:tcPr>
            <w:tcW w:w="4040" w:type="dxa"/>
          </w:tcPr>
          <w:p w14:paraId="1FD506D9" w14:textId="2F4717B9" w:rsidR="0015198C" w:rsidRPr="00D65F73" w:rsidRDefault="00D65F73" w:rsidP="00FE31F2">
            <w:pPr>
              <w:spacing w:line="276" w:lineRule="auto"/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4472C4" w:themeColor="accent1"/>
                    <w:sz w:val="14"/>
                    <w:szCs w:val="14"/>
                  </w:rPr>
                  <m:t>wexpit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4472C4" w:themeColor="accent1"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4472C4" w:themeColor="accent1"/>
                        <w:sz w:val="14"/>
                        <w:szCs w:val="14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/>
                        <w:color w:val="4472C4" w:themeColor="accent1"/>
                        <w:sz w:val="14"/>
                        <w:szCs w:val="14"/>
                      </w:rPr>
                      <m:t>mix</m:t>
                    </m:r>
                  </m:sub>
                </m:sSub>
              </m:oMath>
            </m:oMathPara>
          </w:p>
        </w:tc>
      </w:tr>
    </w:tbl>
    <w:p w14:paraId="7029637D" w14:textId="77777777" w:rsidR="0015198C" w:rsidRDefault="0015198C" w:rsidP="0015198C">
      <w:pPr>
        <w:rPr>
          <w:color w:val="FF0000"/>
          <w:sz w:val="16"/>
          <w:szCs w:val="16"/>
        </w:rPr>
      </w:pPr>
    </w:p>
    <w:p w14:paraId="7EDA97EF" w14:textId="7AFB2275" w:rsidR="0015198C" w:rsidRDefault="0015198C" w:rsidP="0015198C">
      <w:pPr>
        <w:rPr>
          <w:sz w:val="14"/>
          <w:szCs w:val="14"/>
        </w:rPr>
      </w:pPr>
      <w:r w:rsidRPr="007E3160">
        <w:rPr>
          <w:sz w:val="14"/>
          <w:szCs w:val="14"/>
        </w:rPr>
        <w:t>In the table above</w:t>
      </w:r>
      <w:r>
        <w:rPr>
          <w:sz w:val="14"/>
          <w:szCs w:val="14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θ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ij,x</m:t>
            </m:r>
          </m:sub>
        </m:sSub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</w:rPr>
              <m:t>0</m:t>
            </m:r>
          </m:e>
        </m:d>
        <m:r>
          <w:rPr>
            <w:rFonts w:ascii="Cambria Math" w:hAnsi="Cambria Math"/>
            <w:sz w:val="14"/>
            <w:szCs w:val="14"/>
          </w:rPr>
          <m:t>=</m:t>
        </m:r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</w:rPr>
              <m:t>1,</m:t>
            </m:r>
            <m:sSub>
              <m:sSub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i1</m:t>
                </m:r>
              </m:sub>
            </m:sSub>
            <m:r>
              <w:rPr>
                <w:rFonts w:ascii="Cambria Math" w:hAnsi="Cambria Math"/>
                <w:sz w:val="14"/>
                <w:szCs w:val="1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i2</m:t>
                </m:r>
              </m:sub>
            </m:sSub>
            <m:r>
              <w:rPr>
                <w:rFonts w:ascii="Cambria Math" w:hAnsi="Cambria Math"/>
                <w:sz w:val="14"/>
                <w:szCs w:val="14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sSubPr>
              <m:e>
                <m:r>
                  <w:rPr>
                    <w:rFonts w:ascii="Cambria Math" w:hAnsi="Cambria Math"/>
                    <w:sz w:val="14"/>
                    <w:szCs w:val="1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i3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1j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2j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3j</m:t>
                          </m:r>
                        </m:sub>
                      </m:sSub>
                    </m:e>
                  </m:mr>
                </m:m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4j</m:t>
                    </m:r>
                  </m:sub>
                </m:sSub>
              </m:e>
            </m:eqArr>
          </m:e>
        </m:d>
        <m:r>
          <w:rPr>
            <w:rFonts w:ascii="Cambria Math" w:hAnsi="Cambria Math"/>
            <w:sz w:val="14"/>
            <w:szCs w:val="14"/>
          </w:rPr>
          <m:t xml:space="preserve">  , </m:t>
        </m:r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θ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ij,x</m:t>
            </m:r>
          </m:sub>
        </m:sSub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</w:rPr>
              <m:t>1</m:t>
            </m:r>
          </m:e>
        </m:d>
        <m:r>
          <w:rPr>
            <w:rFonts w:ascii="Cambria Math" w:hAnsi="Cambria Math"/>
            <w:sz w:val="14"/>
            <w:szCs w:val="14"/>
          </w:rPr>
          <m:t>=</m:t>
        </m:r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θ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ij,x</m:t>
            </m:r>
          </m:sub>
        </m:sSub>
        <m:d>
          <m:dPr>
            <m:ctrlPr>
              <w:rPr>
                <w:rFonts w:ascii="Cambria Math" w:hAnsi="Cambria Math"/>
                <w:i/>
                <w:sz w:val="14"/>
                <w:szCs w:val="14"/>
              </w:rPr>
            </m:ctrlPr>
          </m:dPr>
          <m:e>
            <m:r>
              <w:rPr>
                <w:rFonts w:ascii="Cambria Math" w:hAnsi="Cambria Math"/>
                <w:sz w:val="14"/>
                <w:szCs w:val="14"/>
              </w:rPr>
              <m:t>0</m:t>
            </m:r>
          </m:e>
        </m:d>
        <m:r>
          <w:rPr>
            <w:rFonts w:ascii="Cambria Math" w:hAnsi="Cambria Math"/>
            <w:sz w:val="14"/>
            <w:szCs w:val="14"/>
          </w:rPr>
          <m:t>+</m:t>
        </m:r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4"/>
                <w:szCs w:val="14"/>
              </w:rPr>
              <m:t>Δ</m:t>
            </m:r>
            <m:ctrlPr>
              <w:rPr>
                <w:rFonts w:ascii="Cambria Math" w:hAnsi="Cambria Math"/>
                <w:sz w:val="14"/>
                <w:szCs w:val="14"/>
              </w:rPr>
            </m:ctrlPr>
          </m:e>
          <m:sub>
            <m:r>
              <w:rPr>
                <w:rFonts w:ascii="Cambria Math" w:hAnsi="Cambria Math"/>
                <w:sz w:val="14"/>
                <w:szCs w:val="14"/>
              </w:rPr>
              <m:t>j</m:t>
            </m:r>
          </m:sub>
        </m:sSub>
        <m:r>
          <w:rPr>
            <w:rFonts w:ascii="Cambria Math" w:hAnsi="Cambria Math"/>
            <w:sz w:val="14"/>
            <w:szCs w:val="14"/>
          </w:rPr>
          <m:t xml:space="preserve">,  </m:t>
        </m:r>
        <m:r>
          <m:rPr>
            <m:sty m:val="p"/>
          </m:rPr>
          <w:rPr>
            <w:rFonts w:ascii="Cambria Math" w:hAnsi="Cambria Math"/>
            <w:sz w:val="14"/>
            <w:szCs w:val="14"/>
          </w:rPr>
          <m:t xml:space="preserve">, </m:t>
        </m:r>
        <m:r>
          <w:rPr>
            <w:rFonts w:ascii="Cambria Math" w:hAnsi="Cambria Math"/>
            <w:sz w:val="14"/>
            <w:szCs w:val="14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14"/>
                <w:szCs w:val="14"/>
              </w:rPr>
            </m:ctrlPr>
          </m:sSubPr>
          <m:e>
            <m:r>
              <w:rPr>
                <w:rFonts w:ascii="Cambria Math" w:hAnsi="Cambria Math"/>
                <w:sz w:val="14"/>
                <w:szCs w:val="14"/>
              </w:rPr>
              <m:t>π</m:t>
            </m:r>
          </m:e>
          <m:sub>
            <m:r>
              <w:rPr>
                <w:rFonts w:ascii="Cambria Math" w:hAnsi="Cambria Math"/>
                <w:sz w:val="14"/>
                <w:szCs w:val="14"/>
              </w:rPr>
              <m:t>ij,x</m:t>
            </m:r>
          </m:sub>
        </m:sSub>
        <m:r>
          <w:rPr>
            <w:rFonts w:ascii="Cambria Math" w:hAnsi="Cambria Math"/>
            <w:sz w:val="14"/>
            <w:szCs w:val="14"/>
          </w:rPr>
          <m:t>=</m:t>
        </m:r>
        <m:f>
          <m:fPr>
            <m:ctrlPr>
              <w:rPr>
                <w:rFonts w:ascii="Cambria Math" w:hAnsi="Cambria Math"/>
                <w:i/>
                <w:sz w:val="14"/>
                <w:szCs w:val="14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sz w:val="14"/>
                    <w:szCs w:val="1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ij,x</m:t>
                        </m:r>
                      </m:sub>
                    </m:sSub>
                  </m:e>
                </m:d>
              </m:e>
            </m:func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14"/>
                    <w:szCs w:val="14"/>
                  </w:rPr>
                </m:ctrlPr>
              </m:naryPr>
              <m:sub>
                <m:r>
                  <w:rPr>
                    <w:rFonts w:ascii="Cambria Math" w:hAnsi="Cambria Math"/>
                    <w:sz w:val="14"/>
                    <w:szCs w:val="14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 w:val="14"/>
                    <w:szCs w:val="14"/>
                  </w:rPr>
                  <m:t>J</m:t>
                </m:r>
              </m:sup>
              <m:e>
                <m:func>
                  <m:func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ij,x</m:t>
                            </m:r>
                          </m:sub>
                        </m:sSub>
                      </m:e>
                    </m:d>
                  </m:e>
                </m:func>
              </m:e>
            </m:nary>
          </m:den>
        </m:f>
        <m:r>
          <m:rPr>
            <m:sty m:val="p"/>
          </m:rPr>
          <w:rPr>
            <w:rFonts w:ascii="Cambria Math" w:hAnsi="Cambria Math"/>
            <w:sz w:val="14"/>
            <w:szCs w:val="14"/>
          </w:rPr>
          <m:t xml:space="preserve">,   </m:t>
        </m:r>
      </m:oMath>
      <w:r w:rsidRPr="007E3160">
        <w:rPr>
          <w:sz w:val="14"/>
          <w:szCs w:val="14"/>
        </w:rPr>
        <w:t xml:space="preserve"> </w:t>
      </w:r>
      <m:oMath>
        <m:r>
          <w:rPr>
            <w:rFonts w:ascii="Cambria Math" w:hAnsi="Cambria Math"/>
            <w:sz w:val="14"/>
            <w:szCs w:val="14"/>
          </w:rPr>
          <m:t>j∈{H,D,I,B}</m:t>
        </m:r>
      </m:oMath>
      <w:r w:rsidRPr="007E3160">
        <w:rPr>
          <w:sz w:val="14"/>
          <w:szCs w:val="14"/>
        </w:rPr>
        <w:t xml:space="preserve">. </w:t>
      </w:r>
      <w:r>
        <w:rPr>
          <w:sz w:val="14"/>
          <w:szCs w:val="14"/>
        </w:rPr>
        <w:t xml:space="preserve">  </w:t>
      </w:r>
      <w:r w:rsidRPr="007E3160">
        <w:rPr>
          <w:sz w:val="14"/>
          <w:szCs w:val="14"/>
        </w:rPr>
        <w:t>Namely: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2700"/>
        <w:gridCol w:w="2340"/>
      </w:tblGrid>
      <w:tr w:rsidR="0015198C" w:rsidRPr="007E3160" w14:paraId="50BD0286" w14:textId="77777777" w:rsidTr="00FE31F2">
        <w:trPr>
          <w:jc w:val="center"/>
        </w:trPr>
        <w:tc>
          <w:tcPr>
            <w:tcW w:w="2700" w:type="dxa"/>
          </w:tcPr>
          <w:p w14:paraId="2303B0D3" w14:textId="77777777" w:rsidR="0015198C" w:rsidRDefault="0015198C" w:rsidP="00FE31F2">
            <w:pPr>
              <w:rPr>
                <w:sz w:val="14"/>
                <w:szCs w:val="14"/>
              </w:rPr>
            </w:pPr>
          </w:p>
          <w:p w14:paraId="5FA35203" w14:textId="77777777" w:rsidR="0015198C" w:rsidRDefault="0015198C" w:rsidP="00FE31F2">
            <w:pPr>
              <w:rPr>
                <w:sz w:val="14"/>
                <w:szCs w:val="14"/>
              </w:rPr>
            </w:pPr>
          </w:p>
          <w:p w14:paraId="178E223F" w14:textId="77777777" w:rsidR="0015198C" w:rsidRDefault="0015198C" w:rsidP="00FE31F2">
            <w:pPr>
              <w:rPr>
                <w:sz w:val="14"/>
                <w:szCs w:val="14"/>
              </w:rPr>
            </w:pPr>
          </w:p>
          <w:p w14:paraId="42C4869B" w14:textId="77777777" w:rsidR="0015198C" w:rsidRDefault="0015198C" w:rsidP="00FE31F2">
            <w:pPr>
              <w:rPr>
                <w:sz w:val="14"/>
                <w:szCs w:val="14"/>
              </w:rPr>
            </w:pPr>
          </w:p>
          <w:p w14:paraId="086CB93C" w14:textId="77777777" w:rsidR="0015198C" w:rsidRDefault="0015198C" w:rsidP="00FE31F2">
            <w:pPr>
              <w:rPr>
                <w:sz w:val="14"/>
                <w:szCs w:val="14"/>
              </w:rPr>
            </w:pPr>
          </w:p>
          <w:p w14:paraId="4E0AECDE" w14:textId="77777777" w:rsidR="0015198C" w:rsidRDefault="0015198C" w:rsidP="00FE31F2">
            <w:pPr>
              <w:rPr>
                <w:sz w:val="14"/>
                <w:szCs w:val="14"/>
              </w:rPr>
            </w:pPr>
          </w:p>
          <w:p w14:paraId="142DD1B9" w14:textId="77777777" w:rsidR="0015198C" w:rsidRDefault="0015198C" w:rsidP="00FE31F2">
            <w:pPr>
              <w:rPr>
                <w:sz w:val="14"/>
                <w:szCs w:val="14"/>
              </w:rPr>
            </w:pPr>
          </w:p>
          <w:p w14:paraId="3CD36E37" w14:textId="77777777" w:rsidR="0015198C" w:rsidRDefault="0015198C" w:rsidP="00FE31F2">
            <w:pPr>
              <w:rPr>
                <w:sz w:val="14"/>
                <w:szCs w:val="14"/>
              </w:rPr>
            </w:pPr>
          </w:p>
          <w:p w14:paraId="1637FCD0" w14:textId="60B42689" w:rsidR="0015198C" w:rsidRPr="007E3160" w:rsidRDefault="00AC02C0" w:rsidP="00FE31F2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ij,x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→</m:t>
                </m:r>
              </m:oMath>
            </m:oMathPara>
          </w:p>
        </w:tc>
        <w:tc>
          <w:tcPr>
            <w:tcW w:w="2700" w:type="dxa"/>
          </w:tcPr>
          <w:p w14:paraId="7CEA8051" w14:textId="547D7878" w:rsidR="0015198C" w:rsidRPr="007E3160" w:rsidRDefault="00AC02C0" w:rsidP="00FE31F2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iH,x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i1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i2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i3</m:t>
                        </m:r>
                      </m:sub>
                    </m:sSub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1H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2H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3H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4H</m:t>
                            </m:r>
                          </m:sub>
                        </m:sSub>
                      </m:e>
                    </m:eqAr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,</m:t>
                </m:r>
              </m:oMath>
            </m:oMathPara>
          </w:p>
          <w:p w14:paraId="4B498B93" w14:textId="70DE3484" w:rsidR="0015198C" w:rsidRPr="007E3160" w:rsidRDefault="00AC02C0" w:rsidP="00FE31F2">
            <w:pPr>
              <w:rPr>
                <w:rFonts w:ascii="Cambria Math" w:hAnsi="Cambria Math"/>
                <w:i/>
                <w:sz w:val="14"/>
                <w:szCs w:val="1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iD,x</m:t>
                  </m:r>
                </m:sub>
              </m:sSub>
              <m:r>
                <w:rPr>
                  <w:rFonts w:ascii="Cambria Math" w:hAnsi="Cambria Math"/>
                  <w:sz w:val="14"/>
                  <w:szCs w:val="14"/>
                </w:rPr>
                <m:t>(0)=</m:t>
              </m:r>
              <m:d>
                <m:d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i1</m:t>
                      </m:r>
                    </m:sub>
                  </m:sSub>
                  <m:r>
                    <w:rPr>
                      <w:rFonts w:ascii="Cambria Math" w:hAnsi="Cambria Math"/>
                      <w:sz w:val="14"/>
                      <w:szCs w:val="1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i2</m:t>
                      </m:r>
                    </m:sub>
                  </m:sSub>
                  <m:r>
                    <w:rPr>
                      <w:rFonts w:ascii="Cambria Math" w:hAnsi="Cambria Math"/>
                      <w:sz w:val="14"/>
                      <w:szCs w:val="1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i3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1D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2D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3D</m:t>
                                </m:r>
                              </m:sub>
                            </m:sSub>
                          </m:e>
                        </m:mr>
                      </m:m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4D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 xml:space="preserve">, </m:t>
              </m:r>
            </m:oMath>
            <w:r w:rsidR="0015198C" w:rsidRPr="007E3160">
              <w:rPr>
                <w:rFonts w:ascii="Cambria Math" w:hAnsi="Cambria Math"/>
                <w:i/>
                <w:sz w:val="14"/>
                <w:szCs w:val="14"/>
              </w:rPr>
              <w:t xml:space="preserve">                                                                </w:t>
            </w:r>
          </w:p>
          <w:p w14:paraId="5F7C72D2" w14:textId="17A929E9" w:rsidR="0015198C" w:rsidRPr="007E3160" w:rsidRDefault="0015198C" w:rsidP="00FE31F2">
            <w:pPr>
              <w:rPr>
                <w:rFonts w:ascii="Cambria Math" w:hAnsi="Cambria Math"/>
                <w:i/>
                <w:sz w:val="14"/>
                <w:szCs w:val="14"/>
              </w:rPr>
            </w:pPr>
            <w:r w:rsidRPr="007E3160">
              <w:rPr>
                <w:rFonts w:ascii="Cambria Math" w:hAnsi="Cambria Math"/>
                <w:i/>
                <w:sz w:val="14"/>
                <w:szCs w:val="1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iI,x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0</m:t>
                  </m:r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i1</m:t>
                      </m:r>
                    </m:sub>
                  </m:sSub>
                  <m:r>
                    <w:rPr>
                      <w:rFonts w:ascii="Cambria Math" w:hAnsi="Cambria Math"/>
                      <w:sz w:val="14"/>
                      <w:szCs w:val="1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i2</m:t>
                      </m:r>
                    </m:sub>
                  </m:sSub>
                  <m:r>
                    <w:rPr>
                      <w:rFonts w:ascii="Cambria Math" w:hAnsi="Cambria Math"/>
                      <w:sz w:val="14"/>
                      <w:szCs w:val="14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14"/>
                          <w:szCs w:val="14"/>
                        </w:rPr>
                        <m:t>i3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14"/>
                          <w:szCs w:val="14"/>
                        </w:rPr>
                      </m:ctrlPr>
                    </m:eqArr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1I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2I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β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3I</m:t>
                                </m:r>
                              </m:sub>
                            </m:sSub>
                          </m:e>
                        </m:mr>
                      </m:m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4"/>
                              <w:szCs w:val="14"/>
                            </w:rPr>
                            <m:t>4I</m:t>
                          </m:r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 xml:space="preserve">, </m:t>
              </m:r>
            </m:oMath>
          </w:p>
          <w:p w14:paraId="444DDC1F" w14:textId="1E57A65D" w:rsidR="0015198C" w:rsidRPr="007E3160" w:rsidRDefault="00AC02C0" w:rsidP="00FE31F2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iB,x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(0)=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i1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i2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i3</m:t>
                        </m:r>
                      </m:sub>
                    </m:sSub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1B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2B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β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3B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4B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  <w:p w14:paraId="7A02786F" w14:textId="77777777" w:rsidR="0015198C" w:rsidRPr="007E3160" w:rsidRDefault="0015198C" w:rsidP="00FE31F2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</w:tc>
        <w:tc>
          <w:tcPr>
            <w:tcW w:w="2340" w:type="dxa"/>
          </w:tcPr>
          <w:p w14:paraId="4BD33F19" w14:textId="77777777" w:rsidR="0015198C" w:rsidRPr="007E3160" w:rsidRDefault="0015198C" w:rsidP="00FE31F2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  <w:p w14:paraId="022876D4" w14:textId="322050D6" w:rsidR="0015198C" w:rsidRPr="007E3160" w:rsidRDefault="00AC02C0" w:rsidP="00FE31F2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iH,x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iH,x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Δ</m:t>
                    </m: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H</m:t>
                    </m:r>
                  </m:sub>
                </m:sSub>
              </m:oMath>
            </m:oMathPara>
          </w:p>
          <w:p w14:paraId="65636733" w14:textId="77777777" w:rsidR="0015198C" w:rsidRPr="007E3160" w:rsidRDefault="0015198C" w:rsidP="00FE31F2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  <w:p w14:paraId="317AF49C" w14:textId="77777777" w:rsidR="0015198C" w:rsidRPr="007E3160" w:rsidRDefault="0015198C" w:rsidP="00FE31F2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  <w:p w14:paraId="5506D06C" w14:textId="77777777" w:rsidR="0015198C" w:rsidRPr="007E3160" w:rsidRDefault="0015198C" w:rsidP="00FE31F2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  <w:p w14:paraId="0176B194" w14:textId="7CD44D74" w:rsidR="0015198C" w:rsidRPr="007E3160" w:rsidRDefault="00AC02C0" w:rsidP="00FE31F2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iD,x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iD,x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Δ</m:t>
                    </m: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D</m:t>
                    </m:r>
                  </m:sub>
                </m:sSub>
              </m:oMath>
            </m:oMathPara>
          </w:p>
          <w:p w14:paraId="41873549" w14:textId="77777777" w:rsidR="0015198C" w:rsidRPr="007E3160" w:rsidRDefault="0015198C" w:rsidP="00FE31F2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  <w:p w14:paraId="7B140609" w14:textId="77777777" w:rsidR="0015198C" w:rsidRPr="007E3160" w:rsidRDefault="0015198C" w:rsidP="00FE31F2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  <w:p w14:paraId="4A388EBD" w14:textId="77777777" w:rsidR="0015198C" w:rsidRPr="007E3160" w:rsidRDefault="0015198C" w:rsidP="00FE31F2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  <w:p w14:paraId="76C8D215" w14:textId="70B31612" w:rsidR="0015198C" w:rsidRPr="007E3160" w:rsidRDefault="00AC02C0" w:rsidP="00FE31F2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iI,x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iI,x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Δ</m:t>
                    </m: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</m:t>
                    </m:r>
                  </m:sub>
                </m:sSub>
              </m:oMath>
            </m:oMathPara>
          </w:p>
          <w:p w14:paraId="11305F46" w14:textId="77777777" w:rsidR="0015198C" w:rsidRPr="007E3160" w:rsidRDefault="0015198C" w:rsidP="00FE31F2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  <w:p w14:paraId="07C3CCC9" w14:textId="77777777" w:rsidR="0015198C" w:rsidRPr="007E3160" w:rsidRDefault="0015198C" w:rsidP="00FE31F2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  <w:p w14:paraId="7D93F203" w14:textId="77777777" w:rsidR="0015198C" w:rsidRPr="007E3160" w:rsidRDefault="0015198C" w:rsidP="00FE31F2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  <w:p w14:paraId="2FB869BB" w14:textId="6D23962D" w:rsidR="0015198C" w:rsidRPr="007E3160" w:rsidRDefault="00AC02C0" w:rsidP="00FE31F2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iB,x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iB,x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Δ</m:t>
                    </m: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B</m:t>
                    </m:r>
                  </m:sub>
                </m:sSub>
              </m:oMath>
            </m:oMathPara>
          </w:p>
        </w:tc>
      </w:tr>
      <w:tr w:rsidR="0015198C" w:rsidRPr="007E3160" w14:paraId="5C7A8125" w14:textId="77777777" w:rsidTr="00FE31F2">
        <w:trPr>
          <w:jc w:val="center"/>
        </w:trPr>
        <w:tc>
          <w:tcPr>
            <w:tcW w:w="2700" w:type="dxa"/>
          </w:tcPr>
          <w:p w14:paraId="7E16B57A" w14:textId="77777777" w:rsidR="0015198C" w:rsidRPr="006A0C73" w:rsidRDefault="0015198C" w:rsidP="00FE31F2">
            <w:pPr>
              <w:jc w:val="center"/>
              <w:rPr>
                <w:rFonts w:ascii="Cambria Math" w:hAnsi="Cambria Math"/>
                <w:i/>
                <w:color w:val="0070C0"/>
                <w:sz w:val="14"/>
                <w:szCs w:val="14"/>
              </w:rPr>
            </w:pPr>
            <w:r w:rsidRPr="006A0C73"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Code notation:</w:t>
            </w:r>
          </w:p>
        </w:tc>
        <w:tc>
          <w:tcPr>
            <w:tcW w:w="2700" w:type="dxa"/>
          </w:tcPr>
          <w:p w14:paraId="483D119D" w14:textId="6F642FA2" w:rsidR="0015198C" w:rsidRPr="006A0C73" w:rsidRDefault="0033227F" w:rsidP="00FE31F2">
            <w:pPr>
              <w:jc w:val="center"/>
              <w:rPr>
                <w:rFonts w:ascii="Cambria Math" w:hAnsi="Cambria Math"/>
                <w:iCs/>
                <w:color w:val="0070C0"/>
                <w:sz w:val="14"/>
                <w:szCs w:val="14"/>
              </w:rPr>
            </w:pPr>
            <w:r>
              <w:rPr>
                <w:rFonts w:ascii="Cambria Math" w:hAnsi="Cambria Math"/>
                <w:iCs/>
                <w:color w:val="0070C0"/>
                <w:sz w:val="14"/>
                <w:szCs w:val="14"/>
              </w:rPr>
              <w:t>theta</w:t>
            </w:r>
            <w:r w:rsidR="0015198C" w:rsidRPr="006A0C73">
              <w:rPr>
                <w:rFonts w:ascii="Cambria Math" w:hAnsi="Cambria Math"/>
                <w:iCs/>
                <w:color w:val="0070C0"/>
                <w:sz w:val="14"/>
                <w:szCs w:val="14"/>
              </w:rPr>
              <w:t>0[i,j]</w:t>
            </w:r>
          </w:p>
        </w:tc>
        <w:tc>
          <w:tcPr>
            <w:tcW w:w="2340" w:type="dxa"/>
          </w:tcPr>
          <w:p w14:paraId="69D99D75" w14:textId="2AF4F502" w:rsidR="0015198C" w:rsidRPr="006A0C73" w:rsidRDefault="0033227F" w:rsidP="00FE31F2">
            <w:pPr>
              <w:jc w:val="center"/>
              <w:rPr>
                <w:rFonts w:ascii="Cambria Math" w:hAnsi="Cambria Math"/>
                <w:i/>
                <w:color w:val="0070C0"/>
                <w:sz w:val="14"/>
                <w:szCs w:val="14"/>
              </w:rPr>
            </w:pPr>
            <w:r>
              <w:rPr>
                <w:rFonts w:ascii="Cambria Math" w:hAnsi="Cambria Math"/>
                <w:iCs/>
                <w:color w:val="0070C0"/>
                <w:sz w:val="14"/>
                <w:szCs w:val="14"/>
              </w:rPr>
              <w:t>theta</w:t>
            </w:r>
            <w:r w:rsidR="0015198C" w:rsidRPr="006A0C73">
              <w:rPr>
                <w:rFonts w:ascii="Cambria Math" w:hAnsi="Cambria Math"/>
                <w:iCs/>
                <w:color w:val="0070C0"/>
                <w:sz w:val="14"/>
                <w:szCs w:val="14"/>
              </w:rPr>
              <w:t>1[i,j]</w:t>
            </w:r>
          </w:p>
        </w:tc>
      </w:tr>
    </w:tbl>
    <w:p w14:paraId="62B95B01" w14:textId="77777777" w:rsidR="0015198C" w:rsidRPr="007E3160" w:rsidRDefault="0015198C" w:rsidP="0015198C">
      <w:pPr>
        <w:rPr>
          <w:rFonts w:ascii="Cambria Math" w:hAnsi="Cambria Math"/>
          <w:i/>
          <w:sz w:val="14"/>
          <w:szCs w:val="14"/>
        </w:rPr>
      </w:pPr>
    </w:p>
    <w:p w14:paraId="7BE52B26" w14:textId="77777777" w:rsidR="0015198C" w:rsidRDefault="0015198C" w:rsidP="0015198C">
      <w:pPr>
        <w:rPr>
          <w:color w:val="FF0000"/>
          <w:sz w:val="16"/>
          <w:szCs w:val="16"/>
        </w:rPr>
      </w:pPr>
    </w:p>
    <w:tbl>
      <w:tblPr>
        <w:tblStyle w:val="TableGrid"/>
        <w:tblW w:w="1089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88"/>
        <w:gridCol w:w="2132"/>
        <w:gridCol w:w="2250"/>
      </w:tblGrid>
      <w:tr w:rsidR="0015198C" w:rsidRPr="007E3160" w14:paraId="1F8EE093" w14:textId="77777777" w:rsidTr="00FE31F2">
        <w:trPr>
          <w:jc w:val="center"/>
        </w:trPr>
        <w:tc>
          <w:tcPr>
            <w:tcW w:w="2160" w:type="dxa"/>
          </w:tcPr>
          <w:p w14:paraId="21B53F53" w14:textId="77777777" w:rsidR="0015198C" w:rsidRPr="006A0C73" w:rsidRDefault="0015198C" w:rsidP="00FE31F2">
            <w:pPr>
              <w:rPr>
                <w:sz w:val="14"/>
                <w:szCs w:val="14"/>
              </w:rPr>
            </w:pPr>
          </w:p>
          <w:p w14:paraId="414B29FF" w14:textId="77777777" w:rsidR="0015198C" w:rsidRPr="006A0C73" w:rsidRDefault="0015198C" w:rsidP="00FE31F2">
            <w:pPr>
              <w:rPr>
                <w:sz w:val="14"/>
                <w:szCs w:val="14"/>
              </w:rPr>
            </w:pPr>
          </w:p>
          <w:p w14:paraId="7B96E31D" w14:textId="77777777" w:rsidR="0015198C" w:rsidRPr="007E3160" w:rsidRDefault="00AC02C0" w:rsidP="00FE31F2">
            <w:pPr>
              <w:rPr>
                <w:rFonts w:ascii="Calibri" w:eastAsia="DengXian" w:hAnsi="Calibri" w:cs="Times New Roman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ij,x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→</m:t>
                </m:r>
              </m:oMath>
            </m:oMathPara>
          </w:p>
        </w:tc>
        <w:tc>
          <w:tcPr>
            <w:tcW w:w="2160" w:type="dxa"/>
          </w:tcPr>
          <w:p w14:paraId="6693DAAD" w14:textId="77777777" w:rsidR="0015198C" w:rsidRPr="007E3160" w:rsidRDefault="00AC02C0" w:rsidP="00FE31F2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iH,x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exp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α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iH,x</m:t>
                                </m:r>
                              </m:sub>
                            </m:sSub>
                          </m:e>
                        </m:d>
                      </m:e>
                    </m:func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J</m:t>
                        </m:r>
                      </m:sup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exp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4"/>
                                        <w:szCs w:val="1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4"/>
                                        <w:szCs w:val="14"/>
                                      </w:rPr>
                                      <m:t>ij,x</m:t>
                                    </m:r>
                                  </m:sub>
                                </m:sSub>
                              </m:e>
                            </m:d>
                          </m:e>
                        </m:func>
                      </m:e>
                    </m:nary>
                  </m:den>
                </m:f>
              </m:oMath>
            </m:oMathPara>
          </w:p>
          <w:p w14:paraId="51390486" w14:textId="77777777" w:rsidR="0015198C" w:rsidRPr="007E3160" w:rsidRDefault="0015198C" w:rsidP="00FE31F2">
            <w:pPr>
              <w:rPr>
                <w:rFonts w:ascii="Cambria Math" w:hAnsi="Cambria Math"/>
                <w:i/>
                <w:sz w:val="14"/>
                <w:szCs w:val="14"/>
              </w:rPr>
            </w:pPr>
          </w:p>
          <w:p w14:paraId="136F752E" w14:textId="77777777" w:rsidR="0015198C" w:rsidRPr="007E3160" w:rsidRDefault="0015198C" w:rsidP="00FE31F2">
            <w:pPr>
              <w:rPr>
                <w:sz w:val="14"/>
                <w:szCs w:val="14"/>
              </w:rPr>
            </w:pPr>
            <w:r w:rsidRPr="007E3160">
              <w:rPr>
                <w:sz w:val="14"/>
                <w:szCs w:val="14"/>
              </w:rPr>
              <w:t xml:space="preserve">where </w:t>
            </w:r>
          </w:p>
          <w:p w14:paraId="35EF19C9" w14:textId="77777777" w:rsidR="0015198C" w:rsidRPr="007E3160" w:rsidRDefault="0015198C" w:rsidP="00FE31F2">
            <w:pPr>
              <w:rPr>
                <w:sz w:val="14"/>
                <w:szCs w:val="14"/>
              </w:rPr>
            </w:pPr>
          </w:p>
          <w:p w14:paraId="30BD1713" w14:textId="77777777" w:rsidR="0015198C" w:rsidRPr="007E3160" w:rsidRDefault="00AC02C0" w:rsidP="00FE31F2">
            <w:pPr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iH,x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=(1,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i1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i2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i3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)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1H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2H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3H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4H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2188" w:type="dxa"/>
          </w:tcPr>
          <w:p w14:paraId="612B12AF" w14:textId="77777777" w:rsidR="0015198C" w:rsidRPr="007E3160" w:rsidRDefault="00AC02C0" w:rsidP="00FE31F2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iD,x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exp⁡</m:t>
                    </m:r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iD,x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)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J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exp⁡</m:t>
                        </m:r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ij,x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)</m:t>
                        </m:r>
                      </m:e>
                    </m:nary>
                  </m:den>
                </m:f>
              </m:oMath>
            </m:oMathPara>
          </w:p>
          <w:p w14:paraId="4C78BB29" w14:textId="77777777" w:rsidR="0015198C" w:rsidRPr="007E3160" w:rsidRDefault="0015198C" w:rsidP="00FE31F2">
            <w:pPr>
              <w:rPr>
                <w:sz w:val="14"/>
                <w:szCs w:val="14"/>
              </w:rPr>
            </w:pPr>
          </w:p>
          <w:p w14:paraId="4EB0E9D6" w14:textId="77777777" w:rsidR="0015198C" w:rsidRPr="007E3160" w:rsidRDefault="0015198C" w:rsidP="00FE31F2">
            <w:pPr>
              <w:rPr>
                <w:sz w:val="14"/>
                <w:szCs w:val="14"/>
              </w:rPr>
            </w:pPr>
            <w:r w:rsidRPr="007E3160">
              <w:rPr>
                <w:sz w:val="14"/>
                <w:szCs w:val="14"/>
              </w:rPr>
              <w:t>where</w:t>
            </w:r>
          </w:p>
          <w:p w14:paraId="74079DB1" w14:textId="77777777" w:rsidR="0015198C" w:rsidRPr="007E3160" w:rsidRDefault="0015198C" w:rsidP="00FE31F2">
            <w:pPr>
              <w:rPr>
                <w:sz w:val="14"/>
                <w:szCs w:val="14"/>
              </w:rPr>
            </w:pPr>
          </w:p>
          <w:p w14:paraId="63397F2B" w14:textId="77777777" w:rsidR="0015198C" w:rsidRPr="007E3160" w:rsidRDefault="00AC02C0" w:rsidP="00FE31F2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iD,x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i1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i2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i3</m:t>
                        </m:r>
                      </m:sub>
                    </m:sSub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1D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2D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3D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4D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2132" w:type="dxa"/>
          </w:tcPr>
          <w:p w14:paraId="2FD075CE" w14:textId="77777777" w:rsidR="0015198C" w:rsidRPr="007E3160" w:rsidRDefault="00AC02C0" w:rsidP="00FE31F2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iI,x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exp⁡</m:t>
                    </m:r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iI,x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)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J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exp⁡</m:t>
                        </m:r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ij,x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)</m:t>
                        </m:r>
                      </m:e>
                    </m:nary>
                  </m:den>
                </m:f>
              </m:oMath>
            </m:oMathPara>
          </w:p>
          <w:p w14:paraId="6B4429DD" w14:textId="77777777" w:rsidR="0015198C" w:rsidRPr="007E3160" w:rsidRDefault="0015198C" w:rsidP="00FE31F2">
            <w:pPr>
              <w:rPr>
                <w:sz w:val="14"/>
                <w:szCs w:val="14"/>
              </w:rPr>
            </w:pPr>
          </w:p>
          <w:p w14:paraId="3106EECF" w14:textId="77777777" w:rsidR="0015198C" w:rsidRPr="007E3160" w:rsidRDefault="0015198C" w:rsidP="00FE31F2">
            <w:pPr>
              <w:rPr>
                <w:sz w:val="14"/>
                <w:szCs w:val="14"/>
              </w:rPr>
            </w:pPr>
            <w:r w:rsidRPr="007E3160">
              <w:rPr>
                <w:sz w:val="14"/>
                <w:szCs w:val="14"/>
              </w:rPr>
              <w:t>where</w:t>
            </w:r>
          </w:p>
          <w:p w14:paraId="720447D9" w14:textId="77777777" w:rsidR="0015198C" w:rsidRPr="007E3160" w:rsidRDefault="0015198C" w:rsidP="00FE31F2">
            <w:pPr>
              <w:rPr>
                <w:sz w:val="14"/>
                <w:szCs w:val="14"/>
              </w:rPr>
            </w:pPr>
          </w:p>
          <w:p w14:paraId="29454911" w14:textId="77777777" w:rsidR="0015198C" w:rsidRPr="007E3160" w:rsidRDefault="00AC02C0" w:rsidP="00FE31F2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iI,x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=(1,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i1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i2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i3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)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1I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2I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3I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4I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2250" w:type="dxa"/>
          </w:tcPr>
          <w:p w14:paraId="6210E71E" w14:textId="77777777" w:rsidR="0015198C" w:rsidRPr="007E3160" w:rsidRDefault="00AC02C0" w:rsidP="00FE31F2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π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iB,x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exp⁡</m:t>
                    </m:r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iB,x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)</m:t>
                    </m:r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J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exp⁡</m:t>
                        </m:r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ij,x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)</m:t>
                        </m:r>
                      </m:e>
                    </m:nary>
                  </m:den>
                </m:f>
              </m:oMath>
            </m:oMathPara>
          </w:p>
          <w:p w14:paraId="3D7F50DA" w14:textId="77777777" w:rsidR="0015198C" w:rsidRPr="007E3160" w:rsidRDefault="0015198C" w:rsidP="00FE31F2">
            <w:pPr>
              <w:rPr>
                <w:sz w:val="14"/>
                <w:szCs w:val="14"/>
              </w:rPr>
            </w:pPr>
          </w:p>
          <w:p w14:paraId="584D84B3" w14:textId="77777777" w:rsidR="0015198C" w:rsidRPr="007E3160" w:rsidRDefault="0015198C" w:rsidP="00FE31F2">
            <w:pPr>
              <w:rPr>
                <w:sz w:val="14"/>
                <w:szCs w:val="14"/>
              </w:rPr>
            </w:pPr>
            <w:r w:rsidRPr="007E3160">
              <w:rPr>
                <w:sz w:val="14"/>
                <w:szCs w:val="14"/>
              </w:rPr>
              <w:t>where</w:t>
            </w:r>
          </w:p>
          <w:p w14:paraId="30E8A823" w14:textId="77777777" w:rsidR="0015198C" w:rsidRPr="007E3160" w:rsidRDefault="0015198C" w:rsidP="00FE31F2">
            <w:pPr>
              <w:rPr>
                <w:sz w:val="14"/>
                <w:szCs w:val="14"/>
              </w:rPr>
            </w:pPr>
          </w:p>
          <w:p w14:paraId="688709C6" w14:textId="77777777" w:rsidR="0015198C" w:rsidRPr="007E3160" w:rsidRDefault="00AC02C0" w:rsidP="00FE31F2">
            <w:pPr>
              <w:rPr>
                <w:rFonts w:ascii="Cambria Math" w:hAnsi="Cambria Math"/>
                <w:i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iB,x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i1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i2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i3</m:t>
                        </m:r>
                      </m:sub>
                    </m:sSub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eqArr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1B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2B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4"/>
                                      <w:szCs w:val="1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3B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4B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</w:tr>
      <w:tr w:rsidR="0015198C" w:rsidRPr="007E3160" w14:paraId="0274526F" w14:textId="77777777" w:rsidTr="00FE31F2">
        <w:trPr>
          <w:jc w:val="center"/>
        </w:trPr>
        <w:tc>
          <w:tcPr>
            <w:tcW w:w="2160" w:type="dxa"/>
          </w:tcPr>
          <w:p w14:paraId="474A339B" w14:textId="77777777" w:rsidR="0015198C" w:rsidRPr="006A0C73" w:rsidRDefault="0015198C" w:rsidP="00FE31F2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r w:rsidRPr="006A0C73"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Code notation:</w:t>
            </w:r>
          </w:p>
        </w:tc>
        <w:tc>
          <w:tcPr>
            <w:tcW w:w="2160" w:type="dxa"/>
          </w:tcPr>
          <w:p w14:paraId="04AA90BD" w14:textId="77777777" w:rsidR="0015198C" w:rsidRPr="006A0C73" w:rsidRDefault="0015198C" w:rsidP="00FE31F2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r w:rsidRPr="006A0C73">
              <w:rPr>
                <w:color w:val="0070C0"/>
                <w:sz w:val="14"/>
                <w:szCs w:val="14"/>
              </w:rPr>
              <w:t>pi1[i]</w:t>
            </w:r>
          </w:p>
        </w:tc>
        <w:tc>
          <w:tcPr>
            <w:tcW w:w="2188" w:type="dxa"/>
          </w:tcPr>
          <w:p w14:paraId="1E7F4475" w14:textId="77777777" w:rsidR="0015198C" w:rsidRPr="006A0C73" w:rsidRDefault="0015198C" w:rsidP="00FE31F2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r w:rsidRPr="006A0C73">
              <w:rPr>
                <w:color w:val="0070C0"/>
                <w:sz w:val="14"/>
                <w:szCs w:val="14"/>
              </w:rPr>
              <w:t>pi2[i]</w:t>
            </w:r>
          </w:p>
        </w:tc>
        <w:tc>
          <w:tcPr>
            <w:tcW w:w="2132" w:type="dxa"/>
          </w:tcPr>
          <w:p w14:paraId="1371ECE9" w14:textId="77777777" w:rsidR="0015198C" w:rsidRPr="006A0C73" w:rsidRDefault="0015198C" w:rsidP="00FE31F2">
            <w:pPr>
              <w:jc w:val="center"/>
              <w:rPr>
                <w:rFonts w:ascii="Cambria Math" w:eastAsia="DengXian" w:hAnsi="Cambria Math" w:cs="Times New Roman"/>
                <w:i/>
                <w:color w:val="0070C0"/>
                <w:sz w:val="14"/>
                <w:szCs w:val="14"/>
              </w:rPr>
            </w:pPr>
            <w:r w:rsidRPr="006A0C73">
              <w:rPr>
                <w:color w:val="0070C0"/>
                <w:sz w:val="14"/>
                <w:szCs w:val="14"/>
              </w:rPr>
              <w:t>pi3[i]</w:t>
            </w:r>
          </w:p>
        </w:tc>
        <w:tc>
          <w:tcPr>
            <w:tcW w:w="2250" w:type="dxa"/>
          </w:tcPr>
          <w:p w14:paraId="149A6729" w14:textId="77777777" w:rsidR="0015198C" w:rsidRPr="006A0C73" w:rsidRDefault="0015198C" w:rsidP="00FE31F2">
            <w:pPr>
              <w:jc w:val="center"/>
              <w:rPr>
                <w:rFonts w:ascii="Cambria Math" w:eastAsia="DengXian" w:hAnsi="Cambria Math" w:cs="Times New Roman"/>
                <w:i/>
                <w:color w:val="0070C0"/>
                <w:sz w:val="14"/>
                <w:szCs w:val="14"/>
              </w:rPr>
            </w:pPr>
            <w:r w:rsidRPr="006A0C73">
              <w:rPr>
                <w:color w:val="0070C0"/>
                <w:sz w:val="14"/>
                <w:szCs w:val="14"/>
              </w:rPr>
              <w:t>pi4[i]</w:t>
            </w:r>
          </w:p>
        </w:tc>
      </w:tr>
    </w:tbl>
    <w:p w14:paraId="438B2B30" w14:textId="77777777" w:rsidR="0015198C" w:rsidRDefault="0015198C" w:rsidP="0015198C">
      <w:pPr>
        <w:rPr>
          <w:rFonts w:ascii="Cambria Math" w:hAnsi="Cambria Math"/>
          <w:i/>
          <w:sz w:val="16"/>
          <w:szCs w:val="16"/>
        </w:rPr>
      </w:pPr>
    </w:p>
    <w:p w14:paraId="4D04B97D" w14:textId="77777777" w:rsidR="0015198C" w:rsidRPr="003F4963" w:rsidRDefault="0015198C" w:rsidP="0015198C">
      <w:pPr>
        <w:rPr>
          <w:rFonts w:ascii="Cambria Math" w:hAnsi="Cambria Math"/>
          <w:i/>
          <w:sz w:val="16"/>
          <w:szCs w:val="16"/>
        </w:rPr>
      </w:pPr>
    </w:p>
    <w:p w14:paraId="494CD437" w14:textId="77777777" w:rsidR="0015198C" w:rsidRDefault="0015198C" w:rsidP="0015198C">
      <w:pPr>
        <w:rPr>
          <w:color w:val="FF0000"/>
          <w:sz w:val="16"/>
          <w:szCs w:val="16"/>
        </w:rPr>
      </w:pPr>
      <w:r w:rsidRPr="006C2871">
        <w:rPr>
          <w:color w:val="FF0000"/>
          <w:sz w:val="16"/>
          <w:szCs w:val="16"/>
        </w:rPr>
        <w:t>Model</w:t>
      </w:r>
      <w:r>
        <w:rPr>
          <w:color w:val="FF0000"/>
          <w:sz w:val="16"/>
          <w:szCs w:val="16"/>
        </w:rPr>
        <w:t xml:space="preserve"> S</w:t>
      </w:r>
      <w:r w:rsidRPr="006C2871">
        <w:rPr>
          <w:color w:val="FF0000"/>
          <w:sz w:val="16"/>
          <w:szCs w:val="16"/>
        </w:rPr>
        <w:t xml:space="preserve">: </w:t>
      </w:r>
    </w:p>
    <w:p w14:paraId="237619B9" w14:textId="77777777" w:rsidR="0015198C" w:rsidRDefault="0015198C" w:rsidP="0015198C">
      <w:pPr>
        <w:rPr>
          <w:color w:val="FF0000"/>
          <w:sz w:val="16"/>
          <w:szCs w:val="16"/>
        </w:rPr>
      </w:pPr>
    </w:p>
    <w:p w14:paraId="04C59C96" w14:textId="77777777" w:rsidR="0015198C" w:rsidRDefault="0015198C" w:rsidP="0015198C">
      <w:pPr>
        <w:jc w:val="center"/>
      </w:pPr>
      <w:r>
        <w:rPr>
          <w:noProof/>
        </w:rPr>
        <w:drawing>
          <wp:inline distT="0" distB="0" distL="0" distR="0" wp14:anchorId="5F02F87C" wp14:editId="10039760">
            <wp:extent cx="5004266" cy="474991"/>
            <wp:effectExtent l="0" t="0" r="6350" b="1270"/>
            <wp:docPr id="639713593" name="Picture 1" descr="A math equations and formula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787237" name="Picture 1" descr="A math equations and formulas&#10;&#10;Description automatically generated with medium confidence"/>
                    <pic:cNvPicPr/>
                  </pic:nvPicPr>
                  <pic:blipFill rotWithShape="1">
                    <a:blip r:embed="rId5"/>
                    <a:srcRect b="56093"/>
                    <a:stretch/>
                  </pic:blipFill>
                  <pic:spPr bwMode="auto">
                    <a:xfrm>
                      <a:off x="0" y="0"/>
                      <a:ext cx="5022181" cy="476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14D9D2" w14:textId="77777777" w:rsidR="0015198C" w:rsidRDefault="0015198C" w:rsidP="0015198C">
      <w:pPr>
        <w:ind w:left="720"/>
        <w:rPr>
          <w:sz w:val="16"/>
          <w:szCs w:val="16"/>
        </w:rPr>
      </w:pPr>
      <w:r w:rsidRPr="00D95201">
        <w:rPr>
          <w:sz w:val="16"/>
          <w:szCs w:val="16"/>
        </w:rPr>
        <w:t xml:space="preserve">For each subject i:    </w:t>
      </w:r>
    </w:p>
    <w:p w14:paraId="36F51106" w14:textId="77777777" w:rsidR="0015198C" w:rsidRDefault="0015198C" w:rsidP="0015198C">
      <w:pPr>
        <w:ind w:left="720"/>
        <w:rPr>
          <w:sz w:val="16"/>
          <w:szCs w:val="16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2965"/>
      </w:tblGrid>
      <w:tr w:rsidR="0015198C" w14:paraId="6ECB5B93" w14:textId="77777777" w:rsidTr="0015198C">
        <w:tc>
          <w:tcPr>
            <w:tcW w:w="7105" w:type="dxa"/>
          </w:tcPr>
          <w:p w14:paraId="729AF4CF" w14:textId="77777777" w:rsidR="0015198C" w:rsidRDefault="0015198C" w:rsidP="00FE31F2">
            <w:pPr>
              <w:rPr>
                <w:sz w:val="16"/>
                <w:szCs w:val="16"/>
              </w:rPr>
            </w:pPr>
          </w:p>
        </w:tc>
        <w:tc>
          <w:tcPr>
            <w:tcW w:w="2965" w:type="dxa"/>
          </w:tcPr>
          <w:p w14:paraId="3DAE9D0A" w14:textId="77777777" w:rsidR="0015198C" w:rsidRDefault="0015198C" w:rsidP="00FE31F2">
            <w:pPr>
              <w:rPr>
                <w:sz w:val="16"/>
                <w:szCs w:val="16"/>
              </w:rPr>
            </w:pPr>
            <w:r w:rsidRPr="006A0C73"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Code notation</w:t>
            </w:r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 xml:space="preserve"> : </w:t>
            </w:r>
          </w:p>
        </w:tc>
      </w:tr>
      <w:tr w:rsidR="0015198C" w14:paraId="0B689D0E" w14:textId="77777777" w:rsidTr="00FE31F2">
        <w:tc>
          <w:tcPr>
            <w:tcW w:w="7105" w:type="dxa"/>
          </w:tcPr>
          <w:p w14:paraId="0A851988" w14:textId="77777777" w:rsidR="0015198C" w:rsidRDefault="0015198C" w:rsidP="00FE31F2">
            <w:pPr>
              <w:rPr>
                <w:sz w:val="16"/>
                <w:szCs w:val="16"/>
              </w:rPr>
            </w:pPr>
            <w:r w:rsidRPr="00D95201">
              <w:rPr>
                <w:sz w:val="16"/>
                <w:szCs w:val="16"/>
              </w:rPr>
              <w:t xml:space="preserve">                              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=1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  <m:d>
                <m:dPr>
                  <m:endChr m:val="|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S=1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 xml:space="preserve"> Z=1, ω)=Bernoulli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H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iD,x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iH,x</m:t>
                  </m:r>
                </m:sub>
              </m:sSub>
            </m:oMath>
          </w:p>
        </w:tc>
        <w:tc>
          <w:tcPr>
            <w:tcW w:w="2965" w:type="dxa"/>
          </w:tcPr>
          <w:p w14:paraId="2F312517" w14:textId="77777777" w:rsidR="0015198C" w:rsidRDefault="0015198C" w:rsidP="00FE31F2">
            <w:pPr>
              <w:rPr>
                <w:sz w:val="16"/>
                <w:szCs w:val="16"/>
              </w:rPr>
            </w:pPr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p1[i] = pi1[i] + pi2[i]</w:t>
            </w:r>
          </w:p>
        </w:tc>
      </w:tr>
      <w:tr w:rsidR="0015198C" w14:paraId="245B9698" w14:textId="77777777" w:rsidTr="0015198C">
        <w:tc>
          <w:tcPr>
            <w:tcW w:w="7105" w:type="dxa"/>
          </w:tcPr>
          <w:p w14:paraId="475DD051" w14:textId="3134305A" w:rsidR="0015198C" w:rsidRDefault="0015198C" w:rsidP="00FE31F2">
            <w:pPr>
              <w:rPr>
                <w:sz w:val="16"/>
                <w:szCs w:val="16"/>
              </w:rPr>
            </w:pPr>
            <w:r w:rsidRPr="00D95201">
              <w:rPr>
                <w:sz w:val="16"/>
                <w:szCs w:val="16"/>
              </w:rPr>
              <w:t xml:space="preserve">                                   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sz w:val="16"/>
                      <w:szCs w:val="16"/>
                    </w:rPr>
                    <m:t>=1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</m:t>
                  </m:r>
                </m:sub>
              </m:sSub>
              <m:d>
                <m:dPr>
                  <m:endChr m:val="|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S=1</m:t>
                  </m:r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 xml:space="preserve"> Z=0, ω)=Bernoulli</m:t>
              </m:r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D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iB,x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iD,x</m:t>
                  </m:r>
                </m:sub>
              </m:sSub>
            </m:oMath>
          </w:p>
        </w:tc>
        <w:tc>
          <w:tcPr>
            <w:tcW w:w="2965" w:type="dxa"/>
          </w:tcPr>
          <w:p w14:paraId="750D9009" w14:textId="77777777" w:rsidR="0015198C" w:rsidRDefault="0015198C" w:rsidP="00FE31F2">
            <w:pPr>
              <w:rPr>
                <w:sz w:val="16"/>
                <w:szCs w:val="16"/>
              </w:rPr>
            </w:pPr>
            <w: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  <w:t>P0[i] = pi2[i] + pi4[i]</w:t>
            </w:r>
          </w:p>
        </w:tc>
      </w:tr>
    </w:tbl>
    <w:p w14:paraId="68ACF94B" w14:textId="77777777" w:rsidR="0015198C" w:rsidRDefault="0015198C" w:rsidP="0015198C">
      <w:pPr>
        <w:ind w:left="720"/>
        <w:rPr>
          <w:sz w:val="16"/>
          <w:szCs w:val="16"/>
        </w:rPr>
      </w:pPr>
      <w:r>
        <w:rPr>
          <w:sz w:val="16"/>
          <w:szCs w:val="16"/>
        </w:rPr>
        <w:t xml:space="preserve"> </w:t>
      </w:r>
    </w:p>
    <w:p w14:paraId="4EE4954D" w14:textId="77777777" w:rsidR="0015198C" w:rsidRPr="005C3476" w:rsidRDefault="0015198C" w:rsidP="0015198C">
      <w:pPr>
        <w:rPr>
          <w:color w:val="FF0000"/>
          <w:sz w:val="16"/>
          <w:szCs w:val="16"/>
        </w:rPr>
      </w:pPr>
      <w:r w:rsidRPr="005C3476">
        <w:rPr>
          <w:color w:val="FF0000"/>
          <w:sz w:val="16"/>
          <w:szCs w:val="16"/>
        </w:rPr>
        <w:t>ACE Calculation</w:t>
      </w:r>
    </w:p>
    <w:p w14:paraId="324089C2" w14:textId="77777777" w:rsidR="0015198C" w:rsidRDefault="0015198C" w:rsidP="0015198C">
      <w:pPr>
        <w:ind w:left="720"/>
        <w:rPr>
          <w:sz w:val="16"/>
          <w:szCs w:val="16"/>
        </w:rPr>
      </w:pPr>
    </w:p>
    <w:tbl>
      <w:tblPr>
        <w:tblStyle w:val="TableGrid"/>
        <w:tblW w:w="107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1350"/>
        <w:gridCol w:w="1440"/>
        <w:gridCol w:w="2250"/>
        <w:gridCol w:w="2250"/>
        <w:gridCol w:w="2070"/>
      </w:tblGrid>
      <w:tr w:rsidR="0015198C" w:rsidRPr="00D36CAC" w14:paraId="3953AB45" w14:textId="77777777" w:rsidTr="00FE31F2">
        <w:tc>
          <w:tcPr>
            <w:tcW w:w="1350" w:type="dxa"/>
          </w:tcPr>
          <w:p w14:paraId="70F1A8B2" w14:textId="77777777" w:rsidR="0015198C" w:rsidRPr="00D36CAC" w:rsidRDefault="0015198C" w:rsidP="00FE31F2">
            <w:pPr>
              <w:spacing w:line="276" w:lineRule="auto"/>
              <w:rPr>
                <w:sz w:val="14"/>
                <w:szCs w:val="14"/>
              </w:rPr>
            </w:pPr>
          </w:p>
        </w:tc>
        <w:tc>
          <w:tcPr>
            <w:tcW w:w="1350" w:type="dxa"/>
          </w:tcPr>
          <w:p w14:paraId="01E1B0F9" w14:textId="77777777" w:rsidR="0015198C" w:rsidRPr="00D36CAC" w:rsidRDefault="00AC02C0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(0)</m:t>
                </m:r>
              </m:oMath>
            </m:oMathPara>
          </w:p>
        </w:tc>
        <w:tc>
          <w:tcPr>
            <w:tcW w:w="1440" w:type="dxa"/>
          </w:tcPr>
          <w:p w14:paraId="4A4F011F" w14:textId="77777777" w:rsidR="0015198C" w:rsidRPr="00D36CAC" w:rsidRDefault="00AC02C0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(1)</m:t>
                </m:r>
              </m:oMath>
            </m:oMathPara>
          </w:p>
        </w:tc>
        <w:tc>
          <w:tcPr>
            <w:tcW w:w="2250" w:type="dxa"/>
          </w:tcPr>
          <w:p w14:paraId="53EAD2BC" w14:textId="77777777" w:rsidR="0015198C" w:rsidRPr="00D36CAC" w:rsidRDefault="00AC02C0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(0)</m:t>
                </m:r>
              </m:oMath>
            </m:oMathPara>
          </w:p>
        </w:tc>
        <w:tc>
          <w:tcPr>
            <w:tcW w:w="2250" w:type="dxa"/>
          </w:tcPr>
          <w:p w14:paraId="72A36A48" w14:textId="77777777" w:rsidR="0015198C" w:rsidRPr="00D36CAC" w:rsidRDefault="00AC02C0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(1)</m:t>
                </m:r>
              </m:oMath>
            </m:oMathPara>
          </w:p>
        </w:tc>
        <w:tc>
          <w:tcPr>
            <w:tcW w:w="2070" w:type="dxa"/>
          </w:tcPr>
          <w:p w14:paraId="02315342" w14:textId="77777777" w:rsidR="0015198C" w:rsidRPr="00D36CAC" w:rsidRDefault="0015198C" w:rsidP="00FE31F2">
            <w:pPr>
              <w:spacing w:line="276" w:lineRule="auto"/>
              <w:jc w:val="center"/>
              <w:rPr>
                <w:rFonts w:ascii="Calibri Light" w:eastAsia="DengXian Light" w:hAnsi="Calibri Light" w:cs="Times New Roman"/>
                <w:sz w:val="14"/>
                <w:szCs w:val="14"/>
              </w:rPr>
            </w:pPr>
            <w:r w:rsidRPr="00D36CAC">
              <w:rPr>
                <w:rFonts w:ascii="Calibri Light" w:eastAsia="DengXian Light" w:hAnsi="Calibri Light" w:cs="Times New Roman"/>
                <w:sz w:val="14"/>
                <w:szCs w:val="14"/>
              </w:rPr>
              <w:t>ACE Calculation</w:t>
            </w:r>
          </w:p>
        </w:tc>
      </w:tr>
      <w:tr w:rsidR="0033227F" w:rsidRPr="00D36CAC" w14:paraId="62290AFC" w14:textId="77777777" w:rsidTr="00FE31F2">
        <w:tc>
          <w:tcPr>
            <w:tcW w:w="1350" w:type="dxa"/>
          </w:tcPr>
          <w:p w14:paraId="59DE5AEC" w14:textId="77777777" w:rsidR="0033227F" w:rsidRPr="00D36CAC" w:rsidRDefault="0033227F" w:rsidP="0033227F">
            <w:pPr>
              <w:spacing w:line="276" w:lineRule="auto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If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0,0</m:t>
                    </m:r>
                  </m:e>
                </m:d>
              </m:oMath>
            </m:oMathPara>
          </w:p>
        </w:tc>
        <w:tc>
          <w:tcPr>
            <w:tcW w:w="1350" w:type="dxa"/>
          </w:tcPr>
          <w:p w14:paraId="4252ECF2" w14:textId="77777777" w:rsidR="0033227F" w:rsidRPr="00D36CAC" w:rsidRDefault="0033227F" w:rsidP="0033227F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observed</w:t>
            </w:r>
          </w:p>
        </w:tc>
        <w:tc>
          <w:tcPr>
            <w:tcW w:w="1440" w:type="dxa"/>
          </w:tcPr>
          <w:p w14:paraId="0258D842" w14:textId="77777777" w:rsidR="0033227F" w:rsidRPr="00D36CAC" w:rsidRDefault="0033227F" w:rsidP="0033227F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S1[i] ~ dbern(p1[i])</w:t>
            </w:r>
          </w:p>
        </w:tc>
        <w:tc>
          <w:tcPr>
            <w:tcW w:w="2250" w:type="dxa"/>
          </w:tcPr>
          <w:p w14:paraId="256D1560" w14:textId="77777777" w:rsidR="0033227F" w:rsidRPr="00D36CAC" w:rsidRDefault="0033227F" w:rsidP="0033227F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observed</w:t>
            </w:r>
          </w:p>
        </w:tc>
        <w:tc>
          <w:tcPr>
            <w:tcW w:w="2250" w:type="dxa"/>
          </w:tcPr>
          <w:p w14:paraId="64D9BC99" w14:textId="7EAEE379" w:rsidR="0033227F" w:rsidRPr="00D36CAC" w:rsidRDefault="0033227F" w:rsidP="0033227F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33227F">
              <w:rPr>
                <w:sz w:val="14"/>
                <w:szCs w:val="14"/>
              </w:rPr>
              <w:t>Y</w:t>
            </w:r>
            <w:r>
              <w:rPr>
                <w:sz w:val="14"/>
                <w:szCs w:val="14"/>
              </w:rPr>
              <w:t>1</w:t>
            </w:r>
            <w:r w:rsidRPr="0033227F">
              <w:rPr>
                <w:sz w:val="14"/>
                <w:szCs w:val="14"/>
              </w:rPr>
              <w:t>[i] ~ dbern(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wexpit1_mix</m:t>
              </m:r>
            </m:oMath>
            <w:r w:rsidRPr="0033227F">
              <w:rPr>
                <w:sz w:val="14"/>
                <w:szCs w:val="14"/>
              </w:rPr>
              <w:t>)</w:t>
            </w:r>
          </w:p>
        </w:tc>
        <w:tc>
          <w:tcPr>
            <w:tcW w:w="2070" w:type="dxa"/>
            <w:vMerge w:val="restart"/>
          </w:tcPr>
          <w:p w14:paraId="10251752" w14:textId="77777777" w:rsidR="0033227F" w:rsidRPr="00D36CAC" w:rsidRDefault="0033227F" w:rsidP="0033227F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 xml:space="preserve">Strata Membership defined by </w:t>
            </w:r>
            <w:r w:rsidRPr="00D36CAC">
              <w:rPr>
                <w:rFonts w:ascii="Cambria Math" w:hAnsi="Cambria Math"/>
                <w:i/>
                <w:sz w:val="14"/>
                <w:szCs w:val="14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14"/>
                    <w:szCs w:val="14"/>
                  </w:rPr>
                  <m:t>(1)</m:t>
                </m:r>
              </m:oMath>
            </m:oMathPara>
          </w:p>
          <w:p w14:paraId="79FC612E" w14:textId="06C5A3C3" w:rsidR="0033227F" w:rsidRPr="00D36CAC" w:rsidRDefault="0033227F" w:rsidP="0033227F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 xml:space="preserve">Within each stratum, compute the </w:t>
            </w:r>
            <w:r>
              <w:rPr>
                <w:sz w:val="14"/>
                <w:szCs w:val="14"/>
              </w:rPr>
              <w:t>Odds Ratio of Y=1 vs Y=0</w:t>
            </w:r>
            <w:r w:rsidRPr="00D36CAC">
              <w:rPr>
                <w:sz w:val="14"/>
                <w:szCs w:val="14"/>
              </w:rPr>
              <w:t xml:space="preserve"> </w:t>
            </w:r>
          </w:p>
        </w:tc>
      </w:tr>
      <w:tr w:rsidR="0015198C" w:rsidRPr="00D36CAC" w14:paraId="4A1F3949" w14:textId="77777777" w:rsidTr="00FE31F2">
        <w:tc>
          <w:tcPr>
            <w:tcW w:w="1350" w:type="dxa"/>
          </w:tcPr>
          <w:p w14:paraId="5B974754" w14:textId="77777777" w:rsidR="0015198C" w:rsidRPr="00D36CAC" w:rsidRDefault="0015198C" w:rsidP="00FE31F2">
            <w:pPr>
              <w:spacing w:line="276" w:lineRule="auto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 xml:space="preserve">If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1350" w:type="dxa"/>
          </w:tcPr>
          <w:p w14:paraId="55983CED" w14:textId="77777777" w:rsidR="0015198C" w:rsidRPr="00D36CAC" w:rsidRDefault="0015198C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observed</w:t>
            </w:r>
          </w:p>
        </w:tc>
        <w:tc>
          <w:tcPr>
            <w:tcW w:w="1440" w:type="dxa"/>
          </w:tcPr>
          <w:p w14:paraId="4C664104" w14:textId="77777777" w:rsidR="0015198C" w:rsidRPr="00D36CAC" w:rsidRDefault="0015198C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S1[i] ~ dbern(p1[i])</w:t>
            </w:r>
          </w:p>
        </w:tc>
        <w:tc>
          <w:tcPr>
            <w:tcW w:w="2250" w:type="dxa"/>
          </w:tcPr>
          <w:p w14:paraId="09D90608" w14:textId="5E7E986D" w:rsidR="0015198C" w:rsidRPr="00D36CAC" w:rsidRDefault="0015198C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33227F">
              <w:rPr>
                <w:sz w:val="14"/>
                <w:szCs w:val="14"/>
              </w:rPr>
              <w:t xml:space="preserve">Y0[i] ~ </w:t>
            </w:r>
            <w:r w:rsidR="0033227F" w:rsidRPr="0033227F">
              <w:rPr>
                <w:sz w:val="14"/>
                <w:szCs w:val="14"/>
              </w:rPr>
              <w:t>dbern(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wexpit0_mix</m:t>
              </m:r>
            </m:oMath>
            <w:r w:rsidR="0033227F" w:rsidRPr="0033227F">
              <w:rPr>
                <w:sz w:val="14"/>
                <w:szCs w:val="14"/>
              </w:rPr>
              <w:t>)</w:t>
            </w:r>
          </w:p>
        </w:tc>
        <w:tc>
          <w:tcPr>
            <w:tcW w:w="2250" w:type="dxa"/>
          </w:tcPr>
          <w:p w14:paraId="65C910A2" w14:textId="77777777" w:rsidR="0015198C" w:rsidRPr="00D36CAC" w:rsidRDefault="0015198C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observed</w:t>
            </w:r>
          </w:p>
        </w:tc>
        <w:tc>
          <w:tcPr>
            <w:tcW w:w="2070" w:type="dxa"/>
            <w:vMerge/>
          </w:tcPr>
          <w:p w14:paraId="6D900BBD" w14:textId="77777777" w:rsidR="0015198C" w:rsidRPr="00D36CAC" w:rsidRDefault="0015198C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</w:p>
        </w:tc>
      </w:tr>
      <w:tr w:rsidR="0033227F" w:rsidRPr="00D36CAC" w14:paraId="3B4448EA" w14:textId="77777777" w:rsidTr="00FE31F2">
        <w:tc>
          <w:tcPr>
            <w:tcW w:w="1350" w:type="dxa"/>
          </w:tcPr>
          <w:p w14:paraId="2AE58774" w14:textId="77777777" w:rsidR="0033227F" w:rsidRPr="00D36CAC" w:rsidRDefault="0033227F" w:rsidP="0033227F">
            <w:pPr>
              <w:spacing w:line="276" w:lineRule="auto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 xml:space="preserve">If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1,0</m:t>
                    </m:r>
                  </m:e>
                </m:d>
              </m:oMath>
            </m:oMathPara>
          </w:p>
        </w:tc>
        <w:tc>
          <w:tcPr>
            <w:tcW w:w="1350" w:type="dxa"/>
          </w:tcPr>
          <w:p w14:paraId="428A3020" w14:textId="77777777" w:rsidR="0033227F" w:rsidRPr="00D36CAC" w:rsidRDefault="0033227F" w:rsidP="0033227F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S0[i] ~ dbern(p0[i])</w:t>
            </w:r>
          </w:p>
        </w:tc>
        <w:tc>
          <w:tcPr>
            <w:tcW w:w="1440" w:type="dxa"/>
          </w:tcPr>
          <w:p w14:paraId="4A65244D" w14:textId="77777777" w:rsidR="0033227F" w:rsidRPr="00D36CAC" w:rsidRDefault="0033227F" w:rsidP="0033227F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Observed</w:t>
            </w:r>
          </w:p>
        </w:tc>
        <w:tc>
          <w:tcPr>
            <w:tcW w:w="2250" w:type="dxa"/>
          </w:tcPr>
          <w:p w14:paraId="252E6E4C" w14:textId="77777777" w:rsidR="0033227F" w:rsidRPr="00D36CAC" w:rsidRDefault="0033227F" w:rsidP="0033227F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observed</w:t>
            </w:r>
          </w:p>
        </w:tc>
        <w:tc>
          <w:tcPr>
            <w:tcW w:w="2250" w:type="dxa"/>
          </w:tcPr>
          <w:p w14:paraId="014A28AA" w14:textId="4291E15F" w:rsidR="0033227F" w:rsidRPr="00D36CAC" w:rsidRDefault="0033227F" w:rsidP="0033227F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33227F">
              <w:rPr>
                <w:sz w:val="14"/>
                <w:szCs w:val="14"/>
              </w:rPr>
              <w:t>Y</w:t>
            </w:r>
            <w:r>
              <w:rPr>
                <w:sz w:val="14"/>
                <w:szCs w:val="14"/>
              </w:rPr>
              <w:t>1</w:t>
            </w:r>
            <w:r w:rsidRPr="0033227F">
              <w:rPr>
                <w:sz w:val="14"/>
                <w:szCs w:val="14"/>
              </w:rPr>
              <w:t>[i] ~ dbern(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wexpit1_mix</m:t>
              </m:r>
            </m:oMath>
            <w:r w:rsidRPr="0033227F">
              <w:rPr>
                <w:sz w:val="14"/>
                <w:szCs w:val="14"/>
              </w:rPr>
              <w:t>)</w:t>
            </w:r>
          </w:p>
        </w:tc>
        <w:tc>
          <w:tcPr>
            <w:tcW w:w="2070" w:type="dxa"/>
            <w:vMerge/>
          </w:tcPr>
          <w:p w14:paraId="1506A713" w14:textId="77777777" w:rsidR="0033227F" w:rsidRPr="00D36CAC" w:rsidRDefault="0033227F" w:rsidP="0033227F">
            <w:pPr>
              <w:spacing w:line="276" w:lineRule="auto"/>
              <w:jc w:val="center"/>
              <w:rPr>
                <w:sz w:val="14"/>
                <w:szCs w:val="14"/>
              </w:rPr>
            </w:pPr>
          </w:p>
        </w:tc>
      </w:tr>
      <w:tr w:rsidR="0015198C" w:rsidRPr="00D36CAC" w14:paraId="4231CDC6" w14:textId="77777777" w:rsidTr="00FE31F2">
        <w:tc>
          <w:tcPr>
            <w:tcW w:w="1350" w:type="dxa"/>
          </w:tcPr>
          <w:p w14:paraId="45AE0326" w14:textId="77777777" w:rsidR="0015198C" w:rsidRPr="00D36CAC" w:rsidRDefault="0015198C" w:rsidP="00FE31F2">
            <w:pPr>
              <w:spacing w:line="276" w:lineRule="auto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 xml:space="preserve">If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1,1</m:t>
                    </m:r>
                  </m:e>
                </m:d>
              </m:oMath>
            </m:oMathPara>
          </w:p>
        </w:tc>
        <w:tc>
          <w:tcPr>
            <w:tcW w:w="1350" w:type="dxa"/>
          </w:tcPr>
          <w:p w14:paraId="3FBBAB8F" w14:textId="77777777" w:rsidR="0015198C" w:rsidRPr="00D36CAC" w:rsidRDefault="0015198C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S0[i] ~ dbern(p0[i])</w:t>
            </w:r>
          </w:p>
        </w:tc>
        <w:tc>
          <w:tcPr>
            <w:tcW w:w="1440" w:type="dxa"/>
          </w:tcPr>
          <w:p w14:paraId="1DB1763A" w14:textId="77777777" w:rsidR="0015198C" w:rsidRPr="00D36CAC" w:rsidRDefault="0015198C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 xml:space="preserve">Observed </w:t>
            </w:r>
          </w:p>
        </w:tc>
        <w:tc>
          <w:tcPr>
            <w:tcW w:w="2250" w:type="dxa"/>
          </w:tcPr>
          <w:p w14:paraId="3C114A6A" w14:textId="22D80F71" w:rsidR="0015198C" w:rsidRPr="0033227F" w:rsidRDefault="0033227F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33227F">
              <w:rPr>
                <w:sz w:val="14"/>
                <w:szCs w:val="14"/>
              </w:rPr>
              <w:t>Y0[i] ~ dbern(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wexpit0_mix</m:t>
              </m:r>
            </m:oMath>
            <w:r w:rsidRPr="0033227F">
              <w:rPr>
                <w:sz w:val="14"/>
                <w:szCs w:val="14"/>
              </w:rPr>
              <w:t>)</w:t>
            </w:r>
          </w:p>
        </w:tc>
        <w:tc>
          <w:tcPr>
            <w:tcW w:w="2250" w:type="dxa"/>
          </w:tcPr>
          <w:p w14:paraId="7E6098F3" w14:textId="77777777" w:rsidR="0015198C" w:rsidRPr="00D36CAC" w:rsidRDefault="0015198C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  <w:r w:rsidRPr="00D36CAC">
              <w:rPr>
                <w:sz w:val="14"/>
                <w:szCs w:val="14"/>
              </w:rPr>
              <w:t>observed</w:t>
            </w:r>
          </w:p>
        </w:tc>
        <w:tc>
          <w:tcPr>
            <w:tcW w:w="2070" w:type="dxa"/>
            <w:vMerge/>
          </w:tcPr>
          <w:p w14:paraId="5AD89750" w14:textId="77777777" w:rsidR="0015198C" w:rsidRPr="00D36CAC" w:rsidRDefault="0015198C" w:rsidP="00FE31F2">
            <w:pPr>
              <w:spacing w:line="276" w:lineRule="auto"/>
              <w:jc w:val="center"/>
              <w:rPr>
                <w:sz w:val="14"/>
                <w:szCs w:val="14"/>
              </w:rPr>
            </w:pPr>
          </w:p>
        </w:tc>
      </w:tr>
    </w:tbl>
    <w:p w14:paraId="0BB00C7C" w14:textId="77777777" w:rsidR="0015198C" w:rsidRDefault="0015198C" w:rsidP="0015198C">
      <w:pPr>
        <w:widowControl/>
        <w:spacing w:after="160" w:line="259" w:lineRule="auto"/>
        <w:jc w:val="left"/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7BDBA591" w14:textId="77777777" w:rsidR="0015198C" w:rsidRPr="00D95201" w:rsidRDefault="0015198C" w:rsidP="0015198C">
      <w:pPr>
        <w:ind w:left="720"/>
        <w:rPr>
          <w:sz w:val="16"/>
          <w:szCs w:val="16"/>
        </w:rPr>
      </w:pPr>
    </w:p>
    <w:p w14:paraId="346BB88B" w14:textId="77777777" w:rsidR="0015198C" w:rsidRPr="00274A27" w:rsidRDefault="0015198C" w:rsidP="0015198C">
      <w:pPr>
        <w:widowControl/>
        <w:spacing w:after="160" w:line="259" w:lineRule="auto"/>
        <w:jc w:val="left"/>
        <w:rPr>
          <w:b/>
          <w:bCs/>
          <w:color w:val="000000" w:themeColor="text1"/>
          <w:sz w:val="20"/>
          <w:szCs w:val="20"/>
        </w:rPr>
      </w:pPr>
      <w:r w:rsidRPr="00274A27">
        <w:rPr>
          <w:b/>
          <w:bCs/>
          <w:color w:val="000000" w:themeColor="text1"/>
          <w:sz w:val="20"/>
          <w:szCs w:val="20"/>
        </w:rPr>
        <w:t>R Coding Process:</w:t>
      </w:r>
    </w:p>
    <w:p w14:paraId="2393728E" w14:textId="4333563E" w:rsidR="0015198C" w:rsidRPr="00274A27" w:rsidRDefault="0015198C" w:rsidP="0015198C">
      <w:pPr>
        <w:pStyle w:val="ListParagraph"/>
        <w:numPr>
          <w:ilvl w:val="0"/>
          <w:numId w:val="12"/>
        </w:numPr>
        <w:rPr>
          <w:color w:val="000000" w:themeColor="text1"/>
          <w:sz w:val="16"/>
          <w:szCs w:val="16"/>
        </w:rPr>
      </w:pPr>
      <w:r w:rsidRPr="00274A27">
        <w:rPr>
          <w:color w:val="000000" w:themeColor="text1"/>
          <w:sz w:val="16"/>
          <w:szCs w:val="16"/>
        </w:rPr>
        <w:t xml:space="preserve">Compute </w:t>
      </w:r>
      <m:oMath>
        <m:r>
          <m:rPr>
            <m:sty m:val="bi"/>
          </m:rPr>
          <w:rPr>
            <w:rFonts w:ascii="Cambria Math" w:hAnsi="Cambria Math"/>
            <w:color w:val="FF0000"/>
            <w:sz w:val="14"/>
            <w:szCs w:val="14"/>
          </w:rPr>
          <m:t>I</m:t>
        </m:r>
      </m:oMath>
      <w:r w:rsidRPr="00274A27">
        <w:rPr>
          <w:b/>
          <w:bCs/>
          <w:color w:val="FF0000"/>
          <w:sz w:val="14"/>
          <w:szCs w:val="14"/>
        </w:rPr>
        <w:t xml:space="preserve"> matrix</w:t>
      </w:r>
      <w:r w:rsidRPr="00274A27">
        <w:rPr>
          <w:color w:val="FF0000"/>
          <w:sz w:val="14"/>
          <w:szCs w:val="14"/>
        </w:rPr>
        <w:t xml:space="preserve"> </w:t>
      </w:r>
      <w:r w:rsidRPr="00274A27">
        <w:rPr>
          <w:color w:val="000000" w:themeColor="text1"/>
          <w:sz w:val="14"/>
          <w:szCs w:val="14"/>
        </w:rPr>
        <w:t>(indicate possible strata membership for each subject</w:t>
      </w:r>
      <w:r w:rsidR="00AC02C0">
        <w:rPr>
          <w:color w:val="000000" w:themeColor="text1"/>
          <w:sz w:val="14"/>
          <w:szCs w:val="14"/>
        </w:rPr>
        <w:t xml:space="preserve"> </w:t>
      </w:r>
    </w:p>
    <w:p w14:paraId="6A9E850E" w14:textId="77777777" w:rsidR="0015198C" w:rsidRPr="00274A27" w:rsidRDefault="0015198C" w:rsidP="0015198C">
      <w:pPr>
        <w:ind w:left="360"/>
        <w:rPr>
          <w:color w:val="0070C0"/>
          <w:sz w:val="16"/>
          <w:szCs w:val="16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5"/>
        <w:gridCol w:w="810"/>
        <w:gridCol w:w="810"/>
        <w:gridCol w:w="810"/>
        <w:gridCol w:w="810"/>
      </w:tblGrid>
      <w:tr w:rsidR="0015198C" w:rsidRPr="00C231BE" w14:paraId="545468C3" w14:textId="77777777" w:rsidTr="00FE31F2">
        <w:trPr>
          <w:trHeight w:val="135"/>
        </w:trPr>
        <w:tc>
          <w:tcPr>
            <w:tcW w:w="3785" w:type="dxa"/>
          </w:tcPr>
          <w:p w14:paraId="5E635143" w14:textId="77777777" w:rsidR="0015198C" w:rsidRPr="00274A27" w:rsidRDefault="0015198C" w:rsidP="00FE31F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Strata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→</m:t>
              </m:r>
            </m:oMath>
          </w:p>
        </w:tc>
        <w:tc>
          <w:tcPr>
            <w:tcW w:w="810" w:type="dxa"/>
            <w:shd w:val="clear" w:color="auto" w:fill="FFFFFF" w:themeFill="background1"/>
          </w:tcPr>
          <w:p w14:paraId="233155C0" w14:textId="77777777" w:rsidR="0015198C" w:rsidRPr="00274A27" w:rsidRDefault="0015198C" w:rsidP="00FE31F2">
            <w:pPr>
              <w:jc w:val="center"/>
              <w:rPr>
                <w:sz w:val="14"/>
                <w:szCs w:val="14"/>
              </w:rPr>
            </w:pPr>
            <w:r w:rsidRPr="00274A27">
              <w:rPr>
                <w:sz w:val="14"/>
                <w:szCs w:val="14"/>
              </w:rPr>
              <w:t>H</w:t>
            </w:r>
          </w:p>
        </w:tc>
        <w:tc>
          <w:tcPr>
            <w:tcW w:w="810" w:type="dxa"/>
            <w:shd w:val="clear" w:color="auto" w:fill="FFFFFF" w:themeFill="background1"/>
          </w:tcPr>
          <w:p w14:paraId="36B37B7F" w14:textId="77777777" w:rsidR="0015198C" w:rsidRPr="00274A27" w:rsidRDefault="0015198C" w:rsidP="00FE31F2">
            <w:pPr>
              <w:jc w:val="center"/>
              <w:rPr>
                <w:sz w:val="14"/>
                <w:szCs w:val="14"/>
              </w:rPr>
            </w:pPr>
            <w:r w:rsidRPr="00274A27">
              <w:rPr>
                <w:sz w:val="14"/>
                <w:szCs w:val="14"/>
              </w:rPr>
              <w:t>D</w:t>
            </w:r>
          </w:p>
        </w:tc>
        <w:tc>
          <w:tcPr>
            <w:tcW w:w="810" w:type="dxa"/>
            <w:shd w:val="clear" w:color="auto" w:fill="FFFFFF" w:themeFill="background1"/>
          </w:tcPr>
          <w:p w14:paraId="1E957B53" w14:textId="77777777" w:rsidR="0015198C" w:rsidRPr="00274A27" w:rsidRDefault="0015198C" w:rsidP="00FE31F2">
            <w:pPr>
              <w:jc w:val="center"/>
              <w:rPr>
                <w:sz w:val="14"/>
                <w:szCs w:val="14"/>
              </w:rPr>
            </w:pPr>
            <w:r w:rsidRPr="00274A27">
              <w:rPr>
                <w:sz w:val="14"/>
                <w:szCs w:val="14"/>
              </w:rPr>
              <w:t>I</w:t>
            </w:r>
          </w:p>
        </w:tc>
        <w:tc>
          <w:tcPr>
            <w:tcW w:w="810" w:type="dxa"/>
            <w:shd w:val="clear" w:color="auto" w:fill="FFFFFF" w:themeFill="background1"/>
          </w:tcPr>
          <w:p w14:paraId="67A8DDDD" w14:textId="77777777" w:rsidR="0015198C" w:rsidRPr="00274A27" w:rsidRDefault="0015198C" w:rsidP="00FE31F2">
            <w:pPr>
              <w:jc w:val="center"/>
              <w:rPr>
                <w:sz w:val="14"/>
                <w:szCs w:val="14"/>
              </w:rPr>
            </w:pPr>
            <w:r w:rsidRPr="00274A27">
              <w:rPr>
                <w:sz w:val="14"/>
                <w:szCs w:val="14"/>
              </w:rPr>
              <w:t>B</w:t>
            </w:r>
          </w:p>
        </w:tc>
      </w:tr>
      <w:tr w:rsidR="0015198C" w:rsidRPr="00C231BE" w14:paraId="08787615" w14:textId="77777777" w:rsidTr="003733F3">
        <w:tc>
          <w:tcPr>
            <w:tcW w:w="3785" w:type="dxa"/>
          </w:tcPr>
          <w:p w14:paraId="4543D5E2" w14:textId="77777777" w:rsidR="0015198C" w:rsidRPr="00274A27" w:rsidRDefault="0015198C" w:rsidP="00FE31F2">
            <w:pPr>
              <w:jc w:val="center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>If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0,0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then subject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i∈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I,H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→</m:t>
                </m:r>
              </m:oMath>
            </m:oMathPara>
          </w:p>
        </w:tc>
        <w:tc>
          <w:tcPr>
            <w:tcW w:w="810" w:type="dxa"/>
            <w:shd w:val="clear" w:color="auto" w:fill="FFF2CC" w:themeFill="accent4" w:themeFillTint="33"/>
          </w:tcPr>
          <w:p w14:paraId="56711F29" w14:textId="77777777" w:rsidR="0015198C" w:rsidRPr="00274A27" w:rsidRDefault="0015198C" w:rsidP="00FE31F2">
            <w:pPr>
              <w:jc w:val="center"/>
              <w:rPr>
                <w:sz w:val="14"/>
                <w:szCs w:val="14"/>
              </w:rPr>
            </w:pPr>
            <w:r w:rsidRPr="00274A27">
              <w:rPr>
                <w:sz w:val="14"/>
                <w:szCs w:val="14"/>
              </w:rPr>
              <w:t>1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4CC53C7D" w14:textId="77777777" w:rsidR="0015198C" w:rsidRPr="00274A27" w:rsidRDefault="0015198C" w:rsidP="00FE31F2">
            <w:pPr>
              <w:jc w:val="center"/>
              <w:rPr>
                <w:sz w:val="14"/>
                <w:szCs w:val="14"/>
              </w:rPr>
            </w:pPr>
            <w:r w:rsidRPr="00274A27">
              <w:rPr>
                <w:sz w:val="14"/>
                <w:szCs w:val="14"/>
              </w:rPr>
              <w:t>0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45AE6406" w14:textId="77777777" w:rsidR="0015198C" w:rsidRPr="00274A27" w:rsidRDefault="0015198C" w:rsidP="00FE31F2">
            <w:pPr>
              <w:jc w:val="center"/>
              <w:rPr>
                <w:sz w:val="14"/>
                <w:szCs w:val="14"/>
              </w:rPr>
            </w:pPr>
            <w:r w:rsidRPr="00274A27">
              <w:rPr>
                <w:sz w:val="14"/>
                <w:szCs w:val="14"/>
              </w:rPr>
              <w:t>1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4E400123" w14:textId="77777777" w:rsidR="0015198C" w:rsidRPr="00274A27" w:rsidRDefault="0015198C" w:rsidP="00FE31F2">
            <w:pPr>
              <w:jc w:val="center"/>
              <w:rPr>
                <w:sz w:val="14"/>
                <w:szCs w:val="14"/>
              </w:rPr>
            </w:pPr>
            <w:r w:rsidRPr="00274A27">
              <w:rPr>
                <w:sz w:val="14"/>
                <w:szCs w:val="14"/>
              </w:rPr>
              <w:t>0</w:t>
            </w:r>
          </w:p>
        </w:tc>
      </w:tr>
      <w:tr w:rsidR="0015198C" w:rsidRPr="00C231BE" w14:paraId="77712444" w14:textId="77777777" w:rsidTr="003733F3">
        <w:tc>
          <w:tcPr>
            <w:tcW w:w="3785" w:type="dxa"/>
          </w:tcPr>
          <w:p w14:paraId="1056B95B" w14:textId="77777777" w:rsidR="0015198C" w:rsidRPr="00274A27" w:rsidRDefault="0015198C" w:rsidP="00FE31F2">
            <w:pPr>
              <w:jc w:val="center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 xml:space="preserve">If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0,1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then subject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i∈{I,B} →</m:t>
                </m:r>
              </m:oMath>
            </m:oMathPara>
          </w:p>
        </w:tc>
        <w:tc>
          <w:tcPr>
            <w:tcW w:w="810" w:type="dxa"/>
            <w:shd w:val="clear" w:color="auto" w:fill="FFF2CC" w:themeFill="accent4" w:themeFillTint="33"/>
          </w:tcPr>
          <w:p w14:paraId="6A119499" w14:textId="77777777" w:rsidR="0015198C" w:rsidRPr="00274A27" w:rsidRDefault="0015198C" w:rsidP="00FE31F2">
            <w:pPr>
              <w:jc w:val="center"/>
              <w:rPr>
                <w:rFonts w:ascii="Calibri" w:eastAsia="DengXian" w:hAnsi="Calibri" w:cs="Times New Roman"/>
                <w:sz w:val="14"/>
                <w:szCs w:val="14"/>
              </w:rPr>
            </w:pPr>
            <w:r w:rsidRPr="00274A27">
              <w:rPr>
                <w:rFonts w:ascii="Calibri" w:eastAsia="DengXian" w:hAnsi="Calibri" w:cs="Times New Roman"/>
                <w:sz w:val="14"/>
                <w:szCs w:val="14"/>
              </w:rPr>
              <w:t>0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3F7EA8CB" w14:textId="77777777" w:rsidR="0015198C" w:rsidRPr="00274A27" w:rsidRDefault="0015198C" w:rsidP="00FE31F2">
            <w:pPr>
              <w:jc w:val="center"/>
              <w:rPr>
                <w:rFonts w:ascii="Calibri" w:eastAsia="DengXian" w:hAnsi="Calibri" w:cs="Times New Roman"/>
                <w:sz w:val="14"/>
                <w:szCs w:val="14"/>
              </w:rPr>
            </w:pPr>
            <w:r w:rsidRPr="00274A27">
              <w:rPr>
                <w:rFonts w:ascii="Calibri" w:eastAsia="DengXian" w:hAnsi="Calibri" w:cs="Times New Roman"/>
                <w:sz w:val="14"/>
                <w:szCs w:val="14"/>
              </w:rPr>
              <w:t>0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791E4D35" w14:textId="77777777" w:rsidR="0015198C" w:rsidRPr="00274A27" w:rsidRDefault="0015198C" w:rsidP="00FE31F2">
            <w:pPr>
              <w:jc w:val="center"/>
              <w:rPr>
                <w:rFonts w:ascii="Calibri" w:eastAsia="DengXian" w:hAnsi="Calibri" w:cs="Times New Roman"/>
                <w:sz w:val="14"/>
                <w:szCs w:val="14"/>
              </w:rPr>
            </w:pPr>
            <w:r w:rsidRPr="00274A27">
              <w:rPr>
                <w:rFonts w:ascii="Calibri" w:eastAsia="DengXian" w:hAnsi="Calibri" w:cs="Times New Roman"/>
                <w:sz w:val="14"/>
                <w:szCs w:val="14"/>
              </w:rPr>
              <w:t>1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1A84E5D0" w14:textId="77777777" w:rsidR="0015198C" w:rsidRPr="00274A27" w:rsidRDefault="0015198C" w:rsidP="00FE31F2">
            <w:pPr>
              <w:jc w:val="center"/>
              <w:rPr>
                <w:rFonts w:ascii="Calibri" w:eastAsia="DengXian" w:hAnsi="Calibri" w:cs="Times New Roman"/>
                <w:sz w:val="14"/>
                <w:szCs w:val="14"/>
              </w:rPr>
            </w:pPr>
            <w:r w:rsidRPr="00274A27">
              <w:rPr>
                <w:rFonts w:ascii="Calibri" w:eastAsia="DengXian" w:hAnsi="Calibri" w:cs="Times New Roman"/>
                <w:sz w:val="14"/>
                <w:szCs w:val="14"/>
              </w:rPr>
              <w:t>1</w:t>
            </w:r>
          </w:p>
        </w:tc>
      </w:tr>
      <w:tr w:rsidR="0015198C" w:rsidRPr="00C231BE" w14:paraId="4FFA62ED" w14:textId="77777777" w:rsidTr="003733F3">
        <w:tc>
          <w:tcPr>
            <w:tcW w:w="3785" w:type="dxa"/>
          </w:tcPr>
          <w:p w14:paraId="4A893E63" w14:textId="77777777" w:rsidR="0015198C" w:rsidRPr="00274A27" w:rsidRDefault="0015198C" w:rsidP="00FE31F2">
            <w:pPr>
              <w:jc w:val="center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 xml:space="preserve">If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1,0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then subject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i∈{D,B} →</m:t>
                </m:r>
              </m:oMath>
            </m:oMathPara>
          </w:p>
        </w:tc>
        <w:tc>
          <w:tcPr>
            <w:tcW w:w="810" w:type="dxa"/>
            <w:shd w:val="clear" w:color="auto" w:fill="FFF2CC" w:themeFill="accent4" w:themeFillTint="33"/>
          </w:tcPr>
          <w:p w14:paraId="0E2B3535" w14:textId="77777777" w:rsidR="0015198C" w:rsidRPr="00274A27" w:rsidRDefault="0015198C" w:rsidP="00FE31F2">
            <w:pPr>
              <w:jc w:val="center"/>
              <w:rPr>
                <w:rFonts w:ascii="Calibri" w:eastAsia="DengXian" w:hAnsi="Calibri" w:cs="Times New Roman"/>
                <w:sz w:val="14"/>
                <w:szCs w:val="14"/>
              </w:rPr>
            </w:pPr>
            <w:r w:rsidRPr="00274A27">
              <w:rPr>
                <w:rFonts w:ascii="Calibri" w:eastAsia="DengXian" w:hAnsi="Calibri" w:cs="Times New Roman"/>
                <w:sz w:val="14"/>
                <w:szCs w:val="14"/>
              </w:rPr>
              <w:t>0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2AA4F28B" w14:textId="77777777" w:rsidR="0015198C" w:rsidRPr="00274A27" w:rsidRDefault="0015198C" w:rsidP="00FE31F2">
            <w:pPr>
              <w:jc w:val="center"/>
              <w:rPr>
                <w:rFonts w:ascii="Calibri" w:eastAsia="DengXian" w:hAnsi="Calibri" w:cs="Times New Roman"/>
                <w:sz w:val="14"/>
                <w:szCs w:val="14"/>
              </w:rPr>
            </w:pPr>
            <w:r w:rsidRPr="00274A27">
              <w:rPr>
                <w:rFonts w:ascii="Calibri" w:eastAsia="DengXian" w:hAnsi="Calibri" w:cs="Times New Roman"/>
                <w:sz w:val="14"/>
                <w:szCs w:val="14"/>
              </w:rPr>
              <w:t>1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14F9927E" w14:textId="77777777" w:rsidR="0015198C" w:rsidRPr="00274A27" w:rsidRDefault="0015198C" w:rsidP="00FE31F2">
            <w:pPr>
              <w:jc w:val="center"/>
              <w:rPr>
                <w:rFonts w:ascii="Calibri" w:eastAsia="DengXian" w:hAnsi="Calibri" w:cs="Times New Roman"/>
                <w:sz w:val="14"/>
                <w:szCs w:val="14"/>
              </w:rPr>
            </w:pPr>
            <w:r w:rsidRPr="00274A27">
              <w:rPr>
                <w:rFonts w:ascii="Calibri" w:eastAsia="DengXian" w:hAnsi="Calibri" w:cs="Times New Roman"/>
                <w:sz w:val="14"/>
                <w:szCs w:val="14"/>
              </w:rPr>
              <w:t>0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4575B700" w14:textId="77777777" w:rsidR="0015198C" w:rsidRPr="00274A27" w:rsidRDefault="0015198C" w:rsidP="00FE31F2">
            <w:pPr>
              <w:jc w:val="center"/>
              <w:rPr>
                <w:rFonts w:ascii="Calibri" w:eastAsia="DengXian" w:hAnsi="Calibri" w:cs="Times New Roman"/>
                <w:sz w:val="14"/>
                <w:szCs w:val="14"/>
              </w:rPr>
            </w:pPr>
            <w:r w:rsidRPr="00274A27">
              <w:rPr>
                <w:rFonts w:ascii="Calibri" w:eastAsia="DengXian" w:hAnsi="Calibri" w:cs="Times New Roman"/>
                <w:sz w:val="14"/>
                <w:szCs w:val="14"/>
              </w:rPr>
              <w:t>1</w:t>
            </w:r>
          </w:p>
        </w:tc>
      </w:tr>
      <w:tr w:rsidR="0015198C" w:rsidRPr="00C231BE" w14:paraId="2B241E48" w14:textId="77777777" w:rsidTr="003733F3">
        <w:tc>
          <w:tcPr>
            <w:tcW w:w="3785" w:type="dxa"/>
          </w:tcPr>
          <w:p w14:paraId="53B1F577" w14:textId="77777777" w:rsidR="0015198C" w:rsidRPr="00274A27" w:rsidRDefault="0015198C" w:rsidP="00FE31F2">
            <w:pPr>
              <w:jc w:val="center"/>
              <w:rPr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sz w:val="14"/>
                    <w:szCs w:val="14"/>
                  </w:rPr>
                  <m:t xml:space="preserve">If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1,1</m:t>
                    </m:r>
                  </m:e>
                </m:d>
                <m:r>
                  <w:rPr>
                    <w:rFonts w:ascii="Cambria Math" w:hAnsi="Cambria Math"/>
                    <w:sz w:val="14"/>
                    <w:szCs w:val="14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>then subject</m:t>
                </m:r>
                <m:r>
                  <w:rPr>
                    <w:rFonts w:ascii="Cambria Math" w:hAnsi="Cambria Math"/>
                    <w:sz w:val="14"/>
                    <w:szCs w:val="14"/>
                  </w:rPr>
                  <m:t xml:space="preserve"> i∈{D,H} →</m:t>
                </m:r>
              </m:oMath>
            </m:oMathPara>
          </w:p>
        </w:tc>
        <w:tc>
          <w:tcPr>
            <w:tcW w:w="810" w:type="dxa"/>
            <w:shd w:val="clear" w:color="auto" w:fill="FFF2CC" w:themeFill="accent4" w:themeFillTint="33"/>
          </w:tcPr>
          <w:p w14:paraId="6D22A820" w14:textId="77777777" w:rsidR="0015198C" w:rsidRPr="00274A27" w:rsidRDefault="0015198C" w:rsidP="00FE31F2">
            <w:pPr>
              <w:jc w:val="center"/>
              <w:rPr>
                <w:sz w:val="14"/>
                <w:szCs w:val="14"/>
              </w:rPr>
            </w:pPr>
            <w:r w:rsidRPr="00274A27">
              <w:rPr>
                <w:sz w:val="14"/>
                <w:szCs w:val="14"/>
              </w:rPr>
              <w:t>1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6598C1EB" w14:textId="77777777" w:rsidR="0015198C" w:rsidRPr="00274A27" w:rsidRDefault="0015198C" w:rsidP="00FE31F2">
            <w:pPr>
              <w:jc w:val="center"/>
              <w:rPr>
                <w:sz w:val="14"/>
                <w:szCs w:val="14"/>
              </w:rPr>
            </w:pPr>
            <w:r w:rsidRPr="00274A27">
              <w:rPr>
                <w:sz w:val="14"/>
                <w:szCs w:val="14"/>
              </w:rPr>
              <w:t>1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30543C99" w14:textId="77777777" w:rsidR="0015198C" w:rsidRPr="00274A27" w:rsidRDefault="0015198C" w:rsidP="00FE31F2">
            <w:pPr>
              <w:jc w:val="center"/>
              <w:rPr>
                <w:sz w:val="14"/>
                <w:szCs w:val="14"/>
              </w:rPr>
            </w:pPr>
            <w:r w:rsidRPr="00274A27">
              <w:rPr>
                <w:sz w:val="14"/>
                <w:szCs w:val="14"/>
              </w:rPr>
              <w:t>0</w:t>
            </w:r>
          </w:p>
        </w:tc>
        <w:tc>
          <w:tcPr>
            <w:tcW w:w="810" w:type="dxa"/>
            <w:shd w:val="clear" w:color="auto" w:fill="FFF2CC" w:themeFill="accent4" w:themeFillTint="33"/>
          </w:tcPr>
          <w:p w14:paraId="2AA58676" w14:textId="77777777" w:rsidR="0015198C" w:rsidRPr="00274A27" w:rsidRDefault="0015198C" w:rsidP="00FE31F2">
            <w:pPr>
              <w:jc w:val="center"/>
              <w:rPr>
                <w:sz w:val="14"/>
                <w:szCs w:val="14"/>
              </w:rPr>
            </w:pPr>
            <w:r w:rsidRPr="00274A27">
              <w:rPr>
                <w:sz w:val="14"/>
                <w:szCs w:val="14"/>
              </w:rPr>
              <w:t>0</w:t>
            </w:r>
          </w:p>
        </w:tc>
      </w:tr>
      <w:tr w:rsidR="0015198C" w:rsidRPr="00C231BE" w14:paraId="3A6BBD92" w14:textId="77777777" w:rsidTr="00FE31F2">
        <w:tc>
          <w:tcPr>
            <w:tcW w:w="3785" w:type="dxa"/>
          </w:tcPr>
          <w:p w14:paraId="23AA7997" w14:textId="77777777" w:rsidR="0015198C" w:rsidRPr="00274A27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  <w:r w:rsidRPr="00274A27">
              <w:rPr>
                <w:color w:val="0070C0"/>
                <w:sz w:val="14"/>
                <w:szCs w:val="14"/>
              </w:rPr>
              <w:t>Code notation</w:t>
            </w:r>
          </w:p>
        </w:tc>
        <w:tc>
          <w:tcPr>
            <w:tcW w:w="810" w:type="dxa"/>
            <w:shd w:val="clear" w:color="auto" w:fill="FFFFFF" w:themeFill="background1"/>
          </w:tcPr>
          <w:p w14:paraId="5E0749A1" w14:textId="77777777" w:rsidR="0015198C" w:rsidRPr="00274A27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  <w:r w:rsidRPr="00274A27">
              <w:rPr>
                <w:color w:val="0070C0"/>
                <w:sz w:val="14"/>
                <w:szCs w:val="14"/>
              </w:rPr>
              <w:t>I[i, 1]</w:t>
            </w:r>
          </w:p>
        </w:tc>
        <w:tc>
          <w:tcPr>
            <w:tcW w:w="810" w:type="dxa"/>
            <w:shd w:val="clear" w:color="auto" w:fill="FFFFFF" w:themeFill="background1"/>
          </w:tcPr>
          <w:p w14:paraId="58A09308" w14:textId="77777777" w:rsidR="0015198C" w:rsidRPr="00274A27" w:rsidRDefault="0015198C" w:rsidP="00FE31F2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r w:rsidRPr="00274A27">
              <w:rPr>
                <w:color w:val="0070C0"/>
                <w:sz w:val="14"/>
                <w:szCs w:val="14"/>
              </w:rPr>
              <w:t>I[i, 2]</w:t>
            </w:r>
          </w:p>
        </w:tc>
        <w:tc>
          <w:tcPr>
            <w:tcW w:w="810" w:type="dxa"/>
            <w:shd w:val="clear" w:color="auto" w:fill="FFFFFF" w:themeFill="background1"/>
          </w:tcPr>
          <w:p w14:paraId="2335892D" w14:textId="77777777" w:rsidR="0015198C" w:rsidRPr="00274A27" w:rsidRDefault="0015198C" w:rsidP="00FE31F2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r w:rsidRPr="00274A27">
              <w:rPr>
                <w:color w:val="0070C0"/>
                <w:sz w:val="14"/>
                <w:szCs w:val="14"/>
              </w:rPr>
              <w:t>I[i, 3]</w:t>
            </w:r>
          </w:p>
        </w:tc>
        <w:tc>
          <w:tcPr>
            <w:tcW w:w="810" w:type="dxa"/>
            <w:shd w:val="clear" w:color="auto" w:fill="FFFFFF" w:themeFill="background1"/>
          </w:tcPr>
          <w:p w14:paraId="57DC5312" w14:textId="77777777" w:rsidR="0015198C" w:rsidRPr="00274A27" w:rsidRDefault="0015198C" w:rsidP="00FE31F2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r w:rsidRPr="00274A27">
              <w:rPr>
                <w:color w:val="0070C0"/>
                <w:sz w:val="14"/>
                <w:szCs w:val="14"/>
              </w:rPr>
              <w:t>I[i, 4]</w:t>
            </w:r>
          </w:p>
        </w:tc>
      </w:tr>
    </w:tbl>
    <w:p w14:paraId="52545052" w14:textId="77777777" w:rsidR="0015198C" w:rsidRDefault="0015198C" w:rsidP="0015198C">
      <w:pPr>
        <w:rPr>
          <w:color w:val="FF0000"/>
          <w:sz w:val="16"/>
          <w:szCs w:val="16"/>
        </w:rPr>
      </w:pPr>
    </w:p>
    <w:p w14:paraId="079A422B" w14:textId="77777777" w:rsidR="0015198C" w:rsidRPr="00274A27" w:rsidRDefault="0015198C" w:rsidP="0015198C">
      <w:pPr>
        <w:pStyle w:val="ListParagraph"/>
        <w:numPr>
          <w:ilvl w:val="0"/>
          <w:numId w:val="12"/>
        </w:numPr>
        <w:rPr>
          <w:b/>
          <w:bCs/>
          <w:color w:val="FF0000"/>
          <w:sz w:val="16"/>
          <w:szCs w:val="16"/>
        </w:rPr>
      </w:pPr>
      <w:r w:rsidRPr="00274A27">
        <w:rPr>
          <w:color w:val="000000" w:themeColor="text1"/>
          <w:sz w:val="16"/>
          <w:szCs w:val="16"/>
        </w:rPr>
        <w:t>Compute</w:t>
      </w:r>
      <w:r w:rsidRPr="00274A27">
        <w:rPr>
          <w:b/>
          <w:bCs/>
          <w:color w:val="FF0000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4"/>
                <w:szCs w:val="14"/>
              </w:rPr>
              <m:t>π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14"/>
                <w:szCs w:val="14"/>
              </w:rPr>
              <m:t>ij,x</m:t>
            </m:r>
          </m:sub>
        </m:sSub>
      </m:oMath>
    </w:p>
    <w:p w14:paraId="43E92012" w14:textId="77777777" w:rsidR="0015198C" w:rsidRDefault="0015198C" w:rsidP="0015198C">
      <w:pPr>
        <w:rPr>
          <w:color w:val="FF0000"/>
          <w:sz w:val="16"/>
          <w:szCs w:val="16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5"/>
        <w:gridCol w:w="885"/>
        <w:gridCol w:w="854"/>
        <w:gridCol w:w="854"/>
        <w:gridCol w:w="854"/>
        <w:gridCol w:w="764"/>
        <w:gridCol w:w="764"/>
        <w:gridCol w:w="764"/>
        <w:gridCol w:w="764"/>
      </w:tblGrid>
      <w:tr w:rsidR="0015198C" w:rsidRPr="00C231BE" w14:paraId="59DA238A" w14:textId="77777777" w:rsidTr="00FE31F2">
        <w:trPr>
          <w:trHeight w:val="404"/>
        </w:trPr>
        <w:tc>
          <w:tcPr>
            <w:tcW w:w="1915" w:type="dxa"/>
          </w:tcPr>
          <w:p w14:paraId="61803212" w14:textId="77777777" w:rsidR="0015198C" w:rsidRPr="00C231BE" w:rsidRDefault="0015198C" w:rsidP="00FE31F2">
            <w:pPr>
              <w:rPr>
                <w:sz w:val="14"/>
                <w:szCs w:val="14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0E0DCD16" w14:textId="77777777" w:rsidR="0015198C" w:rsidRPr="00290255" w:rsidRDefault="0015198C" w:rsidP="00FE31F2">
            <w:pPr>
              <w:jc w:val="center"/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H</w:t>
            </w:r>
          </w:p>
        </w:tc>
        <w:tc>
          <w:tcPr>
            <w:tcW w:w="854" w:type="dxa"/>
            <w:shd w:val="clear" w:color="auto" w:fill="FFFFFF" w:themeFill="background1"/>
          </w:tcPr>
          <w:p w14:paraId="428171B9" w14:textId="77777777" w:rsidR="0015198C" w:rsidRPr="00290255" w:rsidRDefault="0015198C" w:rsidP="00FE31F2">
            <w:pPr>
              <w:jc w:val="center"/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D</w:t>
            </w:r>
          </w:p>
        </w:tc>
        <w:tc>
          <w:tcPr>
            <w:tcW w:w="854" w:type="dxa"/>
            <w:shd w:val="clear" w:color="auto" w:fill="FFFFFF" w:themeFill="background1"/>
          </w:tcPr>
          <w:p w14:paraId="7AF4B0E7" w14:textId="77777777" w:rsidR="0015198C" w:rsidRPr="00290255" w:rsidRDefault="0015198C" w:rsidP="00FE31F2">
            <w:pPr>
              <w:jc w:val="center"/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I</w:t>
            </w:r>
          </w:p>
        </w:tc>
        <w:tc>
          <w:tcPr>
            <w:tcW w:w="854" w:type="dxa"/>
            <w:shd w:val="clear" w:color="auto" w:fill="FFFFFF" w:themeFill="background1"/>
          </w:tcPr>
          <w:p w14:paraId="183380F0" w14:textId="77777777" w:rsidR="0015198C" w:rsidRPr="00290255" w:rsidRDefault="0015198C" w:rsidP="00FE31F2">
            <w:pPr>
              <w:jc w:val="center"/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B</w:t>
            </w:r>
          </w:p>
        </w:tc>
        <w:tc>
          <w:tcPr>
            <w:tcW w:w="764" w:type="dxa"/>
            <w:shd w:val="clear" w:color="auto" w:fill="FFF2CC" w:themeFill="accent4" w:themeFillTint="33"/>
          </w:tcPr>
          <w:p w14:paraId="0AE623C6" w14:textId="20A38554" w:rsidR="0015198C" w:rsidRPr="003733F3" w:rsidRDefault="00AC02C0" w:rsidP="00FE31F2">
            <w:pPr>
              <w:jc w:val="center"/>
              <w:rPr>
                <w:b/>
                <w:bCs/>
                <w:color w:val="FF0000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iH,x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4"/>
                    <w:szCs w:val="14"/>
                  </w:rPr>
                  <m:t>=</m:t>
                </m:r>
              </m:oMath>
            </m:oMathPara>
          </w:p>
        </w:tc>
        <w:tc>
          <w:tcPr>
            <w:tcW w:w="764" w:type="dxa"/>
            <w:shd w:val="clear" w:color="auto" w:fill="FFF2CC" w:themeFill="accent4" w:themeFillTint="33"/>
          </w:tcPr>
          <w:p w14:paraId="39F71954" w14:textId="54525E6F" w:rsidR="0015198C" w:rsidRPr="003733F3" w:rsidRDefault="00AC02C0" w:rsidP="00FE31F2">
            <w:pPr>
              <w:jc w:val="center"/>
              <w:rPr>
                <w:b/>
                <w:bCs/>
                <w:color w:val="FF0000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iD,x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4"/>
                    <w:szCs w:val="14"/>
                  </w:rPr>
                  <m:t>=</m:t>
                </m:r>
              </m:oMath>
            </m:oMathPara>
          </w:p>
        </w:tc>
        <w:tc>
          <w:tcPr>
            <w:tcW w:w="764" w:type="dxa"/>
            <w:shd w:val="clear" w:color="auto" w:fill="FFF2CC" w:themeFill="accent4" w:themeFillTint="33"/>
          </w:tcPr>
          <w:p w14:paraId="57938069" w14:textId="5216940B" w:rsidR="0015198C" w:rsidRPr="003733F3" w:rsidRDefault="00AC02C0" w:rsidP="00FE31F2">
            <w:pPr>
              <w:jc w:val="center"/>
              <w:rPr>
                <w:b/>
                <w:bCs/>
                <w:color w:val="FF0000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iI,x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4"/>
                    <w:szCs w:val="14"/>
                  </w:rPr>
                  <m:t>=</m:t>
                </m:r>
              </m:oMath>
            </m:oMathPara>
          </w:p>
        </w:tc>
        <w:tc>
          <w:tcPr>
            <w:tcW w:w="764" w:type="dxa"/>
            <w:shd w:val="clear" w:color="auto" w:fill="FFF2CC" w:themeFill="accent4" w:themeFillTint="33"/>
          </w:tcPr>
          <w:p w14:paraId="50B20E44" w14:textId="7F20BA1E" w:rsidR="0015198C" w:rsidRPr="003733F3" w:rsidRDefault="00AC02C0" w:rsidP="00FE31F2">
            <w:pPr>
              <w:jc w:val="center"/>
              <w:rPr>
                <w:b/>
                <w:bCs/>
                <w:color w:val="FF0000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iB,x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4"/>
                    <w:szCs w:val="14"/>
                  </w:rPr>
                  <m:t>=</m:t>
                </m:r>
              </m:oMath>
            </m:oMathPara>
          </w:p>
        </w:tc>
      </w:tr>
      <w:tr w:rsidR="0015198C" w:rsidRPr="00C231BE" w14:paraId="164B9460" w14:textId="77777777" w:rsidTr="00FE31F2">
        <w:tc>
          <w:tcPr>
            <w:tcW w:w="1915" w:type="dxa"/>
          </w:tcPr>
          <w:p w14:paraId="209240FF" w14:textId="77777777" w:rsidR="0015198C" w:rsidRPr="00C231BE" w:rsidRDefault="0015198C" w:rsidP="00FE31F2">
            <w:pPr>
              <w:rPr>
                <w:sz w:val="14"/>
                <w:szCs w:val="14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25D444A4" w14:textId="77777777" w:rsidR="0015198C" w:rsidRPr="00290255" w:rsidRDefault="0015198C" w:rsidP="00FE31F2">
            <w:pPr>
              <w:rPr>
                <w:sz w:val="14"/>
                <w:szCs w:val="1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14"/>
                    <w:szCs w:val="14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</m:t>
                    </m:r>
                  </m:e>
                  <m: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p=1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4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p1</m:t>
                            </m:r>
                          </m:sub>
                        </m:sSub>
                      </m:e>
                    </m:nary>
                  </m:sup>
                </m:sSup>
              </m:oMath>
            </m:oMathPara>
          </w:p>
        </w:tc>
        <w:tc>
          <w:tcPr>
            <w:tcW w:w="854" w:type="dxa"/>
            <w:shd w:val="clear" w:color="auto" w:fill="FFFFFF" w:themeFill="background1"/>
          </w:tcPr>
          <w:p w14:paraId="5B59FE6D" w14:textId="77777777" w:rsidR="0015198C" w:rsidRPr="00290255" w:rsidRDefault="00AC02C0" w:rsidP="00FE31F2">
            <w:pPr>
              <w:rPr>
                <w:sz w:val="14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</m:t>
                    </m:r>
                  </m:e>
                  <m: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p=1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4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p2</m:t>
                            </m:r>
                          </m:sub>
                        </m:sSub>
                      </m:e>
                    </m:nary>
                  </m:sup>
                </m:sSup>
              </m:oMath>
            </m:oMathPara>
          </w:p>
          <w:p w14:paraId="268273F1" w14:textId="77777777" w:rsidR="0015198C" w:rsidRPr="00290255" w:rsidRDefault="0015198C" w:rsidP="00FE31F2">
            <w:pPr>
              <w:rPr>
                <w:sz w:val="14"/>
                <w:szCs w:val="14"/>
              </w:rPr>
            </w:pPr>
          </w:p>
        </w:tc>
        <w:tc>
          <w:tcPr>
            <w:tcW w:w="854" w:type="dxa"/>
            <w:shd w:val="clear" w:color="auto" w:fill="FFFFFF" w:themeFill="background1"/>
          </w:tcPr>
          <w:p w14:paraId="75A69DF1" w14:textId="77777777" w:rsidR="0015198C" w:rsidRPr="00290255" w:rsidRDefault="00AC02C0" w:rsidP="00FE31F2">
            <w:pPr>
              <w:rPr>
                <w:sz w:val="14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</m:t>
                    </m:r>
                  </m:e>
                  <m: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p=1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4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p3</m:t>
                            </m:r>
                          </m:sub>
                        </m:sSub>
                      </m:e>
                    </m:nary>
                  </m:sup>
                </m:sSup>
              </m:oMath>
            </m:oMathPara>
          </w:p>
        </w:tc>
        <w:tc>
          <w:tcPr>
            <w:tcW w:w="854" w:type="dxa"/>
            <w:shd w:val="clear" w:color="auto" w:fill="FFFFFF" w:themeFill="background1"/>
          </w:tcPr>
          <w:p w14:paraId="14062C00" w14:textId="77777777" w:rsidR="0015198C" w:rsidRPr="00290255" w:rsidRDefault="00AC02C0" w:rsidP="00FE31F2">
            <w:pPr>
              <w:rPr>
                <w:sz w:val="14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</m:t>
                    </m:r>
                  </m:e>
                  <m: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p=1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4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p4</m:t>
                            </m:r>
                          </m:sub>
                        </m:sSub>
                      </m:e>
                    </m:nary>
                  </m:sup>
                </m:sSup>
              </m:oMath>
            </m:oMathPara>
          </w:p>
        </w:tc>
        <w:tc>
          <w:tcPr>
            <w:tcW w:w="764" w:type="dxa"/>
            <w:shd w:val="clear" w:color="auto" w:fill="FFF2CC" w:themeFill="accent4" w:themeFillTint="33"/>
          </w:tcPr>
          <w:p w14:paraId="4BD2C2CF" w14:textId="77777777" w:rsidR="0015198C" w:rsidRPr="00736C62" w:rsidRDefault="00AC02C0" w:rsidP="00FE31F2">
            <w:pP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expa[i,1]</m:t>
                    </m:r>
                    <m:ctrlPr>
                      <w:rPr>
                        <w:rFonts w:ascii="Cambria Math" w:eastAsia="DengXian" w:hAnsi="Cambria Math" w:cs="Times New Roman"/>
                        <w:i/>
                        <w:color w:val="0070C0"/>
                        <w:sz w:val="14"/>
                        <w:szCs w:val="14"/>
                      </w:rPr>
                    </m:ctrlPr>
                  </m:num>
                  <m:den>
                    <m:r>
                      <w:rPr>
                        <w:rFonts w:ascii="Cambria Math" w:eastAsia="DengXian" w:hAnsi="Cambria Math" w:cs="Times New Roman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764" w:type="dxa"/>
            <w:shd w:val="clear" w:color="auto" w:fill="FFF2CC" w:themeFill="accent4" w:themeFillTint="33"/>
          </w:tcPr>
          <w:p w14:paraId="6F884BA0" w14:textId="77777777" w:rsidR="0015198C" w:rsidRPr="00736C62" w:rsidRDefault="00AC02C0" w:rsidP="00FE31F2">
            <w:pP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expa[i,2]</m:t>
                    </m:r>
                    <m:ctrlPr>
                      <w:rPr>
                        <w:rFonts w:ascii="Cambria Math" w:eastAsia="DengXian" w:hAnsi="Cambria Math" w:cs="Times New Roman"/>
                        <w:i/>
                        <w:color w:val="0070C0"/>
                        <w:sz w:val="14"/>
                        <w:szCs w:val="14"/>
                      </w:rPr>
                    </m:ctrlPr>
                  </m:num>
                  <m:den>
                    <m:r>
                      <w:rPr>
                        <w:rFonts w:ascii="Cambria Math" w:eastAsia="DengXian" w:hAnsi="Cambria Math" w:cs="Times New Roman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764" w:type="dxa"/>
            <w:shd w:val="clear" w:color="auto" w:fill="FFF2CC" w:themeFill="accent4" w:themeFillTint="33"/>
          </w:tcPr>
          <w:p w14:paraId="5ACA1D74" w14:textId="77777777" w:rsidR="0015198C" w:rsidRPr="00736C62" w:rsidRDefault="00AC02C0" w:rsidP="00FE31F2">
            <w:pP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expa[i,3]</m:t>
                    </m:r>
                    <m:ctrlPr>
                      <w:rPr>
                        <w:rFonts w:ascii="Cambria Math" w:eastAsia="DengXian" w:hAnsi="Cambria Math" w:cs="Times New Roman"/>
                        <w:i/>
                        <w:color w:val="0070C0"/>
                        <w:sz w:val="14"/>
                        <w:szCs w:val="14"/>
                      </w:rPr>
                    </m:ctrlPr>
                  </m:num>
                  <m:den>
                    <m:r>
                      <w:rPr>
                        <w:rFonts w:ascii="Cambria Math" w:eastAsia="DengXian" w:hAnsi="Cambria Math" w:cs="Times New Roman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764" w:type="dxa"/>
            <w:shd w:val="clear" w:color="auto" w:fill="FFF2CC" w:themeFill="accent4" w:themeFillTint="33"/>
          </w:tcPr>
          <w:p w14:paraId="16D8CD60" w14:textId="77777777" w:rsidR="0015198C" w:rsidRPr="00736C62" w:rsidRDefault="00AC02C0" w:rsidP="00FE31F2">
            <w:pPr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expa[i,4]</m:t>
                    </m:r>
                    <m:ctrlPr>
                      <w:rPr>
                        <w:rFonts w:ascii="Cambria Math" w:eastAsia="DengXian" w:hAnsi="Cambria Math" w:cs="Times New Roman"/>
                        <w:i/>
                        <w:color w:val="0070C0"/>
                        <w:sz w:val="14"/>
                        <w:szCs w:val="14"/>
                      </w:rPr>
                    </m:ctrlPr>
                  </m:num>
                  <m:den>
                    <m:r>
                      <w:rPr>
                        <w:rFonts w:ascii="Cambria Math" w:eastAsia="DengXian" w:hAnsi="Cambria Math" w:cs="Times New Roman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</w:tr>
      <w:tr w:rsidR="0015198C" w:rsidRPr="00C231BE" w14:paraId="0A5197AE" w14:textId="77777777" w:rsidTr="00FE31F2">
        <w:tc>
          <w:tcPr>
            <w:tcW w:w="1915" w:type="dxa"/>
          </w:tcPr>
          <w:p w14:paraId="6C87D8B3" w14:textId="77777777" w:rsidR="0015198C" w:rsidRPr="00736C62" w:rsidRDefault="0015198C" w:rsidP="00FE31F2">
            <w:pPr>
              <w:rPr>
                <w:color w:val="0070C0"/>
                <w:sz w:val="14"/>
                <w:szCs w:val="14"/>
              </w:rPr>
            </w:pPr>
          </w:p>
        </w:tc>
        <w:tc>
          <w:tcPr>
            <w:tcW w:w="885" w:type="dxa"/>
            <w:shd w:val="clear" w:color="auto" w:fill="FFFFFF" w:themeFill="background1"/>
          </w:tcPr>
          <w:p w14:paraId="32914337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</w:p>
        </w:tc>
        <w:tc>
          <w:tcPr>
            <w:tcW w:w="854" w:type="dxa"/>
            <w:shd w:val="clear" w:color="auto" w:fill="FFFFFF" w:themeFill="background1"/>
          </w:tcPr>
          <w:p w14:paraId="09CC55F2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</w:p>
        </w:tc>
        <w:tc>
          <w:tcPr>
            <w:tcW w:w="854" w:type="dxa"/>
            <w:shd w:val="clear" w:color="auto" w:fill="FFFFFF" w:themeFill="background1"/>
          </w:tcPr>
          <w:p w14:paraId="7F09EAE5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</w:p>
        </w:tc>
        <w:tc>
          <w:tcPr>
            <w:tcW w:w="854" w:type="dxa"/>
            <w:shd w:val="clear" w:color="auto" w:fill="FFFFFF" w:themeFill="background1"/>
          </w:tcPr>
          <w:p w14:paraId="3A85460F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</w:p>
        </w:tc>
        <w:tc>
          <w:tcPr>
            <w:tcW w:w="3056" w:type="dxa"/>
            <w:gridSpan w:val="4"/>
            <w:shd w:val="clear" w:color="auto" w:fill="FFF2CC" w:themeFill="accent4" w:themeFillTint="33"/>
          </w:tcPr>
          <w:p w14:paraId="25DD7276" w14:textId="77777777" w:rsidR="0015198C" w:rsidRDefault="0015198C" w:rsidP="00FE31F2">
            <w:pPr>
              <w:jc w:val="center"/>
              <w:rPr>
                <w:color w:val="0070C0"/>
                <w:sz w:val="12"/>
                <w:szCs w:val="12"/>
              </w:rPr>
            </w:pPr>
          </w:p>
          <w:p w14:paraId="3B7CD782" w14:textId="77777777" w:rsidR="0015198C" w:rsidRPr="00517E8A" w:rsidRDefault="0015198C" w:rsidP="00FE31F2">
            <w:pPr>
              <w:jc w:val="center"/>
              <w:rPr>
                <w:sz w:val="12"/>
                <w:szCs w:val="12"/>
              </w:rPr>
            </w:pPr>
            <w:r w:rsidRPr="00517E8A">
              <w:rPr>
                <w:sz w:val="12"/>
                <w:szCs w:val="12"/>
              </w:rPr>
              <w:t xml:space="preserve">Where </w:t>
            </w: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="DengXian" w:hAnsi="Cambria Math" w:cs="Times New Roman"/>
                      <w:i/>
                      <w:sz w:val="12"/>
                      <w:szCs w:val="12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DengXian" w:hAnsi="Cambria Math" w:cs="Times New Roman"/>
                      <w:sz w:val="12"/>
                      <w:szCs w:val="12"/>
                    </w:rPr>
                    <m:t>=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DengXian" w:hAnsi="Cambria Math" w:cs="Times New Roman"/>
                          <w:i/>
                          <w:sz w:val="12"/>
                          <w:szCs w:val="12"/>
                        </w:rPr>
                      </m:ctrlPr>
                    </m:naryPr>
                    <m:sub>
                      <m:r>
                        <w:rPr>
                          <w:rFonts w:ascii="Cambria Math" w:eastAsia="DengXian" w:hAnsi="Cambria Math" w:cs="Times New Roman"/>
                          <w:sz w:val="12"/>
                          <w:szCs w:val="12"/>
                        </w:rPr>
                        <m:t>j</m:t>
                      </m:r>
                    </m:sub>
                    <m:sup/>
                    <m:e>
                      <m:func>
                        <m:funcPr>
                          <m:ctrlPr>
                            <w:rPr>
                              <w:rFonts w:ascii="Cambria Math" w:eastAsia="DengXian" w:hAnsi="Cambria Math" w:cs="Times New Roman"/>
                              <w:sz w:val="12"/>
                              <w:szCs w:val="12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="DengXian" w:hAnsi="Cambria Math" w:cs="Times New Roman"/>
                              <w:sz w:val="12"/>
                              <w:szCs w:val="12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DengXian" w:hAnsi="Cambria Math" w:cs="Times New Roman"/>
                                  <w:i/>
                                  <w:sz w:val="12"/>
                                  <w:szCs w:val="12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DengXian" w:hAnsi="Cambria Math" w:cs="Times New Roman"/>
                                  <w:sz w:val="12"/>
                                  <w:szCs w:val="12"/>
                                </w:rPr>
                                <m:t>i,j</m:t>
                              </m:r>
                            </m:e>
                          </m:d>
                        </m:e>
                      </m:func>
                    </m:e>
                  </m:nary>
                  <m:r>
                    <w:rPr>
                      <w:rFonts w:ascii="Cambria Math" w:eastAsia="DengXian" w:hAnsi="Cambria Math" w:cs="Times New Roman"/>
                      <w:sz w:val="12"/>
                      <w:szCs w:val="12"/>
                    </w:rPr>
                    <m:t>)</m:t>
                  </m:r>
                </m:e>
              </m:nary>
            </m:oMath>
          </w:p>
          <w:p w14:paraId="3F646A5F" w14:textId="77777777" w:rsidR="0015198C" w:rsidRPr="00517E8A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</w:p>
        </w:tc>
      </w:tr>
      <w:tr w:rsidR="0015198C" w:rsidRPr="00C231BE" w14:paraId="07269A83" w14:textId="77777777" w:rsidTr="00FE31F2">
        <w:tc>
          <w:tcPr>
            <w:tcW w:w="1915" w:type="dxa"/>
          </w:tcPr>
          <w:p w14:paraId="7734A787" w14:textId="77777777" w:rsidR="0015198C" w:rsidRPr="00736C62" w:rsidRDefault="0015198C" w:rsidP="00FE31F2">
            <w:pPr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Code notation</w:t>
            </w:r>
          </w:p>
        </w:tc>
        <w:tc>
          <w:tcPr>
            <w:tcW w:w="885" w:type="dxa"/>
            <w:shd w:val="clear" w:color="auto" w:fill="FFFFFF" w:themeFill="background1"/>
          </w:tcPr>
          <w:p w14:paraId="3A0BE486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expa[i,1]</w:t>
            </w:r>
          </w:p>
        </w:tc>
        <w:tc>
          <w:tcPr>
            <w:tcW w:w="854" w:type="dxa"/>
            <w:shd w:val="clear" w:color="auto" w:fill="FFFFFF" w:themeFill="background1"/>
          </w:tcPr>
          <w:p w14:paraId="754AB388" w14:textId="77777777" w:rsidR="0015198C" w:rsidRPr="00736C62" w:rsidRDefault="0015198C" w:rsidP="00FE31F2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expa[i,2]</w:t>
            </w:r>
          </w:p>
        </w:tc>
        <w:tc>
          <w:tcPr>
            <w:tcW w:w="854" w:type="dxa"/>
            <w:shd w:val="clear" w:color="auto" w:fill="FFFFFF" w:themeFill="background1"/>
          </w:tcPr>
          <w:p w14:paraId="4DD653DA" w14:textId="77777777" w:rsidR="0015198C" w:rsidRPr="00736C62" w:rsidRDefault="0015198C" w:rsidP="00FE31F2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expa[i,3]</w:t>
            </w:r>
          </w:p>
        </w:tc>
        <w:tc>
          <w:tcPr>
            <w:tcW w:w="854" w:type="dxa"/>
            <w:shd w:val="clear" w:color="auto" w:fill="FFFFFF" w:themeFill="background1"/>
          </w:tcPr>
          <w:p w14:paraId="325BBE51" w14:textId="77777777" w:rsidR="0015198C" w:rsidRPr="00736C62" w:rsidRDefault="0015198C" w:rsidP="00FE31F2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expa[i,4]</w:t>
            </w:r>
          </w:p>
        </w:tc>
        <w:tc>
          <w:tcPr>
            <w:tcW w:w="764" w:type="dxa"/>
            <w:shd w:val="clear" w:color="auto" w:fill="FFF2CC" w:themeFill="accent4" w:themeFillTint="33"/>
          </w:tcPr>
          <w:p w14:paraId="04A10764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pi1[i]</w:t>
            </w:r>
          </w:p>
        </w:tc>
        <w:tc>
          <w:tcPr>
            <w:tcW w:w="764" w:type="dxa"/>
            <w:shd w:val="clear" w:color="auto" w:fill="FFF2CC" w:themeFill="accent4" w:themeFillTint="33"/>
          </w:tcPr>
          <w:p w14:paraId="30A53243" w14:textId="77777777" w:rsidR="0015198C" w:rsidRPr="00736C62" w:rsidRDefault="0015198C" w:rsidP="00FE31F2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pi2[i]</w:t>
            </w:r>
          </w:p>
        </w:tc>
        <w:tc>
          <w:tcPr>
            <w:tcW w:w="764" w:type="dxa"/>
            <w:shd w:val="clear" w:color="auto" w:fill="FFF2CC" w:themeFill="accent4" w:themeFillTint="33"/>
          </w:tcPr>
          <w:p w14:paraId="4C861140" w14:textId="77777777" w:rsidR="0015198C" w:rsidRPr="00736C62" w:rsidRDefault="0015198C" w:rsidP="00FE31F2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pi3[i]</w:t>
            </w:r>
          </w:p>
        </w:tc>
        <w:tc>
          <w:tcPr>
            <w:tcW w:w="764" w:type="dxa"/>
            <w:shd w:val="clear" w:color="auto" w:fill="FFF2CC" w:themeFill="accent4" w:themeFillTint="33"/>
          </w:tcPr>
          <w:p w14:paraId="4E50A714" w14:textId="77777777" w:rsidR="0015198C" w:rsidRPr="00736C62" w:rsidRDefault="0015198C" w:rsidP="00FE31F2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pi4[i]</w:t>
            </w:r>
          </w:p>
        </w:tc>
      </w:tr>
    </w:tbl>
    <w:p w14:paraId="6F024ACF" w14:textId="77777777" w:rsidR="0015198C" w:rsidRDefault="0015198C" w:rsidP="0015198C">
      <w:pPr>
        <w:rPr>
          <w:color w:val="FF0000"/>
          <w:sz w:val="16"/>
          <w:szCs w:val="16"/>
        </w:rPr>
      </w:pPr>
    </w:p>
    <w:p w14:paraId="45FCE262" w14:textId="77777777" w:rsidR="0015198C" w:rsidRPr="00274A27" w:rsidRDefault="0015198C" w:rsidP="0015198C">
      <w:pPr>
        <w:pStyle w:val="ListParagraph"/>
        <w:numPr>
          <w:ilvl w:val="0"/>
          <w:numId w:val="12"/>
        </w:numPr>
        <w:rPr>
          <w:b/>
          <w:bCs/>
          <w:color w:val="FF0000"/>
          <w:sz w:val="16"/>
          <w:szCs w:val="16"/>
        </w:rPr>
      </w:pPr>
      <w:r w:rsidRPr="00274A27">
        <w:rPr>
          <w:color w:val="000000" w:themeColor="text1"/>
          <w:sz w:val="16"/>
          <w:szCs w:val="16"/>
        </w:rPr>
        <w:t xml:space="preserve">Compute mixture-weight probabilities </w:t>
      </w:r>
      <w:r w:rsidRPr="00274A27">
        <w:rPr>
          <w:b/>
          <w:bCs/>
          <w:color w:val="FF0000"/>
          <w:sz w:val="16"/>
          <w:szCs w:val="16"/>
        </w:rPr>
        <w:t>w[i,j]</w:t>
      </w:r>
    </w:p>
    <w:p w14:paraId="118594C2" w14:textId="77777777" w:rsidR="0015198C" w:rsidRDefault="0015198C" w:rsidP="0015198C">
      <w:pPr>
        <w:rPr>
          <w:color w:val="FF0000"/>
          <w:sz w:val="16"/>
          <w:szCs w:val="16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70"/>
        <w:gridCol w:w="810"/>
        <w:gridCol w:w="810"/>
        <w:gridCol w:w="900"/>
        <w:gridCol w:w="990"/>
        <w:gridCol w:w="810"/>
        <w:gridCol w:w="990"/>
        <w:gridCol w:w="810"/>
        <w:gridCol w:w="900"/>
        <w:gridCol w:w="630"/>
        <w:gridCol w:w="630"/>
        <w:gridCol w:w="630"/>
        <w:gridCol w:w="715"/>
      </w:tblGrid>
      <w:tr w:rsidR="0015198C" w:rsidRPr="00290255" w14:paraId="139E06F5" w14:textId="77777777" w:rsidTr="00FE31F2">
        <w:trPr>
          <w:trHeight w:val="523"/>
        </w:trPr>
        <w:tc>
          <w:tcPr>
            <w:tcW w:w="1170" w:type="dxa"/>
          </w:tcPr>
          <w:p w14:paraId="4CA89112" w14:textId="77777777" w:rsidR="0015198C" w:rsidRPr="00290255" w:rsidRDefault="0015198C" w:rsidP="00FE31F2">
            <w:pPr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S,Z</w:t>
            </w:r>
          </w:p>
        </w:tc>
        <w:tc>
          <w:tcPr>
            <w:tcW w:w="3510" w:type="dxa"/>
            <w:gridSpan w:val="4"/>
            <w:shd w:val="clear" w:color="auto" w:fill="auto"/>
          </w:tcPr>
          <w:p w14:paraId="79D23B06" w14:textId="77777777" w:rsidR="0015198C" w:rsidRPr="00517E8A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  <w:r w:rsidRPr="00517E8A">
              <w:rPr>
                <w:color w:val="0070C0"/>
                <w:sz w:val="14"/>
                <w:szCs w:val="14"/>
              </w:rPr>
              <w:t>expa[i,j] * I[i,j]</w:t>
            </w:r>
          </w:p>
        </w:tc>
        <w:tc>
          <w:tcPr>
            <w:tcW w:w="3510" w:type="dxa"/>
            <w:gridSpan w:val="4"/>
            <w:shd w:val="clear" w:color="auto" w:fill="auto"/>
          </w:tcPr>
          <w:p w14:paraId="112F4D11" w14:textId="77777777" w:rsidR="0015198C" w:rsidRPr="00517E8A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  <w:r w:rsidRPr="00517E8A">
              <w:rPr>
                <w:color w:val="0070C0"/>
                <w:sz w:val="14"/>
                <w:szCs w:val="14"/>
              </w:rPr>
              <w:t>pi[i] * I[i,j]</w:t>
            </w:r>
          </w:p>
        </w:tc>
        <w:tc>
          <w:tcPr>
            <w:tcW w:w="2605" w:type="dxa"/>
            <w:gridSpan w:val="4"/>
            <w:shd w:val="clear" w:color="auto" w:fill="FFF2CC" w:themeFill="accent4" w:themeFillTint="33"/>
          </w:tcPr>
          <w:p w14:paraId="5EAC50A1" w14:textId="77777777" w:rsidR="0015198C" w:rsidRPr="00736C62" w:rsidRDefault="0015198C" w:rsidP="00FE31F2">
            <w:pPr>
              <w:jc w:val="center"/>
              <w:rPr>
                <w:color w:val="FF0000"/>
                <w:sz w:val="14"/>
                <w:szCs w:val="14"/>
              </w:rPr>
            </w:pPr>
            <w:r w:rsidRPr="00736C62">
              <w:rPr>
                <w:color w:val="FF0000"/>
                <w:sz w:val="14"/>
                <w:szCs w:val="14"/>
              </w:rPr>
              <w:t>Mixture weight prob</w:t>
            </w:r>
            <w:r>
              <w:rPr>
                <w:color w:val="FF0000"/>
                <w:sz w:val="14"/>
                <w:szCs w:val="14"/>
              </w:rPr>
              <w:t xml:space="preserve"> = </w:t>
            </w:r>
            <w:r w:rsidRPr="00736C62">
              <w:rPr>
                <w:rFonts w:ascii="Cambria Math" w:hAnsi="Cambria Math"/>
                <w:i/>
                <w:color w:val="0070C0"/>
                <w:sz w:val="14"/>
                <w:szCs w:val="14"/>
              </w:rPr>
              <w:br/>
            </w: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pi[i,j]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∑</m:t>
                    </m:r>
                  </m:den>
                </m:f>
                <m:r>
                  <w:rPr>
                    <w:rFonts w:ascii="Cambria Math" w:hAnsi="Cambria Math"/>
                    <w:color w:val="FF0000"/>
                    <w:sz w:val="14"/>
                    <w:szCs w:val="14"/>
                  </w:rPr>
                  <m:t>*I[i,j]</m:t>
                </m:r>
              </m:oMath>
            </m:oMathPara>
          </w:p>
        </w:tc>
      </w:tr>
      <w:tr w:rsidR="0015198C" w:rsidRPr="00290255" w14:paraId="41083CA6" w14:textId="77777777" w:rsidTr="00FE31F2">
        <w:tc>
          <w:tcPr>
            <w:tcW w:w="1170" w:type="dxa"/>
          </w:tcPr>
          <w:p w14:paraId="307DB002" w14:textId="77777777" w:rsidR="0015198C" w:rsidRPr="00290255" w:rsidRDefault="0015198C" w:rsidP="00FE31F2">
            <w:pPr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0,0</w:t>
            </w:r>
          </w:p>
        </w:tc>
        <w:tc>
          <w:tcPr>
            <w:tcW w:w="810" w:type="dxa"/>
            <w:shd w:val="clear" w:color="auto" w:fill="auto"/>
          </w:tcPr>
          <w:p w14:paraId="60D60FBF" w14:textId="77777777" w:rsidR="0015198C" w:rsidRPr="00290255" w:rsidRDefault="00AC02C0" w:rsidP="00FE31F2">
            <w:pPr>
              <w:jc w:val="center"/>
              <w:rPr>
                <w:sz w:val="14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</m:t>
                    </m:r>
                  </m:e>
                  <m: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p=1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4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p1</m:t>
                            </m:r>
                          </m:sub>
                        </m:sSub>
                      </m:e>
                    </m:nary>
                  </m:sup>
                </m:sSup>
              </m:oMath>
            </m:oMathPara>
          </w:p>
        </w:tc>
        <w:tc>
          <w:tcPr>
            <w:tcW w:w="810" w:type="dxa"/>
            <w:shd w:val="clear" w:color="auto" w:fill="auto"/>
          </w:tcPr>
          <w:p w14:paraId="0F26F61F" w14:textId="77777777" w:rsidR="0015198C" w:rsidRPr="00290255" w:rsidRDefault="0015198C" w:rsidP="00FE31F2">
            <w:pPr>
              <w:jc w:val="center"/>
              <w:rPr>
                <w:sz w:val="14"/>
                <w:szCs w:val="14"/>
              </w:rPr>
            </w:pPr>
          </w:p>
          <w:p w14:paraId="64BCADAB" w14:textId="77777777" w:rsidR="0015198C" w:rsidRPr="00290255" w:rsidRDefault="0015198C" w:rsidP="00FE31F2">
            <w:pPr>
              <w:jc w:val="center"/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14:paraId="355F71FB" w14:textId="77777777" w:rsidR="0015198C" w:rsidRPr="00290255" w:rsidRDefault="00AC02C0" w:rsidP="00FE31F2">
            <w:pPr>
              <w:jc w:val="center"/>
              <w:rPr>
                <w:sz w:val="14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</m:t>
                    </m:r>
                  </m:e>
                  <m: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p=1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4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p3</m:t>
                            </m:r>
                          </m:sub>
                        </m:sSub>
                      </m:e>
                    </m:nary>
                  </m:sup>
                </m:sSup>
              </m:oMath>
            </m:oMathPara>
          </w:p>
        </w:tc>
        <w:tc>
          <w:tcPr>
            <w:tcW w:w="990" w:type="dxa"/>
            <w:shd w:val="clear" w:color="auto" w:fill="auto"/>
          </w:tcPr>
          <w:p w14:paraId="29A48380" w14:textId="77777777" w:rsidR="0015198C" w:rsidRPr="00290255" w:rsidRDefault="0015198C" w:rsidP="00FE31F2">
            <w:pPr>
              <w:jc w:val="center"/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14:paraId="27558CC2" w14:textId="77777777" w:rsidR="0015198C" w:rsidRPr="00736C62" w:rsidRDefault="00AC02C0" w:rsidP="00FE31F2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prob[i,1]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990" w:type="dxa"/>
            <w:shd w:val="clear" w:color="auto" w:fill="auto"/>
          </w:tcPr>
          <w:p w14:paraId="1805BE5A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14:paraId="2F644E4D" w14:textId="77777777" w:rsidR="0015198C" w:rsidRPr="00736C62" w:rsidRDefault="00AC02C0" w:rsidP="00FE31F2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prob[i,3]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900" w:type="dxa"/>
            <w:shd w:val="clear" w:color="auto" w:fill="auto"/>
          </w:tcPr>
          <w:p w14:paraId="361C9E04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  <w:tc>
          <w:tcPr>
            <w:tcW w:w="630" w:type="dxa"/>
            <w:shd w:val="clear" w:color="auto" w:fill="FFF2CC" w:themeFill="accent4" w:themeFillTint="33"/>
          </w:tcPr>
          <w:p w14:paraId="02E6C238" w14:textId="77777777" w:rsidR="0015198C" w:rsidRPr="00736C62" w:rsidRDefault="00AC02C0" w:rsidP="00FE31F2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pi[i,1]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630" w:type="dxa"/>
            <w:shd w:val="clear" w:color="auto" w:fill="FFF2CC" w:themeFill="accent4" w:themeFillTint="33"/>
          </w:tcPr>
          <w:p w14:paraId="69B58BC0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  <w:tc>
          <w:tcPr>
            <w:tcW w:w="630" w:type="dxa"/>
            <w:shd w:val="clear" w:color="auto" w:fill="FFF2CC" w:themeFill="accent4" w:themeFillTint="33"/>
          </w:tcPr>
          <w:p w14:paraId="74BF2170" w14:textId="77777777" w:rsidR="0015198C" w:rsidRPr="00736C62" w:rsidRDefault="00AC02C0" w:rsidP="00FE31F2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pi[i,3]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715" w:type="dxa"/>
            <w:shd w:val="clear" w:color="auto" w:fill="FFF2CC" w:themeFill="accent4" w:themeFillTint="33"/>
          </w:tcPr>
          <w:p w14:paraId="6372AA9D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</w:tr>
      <w:tr w:rsidR="0015198C" w:rsidRPr="00290255" w14:paraId="3642F366" w14:textId="77777777" w:rsidTr="00FE31F2">
        <w:tc>
          <w:tcPr>
            <w:tcW w:w="1170" w:type="dxa"/>
          </w:tcPr>
          <w:p w14:paraId="740B908E" w14:textId="77777777" w:rsidR="0015198C" w:rsidRPr="00290255" w:rsidRDefault="0015198C" w:rsidP="00FE31F2">
            <w:pPr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0,1</w:t>
            </w:r>
          </w:p>
        </w:tc>
        <w:tc>
          <w:tcPr>
            <w:tcW w:w="810" w:type="dxa"/>
            <w:shd w:val="clear" w:color="auto" w:fill="auto"/>
          </w:tcPr>
          <w:p w14:paraId="7AB59922" w14:textId="77777777" w:rsidR="0015198C" w:rsidRPr="00290255" w:rsidRDefault="0015198C" w:rsidP="00FE31F2">
            <w:pPr>
              <w:jc w:val="center"/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14:paraId="23C0AFCE" w14:textId="77777777" w:rsidR="0015198C" w:rsidRPr="00290255" w:rsidRDefault="0015198C" w:rsidP="00FE31F2">
            <w:pPr>
              <w:jc w:val="center"/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14:paraId="32252E74" w14:textId="77777777" w:rsidR="0015198C" w:rsidRPr="00290255" w:rsidRDefault="00AC02C0" w:rsidP="00FE31F2">
            <w:pPr>
              <w:jc w:val="center"/>
              <w:rPr>
                <w:sz w:val="14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</m:t>
                    </m:r>
                  </m:e>
                  <m: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p=1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4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p3</m:t>
                            </m:r>
                          </m:sub>
                        </m:sSub>
                      </m:e>
                    </m:nary>
                  </m:sup>
                </m:sSup>
              </m:oMath>
            </m:oMathPara>
          </w:p>
        </w:tc>
        <w:tc>
          <w:tcPr>
            <w:tcW w:w="990" w:type="dxa"/>
            <w:shd w:val="clear" w:color="auto" w:fill="auto"/>
          </w:tcPr>
          <w:p w14:paraId="5773EFF5" w14:textId="77777777" w:rsidR="0015198C" w:rsidRPr="00290255" w:rsidRDefault="00AC02C0" w:rsidP="00FE31F2">
            <w:pPr>
              <w:jc w:val="center"/>
              <w:rPr>
                <w:sz w:val="14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</m:t>
                    </m:r>
                  </m:e>
                  <m: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p=1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4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p4</m:t>
                            </m:r>
                          </m:sub>
                        </m:sSub>
                      </m:e>
                    </m:nary>
                  </m:sup>
                </m:sSup>
              </m:oMath>
            </m:oMathPara>
          </w:p>
        </w:tc>
        <w:tc>
          <w:tcPr>
            <w:tcW w:w="810" w:type="dxa"/>
            <w:shd w:val="clear" w:color="auto" w:fill="auto"/>
          </w:tcPr>
          <w:p w14:paraId="15C95F5A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  <w:tc>
          <w:tcPr>
            <w:tcW w:w="990" w:type="dxa"/>
            <w:shd w:val="clear" w:color="auto" w:fill="auto"/>
          </w:tcPr>
          <w:p w14:paraId="695BAEE6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14:paraId="7D519806" w14:textId="77777777" w:rsidR="0015198C" w:rsidRPr="00736C62" w:rsidRDefault="00AC02C0" w:rsidP="00FE31F2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prob[i,3]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900" w:type="dxa"/>
            <w:shd w:val="clear" w:color="auto" w:fill="auto"/>
          </w:tcPr>
          <w:p w14:paraId="3E4222A7" w14:textId="77777777" w:rsidR="0015198C" w:rsidRPr="00736C62" w:rsidRDefault="00AC02C0" w:rsidP="00FE31F2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prob[i,4]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630" w:type="dxa"/>
            <w:shd w:val="clear" w:color="auto" w:fill="FFF2CC" w:themeFill="accent4" w:themeFillTint="33"/>
          </w:tcPr>
          <w:p w14:paraId="0A383FE8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  <w:tc>
          <w:tcPr>
            <w:tcW w:w="630" w:type="dxa"/>
            <w:shd w:val="clear" w:color="auto" w:fill="FFF2CC" w:themeFill="accent4" w:themeFillTint="33"/>
          </w:tcPr>
          <w:p w14:paraId="2AF85597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  <w:tc>
          <w:tcPr>
            <w:tcW w:w="630" w:type="dxa"/>
            <w:shd w:val="clear" w:color="auto" w:fill="FFF2CC" w:themeFill="accent4" w:themeFillTint="33"/>
          </w:tcPr>
          <w:p w14:paraId="13F83F13" w14:textId="77777777" w:rsidR="0015198C" w:rsidRPr="00736C62" w:rsidRDefault="00AC02C0" w:rsidP="00FE31F2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pi[i,3]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715" w:type="dxa"/>
            <w:shd w:val="clear" w:color="auto" w:fill="FFF2CC" w:themeFill="accent4" w:themeFillTint="33"/>
          </w:tcPr>
          <w:p w14:paraId="35987EBD" w14:textId="77777777" w:rsidR="0015198C" w:rsidRPr="00736C62" w:rsidRDefault="00AC02C0" w:rsidP="00FE31F2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pi[i,4]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</w:tr>
      <w:tr w:rsidR="0015198C" w:rsidRPr="00290255" w14:paraId="556D306B" w14:textId="77777777" w:rsidTr="00FE31F2">
        <w:tc>
          <w:tcPr>
            <w:tcW w:w="1170" w:type="dxa"/>
          </w:tcPr>
          <w:p w14:paraId="4180689F" w14:textId="77777777" w:rsidR="0015198C" w:rsidRPr="00290255" w:rsidRDefault="0015198C" w:rsidP="00FE31F2">
            <w:pPr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1,0</w:t>
            </w:r>
          </w:p>
        </w:tc>
        <w:tc>
          <w:tcPr>
            <w:tcW w:w="810" w:type="dxa"/>
            <w:shd w:val="clear" w:color="auto" w:fill="auto"/>
          </w:tcPr>
          <w:p w14:paraId="763A6A0F" w14:textId="77777777" w:rsidR="0015198C" w:rsidRPr="00290255" w:rsidRDefault="0015198C" w:rsidP="00FE31F2">
            <w:pPr>
              <w:jc w:val="center"/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14:paraId="3A03BA89" w14:textId="77777777" w:rsidR="0015198C" w:rsidRPr="00290255" w:rsidRDefault="00AC02C0" w:rsidP="00FE31F2">
            <w:pPr>
              <w:jc w:val="center"/>
              <w:rPr>
                <w:sz w:val="14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</m:t>
                    </m:r>
                  </m:e>
                  <m: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p=1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4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p2</m:t>
                            </m:r>
                          </m:sub>
                        </m:sSub>
                      </m:e>
                    </m:nary>
                  </m:sup>
                </m:sSup>
              </m:oMath>
            </m:oMathPara>
          </w:p>
        </w:tc>
        <w:tc>
          <w:tcPr>
            <w:tcW w:w="900" w:type="dxa"/>
            <w:shd w:val="clear" w:color="auto" w:fill="auto"/>
          </w:tcPr>
          <w:p w14:paraId="3C17E1A0" w14:textId="77777777" w:rsidR="0015198C" w:rsidRPr="00290255" w:rsidRDefault="0015198C" w:rsidP="00FE31F2">
            <w:pPr>
              <w:jc w:val="center"/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0</w:t>
            </w:r>
          </w:p>
        </w:tc>
        <w:tc>
          <w:tcPr>
            <w:tcW w:w="990" w:type="dxa"/>
            <w:shd w:val="clear" w:color="auto" w:fill="auto"/>
          </w:tcPr>
          <w:p w14:paraId="7B379861" w14:textId="77777777" w:rsidR="0015198C" w:rsidRPr="00290255" w:rsidRDefault="00AC02C0" w:rsidP="00FE31F2">
            <w:pPr>
              <w:jc w:val="center"/>
              <w:rPr>
                <w:sz w:val="14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</m:t>
                    </m:r>
                  </m:e>
                  <m: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p=1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4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p4</m:t>
                            </m:r>
                          </m:sub>
                        </m:sSub>
                      </m:e>
                    </m:nary>
                  </m:sup>
                </m:sSup>
              </m:oMath>
            </m:oMathPara>
          </w:p>
        </w:tc>
        <w:tc>
          <w:tcPr>
            <w:tcW w:w="810" w:type="dxa"/>
            <w:shd w:val="clear" w:color="auto" w:fill="auto"/>
          </w:tcPr>
          <w:p w14:paraId="1EDDB89A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  <w:tc>
          <w:tcPr>
            <w:tcW w:w="990" w:type="dxa"/>
            <w:shd w:val="clear" w:color="auto" w:fill="auto"/>
          </w:tcPr>
          <w:p w14:paraId="3AFFAD0F" w14:textId="77777777" w:rsidR="0015198C" w:rsidRPr="00736C62" w:rsidRDefault="00AC02C0" w:rsidP="00FE31F2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prob[i,2]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810" w:type="dxa"/>
            <w:shd w:val="clear" w:color="auto" w:fill="auto"/>
          </w:tcPr>
          <w:p w14:paraId="7D9EEC5E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14:paraId="54DEBCC5" w14:textId="77777777" w:rsidR="0015198C" w:rsidRPr="00736C62" w:rsidRDefault="00AC02C0" w:rsidP="00FE31F2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prob[i,4]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630" w:type="dxa"/>
            <w:shd w:val="clear" w:color="auto" w:fill="FFF2CC" w:themeFill="accent4" w:themeFillTint="33"/>
          </w:tcPr>
          <w:p w14:paraId="7FFCBDAF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  <w:tc>
          <w:tcPr>
            <w:tcW w:w="630" w:type="dxa"/>
            <w:shd w:val="clear" w:color="auto" w:fill="FFF2CC" w:themeFill="accent4" w:themeFillTint="33"/>
          </w:tcPr>
          <w:p w14:paraId="1E05E6E6" w14:textId="77777777" w:rsidR="0015198C" w:rsidRPr="00736C62" w:rsidRDefault="00AC02C0" w:rsidP="00FE31F2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pi[i,2]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630" w:type="dxa"/>
            <w:shd w:val="clear" w:color="auto" w:fill="FFF2CC" w:themeFill="accent4" w:themeFillTint="33"/>
          </w:tcPr>
          <w:p w14:paraId="6377D700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  <w:tc>
          <w:tcPr>
            <w:tcW w:w="715" w:type="dxa"/>
            <w:shd w:val="clear" w:color="auto" w:fill="FFF2CC" w:themeFill="accent4" w:themeFillTint="33"/>
          </w:tcPr>
          <w:p w14:paraId="078005DA" w14:textId="77777777" w:rsidR="0015198C" w:rsidRPr="00736C62" w:rsidRDefault="00AC02C0" w:rsidP="00FE31F2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pi[i,4]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</w:tr>
      <w:tr w:rsidR="0015198C" w:rsidRPr="00290255" w14:paraId="5C14A88F" w14:textId="77777777" w:rsidTr="00FE31F2">
        <w:tc>
          <w:tcPr>
            <w:tcW w:w="1170" w:type="dxa"/>
          </w:tcPr>
          <w:p w14:paraId="58E769DD" w14:textId="77777777" w:rsidR="0015198C" w:rsidRPr="00290255" w:rsidRDefault="0015198C" w:rsidP="00FE31F2">
            <w:pPr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1,1</w:t>
            </w:r>
          </w:p>
        </w:tc>
        <w:tc>
          <w:tcPr>
            <w:tcW w:w="810" w:type="dxa"/>
            <w:shd w:val="clear" w:color="auto" w:fill="auto"/>
          </w:tcPr>
          <w:p w14:paraId="40D519D4" w14:textId="77777777" w:rsidR="0015198C" w:rsidRPr="00290255" w:rsidRDefault="00AC02C0" w:rsidP="00FE31F2">
            <w:pPr>
              <w:jc w:val="center"/>
              <w:rPr>
                <w:sz w:val="14"/>
                <w:szCs w:val="1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14"/>
                        <w:szCs w:val="14"/>
                      </w:rPr>
                      <m:t>e</m:t>
                    </m:r>
                  </m:e>
                  <m: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p=1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4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p1</m:t>
                            </m:r>
                          </m:sub>
                        </m:sSub>
                      </m:e>
                    </m:nary>
                  </m:sup>
                </m:sSup>
              </m:oMath>
            </m:oMathPara>
          </w:p>
        </w:tc>
        <w:tc>
          <w:tcPr>
            <w:tcW w:w="810" w:type="dxa"/>
            <w:shd w:val="clear" w:color="auto" w:fill="auto"/>
          </w:tcPr>
          <w:p w14:paraId="4A4CABFD" w14:textId="77777777" w:rsidR="0015198C" w:rsidRPr="00290255" w:rsidRDefault="0015198C" w:rsidP="00FE31F2">
            <w:pPr>
              <w:jc w:val="center"/>
              <w:rPr>
                <w:sz w:val="14"/>
                <w:szCs w:val="14"/>
              </w:rPr>
            </w:pPr>
            <w:r w:rsidRPr="00290255">
              <w:rPr>
                <w:rFonts w:ascii="Cambria Math" w:hAnsi="Cambria Math"/>
                <w:sz w:val="14"/>
                <w:szCs w:val="14"/>
              </w:rPr>
              <w:br/>
            </w:r>
            <m:oMathPara>
              <m:oMath>
                <m:sSup>
                  <m:sSupPr>
                    <m:ctrlPr>
                      <w:rPr>
                        <w:rFonts w:ascii="Cambria Math" w:hAnsi="Cambria Math"/>
                        <w:sz w:val="14"/>
                        <w:szCs w:val="1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e</m:t>
                    </m:r>
                  </m:e>
                  <m:sup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sz w:val="14"/>
                            <w:szCs w:val="1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p=1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14"/>
                            <w:szCs w:val="14"/>
                          </w:rPr>
                          <m:t>4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ip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p2</m:t>
                            </m:r>
                          </m:sub>
                        </m:sSub>
                      </m:e>
                    </m:nary>
                  </m:sup>
                </m:sSup>
              </m:oMath>
            </m:oMathPara>
          </w:p>
        </w:tc>
        <w:tc>
          <w:tcPr>
            <w:tcW w:w="900" w:type="dxa"/>
            <w:shd w:val="clear" w:color="auto" w:fill="auto"/>
          </w:tcPr>
          <w:p w14:paraId="7A6ED7CE" w14:textId="77777777" w:rsidR="0015198C" w:rsidRPr="00290255" w:rsidRDefault="0015198C" w:rsidP="00FE31F2">
            <w:pPr>
              <w:jc w:val="center"/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0</w:t>
            </w:r>
          </w:p>
        </w:tc>
        <w:tc>
          <w:tcPr>
            <w:tcW w:w="990" w:type="dxa"/>
            <w:shd w:val="clear" w:color="auto" w:fill="auto"/>
          </w:tcPr>
          <w:p w14:paraId="095A044F" w14:textId="77777777" w:rsidR="0015198C" w:rsidRPr="00290255" w:rsidRDefault="0015198C" w:rsidP="00FE31F2">
            <w:pPr>
              <w:jc w:val="center"/>
              <w:rPr>
                <w:sz w:val="14"/>
                <w:szCs w:val="14"/>
              </w:rPr>
            </w:pPr>
            <w:r w:rsidRPr="00290255">
              <w:rPr>
                <w:sz w:val="14"/>
                <w:szCs w:val="14"/>
              </w:rPr>
              <w:t>0</w:t>
            </w:r>
          </w:p>
        </w:tc>
        <w:tc>
          <w:tcPr>
            <w:tcW w:w="810" w:type="dxa"/>
            <w:shd w:val="clear" w:color="auto" w:fill="auto"/>
          </w:tcPr>
          <w:p w14:paraId="5D63F196" w14:textId="77777777" w:rsidR="0015198C" w:rsidRPr="00736C62" w:rsidRDefault="00AC02C0" w:rsidP="00FE31F2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prob[i,1]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990" w:type="dxa"/>
            <w:shd w:val="clear" w:color="auto" w:fill="auto"/>
          </w:tcPr>
          <w:p w14:paraId="5E37EBBF" w14:textId="77777777" w:rsidR="0015198C" w:rsidRPr="00736C62" w:rsidRDefault="00AC02C0" w:rsidP="00FE31F2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prob[i,2]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810" w:type="dxa"/>
            <w:shd w:val="clear" w:color="auto" w:fill="auto"/>
          </w:tcPr>
          <w:p w14:paraId="225BD994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  <w:tc>
          <w:tcPr>
            <w:tcW w:w="900" w:type="dxa"/>
            <w:shd w:val="clear" w:color="auto" w:fill="auto"/>
          </w:tcPr>
          <w:p w14:paraId="38B6B86A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  <w:tc>
          <w:tcPr>
            <w:tcW w:w="630" w:type="dxa"/>
            <w:shd w:val="clear" w:color="auto" w:fill="FFF2CC" w:themeFill="accent4" w:themeFillTint="33"/>
          </w:tcPr>
          <w:p w14:paraId="54CD9672" w14:textId="77777777" w:rsidR="0015198C" w:rsidRPr="00736C62" w:rsidRDefault="00AC02C0" w:rsidP="00FE31F2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pi[i,1]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630" w:type="dxa"/>
            <w:shd w:val="clear" w:color="auto" w:fill="FFF2CC" w:themeFill="accent4" w:themeFillTint="33"/>
          </w:tcPr>
          <w:p w14:paraId="6E116861" w14:textId="77777777" w:rsidR="0015198C" w:rsidRPr="00736C62" w:rsidRDefault="00AC02C0" w:rsidP="00FE31F2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  <w:sz w:val="14"/>
                        <w:szCs w:val="1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  <w:sz w:val="14"/>
                        <w:szCs w:val="14"/>
                      </w:rPr>
                      <m:t>pi[i,2]</m:t>
                    </m:r>
                  </m:num>
                  <m:den>
                    <m:r>
                      <w:rPr>
                        <w:rFonts w:ascii="Cambria Math" w:hAnsi="Cambria Math"/>
                        <w:sz w:val="14"/>
                        <w:szCs w:val="14"/>
                      </w:rPr>
                      <m:t>∑</m:t>
                    </m:r>
                  </m:den>
                </m:f>
              </m:oMath>
            </m:oMathPara>
          </w:p>
        </w:tc>
        <w:tc>
          <w:tcPr>
            <w:tcW w:w="630" w:type="dxa"/>
            <w:shd w:val="clear" w:color="auto" w:fill="FFF2CC" w:themeFill="accent4" w:themeFillTint="33"/>
          </w:tcPr>
          <w:p w14:paraId="2CDE50B1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  <w:tc>
          <w:tcPr>
            <w:tcW w:w="715" w:type="dxa"/>
            <w:shd w:val="clear" w:color="auto" w:fill="FFF2CC" w:themeFill="accent4" w:themeFillTint="33"/>
          </w:tcPr>
          <w:p w14:paraId="67CA6F17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0</w:t>
            </w:r>
          </w:p>
        </w:tc>
      </w:tr>
      <w:tr w:rsidR="0015198C" w:rsidRPr="00290255" w14:paraId="0FB42A82" w14:textId="77777777" w:rsidTr="00FE31F2">
        <w:trPr>
          <w:trHeight w:val="378"/>
        </w:trPr>
        <w:tc>
          <w:tcPr>
            <w:tcW w:w="1170" w:type="dxa"/>
          </w:tcPr>
          <w:p w14:paraId="1F9362AC" w14:textId="77777777" w:rsidR="0015198C" w:rsidRPr="00290255" w:rsidRDefault="0015198C" w:rsidP="00FE31F2">
            <w:pPr>
              <w:rPr>
                <w:sz w:val="14"/>
                <w:szCs w:val="14"/>
              </w:rPr>
            </w:pPr>
          </w:p>
        </w:tc>
        <w:tc>
          <w:tcPr>
            <w:tcW w:w="3510" w:type="dxa"/>
            <w:gridSpan w:val="4"/>
            <w:shd w:val="clear" w:color="auto" w:fill="auto"/>
          </w:tcPr>
          <w:p w14:paraId="743D2976" w14:textId="77777777" w:rsidR="0015198C" w:rsidRPr="00290255" w:rsidRDefault="0015198C" w:rsidP="00FE31F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510" w:type="dxa"/>
            <w:gridSpan w:val="4"/>
            <w:shd w:val="clear" w:color="auto" w:fill="FFFFFF" w:themeFill="background1"/>
          </w:tcPr>
          <w:p w14:paraId="696C90EC" w14:textId="77777777" w:rsidR="0015198C" w:rsidRDefault="0015198C" w:rsidP="00FE31F2">
            <w:pPr>
              <w:jc w:val="center"/>
              <w:rPr>
                <w:sz w:val="12"/>
                <w:szCs w:val="12"/>
              </w:rPr>
            </w:pPr>
          </w:p>
          <w:p w14:paraId="05008DB9" w14:textId="77777777" w:rsidR="0015198C" w:rsidRDefault="0015198C" w:rsidP="00FE31F2">
            <w:pPr>
              <w:jc w:val="center"/>
              <w:rPr>
                <w:sz w:val="12"/>
                <w:szCs w:val="12"/>
              </w:rPr>
            </w:pPr>
            <w:r w:rsidRPr="00517E8A">
              <w:rPr>
                <w:sz w:val="12"/>
                <w:szCs w:val="12"/>
              </w:rPr>
              <w:t xml:space="preserve">where </w:t>
            </w: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="DengXian" w:hAnsi="Cambria Math" w:cs="Times New Roman"/>
                      <w:i/>
                      <w:sz w:val="12"/>
                      <w:szCs w:val="12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DengXian" w:hAnsi="Cambria Math" w:cs="Times New Roman"/>
                      <w:sz w:val="12"/>
                      <w:szCs w:val="12"/>
                    </w:rPr>
                    <m:t>=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DengXian" w:hAnsi="Cambria Math" w:cs="Times New Roman"/>
                          <w:i/>
                          <w:sz w:val="12"/>
                          <w:szCs w:val="12"/>
                        </w:rPr>
                      </m:ctrlPr>
                    </m:naryPr>
                    <m:sub>
                      <m:r>
                        <w:rPr>
                          <w:rFonts w:ascii="Cambria Math" w:eastAsia="DengXian" w:hAnsi="Cambria Math" w:cs="Times New Roman"/>
                          <w:sz w:val="12"/>
                          <w:szCs w:val="12"/>
                        </w:rPr>
                        <m:t>j</m:t>
                      </m:r>
                    </m:sub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12"/>
                          <w:szCs w:val="12"/>
                        </w:rPr>
                        <m:t>prob[i,j]</m:t>
                      </m:r>
                    </m:e>
                  </m:nary>
                </m:e>
              </m:nary>
            </m:oMath>
          </w:p>
          <w:p w14:paraId="01499979" w14:textId="77777777" w:rsidR="0015198C" w:rsidRPr="00290255" w:rsidRDefault="0015198C" w:rsidP="00FE31F2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2605" w:type="dxa"/>
            <w:gridSpan w:val="4"/>
            <w:shd w:val="clear" w:color="auto" w:fill="FFF2CC" w:themeFill="accent4" w:themeFillTint="33"/>
          </w:tcPr>
          <w:p w14:paraId="7F917153" w14:textId="77777777" w:rsidR="0015198C" w:rsidRDefault="0015198C" w:rsidP="00FE31F2">
            <w:pPr>
              <w:jc w:val="center"/>
              <w:rPr>
                <w:color w:val="0070C0"/>
                <w:sz w:val="12"/>
                <w:szCs w:val="12"/>
              </w:rPr>
            </w:pPr>
          </w:p>
          <w:p w14:paraId="09B56A1A" w14:textId="77777777" w:rsidR="0015198C" w:rsidRPr="00736C62" w:rsidRDefault="0015198C" w:rsidP="00FE31F2">
            <w:pPr>
              <w:jc w:val="center"/>
              <w:rPr>
                <w:color w:val="FF0000"/>
                <w:sz w:val="14"/>
                <w:szCs w:val="14"/>
              </w:rPr>
            </w:pPr>
            <w:r>
              <w:rPr>
                <w:color w:val="0070C0"/>
                <w:sz w:val="12"/>
                <w:szCs w:val="12"/>
              </w:rPr>
              <w:t xml:space="preserve"> </w:t>
            </w:r>
            <w:r w:rsidRPr="00517E8A">
              <w:rPr>
                <w:sz w:val="12"/>
                <w:szCs w:val="12"/>
              </w:rPr>
              <w:t xml:space="preserve">where  </w:t>
            </w:r>
            <m:oMath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="DengXian" w:hAnsi="Cambria Math" w:cs="Times New Roman"/>
                      <w:i/>
                      <w:sz w:val="12"/>
                      <w:szCs w:val="12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DengXian" w:hAnsi="Cambria Math" w:cs="Times New Roman"/>
                      <w:sz w:val="12"/>
                      <w:szCs w:val="12"/>
                    </w:rPr>
                    <m:t>=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="DengXian" w:hAnsi="Cambria Math" w:cs="Times New Roman"/>
                          <w:i/>
                          <w:sz w:val="12"/>
                          <w:szCs w:val="12"/>
                        </w:rPr>
                      </m:ctrlPr>
                    </m:naryPr>
                    <m:sub>
                      <m:r>
                        <w:rPr>
                          <w:rFonts w:ascii="Cambria Math" w:eastAsia="DengXian" w:hAnsi="Cambria Math" w:cs="Times New Roman"/>
                          <w:sz w:val="12"/>
                          <w:szCs w:val="12"/>
                        </w:rPr>
                        <m:t>j</m:t>
                      </m:r>
                    </m:sub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eastAsia="DengXian" w:hAnsi="Cambria Math" w:cs="Times New Roman"/>
                          <w:sz w:val="12"/>
                          <w:szCs w:val="12"/>
                        </w:rPr>
                        <m:t>pi[i,j]</m:t>
                      </m:r>
                    </m:e>
                  </m:nary>
                </m:e>
              </m:nary>
            </m:oMath>
          </w:p>
        </w:tc>
      </w:tr>
      <w:tr w:rsidR="0015198C" w:rsidRPr="00290255" w14:paraId="6C0EB76A" w14:textId="77777777" w:rsidTr="00FE31F2">
        <w:tc>
          <w:tcPr>
            <w:tcW w:w="1170" w:type="dxa"/>
          </w:tcPr>
          <w:p w14:paraId="0DCF8683" w14:textId="77777777" w:rsidR="0015198C" w:rsidRPr="00736C62" w:rsidRDefault="0015198C" w:rsidP="00FE31F2">
            <w:pPr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Code notation</w:t>
            </w:r>
          </w:p>
        </w:tc>
        <w:tc>
          <w:tcPr>
            <w:tcW w:w="810" w:type="dxa"/>
            <w:shd w:val="clear" w:color="auto" w:fill="auto"/>
          </w:tcPr>
          <w:p w14:paraId="6D67F56D" w14:textId="77777777" w:rsidR="0015198C" w:rsidRPr="00736C62" w:rsidRDefault="0015198C" w:rsidP="00FE31F2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  <w:sz w:val="14"/>
                    <w:szCs w:val="14"/>
                  </w:rPr>
                  <m:t>prob[i,1]</m:t>
                </m:r>
              </m:oMath>
            </m:oMathPara>
          </w:p>
        </w:tc>
        <w:tc>
          <w:tcPr>
            <w:tcW w:w="810" w:type="dxa"/>
            <w:shd w:val="clear" w:color="auto" w:fill="auto"/>
          </w:tcPr>
          <w:p w14:paraId="483F4C62" w14:textId="77777777" w:rsidR="0015198C" w:rsidRPr="00736C62" w:rsidRDefault="0015198C" w:rsidP="00FE31F2">
            <w:pPr>
              <w:jc w:val="center"/>
              <w:rPr>
                <w:rFonts w:ascii="Cambria Math" w:hAnsi="Cambria Math"/>
                <w:color w:val="0070C0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  <w:sz w:val="14"/>
                    <w:szCs w:val="14"/>
                  </w:rPr>
                  <m:t>prob[i,2]</m:t>
                </m:r>
              </m:oMath>
            </m:oMathPara>
          </w:p>
        </w:tc>
        <w:tc>
          <w:tcPr>
            <w:tcW w:w="900" w:type="dxa"/>
            <w:shd w:val="clear" w:color="auto" w:fill="auto"/>
          </w:tcPr>
          <w:p w14:paraId="3F623A1F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  <w:sz w:val="14"/>
                    <w:szCs w:val="14"/>
                  </w:rPr>
                  <m:t>prob[i,3]</m:t>
                </m:r>
              </m:oMath>
            </m:oMathPara>
          </w:p>
        </w:tc>
        <w:tc>
          <w:tcPr>
            <w:tcW w:w="990" w:type="dxa"/>
            <w:shd w:val="clear" w:color="auto" w:fill="auto"/>
          </w:tcPr>
          <w:p w14:paraId="365C8E08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  <w:sz w:val="14"/>
                    <w:szCs w:val="14"/>
                  </w:rPr>
                  <m:t>prob[i,4]</m:t>
                </m:r>
              </m:oMath>
            </m:oMathPara>
          </w:p>
        </w:tc>
        <w:tc>
          <w:tcPr>
            <w:tcW w:w="810" w:type="dxa"/>
            <w:shd w:val="clear" w:color="auto" w:fill="auto"/>
          </w:tcPr>
          <w:p w14:paraId="17C1896C" w14:textId="77777777" w:rsidR="0015198C" w:rsidRPr="00736C62" w:rsidRDefault="0015198C" w:rsidP="00FE31F2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  <w:sz w:val="14"/>
                    <w:szCs w:val="14"/>
                  </w:rPr>
                  <m:t>pi[i,1]</m:t>
                </m:r>
              </m:oMath>
            </m:oMathPara>
          </w:p>
        </w:tc>
        <w:tc>
          <w:tcPr>
            <w:tcW w:w="990" w:type="dxa"/>
            <w:shd w:val="clear" w:color="auto" w:fill="auto"/>
          </w:tcPr>
          <w:p w14:paraId="76C1B6C5" w14:textId="77777777" w:rsidR="0015198C" w:rsidRPr="00736C62" w:rsidRDefault="0015198C" w:rsidP="00FE31F2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  <w:sz w:val="14"/>
                    <w:szCs w:val="14"/>
                  </w:rPr>
                  <m:t>pi[i,2]</m:t>
                </m:r>
              </m:oMath>
            </m:oMathPara>
          </w:p>
        </w:tc>
        <w:tc>
          <w:tcPr>
            <w:tcW w:w="810" w:type="dxa"/>
            <w:shd w:val="clear" w:color="auto" w:fill="auto"/>
          </w:tcPr>
          <w:p w14:paraId="008D88CC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  <w:sz w:val="14"/>
                    <w:szCs w:val="14"/>
                  </w:rPr>
                  <m:t>pi[i,3]</m:t>
                </m:r>
              </m:oMath>
            </m:oMathPara>
          </w:p>
        </w:tc>
        <w:tc>
          <w:tcPr>
            <w:tcW w:w="900" w:type="dxa"/>
            <w:shd w:val="clear" w:color="auto" w:fill="auto"/>
          </w:tcPr>
          <w:p w14:paraId="50C5BCDF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  <m:oMathPara>
              <m:oMath>
                <m:r>
                  <w:rPr>
                    <w:rFonts w:ascii="Cambria Math" w:hAnsi="Cambria Math"/>
                    <w:color w:val="0070C0"/>
                    <w:sz w:val="14"/>
                    <w:szCs w:val="14"/>
                  </w:rPr>
                  <m:t>pi[i,4]</m:t>
                </m:r>
              </m:oMath>
            </m:oMathPara>
          </w:p>
        </w:tc>
        <w:tc>
          <w:tcPr>
            <w:tcW w:w="630" w:type="dxa"/>
            <w:shd w:val="clear" w:color="auto" w:fill="FFF2CC" w:themeFill="accent4" w:themeFillTint="33"/>
          </w:tcPr>
          <w:p w14:paraId="4CEB8AC8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w[i,1]</w:t>
            </w:r>
          </w:p>
          <w:p w14:paraId="033802D0" w14:textId="77777777" w:rsidR="0015198C" w:rsidRPr="00736C62" w:rsidRDefault="0015198C" w:rsidP="00FE31F2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</w:p>
        </w:tc>
        <w:tc>
          <w:tcPr>
            <w:tcW w:w="630" w:type="dxa"/>
            <w:shd w:val="clear" w:color="auto" w:fill="FFF2CC" w:themeFill="accent4" w:themeFillTint="33"/>
          </w:tcPr>
          <w:p w14:paraId="16D0851C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w[i,2]</w:t>
            </w:r>
          </w:p>
          <w:p w14:paraId="588F48B5" w14:textId="77777777" w:rsidR="0015198C" w:rsidRPr="00736C62" w:rsidRDefault="0015198C" w:rsidP="00FE31F2">
            <w:pPr>
              <w:jc w:val="center"/>
              <w:rPr>
                <w:rFonts w:ascii="Calibri" w:eastAsia="DengXian" w:hAnsi="Calibri" w:cs="Times New Roman"/>
                <w:color w:val="0070C0"/>
                <w:sz w:val="14"/>
                <w:szCs w:val="14"/>
              </w:rPr>
            </w:pPr>
          </w:p>
        </w:tc>
        <w:tc>
          <w:tcPr>
            <w:tcW w:w="630" w:type="dxa"/>
            <w:shd w:val="clear" w:color="auto" w:fill="FFF2CC" w:themeFill="accent4" w:themeFillTint="33"/>
          </w:tcPr>
          <w:p w14:paraId="0BE527D1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w[i,3]</w:t>
            </w:r>
          </w:p>
          <w:p w14:paraId="71352B27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</w:p>
        </w:tc>
        <w:tc>
          <w:tcPr>
            <w:tcW w:w="715" w:type="dxa"/>
            <w:shd w:val="clear" w:color="auto" w:fill="FFF2CC" w:themeFill="accent4" w:themeFillTint="33"/>
          </w:tcPr>
          <w:p w14:paraId="1FC57A25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  <w:r w:rsidRPr="00736C62">
              <w:rPr>
                <w:color w:val="0070C0"/>
                <w:sz w:val="14"/>
                <w:szCs w:val="14"/>
              </w:rPr>
              <w:t>w[i,4]</w:t>
            </w:r>
          </w:p>
          <w:p w14:paraId="75EBA465" w14:textId="77777777" w:rsidR="0015198C" w:rsidRPr="00736C62" w:rsidRDefault="0015198C" w:rsidP="00FE31F2">
            <w:pPr>
              <w:jc w:val="center"/>
              <w:rPr>
                <w:color w:val="0070C0"/>
                <w:sz w:val="14"/>
                <w:szCs w:val="14"/>
              </w:rPr>
            </w:pPr>
          </w:p>
        </w:tc>
      </w:tr>
    </w:tbl>
    <w:p w14:paraId="0B9F601D" w14:textId="77777777" w:rsidR="0015198C" w:rsidRDefault="0015198C" w:rsidP="0015198C">
      <w:pPr>
        <w:tabs>
          <w:tab w:val="left" w:pos="7410"/>
        </w:tabs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ab/>
      </w:r>
    </w:p>
    <w:p w14:paraId="7C36DCB9" w14:textId="1D9099D1" w:rsidR="0015198C" w:rsidRPr="00274A27" w:rsidRDefault="0015198C" w:rsidP="0015198C">
      <w:pPr>
        <w:pStyle w:val="ListParagraph"/>
        <w:numPr>
          <w:ilvl w:val="0"/>
          <w:numId w:val="12"/>
        </w:numPr>
        <w:rPr>
          <w:color w:val="000000" w:themeColor="text1"/>
          <w:sz w:val="16"/>
          <w:szCs w:val="16"/>
        </w:rPr>
      </w:pPr>
      <w:r w:rsidRPr="00274A27">
        <w:rPr>
          <w:color w:val="000000" w:themeColor="text1"/>
          <w:sz w:val="16"/>
          <w:szCs w:val="16"/>
        </w:rPr>
        <w:t xml:space="preserve">Compute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4"/>
                <w:szCs w:val="14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14"/>
                <w:szCs w:val="14"/>
              </w:rPr>
              <m:t>ij,x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  <w:sz w:val="14"/>
            <w:szCs w:val="14"/>
          </w:rPr>
          <m:t>(z)</m:t>
        </m:r>
      </m:oMath>
    </w:p>
    <w:p w14:paraId="5FBE9B24" w14:textId="77777777" w:rsidR="0015198C" w:rsidRPr="00280AD1" w:rsidRDefault="0015198C" w:rsidP="0015198C">
      <w:pPr>
        <w:rPr>
          <w:color w:val="FF0000"/>
          <w:sz w:val="16"/>
          <w:szCs w:val="16"/>
        </w:rPr>
      </w:pPr>
    </w:p>
    <w:tbl>
      <w:tblPr>
        <w:tblStyle w:val="TableGrid"/>
        <w:tblW w:w="9365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6"/>
        <w:gridCol w:w="899"/>
        <w:gridCol w:w="899"/>
        <w:gridCol w:w="975"/>
        <w:gridCol w:w="968"/>
        <w:gridCol w:w="237"/>
        <w:gridCol w:w="1134"/>
        <w:gridCol w:w="979"/>
        <w:gridCol w:w="900"/>
        <w:gridCol w:w="898"/>
      </w:tblGrid>
      <w:tr w:rsidR="003733F3" w:rsidRPr="00A50D47" w14:paraId="2503F658" w14:textId="73DD7245" w:rsidTr="003733F3">
        <w:trPr>
          <w:trHeight w:val="523"/>
        </w:trPr>
        <w:tc>
          <w:tcPr>
            <w:tcW w:w="1587" w:type="dxa"/>
          </w:tcPr>
          <w:p w14:paraId="2E52B0AF" w14:textId="77777777" w:rsidR="003733F3" w:rsidRPr="00A50D47" w:rsidRDefault="003733F3" w:rsidP="003733F3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shd w:val="clear" w:color="auto" w:fill="FFFFFF" w:themeFill="background1"/>
          </w:tcPr>
          <w:p w14:paraId="35510609" w14:textId="5281E567" w:rsidR="003733F3" w:rsidRPr="003733F3" w:rsidRDefault="00AC02C0" w:rsidP="003733F3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iH,x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14"/>
                        <w:szCs w:val="1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4"/>
                    <w:szCs w:val="14"/>
                  </w:rPr>
                  <m:t>=</m:t>
                </m:r>
              </m:oMath>
            </m:oMathPara>
          </w:p>
        </w:tc>
        <w:tc>
          <w:tcPr>
            <w:tcW w:w="899" w:type="dxa"/>
            <w:shd w:val="clear" w:color="auto" w:fill="FFFFFF" w:themeFill="background1"/>
          </w:tcPr>
          <w:p w14:paraId="006166A8" w14:textId="66D5FF24" w:rsidR="003733F3" w:rsidRPr="003733F3" w:rsidRDefault="00AC02C0" w:rsidP="003733F3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iD,x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14"/>
                        <w:szCs w:val="1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4"/>
                    <w:szCs w:val="14"/>
                  </w:rPr>
                  <m:t>=</m:t>
                </m:r>
              </m:oMath>
            </m:oMathPara>
          </w:p>
        </w:tc>
        <w:tc>
          <w:tcPr>
            <w:tcW w:w="986" w:type="dxa"/>
            <w:shd w:val="clear" w:color="auto" w:fill="FFFFFF" w:themeFill="background1"/>
          </w:tcPr>
          <w:p w14:paraId="33ABF746" w14:textId="028BD3E2" w:rsidR="003733F3" w:rsidRPr="003733F3" w:rsidRDefault="00AC02C0" w:rsidP="003733F3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iI,x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14"/>
                        <w:szCs w:val="1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4"/>
                    <w:szCs w:val="14"/>
                  </w:rPr>
                  <m:t>=</m:t>
                </m:r>
              </m:oMath>
            </m:oMathPara>
          </w:p>
        </w:tc>
        <w:tc>
          <w:tcPr>
            <w:tcW w:w="978" w:type="dxa"/>
            <w:shd w:val="clear" w:color="auto" w:fill="FFFFFF" w:themeFill="background1"/>
          </w:tcPr>
          <w:p w14:paraId="673A13C4" w14:textId="7F531CBD" w:rsidR="003733F3" w:rsidRPr="003733F3" w:rsidRDefault="00AC02C0" w:rsidP="003733F3">
            <w:pPr>
              <w:jc w:val="center"/>
              <w:rPr>
                <w:b/>
                <w:bCs/>
                <w:color w:val="FF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iB,x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14"/>
                        <w:szCs w:val="1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0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4"/>
                    <w:szCs w:val="14"/>
                  </w:rPr>
                  <m:t>=</m:t>
                </m:r>
              </m:oMath>
            </m:oMathPara>
          </w:p>
        </w:tc>
        <w:tc>
          <w:tcPr>
            <w:tcW w:w="239" w:type="dxa"/>
            <w:vMerge w:val="restart"/>
            <w:shd w:val="clear" w:color="auto" w:fill="FFFFFF" w:themeFill="background1"/>
          </w:tcPr>
          <w:p w14:paraId="1175ACAB" w14:textId="77777777" w:rsidR="003733F3" w:rsidRPr="003733F3" w:rsidRDefault="003733F3" w:rsidP="003733F3">
            <w:pPr>
              <w:jc w:val="center"/>
              <w:rPr>
                <w:rFonts w:ascii="Calibri Light" w:eastAsia="DengXian Light" w:hAnsi="Calibri Light" w:cs="Times New Roman"/>
                <w:b/>
                <w:bCs/>
                <w:color w:val="FF0000"/>
                <w:sz w:val="14"/>
                <w:szCs w:val="14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 w14:paraId="6A6DC94D" w14:textId="719DB2EB" w:rsidR="003733F3" w:rsidRPr="003733F3" w:rsidRDefault="00AC02C0" w:rsidP="003733F3">
            <w:pPr>
              <w:jc w:val="center"/>
              <w:rPr>
                <w:rFonts w:ascii="Calibri Light" w:eastAsia="DengXian Light" w:hAnsi="Calibri Light" w:cs="Times New Roman"/>
                <w:b/>
                <w:bCs/>
                <w:color w:val="FF0000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iH,x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14"/>
                        <w:szCs w:val="1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4"/>
                    <w:szCs w:val="14"/>
                  </w:rPr>
                  <m:t>=</m:t>
                </m:r>
              </m:oMath>
            </m:oMathPara>
          </w:p>
        </w:tc>
        <w:tc>
          <w:tcPr>
            <w:tcW w:w="990" w:type="dxa"/>
            <w:shd w:val="clear" w:color="auto" w:fill="FFFFFF" w:themeFill="background1"/>
          </w:tcPr>
          <w:p w14:paraId="10D07D1F" w14:textId="00C3A3EA" w:rsidR="003733F3" w:rsidRPr="003733F3" w:rsidRDefault="00AC02C0" w:rsidP="003733F3">
            <w:pPr>
              <w:jc w:val="center"/>
              <w:rPr>
                <w:rFonts w:ascii="Calibri Light" w:eastAsia="DengXian Light" w:hAnsi="Calibri Light" w:cs="Times New Roman"/>
                <w:b/>
                <w:bCs/>
                <w:color w:val="FF0000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iD,x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14"/>
                        <w:szCs w:val="1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4"/>
                    <w:szCs w:val="14"/>
                  </w:rPr>
                  <m:t>=</m:t>
                </m:r>
              </m:oMath>
            </m:oMathPara>
          </w:p>
        </w:tc>
        <w:tc>
          <w:tcPr>
            <w:tcW w:w="900" w:type="dxa"/>
            <w:shd w:val="clear" w:color="auto" w:fill="FFFFFF" w:themeFill="background1"/>
          </w:tcPr>
          <w:p w14:paraId="295CC230" w14:textId="452E0222" w:rsidR="003733F3" w:rsidRPr="003733F3" w:rsidRDefault="00AC02C0" w:rsidP="003733F3">
            <w:pPr>
              <w:jc w:val="center"/>
              <w:rPr>
                <w:rFonts w:ascii="Calibri Light" w:eastAsia="DengXian Light" w:hAnsi="Calibri Light" w:cs="Times New Roman"/>
                <w:b/>
                <w:bCs/>
                <w:color w:val="FF0000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iI,x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14"/>
                        <w:szCs w:val="1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4"/>
                    <w:szCs w:val="14"/>
                  </w:rPr>
                  <m:t>=</m:t>
                </m:r>
              </m:oMath>
            </m:oMathPara>
          </w:p>
        </w:tc>
        <w:tc>
          <w:tcPr>
            <w:tcW w:w="720" w:type="dxa"/>
            <w:shd w:val="clear" w:color="auto" w:fill="FFFFFF" w:themeFill="background1"/>
          </w:tcPr>
          <w:p w14:paraId="6692808E" w14:textId="32931326" w:rsidR="003733F3" w:rsidRPr="003733F3" w:rsidRDefault="00AC02C0" w:rsidP="003733F3">
            <w:pPr>
              <w:jc w:val="center"/>
              <w:rPr>
                <w:rFonts w:ascii="Calibri Light" w:eastAsia="DengXian Light" w:hAnsi="Calibri Light" w:cs="Times New Roman"/>
                <w:b/>
                <w:bCs/>
                <w:color w:val="FF0000"/>
                <w:sz w:val="14"/>
                <w:szCs w:val="1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θ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iB,x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14"/>
                        <w:szCs w:val="14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4"/>
                    <w:szCs w:val="14"/>
                  </w:rPr>
                  <m:t>=</m:t>
                </m:r>
              </m:oMath>
            </m:oMathPara>
          </w:p>
        </w:tc>
      </w:tr>
      <w:tr w:rsidR="003733F3" w:rsidRPr="00A50D47" w14:paraId="396C3D76" w14:textId="2CE69137" w:rsidTr="003733F3">
        <w:tc>
          <w:tcPr>
            <w:tcW w:w="1587" w:type="dxa"/>
          </w:tcPr>
          <w:p w14:paraId="240E4BF0" w14:textId="77777777" w:rsidR="003733F3" w:rsidRPr="00A50D47" w:rsidRDefault="003733F3" w:rsidP="003733F3">
            <w:pPr>
              <w:rPr>
                <w:sz w:val="16"/>
                <w:szCs w:val="16"/>
              </w:rPr>
            </w:pPr>
          </w:p>
        </w:tc>
        <w:tc>
          <w:tcPr>
            <w:tcW w:w="899" w:type="dxa"/>
            <w:shd w:val="clear" w:color="auto" w:fill="FFFFFF" w:themeFill="background1"/>
          </w:tcPr>
          <w:p w14:paraId="5383F1FB" w14:textId="77777777" w:rsidR="003733F3" w:rsidRPr="00A50D47" w:rsidRDefault="00AC02C0" w:rsidP="003733F3">
            <w:pPr>
              <w:jc w:val="center"/>
              <w:rPr>
                <w:sz w:val="16"/>
                <w:szCs w:val="16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p=1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p1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899" w:type="dxa"/>
            <w:shd w:val="clear" w:color="auto" w:fill="FFFFFF" w:themeFill="background1"/>
          </w:tcPr>
          <w:p w14:paraId="07E70214" w14:textId="77777777" w:rsidR="003733F3" w:rsidRPr="00A50D47" w:rsidRDefault="00AC02C0" w:rsidP="003733F3">
            <w:pPr>
              <w:jc w:val="center"/>
              <w:rPr>
                <w:sz w:val="16"/>
                <w:szCs w:val="16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p=1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p2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986" w:type="dxa"/>
            <w:shd w:val="clear" w:color="auto" w:fill="FFFFFF" w:themeFill="background1"/>
          </w:tcPr>
          <w:p w14:paraId="44476F37" w14:textId="77777777" w:rsidR="003733F3" w:rsidRPr="00A50D47" w:rsidRDefault="00AC02C0" w:rsidP="003733F3">
            <w:pPr>
              <w:jc w:val="center"/>
              <w:rPr>
                <w:sz w:val="16"/>
                <w:szCs w:val="16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p=1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p3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978" w:type="dxa"/>
            <w:shd w:val="clear" w:color="auto" w:fill="FFFFFF" w:themeFill="background1"/>
          </w:tcPr>
          <w:p w14:paraId="0382626E" w14:textId="77777777" w:rsidR="003733F3" w:rsidRPr="00A50D47" w:rsidRDefault="00AC02C0" w:rsidP="003733F3">
            <w:pPr>
              <w:jc w:val="center"/>
              <w:rPr>
                <w:sz w:val="16"/>
                <w:szCs w:val="16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 w:val="16"/>
                        <w:szCs w:val="1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p=1</m:t>
                    </m:r>
                  </m:sub>
                  <m:sup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4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ip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p4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39" w:type="dxa"/>
            <w:vMerge/>
            <w:shd w:val="clear" w:color="auto" w:fill="FFFFFF" w:themeFill="background1"/>
          </w:tcPr>
          <w:p w14:paraId="245DAE6B" w14:textId="77777777" w:rsidR="003733F3" w:rsidRDefault="003733F3" w:rsidP="003733F3">
            <w:pPr>
              <w:jc w:val="center"/>
              <w:rPr>
                <w:rFonts w:ascii="Calibri" w:eastAsia="DengXian" w:hAnsi="Calibri" w:cs="Times New Roman"/>
                <w:sz w:val="16"/>
                <w:szCs w:val="16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 w14:paraId="43378E54" w14:textId="77777777" w:rsidR="003733F3" w:rsidRPr="00F5599A" w:rsidRDefault="003733F3" w:rsidP="003733F3">
            <w:pPr>
              <w:jc w:val="center"/>
              <w:rPr>
                <w:sz w:val="16"/>
                <w:szCs w:val="16"/>
              </w:rPr>
            </w:pPr>
            <w:r w:rsidRPr="00F5599A">
              <w:rPr>
                <w:sz w:val="16"/>
                <w:szCs w:val="16"/>
              </w:rPr>
              <w:t xml:space="preserve">theta0[i,1] </w:t>
            </w:r>
          </w:p>
          <w:p w14:paraId="455BFF16" w14:textId="77777777" w:rsidR="003733F3" w:rsidRPr="00F5599A" w:rsidRDefault="003733F3" w:rsidP="003733F3">
            <w:pPr>
              <w:jc w:val="center"/>
              <w:rPr>
                <w:sz w:val="16"/>
                <w:szCs w:val="16"/>
              </w:rPr>
            </w:pPr>
            <w:r w:rsidRPr="00F5599A">
              <w:rPr>
                <w:sz w:val="16"/>
                <w:szCs w:val="16"/>
              </w:rPr>
              <w:t>+</w:t>
            </w:r>
          </w:p>
          <w:p w14:paraId="38F904A1" w14:textId="7555CF46" w:rsidR="003733F3" w:rsidRDefault="003733F3" w:rsidP="003733F3">
            <w:pPr>
              <w:jc w:val="center"/>
              <w:rPr>
                <w:rFonts w:ascii="Calibri" w:eastAsia="DengXian" w:hAnsi="Calibri" w:cs="Times New Roman"/>
                <w:sz w:val="16"/>
                <w:szCs w:val="16"/>
              </w:rPr>
            </w:pPr>
            <w:r w:rsidRPr="00F5599A">
              <w:rPr>
                <w:sz w:val="16"/>
                <w:szCs w:val="16"/>
              </w:rPr>
              <w:t>delta[1]</w:t>
            </w:r>
          </w:p>
        </w:tc>
        <w:tc>
          <w:tcPr>
            <w:tcW w:w="990" w:type="dxa"/>
            <w:shd w:val="clear" w:color="auto" w:fill="FFFFFF" w:themeFill="background1"/>
          </w:tcPr>
          <w:p w14:paraId="77FD99ED" w14:textId="77777777" w:rsidR="003733F3" w:rsidRPr="00F5599A" w:rsidRDefault="003733F3" w:rsidP="003733F3">
            <w:pPr>
              <w:rPr>
                <w:sz w:val="16"/>
                <w:szCs w:val="16"/>
              </w:rPr>
            </w:pPr>
            <w:r w:rsidRPr="00F5599A">
              <w:rPr>
                <w:sz w:val="16"/>
                <w:szCs w:val="16"/>
              </w:rPr>
              <w:t>theta0[i,2]</w:t>
            </w:r>
          </w:p>
          <w:p w14:paraId="57070FB5" w14:textId="77777777" w:rsidR="003733F3" w:rsidRPr="00F5599A" w:rsidRDefault="003733F3" w:rsidP="003733F3">
            <w:pPr>
              <w:jc w:val="center"/>
              <w:rPr>
                <w:sz w:val="16"/>
                <w:szCs w:val="16"/>
              </w:rPr>
            </w:pPr>
            <w:r w:rsidRPr="00F5599A">
              <w:rPr>
                <w:sz w:val="16"/>
                <w:szCs w:val="16"/>
              </w:rPr>
              <w:t>+</w:t>
            </w:r>
          </w:p>
          <w:p w14:paraId="44F28146" w14:textId="77777777" w:rsidR="003733F3" w:rsidRPr="00F5599A" w:rsidRDefault="003733F3" w:rsidP="003733F3">
            <w:pPr>
              <w:rPr>
                <w:sz w:val="16"/>
                <w:szCs w:val="16"/>
              </w:rPr>
            </w:pPr>
            <w:r w:rsidRPr="00F5599A">
              <w:rPr>
                <w:sz w:val="16"/>
                <w:szCs w:val="16"/>
              </w:rPr>
              <w:t>delta[2]</w:t>
            </w:r>
          </w:p>
          <w:p w14:paraId="44337273" w14:textId="77777777" w:rsidR="003733F3" w:rsidRDefault="003733F3" w:rsidP="003733F3">
            <w:pPr>
              <w:jc w:val="center"/>
              <w:rPr>
                <w:rFonts w:ascii="Calibri" w:eastAsia="DengXian" w:hAnsi="Calibri" w:cs="Times New Roman"/>
                <w:sz w:val="16"/>
                <w:szCs w:val="16"/>
              </w:rPr>
            </w:pPr>
          </w:p>
        </w:tc>
        <w:tc>
          <w:tcPr>
            <w:tcW w:w="900" w:type="dxa"/>
            <w:shd w:val="clear" w:color="auto" w:fill="FFFFFF" w:themeFill="background1"/>
          </w:tcPr>
          <w:p w14:paraId="26563133" w14:textId="77777777" w:rsidR="003733F3" w:rsidRPr="00F5599A" w:rsidRDefault="003733F3" w:rsidP="003733F3">
            <w:pPr>
              <w:rPr>
                <w:sz w:val="16"/>
                <w:szCs w:val="16"/>
              </w:rPr>
            </w:pPr>
            <w:r w:rsidRPr="00F5599A">
              <w:rPr>
                <w:sz w:val="16"/>
                <w:szCs w:val="16"/>
              </w:rPr>
              <w:t>theta0[i,3]</w:t>
            </w:r>
          </w:p>
          <w:p w14:paraId="53AA320A" w14:textId="77777777" w:rsidR="003733F3" w:rsidRPr="00F5599A" w:rsidRDefault="003733F3" w:rsidP="003733F3">
            <w:pPr>
              <w:jc w:val="center"/>
              <w:rPr>
                <w:sz w:val="16"/>
                <w:szCs w:val="16"/>
              </w:rPr>
            </w:pPr>
            <w:r w:rsidRPr="00F5599A">
              <w:rPr>
                <w:sz w:val="16"/>
                <w:szCs w:val="16"/>
              </w:rPr>
              <w:t>+</w:t>
            </w:r>
          </w:p>
          <w:p w14:paraId="434E9288" w14:textId="77777777" w:rsidR="003733F3" w:rsidRPr="00F5599A" w:rsidRDefault="003733F3" w:rsidP="003733F3">
            <w:pPr>
              <w:rPr>
                <w:sz w:val="16"/>
                <w:szCs w:val="16"/>
              </w:rPr>
            </w:pPr>
            <w:r w:rsidRPr="00F5599A">
              <w:rPr>
                <w:sz w:val="16"/>
                <w:szCs w:val="16"/>
              </w:rPr>
              <w:t>delta[3]</w:t>
            </w:r>
          </w:p>
          <w:p w14:paraId="04BA7714" w14:textId="77777777" w:rsidR="003733F3" w:rsidRDefault="003733F3" w:rsidP="003733F3">
            <w:pPr>
              <w:jc w:val="center"/>
              <w:rPr>
                <w:rFonts w:ascii="Calibri" w:eastAsia="DengXian" w:hAnsi="Calibri" w:cs="Times New Roman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FFFFFF" w:themeFill="background1"/>
          </w:tcPr>
          <w:p w14:paraId="385850A3" w14:textId="77777777" w:rsidR="003733F3" w:rsidRPr="00F5599A" w:rsidRDefault="003733F3" w:rsidP="003733F3">
            <w:pPr>
              <w:rPr>
                <w:sz w:val="16"/>
                <w:szCs w:val="16"/>
              </w:rPr>
            </w:pPr>
            <w:r w:rsidRPr="00F5599A">
              <w:rPr>
                <w:sz w:val="16"/>
                <w:szCs w:val="16"/>
              </w:rPr>
              <w:t>theta0[i,4]</w:t>
            </w:r>
          </w:p>
          <w:p w14:paraId="2F1A3FE7" w14:textId="77777777" w:rsidR="003733F3" w:rsidRPr="00F5599A" w:rsidRDefault="003733F3" w:rsidP="003733F3">
            <w:pPr>
              <w:jc w:val="center"/>
              <w:rPr>
                <w:sz w:val="16"/>
                <w:szCs w:val="16"/>
              </w:rPr>
            </w:pPr>
            <w:r w:rsidRPr="00F5599A">
              <w:rPr>
                <w:sz w:val="16"/>
                <w:szCs w:val="16"/>
              </w:rPr>
              <w:t>+</w:t>
            </w:r>
          </w:p>
          <w:p w14:paraId="1D124DB9" w14:textId="77777777" w:rsidR="003733F3" w:rsidRPr="00F5599A" w:rsidRDefault="003733F3" w:rsidP="003733F3">
            <w:pPr>
              <w:rPr>
                <w:sz w:val="16"/>
                <w:szCs w:val="16"/>
              </w:rPr>
            </w:pPr>
            <w:r w:rsidRPr="00F5599A">
              <w:rPr>
                <w:sz w:val="16"/>
                <w:szCs w:val="16"/>
              </w:rPr>
              <w:t>delta[4]</w:t>
            </w:r>
          </w:p>
          <w:p w14:paraId="0076F0D1" w14:textId="77777777" w:rsidR="003733F3" w:rsidRDefault="003733F3" w:rsidP="003733F3">
            <w:pPr>
              <w:jc w:val="center"/>
              <w:rPr>
                <w:rFonts w:ascii="Calibri" w:eastAsia="DengXian" w:hAnsi="Calibri" w:cs="Times New Roman"/>
                <w:sz w:val="16"/>
                <w:szCs w:val="16"/>
              </w:rPr>
            </w:pPr>
          </w:p>
        </w:tc>
      </w:tr>
      <w:tr w:rsidR="003733F3" w:rsidRPr="00A50D47" w14:paraId="2801CBEA" w14:textId="250F342A" w:rsidTr="003733F3">
        <w:tc>
          <w:tcPr>
            <w:tcW w:w="1587" w:type="dxa"/>
          </w:tcPr>
          <w:p w14:paraId="087EB0A9" w14:textId="77777777" w:rsidR="003733F3" w:rsidRPr="00F5599A" w:rsidRDefault="003733F3" w:rsidP="003733F3">
            <w:pPr>
              <w:rPr>
                <w:color w:val="0070C0"/>
                <w:sz w:val="16"/>
                <w:szCs w:val="16"/>
              </w:rPr>
            </w:pPr>
            <w:r w:rsidRPr="00F5599A">
              <w:rPr>
                <w:color w:val="0070C0"/>
                <w:sz w:val="14"/>
                <w:szCs w:val="14"/>
              </w:rPr>
              <w:t>Code notation</w:t>
            </w:r>
          </w:p>
        </w:tc>
        <w:tc>
          <w:tcPr>
            <w:tcW w:w="899" w:type="dxa"/>
            <w:shd w:val="clear" w:color="auto" w:fill="FFFFFF" w:themeFill="background1"/>
          </w:tcPr>
          <w:p w14:paraId="7F4C003C" w14:textId="1A4CEFC3" w:rsidR="003733F3" w:rsidRPr="00F5599A" w:rsidRDefault="003733F3" w:rsidP="003733F3">
            <w:pPr>
              <w:jc w:val="center"/>
              <w:rPr>
                <w:color w:val="0070C0"/>
                <w:sz w:val="16"/>
                <w:szCs w:val="16"/>
              </w:rPr>
            </w:pPr>
            <w:r w:rsidRPr="00F5599A">
              <w:rPr>
                <w:color w:val="0070C0"/>
                <w:sz w:val="16"/>
                <w:szCs w:val="16"/>
              </w:rPr>
              <w:t>theta0[i,1]</w:t>
            </w:r>
          </w:p>
        </w:tc>
        <w:tc>
          <w:tcPr>
            <w:tcW w:w="899" w:type="dxa"/>
            <w:shd w:val="clear" w:color="auto" w:fill="FFFFFF" w:themeFill="background1"/>
          </w:tcPr>
          <w:p w14:paraId="21B1EA85" w14:textId="79E52DAD" w:rsidR="003733F3" w:rsidRPr="00F5599A" w:rsidRDefault="003733F3" w:rsidP="003733F3">
            <w:pPr>
              <w:jc w:val="center"/>
              <w:rPr>
                <w:rFonts w:ascii="Calibri" w:eastAsia="DengXian" w:hAnsi="Calibri" w:cs="Times New Roman"/>
                <w:color w:val="0070C0"/>
                <w:sz w:val="16"/>
                <w:szCs w:val="16"/>
              </w:rPr>
            </w:pPr>
            <w:r w:rsidRPr="00F5599A">
              <w:rPr>
                <w:color w:val="0070C0"/>
                <w:sz w:val="16"/>
                <w:szCs w:val="16"/>
              </w:rPr>
              <w:t>theta0[i,2]</w:t>
            </w:r>
          </w:p>
        </w:tc>
        <w:tc>
          <w:tcPr>
            <w:tcW w:w="986" w:type="dxa"/>
            <w:shd w:val="clear" w:color="auto" w:fill="FFFFFF" w:themeFill="background1"/>
          </w:tcPr>
          <w:p w14:paraId="417EB95F" w14:textId="382002C4" w:rsidR="003733F3" w:rsidRPr="00F5599A" w:rsidRDefault="003733F3" w:rsidP="003733F3">
            <w:pPr>
              <w:jc w:val="center"/>
              <w:rPr>
                <w:rFonts w:ascii="Calibri" w:eastAsia="DengXian" w:hAnsi="Calibri" w:cs="Times New Roman"/>
                <w:color w:val="0070C0"/>
                <w:sz w:val="16"/>
                <w:szCs w:val="16"/>
              </w:rPr>
            </w:pPr>
            <w:r w:rsidRPr="00F5599A">
              <w:rPr>
                <w:color w:val="0070C0"/>
                <w:sz w:val="16"/>
                <w:szCs w:val="16"/>
              </w:rPr>
              <w:t>theta0[i,3]</w:t>
            </w:r>
          </w:p>
        </w:tc>
        <w:tc>
          <w:tcPr>
            <w:tcW w:w="978" w:type="dxa"/>
            <w:shd w:val="clear" w:color="auto" w:fill="FFFFFF" w:themeFill="background1"/>
          </w:tcPr>
          <w:p w14:paraId="359A4F2C" w14:textId="6CC4B232" w:rsidR="003733F3" w:rsidRPr="00F5599A" w:rsidRDefault="003733F3" w:rsidP="003733F3">
            <w:pPr>
              <w:jc w:val="center"/>
              <w:rPr>
                <w:rFonts w:ascii="Calibri" w:eastAsia="DengXian" w:hAnsi="Calibri" w:cs="Times New Roman"/>
                <w:color w:val="0070C0"/>
                <w:sz w:val="16"/>
                <w:szCs w:val="16"/>
              </w:rPr>
            </w:pPr>
            <w:r w:rsidRPr="00F5599A">
              <w:rPr>
                <w:color w:val="0070C0"/>
                <w:sz w:val="16"/>
                <w:szCs w:val="16"/>
              </w:rPr>
              <w:t>theta0[i,4]</w:t>
            </w:r>
          </w:p>
        </w:tc>
        <w:tc>
          <w:tcPr>
            <w:tcW w:w="239" w:type="dxa"/>
            <w:vMerge/>
            <w:shd w:val="clear" w:color="auto" w:fill="FFFFFF" w:themeFill="background1"/>
          </w:tcPr>
          <w:p w14:paraId="53510307" w14:textId="77777777" w:rsidR="003733F3" w:rsidRPr="00F5599A" w:rsidRDefault="003733F3" w:rsidP="003733F3">
            <w:pPr>
              <w:jc w:val="center"/>
              <w:rPr>
                <w:color w:val="0070C0"/>
                <w:sz w:val="16"/>
                <w:szCs w:val="16"/>
              </w:rPr>
            </w:pPr>
          </w:p>
        </w:tc>
        <w:tc>
          <w:tcPr>
            <w:tcW w:w="1167" w:type="dxa"/>
            <w:shd w:val="clear" w:color="auto" w:fill="FFFFFF" w:themeFill="background1"/>
          </w:tcPr>
          <w:p w14:paraId="65EE003A" w14:textId="623C6CA6" w:rsidR="003733F3" w:rsidRPr="00F5599A" w:rsidRDefault="003733F3" w:rsidP="003733F3">
            <w:pPr>
              <w:jc w:val="center"/>
              <w:rPr>
                <w:color w:val="0070C0"/>
                <w:sz w:val="16"/>
                <w:szCs w:val="16"/>
              </w:rPr>
            </w:pPr>
            <w:r w:rsidRPr="00F5599A">
              <w:rPr>
                <w:color w:val="0070C0"/>
                <w:sz w:val="16"/>
                <w:szCs w:val="16"/>
              </w:rPr>
              <w:t>theta1[i,1]</w:t>
            </w:r>
          </w:p>
        </w:tc>
        <w:tc>
          <w:tcPr>
            <w:tcW w:w="990" w:type="dxa"/>
            <w:shd w:val="clear" w:color="auto" w:fill="FFFFFF" w:themeFill="background1"/>
          </w:tcPr>
          <w:p w14:paraId="768BA55B" w14:textId="43211038" w:rsidR="003733F3" w:rsidRPr="00F5599A" w:rsidRDefault="003733F3" w:rsidP="003733F3">
            <w:pPr>
              <w:jc w:val="center"/>
              <w:rPr>
                <w:color w:val="0070C0"/>
                <w:sz w:val="16"/>
                <w:szCs w:val="16"/>
              </w:rPr>
            </w:pPr>
            <w:r w:rsidRPr="00F5599A">
              <w:rPr>
                <w:color w:val="0070C0"/>
                <w:sz w:val="16"/>
                <w:szCs w:val="16"/>
              </w:rPr>
              <w:t>theta1[i,2]</w:t>
            </w:r>
          </w:p>
        </w:tc>
        <w:tc>
          <w:tcPr>
            <w:tcW w:w="900" w:type="dxa"/>
            <w:shd w:val="clear" w:color="auto" w:fill="FFFFFF" w:themeFill="background1"/>
          </w:tcPr>
          <w:p w14:paraId="665390AA" w14:textId="66780E1B" w:rsidR="003733F3" w:rsidRPr="00F5599A" w:rsidRDefault="003733F3" w:rsidP="003733F3">
            <w:pPr>
              <w:jc w:val="center"/>
              <w:rPr>
                <w:color w:val="0070C0"/>
                <w:sz w:val="16"/>
                <w:szCs w:val="16"/>
              </w:rPr>
            </w:pPr>
            <w:r w:rsidRPr="00F5599A">
              <w:rPr>
                <w:color w:val="0070C0"/>
                <w:sz w:val="16"/>
                <w:szCs w:val="16"/>
              </w:rPr>
              <w:t>theta1[i,3]</w:t>
            </w:r>
          </w:p>
        </w:tc>
        <w:tc>
          <w:tcPr>
            <w:tcW w:w="720" w:type="dxa"/>
            <w:shd w:val="clear" w:color="auto" w:fill="FFFFFF" w:themeFill="background1"/>
          </w:tcPr>
          <w:p w14:paraId="2EE1A64C" w14:textId="26C212E1" w:rsidR="003733F3" w:rsidRPr="00F5599A" w:rsidRDefault="003733F3" w:rsidP="003733F3">
            <w:pPr>
              <w:jc w:val="center"/>
              <w:rPr>
                <w:color w:val="0070C0"/>
                <w:sz w:val="16"/>
                <w:szCs w:val="16"/>
              </w:rPr>
            </w:pPr>
            <w:r w:rsidRPr="00F5599A">
              <w:rPr>
                <w:color w:val="0070C0"/>
                <w:sz w:val="16"/>
                <w:szCs w:val="16"/>
              </w:rPr>
              <w:t>theta1[i,4]</w:t>
            </w:r>
          </w:p>
        </w:tc>
      </w:tr>
    </w:tbl>
    <w:p w14:paraId="647543A2" w14:textId="77777777" w:rsidR="00F5599A" w:rsidRDefault="00F5599A" w:rsidP="0015198C">
      <w:pPr>
        <w:widowControl/>
        <w:spacing w:after="160" w:line="259" w:lineRule="auto"/>
        <w:jc w:val="left"/>
        <w:rPr>
          <w:color w:val="FF0000"/>
          <w:sz w:val="16"/>
          <w:szCs w:val="16"/>
        </w:rPr>
      </w:pPr>
    </w:p>
    <w:p w14:paraId="6CDDB116" w14:textId="5FAF3694" w:rsidR="00F5599A" w:rsidRPr="000E1C3E" w:rsidRDefault="00F5599A" w:rsidP="000E1C3E">
      <w:pPr>
        <w:pStyle w:val="ListParagraph"/>
        <w:widowControl/>
        <w:numPr>
          <w:ilvl w:val="0"/>
          <w:numId w:val="12"/>
        </w:numPr>
        <w:spacing w:after="160" w:line="259" w:lineRule="auto"/>
        <w:jc w:val="left"/>
        <w:rPr>
          <w:b/>
          <w:bCs/>
          <w:color w:val="FF0000"/>
          <w:sz w:val="16"/>
          <w:szCs w:val="16"/>
        </w:rPr>
      </w:pPr>
      <w:r w:rsidRPr="000E1C3E">
        <w:rPr>
          <w:b/>
          <w:bCs/>
          <w:sz w:val="16"/>
          <w:szCs w:val="16"/>
        </w:rPr>
        <w:t xml:space="preserve">Compute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  <w:sz w:val="14"/>
                <w:szCs w:val="1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  <w:sz w:val="14"/>
                <w:szCs w:val="14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  <w:sz w:val="14"/>
                <w:szCs w:val="14"/>
              </w:rPr>
              <m:t>iz</m:t>
            </m:r>
          </m:sub>
        </m:sSub>
      </m:oMath>
    </w:p>
    <w:p w14:paraId="2FEB04B2" w14:textId="77777777" w:rsidR="00F5599A" w:rsidRPr="00280AD1" w:rsidRDefault="00F5599A" w:rsidP="00F5599A">
      <w:pPr>
        <w:rPr>
          <w:color w:val="FF0000"/>
          <w:sz w:val="16"/>
          <w:szCs w:val="16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1138"/>
        <w:gridCol w:w="1001"/>
        <w:gridCol w:w="968"/>
        <w:gridCol w:w="997"/>
        <w:gridCol w:w="987"/>
        <w:gridCol w:w="987"/>
        <w:gridCol w:w="987"/>
        <w:gridCol w:w="987"/>
        <w:gridCol w:w="1303"/>
      </w:tblGrid>
      <w:tr w:rsidR="000E1C3E" w:rsidRPr="00A50D47" w14:paraId="7107D727" w14:textId="77777777" w:rsidTr="003733F3">
        <w:trPr>
          <w:trHeight w:val="523"/>
        </w:trPr>
        <w:tc>
          <w:tcPr>
            <w:tcW w:w="1440" w:type="dxa"/>
            <w:shd w:val="clear" w:color="auto" w:fill="auto"/>
          </w:tcPr>
          <w:p w14:paraId="661FDB1B" w14:textId="03B1E9CF" w:rsidR="000E1C3E" w:rsidRPr="00A50D47" w:rsidRDefault="000E1C3E" w:rsidP="00FE31F2">
            <w:pPr>
              <w:rPr>
                <w:sz w:val="16"/>
                <w:szCs w:val="16"/>
              </w:rPr>
            </w:pPr>
          </w:p>
        </w:tc>
        <w:tc>
          <w:tcPr>
            <w:tcW w:w="4104" w:type="dxa"/>
            <w:gridSpan w:val="4"/>
            <w:shd w:val="clear" w:color="auto" w:fill="auto"/>
          </w:tcPr>
          <w:p w14:paraId="10B6307C" w14:textId="3BBF398C" w:rsidR="000E1C3E" w:rsidRPr="00A50D47" w:rsidRDefault="000E1C3E" w:rsidP="000E1C3E">
            <w:pPr>
              <w:jc w:val="center"/>
              <w:rPr>
                <w:color w:val="FF0000"/>
                <w:sz w:val="16"/>
                <w:szCs w:val="16"/>
              </w:rPr>
            </w:pPr>
            <w:r w:rsidRPr="000E1C3E">
              <w:rPr>
                <w:sz w:val="16"/>
                <w:szCs w:val="16"/>
              </w:rPr>
              <w:t>Expit[i,j]</w:t>
            </w:r>
          </w:p>
        </w:tc>
        <w:tc>
          <w:tcPr>
            <w:tcW w:w="3948" w:type="dxa"/>
            <w:gridSpan w:val="4"/>
            <w:shd w:val="clear" w:color="auto" w:fill="auto"/>
          </w:tcPr>
          <w:p w14:paraId="0E4FB92C" w14:textId="480A9FA4" w:rsidR="000E1C3E" w:rsidRPr="00A50D47" w:rsidRDefault="00AC02C0" w:rsidP="000E1C3E">
            <w:pPr>
              <w:jc w:val="center"/>
              <w:rPr>
                <w:color w:val="FF0000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i0</m:t>
                  </m:r>
                </m:sub>
              </m:sSub>
            </m:oMath>
            <w:r w:rsidR="000E1C3E">
              <w:rPr>
                <w:sz w:val="14"/>
                <w:szCs w:val="14"/>
              </w:rPr>
              <w:t xml:space="preserve"> </w:t>
            </w:r>
            <w:r w:rsidR="000E1C3E">
              <w:rPr>
                <w:rFonts w:hint="eastAsia"/>
                <w:sz w:val="14"/>
                <w:szCs w:val="14"/>
              </w:rPr>
              <w:t>m</w:t>
            </w:r>
            <w:r w:rsidR="000E1C3E">
              <w:rPr>
                <w:sz w:val="14"/>
                <w:szCs w:val="14"/>
              </w:rPr>
              <w:t>ix components</w:t>
            </w:r>
          </w:p>
        </w:tc>
        <w:tc>
          <w:tcPr>
            <w:tcW w:w="1303" w:type="dxa"/>
            <w:shd w:val="clear" w:color="auto" w:fill="FFF2CC" w:themeFill="accent4" w:themeFillTint="33"/>
          </w:tcPr>
          <w:p w14:paraId="237F9870" w14:textId="7C5D4E2C" w:rsidR="000E1C3E" w:rsidRPr="003733F3" w:rsidRDefault="00AC02C0" w:rsidP="00FE31F2">
            <w:pPr>
              <w:rPr>
                <w:b/>
                <w:bCs/>
                <w:color w:val="FF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4"/>
                    <w:szCs w:val="14"/>
                  </w:rPr>
                  <m:t xml:space="preserve"> mix</m:t>
                </m:r>
              </m:oMath>
            </m:oMathPara>
          </w:p>
        </w:tc>
      </w:tr>
      <w:tr w:rsidR="000E1C3E" w:rsidRPr="00A50D47" w14:paraId="7CF89819" w14:textId="77777777" w:rsidTr="003733F3">
        <w:tc>
          <w:tcPr>
            <w:tcW w:w="1440" w:type="dxa"/>
            <w:shd w:val="clear" w:color="auto" w:fill="auto"/>
          </w:tcPr>
          <w:p w14:paraId="54D5E489" w14:textId="5B6357E7" w:rsidR="00F5599A" w:rsidRPr="00A50D47" w:rsidRDefault="00F5599A" w:rsidP="00FE31F2">
            <w:pPr>
              <w:rPr>
                <w:sz w:val="16"/>
                <w:szCs w:val="16"/>
              </w:rPr>
            </w:pPr>
          </w:p>
        </w:tc>
        <w:tc>
          <w:tcPr>
            <w:tcW w:w="1138" w:type="dxa"/>
            <w:shd w:val="clear" w:color="auto" w:fill="auto"/>
          </w:tcPr>
          <w:p w14:paraId="2CAD2EDE" w14:textId="77777777" w:rsidR="00F5599A" w:rsidRPr="000E1C3E" w:rsidRDefault="00AC02C0" w:rsidP="00FE31F2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iH,x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(0)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iH,x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(0)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001" w:type="dxa"/>
            <w:shd w:val="clear" w:color="auto" w:fill="auto"/>
          </w:tcPr>
          <w:p w14:paraId="0AEBBEFD" w14:textId="77777777" w:rsidR="00F5599A" w:rsidRPr="000E1C3E" w:rsidRDefault="00AC02C0" w:rsidP="00FE31F2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iD,x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(0)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iD,x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(0)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968" w:type="dxa"/>
            <w:shd w:val="clear" w:color="auto" w:fill="auto"/>
          </w:tcPr>
          <w:p w14:paraId="110A9634" w14:textId="77777777" w:rsidR="00F5599A" w:rsidRPr="000E1C3E" w:rsidRDefault="00AC02C0" w:rsidP="00FE31F2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iI,x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(0)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iI,x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(0)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997" w:type="dxa"/>
            <w:shd w:val="clear" w:color="auto" w:fill="auto"/>
          </w:tcPr>
          <w:p w14:paraId="5E30F566" w14:textId="77777777" w:rsidR="00F5599A" w:rsidRPr="000E1C3E" w:rsidRDefault="00AC02C0" w:rsidP="00FE31F2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iB,x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(0)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iB,x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(0)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987" w:type="dxa"/>
            <w:shd w:val="clear" w:color="auto" w:fill="auto"/>
          </w:tcPr>
          <w:p w14:paraId="17431FDA" w14:textId="77777777" w:rsidR="00F5599A" w:rsidRPr="000E1C3E" w:rsidRDefault="00F5599A" w:rsidP="00FE31F2">
            <w:pPr>
              <w:rPr>
                <w:sz w:val="16"/>
                <w:szCs w:val="16"/>
              </w:rPr>
            </w:pPr>
            <w:r w:rsidRPr="000E1C3E">
              <w:rPr>
                <w:sz w:val="16"/>
                <w:szCs w:val="16"/>
              </w:rPr>
              <w:t>Expit0[i,1]</w:t>
            </w:r>
          </w:p>
          <w:p w14:paraId="0529A0DA" w14:textId="77777777" w:rsidR="00F5599A" w:rsidRPr="000E1C3E" w:rsidRDefault="00F5599A" w:rsidP="00FE31F2">
            <w:pPr>
              <w:jc w:val="center"/>
              <w:rPr>
                <w:sz w:val="16"/>
                <w:szCs w:val="16"/>
              </w:rPr>
            </w:pPr>
            <w:r w:rsidRPr="000E1C3E">
              <w:rPr>
                <w:sz w:val="16"/>
                <w:szCs w:val="16"/>
              </w:rPr>
              <w:t>*</w:t>
            </w:r>
          </w:p>
          <w:p w14:paraId="290C7695" w14:textId="77777777" w:rsidR="00F5599A" w:rsidRPr="000E1C3E" w:rsidRDefault="00F5599A" w:rsidP="00FE31F2">
            <w:pPr>
              <w:jc w:val="center"/>
              <w:rPr>
                <w:sz w:val="16"/>
                <w:szCs w:val="16"/>
              </w:rPr>
            </w:pPr>
            <w:r w:rsidRPr="000E1C3E">
              <w:rPr>
                <w:sz w:val="16"/>
                <w:szCs w:val="16"/>
              </w:rPr>
              <w:t>w[i,1]</w:t>
            </w:r>
          </w:p>
        </w:tc>
        <w:tc>
          <w:tcPr>
            <w:tcW w:w="987" w:type="dxa"/>
            <w:shd w:val="clear" w:color="auto" w:fill="auto"/>
          </w:tcPr>
          <w:p w14:paraId="5E2DEC1F" w14:textId="77777777" w:rsidR="00F5599A" w:rsidRPr="000E1C3E" w:rsidRDefault="00F5599A" w:rsidP="00FE31F2">
            <w:pPr>
              <w:rPr>
                <w:sz w:val="16"/>
                <w:szCs w:val="16"/>
              </w:rPr>
            </w:pPr>
            <w:r w:rsidRPr="000E1C3E">
              <w:rPr>
                <w:sz w:val="16"/>
                <w:szCs w:val="16"/>
              </w:rPr>
              <w:t>Expit0[i,2]</w:t>
            </w:r>
          </w:p>
          <w:p w14:paraId="22C851BB" w14:textId="77777777" w:rsidR="00F5599A" w:rsidRPr="000E1C3E" w:rsidRDefault="00F5599A" w:rsidP="00FE31F2">
            <w:pPr>
              <w:jc w:val="center"/>
              <w:rPr>
                <w:sz w:val="16"/>
                <w:szCs w:val="16"/>
              </w:rPr>
            </w:pPr>
            <w:r w:rsidRPr="000E1C3E">
              <w:rPr>
                <w:sz w:val="16"/>
                <w:szCs w:val="16"/>
              </w:rPr>
              <w:t>*</w:t>
            </w:r>
          </w:p>
          <w:p w14:paraId="79F43F0F" w14:textId="77777777" w:rsidR="00F5599A" w:rsidRPr="000E1C3E" w:rsidRDefault="00F5599A" w:rsidP="00FE31F2">
            <w:pPr>
              <w:jc w:val="center"/>
              <w:rPr>
                <w:sz w:val="16"/>
                <w:szCs w:val="16"/>
              </w:rPr>
            </w:pPr>
            <w:r w:rsidRPr="000E1C3E">
              <w:rPr>
                <w:sz w:val="16"/>
                <w:szCs w:val="16"/>
              </w:rPr>
              <w:t>w[i,2]</w:t>
            </w:r>
          </w:p>
        </w:tc>
        <w:tc>
          <w:tcPr>
            <w:tcW w:w="987" w:type="dxa"/>
            <w:shd w:val="clear" w:color="auto" w:fill="auto"/>
          </w:tcPr>
          <w:p w14:paraId="2A241145" w14:textId="77777777" w:rsidR="00F5599A" w:rsidRPr="000E1C3E" w:rsidRDefault="00F5599A" w:rsidP="00FE31F2">
            <w:pPr>
              <w:rPr>
                <w:sz w:val="16"/>
                <w:szCs w:val="16"/>
              </w:rPr>
            </w:pPr>
            <w:r w:rsidRPr="000E1C3E">
              <w:rPr>
                <w:sz w:val="16"/>
                <w:szCs w:val="16"/>
              </w:rPr>
              <w:t>Expit0[i,3]</w:t>
            </w:r>
          </w:p>
          <w:p w14:paraId="44B7506B" w14:textId="77777777" w:rsidR="00F5599A" w:rsidRPr="000E1C3E" w:rsidRDefault="00F5599A" w:rsidP="00FE31F2">
            <w:pPr>
              <w:jc w:val="center"/>
              <w:rPr>
                <w:sz w:val="16"/>
                <w:szCs w:val="16"/>
              </w:rPr>
            </w:pPr>
            <w:r w:rsidRPr="000E1C3E">
              <w:rPr>
                <w:sz w:val="16"/>
                <w:szCs w:val="16"/>
              </w:rPr>
              <w:t>*</w:t>
            </w:r>
          </w:p>
          <w:p w14:paraId="4794F63B" w14:textId="77777777" w:rsidR="00F5599A" w:rsidRPr="000E1C3E" w:rsidRDefault="00F5599A" w:rsidP="00FE31F2">
            <w:pPr>
              <w:jc w:val="center"/>
              <w:rPr>
                <w:sz w:val="16"/>
                <w:szCs w:val="16"/>
              </w:rPr>
            </w:pPr>
            <w:r w:rsidRPr="000E1C3E">
              <w:rPr>
                <w:sz w:val="16"/>
                <w:szCs w:val="16"/>
              </w:rPr>
              <w:t>w[i,3]</w:t>
            </w:r>
          </w:p>
        </w:tc>
        <w:tc>
          <w:tcPr>
            <w:tcW w:w="987" w:type="dxa"/>
            <w:shd w:val="clear" w:color="auto" w:fill="auto"/>
          </w:tcPr>
          <w:p w14:paraId="38B71BB6" w14:textId="77777777" w:rsidR="00F5599A" w:rsidRPr="000E1C3E" w:rsidRDefault="00F5599A" w:rsidP="00FE31F2">
            <w:pPr>
              <w:rPr>
                <w:sz w:val="16"/>
                <w:szCs w:val="16"/>
              </w:rPr>
            </w:pPr>
            <w:r w:rsidRPr="000E1C3E">
              <w:rPr>
                <w:sz w:val="16"/>
                <w:szCs w:val="16"/>
              </w:rPr>
              <w:t>Expit0[i,4]</w:t>
            </w:r>
          </w:p>
          <w:p w14:paraId="63AEECA2" w14:textId="77777777" w:rsidR="00F5599A" w:rsidRPr="000E1C3E" w:rsidRDefault="00F5599A" w:rsidP="00FE31F2">
            <w:pPr>
              <w:jc w:val="center"/>
              <w:rPr>
                <w:sz w:val="16"/>
                <w:szCs w:val="16"/>
              </w:rPr>
            </w:pPr>
            <w:r w:rsidRPr="000E1C3E">
              <w:rPr>
                <w:sz w:val="16"/>
                <w:szCs w:val="16"/>
              </w:rPr>
              <w:t>*</w:t>
            </w:r>
          </w:p>
          <w:p w14:paraId="48B8E2AF" w14:textId="77777777" w:rsidR="00F5599A" w:rsidRPr="000E1C3E" w:rsidRDefault="00F5599A" w:rsidP="00FE31F2">
            <w:pPr>
              <w:jc w:val="center"/>
              <w:rPr>
                <w:sz w:val="16"/>
                <w:szCs w:val="16"/>
              </w:rPr>
            </w:pPr>
            <w:r w:rsidRPr="000E1C3E">
              <w:rPr>
                <w:sz w:val="16"/>
                <w:szCs w:val="16"/>
              </w:rPr>
              <w:t>w[i,4]</w:t>
            </w:r>
          </w:p>
        </w:tc>
        <w:tc>
          <w:tcPr>
            <w:tcW w:w="1303" w:type="dxa"/>
            <w:shd w:val="clear" w:color="auto" w:fill="FFF2CC" w:themeFill="accent4" w:themeFillTint="33"/>
          </w:tcPr>
          <w:p w14:paraId="77DD39A0" w14:textId="77777777" w:rsidR="00F5599A" w:rsidRPr="000E1C3E" w:rsidRDefault="00F5599A" w:rsidP="00FE31F2">
            <w:pPr>
              <w:jc w:val="center"/>
              <w:rPr>
                <w:sz w:val="16"/>
                <w:szCs w:val="16"/>
              </w:rPr>
            </w:pPr>
            <w:r w:rsidRPr="000E1C3E">
              <w:rPr>
                <w:sz w:val="16"/>
                <w:szCs w:val="16"/>
              </w:rPr>
              <w:t>Sum(wexpit0[i,])</w:t>
            </w:r>
          </w:p>
        </w:tc>
      </w:tr>
      <w:tr w:rsidR="000E1C3E" w:rsidRPr="00A50D47" w14:paraId="70B4E783" w14:textId="77777777" w:rsidTr="003733F3">
        <w:tc>
          <w:tcPr>
            <w:tcW w:w="1440" w:type="dxa"/>
            <w:shd w:val="clear" w:color="auto" w:fill="auto"/>
          </w:tcPr>
          <w:p w14:paraId="0DF27293" w14:textId="7CE39C85" w:rsidR="000E1C3E" w:rsidRPr="000E1C3E" w:rsidRDefault="000E1C3E" w:rsidP="00FE31F2">
            <w:pPr>
              <w:rPr>
                <w:color w:val="4472C4" w:themeColor="accent1"/>
                <w:sz w:val="16"/>
                <w:szCs w:val="16"/>
              </w:rPr>
            </w:pPr>
            <w:r w:rsidRPr="000E1C3E">
              <w:rPr>
                <w:color w:val="4472C4" w:themeColor="accent1"/>
                <w:sz w:val="14"/>
                <w:szCs w:val="14"/>
              </w:rPr>
              <w:t>Code notation</w:t>
            </w:r>
          </w:p>
        </w:tc>
        <w:tc>
          <w:tcPr>
            <w:tcW w:w="1138" w:type="dxa"/>
            <w:shd w:val="clear" w:color="auto" w:fill="auto"/>
          </w:tcPr>
          <w:p w14:paraId="29222D32" w14:textId="46C8D8E6" w:rsidR="000E1C3E" w:rsidRPr="000E1C3E" w:rsidRDefault="000E1C3E" w:rsidP="00FE31F2">
            <w:pPr>
              <w:jc w:val="center"/>
              <w:rPr>
                <w:rFonts w:ascii="Calibri" w:eastAsia="DengXian" w:hAnsi="Calibri" w:cs="Times New Roman"/>
                <w:color w:val="4472C4" w:themeColor="accent1"/>
                <w:sz w:val="16"/>
                <w:szCs w:val="16"/>
              </w:rPr>
            </w:pPr>
            <w:r w:rsidRPr="000E1C3E">
              <w:rPr>
                <w:color w:val="4472C4" w:themeColor="accent1"/>
                <w:sz w:val="16"/>
                <w:szCs w:val="16"/>
              </w:rPr>
              <w:t>expit0[i,1]</w:t>
            </w:r>
          </w:p>
        </w:tc>
        <w:tc>
          <w:tcPr>
            <w:tcW w:w="1001" w:type="dxa"/>
            <w:shd w:val="clear" w:color="auto" w:fill="auto"/>
          </w:tcPr>
          <w:p w14:paraId="1F2CAF0F" w14:textId="035106D1" w:rsidR="000E1C3E" w:rsidRPr="000E1C3E" w:rsidRDefault="000E1C3E" w:rsidP="00FE31F2">
            <w:pPr>
              <w:jc w:val="center"/>
              <w:rPr>
                <w:rFonts w:ascii="Calibri" w:eastAsia="DengXian" w:hAnsi="Calibri" w:cs="Times New Roman"/>
                <w:color w:val="4472C4" w:themeColor="accent1"/>
                <w:sz w:val="16"/>
                <w:szCs w:val="16"/>
              </w:rPr>
            </w:pPr>
            <w:r w:rsidRPr="000E1C3E">
              <w:rPr>
                <w:color w:val="4472C4" w:themeColor="accent1"/>
                <w:sz w:val="16"/>
                <w:szCs w:val="16"/>
              </w:rPr>
              <w:t>expit0[i,2]</w:t>
            </w:r>
          </w:p>
        </w:tc>
        <w:tc>
          <w:tcPr>
            <w:tcW w:w="968" w:type="dxa"/>
            <w:shd w:val="clear" w:color="auto" w:fill="auto"/>
          </w:tcPr>
          <w:p w14:paraId="10448867" w14:textId="69CF7D7C" w:rsidR="000E1C3E" w:rsidRPr="000E1C3E" w:rsidRDefault="000E1C3E" w:rsidP="00FE31F2">
            <w:pPr>
              <w:jc w:val="center"/>
              <w:rPr>
                <w:rFonts w:ascii="Calibri" w:eastAsia="DengXian" w:hAnsi="Calibri" w:cs="Times New Roman"/>
                <w:color w:val="4472C4" w:themeColor="accent1"/>
                <w:sz w:val="16"/>
                <w:szCs w:val="16"/>
              </w:rPr>
            </w:pPr>
            <w:r w:rsidRPr="000E1C3E">
              <w:rPr>
                <w:color w:val="4472C4" w:themeColor="accent1"/>
                <w:sz w:val="16"/>
                <w:szCs w:val="16"/>
              </w:rPr>
              <w:t>expit0[i,3]</w:t>
            </w:r>
          </w:p>
        </w:tc>
        <w:tc>
          <w:tcPr>
            <w:tcW w:w="997" w:type="dxa"/>
            <w:shd w:val="clear" w:color="auto" w:fill="auto"/>
          </w:tcPr>
          <w:p w14:paraId="30318281" w14:textId="69CFC3B6" w:rsidR="000E1C3E" w:rsidRPr="000E1C3E" w:rsidRDefault="000E1C3E" w:rsidP="000E1C3E">
            <w:pPr>
              <w:rPr>
                <w:color w:val="4472C4" w:themeColor="accent1"/>
                <w:sz w:val="16"/>
                <w:szCs w:val="16"/>
              </w:rPr>
            </w:pPr>
            <w:r w:rsidRPr="000E1C3E">
              <w:rPr>
                <w:color w:val="4472C4" w:themeColor="accent1"/>
                <w:sz w:val="16"/>
                <w:szCs w:val="16"/>
              </w:rPr>
              <w:t>expit0[i,4]</w:t>
            </w:r>
          </w:p>
        </w:tc>
        <w:tc>
          <w:tcPr>
            <w:tcW w:w="987" w:type="dxa"/>
            <w:shd w:val="clear" w:color="auto" w:fill="auto"/>
          </w:tcPr>
          <w:p w14:paraId="76685358" w14:textId="42B38AD9" w:rsidR="000E1C3E" w:rsidRPr="000E1C3E" w:rsidRDefault="000E1C3E" w:rsidP="00FE31F2">
            <w:pPr>
              <w:rPr>
                <w:color w:val="4472C4" w:themeColor="accent1"/>
                <w:sz w:val="16"/>
                <w:szCs w:val="16"/>
              </w:rPr>
            </w:pPr>
            <w:r w:rsidRPr="000E1C3E">
              <w:rPr>
                <w:color w:val="4472C4" w:themeColor="accent1"/>
                <w:sz w:val="16"/>
                <w:szCs w:val="16"/>
              </w:rPr>
              <w:t>wexpit0[i,1]</w:t>
            </w:r>
          </w:p>
        </w:tc>
        <w:tc>
          <w:tcPr>
            <w:tcW w:w="987" w:type="dxa"/>
            <w:shd w:val="clear" w:color="auto" w:fill="auto"/>
          </w:tcPr>
          <w:p w14:paraId="1B5257EC" w14:textId="196C0CC7" w:rsidR="000E1C3E" w:rsidRPr="000E1C3E" w:rsidRDefault="000E1C3E" w:rsidP="00FE31F2">
            <w:pPr>
              <w:rPr>
                <w:color w:val="4472C4" w:themeColor="accent1"/>
                <w:sz w:val="16"/>
                <w:szCs w:val="16"/>
              </w:rPr>
            </w:pPr>
            <w:r w:rsidRPr="000E1C3E">
              <w:rPr>
                <w:color w:val="4472C4" w:themeColor="accent1"/>
                <w:sz w:val="16"/>
                <w:szCs w:val="16"/>
              </w:rPr>
              <w:t>wexpit0[i,2]</w:t>
            </w:r>
          </w:p>
        </w:tc>
        <w:tc>
          <w:tcPr>
            <w:tcW w:w="987" w:type="dxa"/>
            <w:shd w:val="clear" w:color="auto" w:fill="auto"/>
          </w:tcPr>
          <w:p w14:paraId="4103C370" w14:textId="7B25708B" w:rsidR="000E1C3E" w:rsidRPr="000E1C3E" w:rsidRDefault="000E1C3E" w:rsidP="00FE31F2">
            <w:pPr>
              <w:rPr>
                <w:color w:val="4472C4" w:themeColor="accent1"/>
                <w:sz w:val="16"/>
                <w:szCs w:val="16"/>
              </w:rPr>
            </w:pPr>
            <w:r w:rsidRPr="000E1C3E">
              <w:rPr>
                <w:color w:val="4472C4" w:themeColor="accent1"/>
                <w:sz w:val="16"/>
                <w:szCs w:val="16"/>
              </w:rPr>
              <w:t>wexpit0[i,3]</w:t>
            </w:r>
          </w:p>
        </w:tc>
        <w:tc>
          <w:tcPr>
            <w:tcW w:w="987" w:type="dxa"/>
            <w:shd w:val="clear" w:color="auto" w:fill="auto"/>
          </w:tcPr>
          <w:p w14:paraId="486D7D33" w14:textId="2D7929EB" w:rsidR="000E1C3E" w:rsidRPr="000E1C3E" w:rsidRDefault="000E1C3E" w:rsidP="00FE31F2">
            <w:pPr>
              <w:rPr>
                <w:color w:val="4472C4" w:themeColor="accent1"/>
                <w:sz w:val="16"/>
                <w:szCs w:val="16"/>
              </w:rPr>
            </w:pPr>
            <w:r w:rsidRPr="000E1C3E">
              <w:rPr>
                <w:color w:val="4472C4" w:themeColor="accent1"/>
                <w:sz w:val="16"/>
                <w:szCs w:val="16"/>
              </w:rPr>
              <w:t>wexpit0[i,4]</w:t>
            </w:r>
          </w:p>
        </w:tc>
        <w:tc>
          <w:tcPr>
            <w:tcW w:w="1303" w:type="dxa"/>
            <w:shd w:val="clear" w:color="auto" w:fill="FFF2CC" w:themeFill="accent4" w:themeFillTint="33"/>
          </w:tcPr>
          <w:p w14:paraId="2B68DB61" w14:textId="7FB56F95" w:rsidR="000E1C3E" w:rsidRPr="000E1C3E" w:rsidRDefault="000E1C3E" w:rsidP="00FE31F2">
            <w:pPr>
              <w:jc w:val="center"/>
              <w:rPr>
                <w:color w:val="4472C4" w:themeColor="accent1"/>
                <w:sz w:val="16"/>
                <w:szCs w:val="16"/>
              </w:rPr>
            </w:pPr>
            <w:r w:rsidRPr="000E1C3E">
              <w:rPr>
                <w:color w:val="4472C4" w:themeColor="accent1"/>
                <w:sz w:val="16"/>
                <w:szCs w:val="16"/>
              </w:rPr>
              <w:t>wexpit0_mix</w:t>
            </w:r>
          </w:p>
        </w:tc>
      </w:tr>
    </w:tbl>
    <w:p w14:paraId="67EFE35A" w14:textId="77777777" w:rsidR="00F5599A" w:rsidRDefault="00F5599A" w:rsidP="00F5599A">
      <w:pPr>
        <w:widowControl/>
        <w:spacing w:after="160" w:line="259" w:lineRule="auto"/>
        <w:jc w:val="left"/>
        <w:rPr>
          <w:color w:val="FF0000"/>
          <w:sz w:val="16"/>
          <w:szCs w:val="16"/>
        </w:rPr>
      </w:pP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8"/>
        <w:gridCol w:w="1125"/>
        <w:gridCol w:w="1001"/>
        <w:gridCol w:w="968"/>
        <w:gridCol w:w="997"/>
        <w:gridCol w:w="1011"/>
        <w:gridCol w:w="1011"/>
        <w:gridCol w:w="1011"/>
        <w:gridCol w:w="1011"/>
        <w:gridCol w:w="1302"/>
      </w:tblGrid>
      <w:tr w:rsidR="003733F3" w:rsidRPr="00A50D47" w14:paraId="1E20F741" w14:textId="77777777" w:rsidTr="00FE31F2">
        <w:trPr>
          <w:trHeight w:val="523"/>
        </w:trPr>
        <w:tc>
          <w:tcPr>
            <w:tcW w:w="1440" w:type="dxa"/>
            <w:shd w:val="clear" w:color="auto" w:fill="auto"/>
          </w:tcPr>
          <w:p w14:paraId="6861C0AF" w14:textId="77777777" w:rsidR="003733F3" w:rsidRPr="00A50D47" w:rsidRDefault="003733F3" w:rsidP="00FE31F2">
            <w:pPr>
              <w:rPr>
                <w:sz w:val="16"/>
                <w:szCs w:val="16"/>
              </w:rPr>
            </w:pPr>
          </w:p>
        </w:tc>
        <w:tc>
          <w:tcPr>
            <w:tcW w:w="4104" w:type="dxa"/>
            <w:gridSpan w:val="4"/>
            <w:shd w:val="clear" w:color="auto" w:fill="auto"/>
          </w:tcPr>
          <w:p w14:paraId="0929E327" w14:textId="77777777" w:rsidR="003733F3" w:rsidRPr="00A50D47" w:rsidRDefault="003733F3" w:rsidP="00FE31F2">
            <w:pPr>
              <w:jc w:val="center"/>
              <w:rPr>
                <w:color w:val="FF0000"/>
                <w:sz w:val="16"/>
                <w:szCs w:val="16"/>
              </w:rPr>
            </w:pPr>
            <w:r w:rsidRPr="000E1C3E">
              <w:rPr>
                <w:sz w:val="16"/>
                <w:szCs w:val="16"/>
              </w:rPr>
              <w:t>Expit[i,j]</w:t>
            </w:r>
          </w:p>
        </w:tc>
        <w:tc>
          <w:tcPr>
            <w:tcW w:w="3948" w:type="dxa"/>
            <w:gridSpan w:val="4"/>
            <w:shd w:val="clear" w:color="auto" w:fill="auto"/>
          </w:tcPr>
          <w:p w14:paraId="26FC0006" w14:textId="07142524" w:rsidR="003733F3" w:rsidRPr="00A50D47" w:rsidRDefault="00AC02C0" w:rsidP="00FE31F2">
            <w:pPr>
              <w:jc w:val="center"/>
              <w:rPr>
                <w:color w:val="FF0000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14"/>
                      <w:szCs w:val="14"/>
                    </w:rPr>
                    <m:t>i1</m:t>
                  </m:r>
                </m:sub>
              </m:sSub>
            </m:oMath>
            <w:r w:rsidR="003733F3">
              <w:rPr>
                <w:sz w:val="14"/>
                <w:szCs w:val="14"/>
              </w:rPr>
              <w:t xml:space="preserve"> </w:t>
            </w:r>
            <w:r w:rsidR="003733F3">
              <w:rPr>
                <w:rFonts w:hint="eastAsia"/>
                <w:sz w:val="14"/>
                <w:szCs w:val="14"/>
              </w:rPr>
              <w:t>m</w:t>
            </w:r>
            <w:r w:rsidR="003733F3">
              <w:rPr>
                <w:sz w:val="14"/>
                <w:szCs w:val="14"/>
              </w:rPr>
              <w:t>ix components</w:t>
            </w:r>
          </w:p>
        </w:tc>
        <w:tc>
          <w:tcPr>
            <w:tcW w:w="1303" w:type="dxa"/>
            <w:shd w:val="clear" w:color="auto" w:fill="FFF2CC" w:themeFill="accent4" w:themeFillTint="33"/>
          </w:tcPr>
          <w:p w14:paraId="2C99AA24" w14:textId="76A8520C" w:rsidR="003733F3" w:rsidRPr="003733F3" w:rsidRDefault="00AC02C0" w:rsidP="00FE31F2">
            <w:pPr>
              <w:rPr>
                <w:b/>
                <w:bCs/>
                <w:color w:val="FF000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FF0000"/>
                        <w:sz w:val="14"/>
                        <w:szCs w:val="1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FF0000"/>
                        <w:sz w:val="14"/>
                        <w:szCs w:val="14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  <w:sz w:val="14"/>
                    <w:szCs w:val="14"/>
                  </w:rPr>
                  <m:t xml:space="preserve"> mix</m:t>
                </m:r>
              </m:oMath>
            </m:oMathPara>
          </w:p>
        </w:tc>
      </w:tr>
      <w:tr w:rsidR="003733F3" w:rsidRPr="00A50D47" w14:paraId="79D0872E" w14:textId="77777777" w:rsidTr="00FE31F2">
        <w:tc>
          <w:tcPr>
            <w:tcW w:w="1440" w:type="dxa"/>
            <w:shd w:val="clear" w:color="auto" w:fill="auto"/>
          </w:tcPr>
          <w:p w14:paraId="71BA39B9" w14:textId="77777777" w:rsidR="003733F3" w:rsidRPr="00A50D47" w:rsidRDefault="003733F3" w:rsidP="00FE31F2">
            <w:pPr>
              <w:rPr>
                <w:sz w:val="16"/>
                <w:szCs w:val="16"/>
              </w:rPr>
            </w:pPr>
          </w:p>
        </w:tc>
        <w:tc>
          <w:tcPr>
            <w:tcW w:w="1138" w:type="dxa"/>
            <w:shd w:val="clear" w:color="auto" w:fill="auto"/>
          </w:tcPr>
          <w:p w14:paraId="1045687E" w14:textId="1A2EC653" w:rsidR="003733F3" w:rsidRPr="000E1C3E" w:rsidRDefault="00AC02C0" w:rsidP="00FE31F2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iH,x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(1)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iH,x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(1)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001" w:type="dxa"/>
            <w:shd w:val="clear" w:color="auto" w:fill="auto"/>
          </w:tcPr>
          <w:p w14:paraId="51C66E08" w14:textId="5231C1E7" w:rsidR="003733F3" w:rsidRPr="000E1C3E" w:rsidRDefault="00AC02C0" w:rsidP="00FE31F2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iD,x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(1)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iD,x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(1)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968" w:type="dxa"/>
            <w:shd w:val="clear" w:color="auto" w:fill="auto"/>
          </w:tcPr>
          <w:p w14:paraId="447814F4" w14:textId="1AAD3442" w:rsidR="003733F3" w:rsidRPr="000E1C3E" w:rsidRDefault="00AC02C0" w:rsidP="00FE31F2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iI,x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(1)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iI,x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(1)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997" w:type="dxa"/>
            <w:shd w:val="clear" w:color="auto" w:fill="auto"/>
          </w:tcPr>
          <w:p w14:paraId="4DC8ABA2" w14:textId="1CAE20DE" w:rsidR="003733F3" w:rsidRPr="000E1C3E" w:rsidRDefault="00AC02C0" w:rsidP="00FE31F2">
            <w:pPr>
              <w:jc w:val="center"/>
              <w:rPr>
                <w:sz w:val="16"/>
                <w:szCs w:val="16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iB,x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(1)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16"/>
                        <w:szCs w:val="16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e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6"/>
                                <w:szCs w:val="16"/>
                              </w:rPr>
                              <m:t>iB,x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6"/>
                            <w:szCs w:val="16"/>
                          </w:rPr>
                          <m:t>(1)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987" w:type="dxa"/>
            <w:shd w:val="clear" w:color="auto" w:fill="auto"/>
          </w:tcPr>
          <w:p w14:paraId="266D3B46" w14:textId="700747E9" w:rsidR="003733F3" w:rsidRPr="000E1C3E" w:rsidRDefault="003733F3" w:rsidP="00FE31F2">
            <w:pPr>
              <w:rPr>
                <w:sz w:val="16"/>
                <w:szCs w:val="16"/>
              </w:rPr>
            </w:pPr>
            <w:r w:rsidRPr="000E1C3E">
              <w:rPr>
                <w:sz w:val="16"/>
                <w:szCs w:val="16"/>
              </w:rPr>
              <w:t>Expit</w:t>
            </w:r>
            <w:r>
              <w:rPr>
                <w:sz w:val="16"/>
                <w:szCs w:val="16"/>
              </w:rPr>
              <w:t>1</w:t>
            </w:r>
            <w:r w:rsidRPr="000E1C3E">
              <w:rPr>
                <w:sz w:val="16"/>
                <w:szCs w:val="16"/>
              </w:rPr>
              <w:t>[i,1]</w:t>
            </w:r>
          </w:p>
          <w:p w14:paraId="4787A29A" w14:textId="77777777" w:rsidR="003733F3" w:rsidRPr="000E1C3E" w:rsidRDefault="003733F3" w:rsidP="00FE31F2">
            <w:pPr>
              <w:jc w:val="center"/>
              <w:rPr>
                <w:sz w:val="16"/>
                <w:szCs w:val="16"/>
              </w:rPr>
            </w:pPr>
            <w:r w:rsidRPr="000E1C3E">
              <w:rPr>
                <w:sz w:val="16"/>
                <w:szCs w:val="16"/>
              </w:rPr>
              <w:t>*</w:t>
            </w:r>
          </w:p>
          <w:p w14:paraId="3975D44C" w14:textId="77777777" w:rsidR="003733F3" w:rsidRPr="000E1C3E" w:rsidRDefault="003733F3" w:rsidP="00FE31F2">
            <w:pPr>
              <w:jc w:val="center"/>
              <w:rPr>
                <w:sz w:val="16"/>
                <w:szCs w:val="16"/>
              </w:rPr>
            </w:pPr>
            <w:r w:rsidRPr="000E1C3E">
              <w:rPr>
                <w:sz w:val="16"/>
                <w:szCs w:val="16"/>
              </w:rPr>
              <w:t>w[i,1]</w:t>
            </w:r>
          </w:p>
        </w:tc>
        <w:tc>
          <w:tcPr>
            <w:tcW w:w="987" w:type="dxa"/>
            <w:shd w:val="clear" w:color="auto" w:fill="auto"/>
          </w:tcPr>
          <w:p w14:paraId="785E4617" w14:textId="65BB1FDB" w:rsidR="003733F3" w:rsidRPr="000E1C3E" w:rsidRDefault="003733F3" w:rsidP="00FE31F2">
            <w:pPr>
              <w:rPr>
                <w:sz w:val="16"/>
                <w:szCs w:val="16"/>
              </w:rPr>
            </w:pPr>
            <w:r w:rsidRPr="000E1C3E">
              <w:rPr>
                <w:sz w:val="16"/>
                <w:szCs w:val="16"/>
              </w:rPr>
              <w:t>Expit</w:t>
            </w:r>
            <w:r>
              <w:rPr>
                <w:sz w:val="16"/>
                <w:szCs w:val="16"/>
              </w:rPr>
              <w:t>1</w:t>
            </w:r>
            <w:r w:rsidRPr="000E1C3E">
              <w:rPr>
                <w:sz w:val="16"/>
                <w:szCs w:val="16"/>
              </w:rPr>
              <w:t>[i,2]</w:t>
            </w:r>
          </w:p>
          <w:p w14:paraId="53B3E26E" w14:textId="77777777" w:rsidR="003733F3" w:rsidRPr="000E1C3E" w:rsidRDefault="003733F3" w:rsidP="00FE31F2">
            <w:pPr>
              <w:jc w:val="center"/>
              <w:rPr>
                <w:sz w:val="16"/>
                <w:szCs w:val="16"/>
              </w:rPr>
            </w:pPr>
            <w:r w:rsidRPr="000E1C3E">
              <w:rPr>
                <w:sz w:val="16"/>
                <w:szCs w:val="16"/>
              </w:rPr>
              <w:t>*</w:t>
            </w:r>
          </w:p>
          <w:p w14:paraId="37027C64" w14:textId="77777777" w:rsidR="003733F3" w:rsidRPr="000E1C3E" w:rsidRDefault="003733F3" w:rsidP="00FE31F2">
            <w:pPr>
              <w:jc w:val="center"/>
              <w:rPr>
                <w:sz w:val="16"/>
                <w:szCs w:val="16"/>
              </w:rPr>
            </w:pPr>
            <w:r w:rsidRPr="000E1C3E">
              <w:rPr>
                <w:sz w:val="16"/>
                <w:szCs w:val="16"/>
              </w:rPr>
              <w:t>w[i,2]</w:t>
            </w:r>
          </w:p>
        </w:tc>
        <w:tc>
          <w:tcPr>
            <w:tcW w:w="987" w:type="dxa"/>
            <w:shd w:val="clear" w:color="auto" w:fill="auto"/>
          </w:tcPr>
          <w:p w14:paraId="756AC76A" w14:textId="6925ADC0" w:rsidR="003733F3" w:rsidRPr="000E1C3E" w:rsidRDefault="003733F3" w:rsidP="00FE31F2">
            <w:pPr>
              <w:rPr>
                <w:sz w:val="16"/>
                <w:szCs w:val="16"/>
              </w:rPr>
            </w:pPr>
            <w:r w:rsidRPr="000E1C3E">
              <w:rPr>
                <w:sz w:val="16"/>
                <w:szCs w:val="16"/>
              </w:rPr>
              <w:t>Expit</w:t>
            </w:r>
            <w:r>
              <w:rPr>
                <w:sz w:val="16"/>
                <w:szCs w:val="16"/>
              </w:rPr>
              <w:t>1</w:t>
            </w:r>
            <w:r w:rsidRPr="000E1C3E">
              <w:rPr>
                <w:sz w:val="16"/>
                <w:szCs w:val="16"/>
              </w:rPr>
              <w:t>[i,3]</w:t>
            </w:r>
          </w:p>
          <w:p w14:paraId="1C712B77" w14:textId="77777777" w:rsidR="003733F3" w:rsidRPr="000E1C3E" w:rsidRDefault="003733F3" w:rsidP="00FE31F2">
            <w:pPr>
              <w:jc w:val="center"/>
              <w:rPr>
                <w:sz w:val="16"/>
                <w:szCs w:val="16"/>
              </w:rPr>
            </w:pPr>
            <w:r w:rsidRPr="000E1C3E">
              <w:rPr>
                <w:sz w:val="16"/>
                <w:szCs w:val="16"/>
              </w:rPr>
              <w:t>*</w:t>
            </w:r>
          </w:p>
          <w:p w14:paraId="3C9D34BF" w14:textId="77777777" w:rsidR="003733F3" w:rsidRPr="000E1C3E" w:rsidRDefault="003733F3" w:rsidP="00FE31F2">
            <w:pPr>
              <w:jc w:val="center"/>
              <w:rPr>
                <w:sz w:val="16"/>
                <w:szCs w:val="16"/>
              </w:rPr>
            </w:pPr>
            <w:r w:rsidRPr="000E1C3E">
              <w:rPr>
                <w:sz w:val="16"/>
                <w:szCs w:val="16"/>
              </w:rPr>
              <w:t>w[i,3]</w:t>
            </w:r>
          </w:p>
        </w:tc>
        <w:tc>
          <w:tcPr>
            <w:tcW w:w="987" w:type="dxa"/>
            <w:shd w:val="clear" w:color="auto" w:fill="auto"/>
          </w:tcPr>
          <w:p w14:paraId="75FD45EC" w14:textId="17D2BF02" w:rsidR="003733F3" w:rsidRPr="000E1C3E" w:rsidRDefault="003733F3" w:rsidP="00FE31F2">
            <w:pPr>
              <w:rPr>
                <w:sz w:val="16"/>
                <w:szCs w:val="16"/>
              </w:rPr>
            </w:pPr>
            <w:r w:rsidRPr="000E1C3E">
              <w:rPr>
                <w:sz w:val="16"/>
                <w:szCs w:val="16"/>
              </w:rPr>
              <w:t>Expit</w:t>
            </w:r>
            <w:r>
              <w:rPr>
                <w:sz w:val="16"/>
                <w:szCs w:val="16"/>
              </w:rPr>
              <w:t>1</w:t>
            </w:r>
            <w:r w:rsidRPr="000E1C3E">
              <w:rPr>
                <w:sz w:val="16"/>
                <w:szCs w:val="16"/>
              </w:rPr>
              <w:t>[i,4]</w:t>
            </w:r>
          </w:p>
          <w:p w14:paraId="107053F7" w14:textId="77777777" w:rsidR="003733F3" w:rsidRPr="000E1C3E" w:rsidRDefault="003733F3" w:rsidP="00FE31F2">
            <w:pPr>
              <w:jc w:val="center"/>
              <w:rPr>
                <w:sz w:val="16"/>
                <w:szCs w:val="16"/>
              </w:rPr>
            </w:pPr>
            <w:r w:rsidRPr="000E1C3E">
              <w:rPr>
                <w:sz w:val="16"/>
                <w:szCs w:val="16"/>
              </w:rPr>
              <w:t>*</w:t>
            </w:r>
          </w:p>
          <w:p w14:paraId="4051ED7E" w14:textId="77777777" w:rsidR="003733F3" w:rsidRPr="000E1C3E" w:rsidRDefault="003733F3" w:rsidP="00FE31F2">
            <w:pPr>
              <w:jc w:val="center"/>
              <w:rPr>
                <w:sz w:val="16"/>
                <w:szCs w:val="16"/>
              </w:rPr>
            </w:pPr>
            <w:r w:rsidRPr="000E1C3E">
              <w:rPr>
                <w:sz w:val="16"/>
                <w:szCs w:val="16"/>
              </w:rPr>
              <w:t>w[i,4]</w:t>
            </w:r>
          </w:p>
        </w:tc>
        <w:tc>
          <w:tcPr>
            <w:tcW w:w="1303" w:type="dxa"/>
            <w:shd w:val="clear" w:color="auto" w:fill="FFF2CC" w:themeFill="accent4" w:themeFillTint="33"/>
          </w:tcPr>
          <w:p w14:paraId="2210CE8C" w14:textId="66D27340" w:rsidR="003733F3" w:rsidRPr="000E1C3E" w:rsidRDefault="003733F3" w:rsidP="00FE31F2">
            <w:pPr>
              <w:jc w:val="center"/>
              <w:rPr>
                <w:sz w:val="16"/>
                <w:szCs w:val="16"/>
              </w:rPr>
            </w:pPr>
            <w:r w:rsidRPr="000E1C3E">
              <w:rPr>
                <w:sz w:val="16"/>
                <w:szCs w:val="16"/>
              </w:rPr>
              <w:t>Sum(wexpit</w:t>
            </w:r>
            <w:r>
              <w:rPr>
                <w:sz w:val="16"/>
                <w:szCs w:val="16"/>
              </w:rPr>
              <w:t>1</w:t>
            </w:r>
            <w:r w:rsidRPr="000E1C3E">
              <w:rPr>
                <w:sz w:val="16"/>
                <w:szCs w:val="16"/>
              </w:rPr>
              <w:t>[i,])</w:t>
            </w:r>
          </w:p>
        </w:tc>
      </w:tr>
      <w:tr w:rsidR="003733F3" w:rsidRPr="00A50D47" w14:paraId="1CDA87D7" w14:textId="77777777" w:rsidTr="00FE31F2">
        <w:tc>
          <w:tcPr>
            <w:tcW w:w="1440" w:type="dxa"/>
            <w:shd w:val="clear" w:color="auto" w:fill="auto"/>
          </w:tcPr>
          <w:p w14:paraId="4FDEE400" w14:textId="77777777" w:rsidR="003733F3" w:rsidRPr="000E1C3E" w:rsidRDefault="003733F3" w:rsidP="00FE31F2">
            <w:pPr>
              <w:rPr>
                <w:color w:val="4472C4" w:themeColor="accent1"/>
                <w:sz w:val="16"/>
                <w:szCs w:val="16"/>
              </w:rPr>
            </w:pPr>
            <w:r w:rsidRPr="000E1C3E">
              <w:rPr>
                <w:color w:val="4472C4" w:themeColor="accent1"/>
                <w:sz w:val="14"/>
                <w:szCs w:val="14"/>
              </w:rPr>
              <w:t>Code notation</w:t>
            </w:r>
          </w:p>
        </w:tc>
        <w:tc>
          <w:tcPr>
            <w:tcW w:w="1138" w:type="dxa"/>
            <w:shd w:val="clear" w:color="auto" w:fill="auto"/>
          </w:tcPr>
          <w:p w14:paraId="34DDAA3E" w14:textId="58D38480" w:rsidR="003733F3" w:rsidRPr="000E1C3E" w:rsidRDefault="003733F3" w:rsidP="00FE31F2">
            <w:pPr>
              <w:jc w:val="center"/>
              <w:rPr>
                <w:rFonts w:ascii="Calibri" w:eastAsia="DengXian" w:hAnsi="Calibri" w:cs="Times New Roman"/>
                <w:color w:val="4472C4" w:themeColor="accent1"/>
                <w:sz w:val="16"/>
                <w:szCs w:val="16"/>
              </w:rPr>
            </w:pPr>
            <w:r w:rsidRPr="000E1C3E">
              <w:rPr>
                <w:color w:val="4472C4" w:themeColor="accent1"/>
                <w:sz w:val="16"/>
                <w:szCs w:val="16"/>
              </w:rPr>
              <w:t>Expit</w:t>
            </w:r>
            <w:r>
              <w:rPr>
                <w:color w:val="4472C4" w:themeColor="accent1"/>
                <w:sz w:val="16"/>
                <w:szCs w:val="16"/>
              </w:rPr>
              <w:t>1</w:t>
            </w:r>
            <w:r w:rsidRPr="000E1C3E">
              <w:rPr>
                <w:color w:val="4472C4" w:themeColor="accent1"/>
                <w:sz w:val="16"/>
                <w:szCs w:val="16"/>
              </w:rPr>
              <w:t>[i,1]</w:t>
            </w:r>
          </w:p>
        </w:tc>
        <w:tc>
          <w:tcPr>
            <w:tcW w:w="1001" w:type="dxa"/>
            <w:shd w:val="clear" w:color="auto" w:fill="auto"/>
          </w:tcPr>
          <w:p w14:paraId="36D8E8FC" w14:textId="7B32A8A7" w:rsidR="003733F3" w:rsidRPr="000E1C3E" w:rsidRDefault="003733F3" w:rsidP="00FE31F2">
            <w:pPr>
              <w:jc w:val="center"/>
              <w:rPr>
                <w:rFonts w:ascii="Calibri" w:eastAsia="DengXian" w:hAnsi="Calibri" w:cs="Times New Roman"/>
                <w:color w:val="4472C4" w:themeColor="accent1"/>
                <w:sz w:val="16"/>
                <w:szCs w:val="16"/>
              </w:rPr>
            </w:pPr>
            <w:r w:rsidRPr="000E1C3E">
              <w:rPr>
                <w:color w:val="4472C4" w:themeColor="accent1"/>
                <w:sz w:val="16"/>
                <w:szCs w:val="16"/>
              </w:rPr>
              <w:t>Expit</w:t>
            </w:r>
            <w:r>
              <w:rPr>
                <w:color w:val="4472C4" w:themeColor="accent1"/>
                <w:sz w:val="16"/>
                <w:szCs w:val="16"/>
              </w:rPr>
              <w:t>1</w:t>
            </w:r>
            <w:r w:rsidRPr="000E1C3E">
              <w:rPr>
                <w:color w:val="4472C4" w:themeColor="accent1"/>
                <w:sz w:val="16"/>
                <w:szCs w:val="16"/>
              </w:rPr>
              <w:t>[i,2]</w:t>
            </w:r>
          </w:p>
        </w:tc>
        <w:tc>
          <w:tcPr>
            <w:tcW w:w="968" w:type="dxa"/>
            <w:shd w:val="clear" w:color="auto" w:fill="auto"/>
          </w:tcPr>
          <w:p w14:paraId="3A6EEAEE" w14:textId="54C1218C" w:rsidR="003733F3" w:rsidRPr="000E1C3E" w:rsidRDefault="003733F3" w:rsidP="00FE31F2">
            <w:pPr>
              <w:jc w:val="center"/>
              <w:rPr>
                <w:rFonts w:ascii="Calibri" w:eastAsia="DengXian" w:hAnsi="Calibri" w:cs="Times New Roman"/>
                <w:color w:val="4472C4" w:themeColor="accent1"/>
                <w:sz w:val="16"/>
                <w:szCs w:val="16"/>
              </w:rPr>
            </w:pPr>
            <w:r w:rsidRPr="000E1C3E">
              <w:rPr>
                <w:color w:val="4472C4" w:themeColor="accent1"/>
                <w:sz w:val="16"/>
                <w:szCs w:val="16"/>
              </w:rPr>
              <w:t>Expit</w:t>
            </w:r>
            <w:r>
              <w:rPr>
                <w:color w:val="4472C4" w:themeColor="accent1"/>
                <w:sz w:val="16"/>
                <w:szCs w:val="16"/>
              </w:rPr>
              <w:t>1</w:t>
            </w:r>
            <w:r w:rsidRPr="000E1C3E">
              <w:rPr>
                <w:color w:val="4472C4" w:themeColor="accent1"/>
                <w:sz w:val="16"/>
                <w:szCs w:val="16"/>
              </w:rPr>
              <w:t>[i,3]</w:t>
            </w:r>
          </w:p>
        </w:tc>
        <w:tc>
          <w:tcPr>
            <w:tcW w:w="997" w:type="dxa"/>
            <w:shd w:val="clear" w:color="auto" w:fill="auto"/>
          </w:tcPr>
          <w:p w14:paraId="4C378F11" w14:textId="60E0488A" w:rsidR="003733F3" w:rsidRPr="000E1C3E" w:rsidRDefault="003733F3" w:rsidP="00FE31F2">
            <w:pPr>
              <w:rPr>
                <w:color w:val="4472C4" w:themeColor="accent1"/>
                <w:sz w:val="16"/>
                <w:szCs w:val="16"/>
              </w:rPr>
            </w:pPr>
            <w:r w:rsidRPr="000E1C3E">
              <w:rPr>
                <w:color w:val="4472C4" w:themeColor="accent1"/>
                <w:sz w:val="16"/>
                <w:szCs w:val="16"/>
              </w:rPr>
              <w:t>Expit</w:t>
            </w:r>
            <w:r>
              <w:rPr>
                <w:color w:val="4472C4" w:themeColor="accent1"/>
                <w:sz w:val="16"/>
                <w:szCs w:val="16"/>
              </w:rPr>
              <w:t>1</w:t>
            </w:r>
            <w:r w:rsidRPr="000E1C3E">
              <w:rPr>
                <w:color w:val="4472C4" w:themeColor="accent1"/>
                <w:sz w:val="16"/>
                <w:szCs w:val="16"/>
              </w:rPr>
              <w:t>[i,4]</w:t>
            </w:r>
          </w:p>
        </w:tc>
        <w:tc>
          <w:tcPr>
            <w:tcW w:w="987" w:type="dxa"/>
            <w:shd w:val="clear" w:color="auto" w:fill="auto"/>
          </w:tcPr>
          <w:p w14:paraId="0A785A84" w14:textId="5089964D" w:rsidR="003733F3" w:rsidRPr="000E1C3E" w:rsidRDefault="003733F3" w:rsidP="00FE31F2">
            <w:pPr>
              <w:rPr>
                <w:color w:val="4472C4" w:themeColor="accent1"/>
                <w:sz w:val="16"/>
                <w:szCs w:val="16"/>
              </w:rPr>
            </w:pPr>
            <w:r w:rsidRPr="000E1C3E">
              <w:rPr>
                <w:color w:val="4472C4" w:themeColor="accent1"/>
                <w:sz w:val="16"/>
                <w:szCs w:val="16"/>
              </w:rPr>
              <w:t>Wexpit</w:t>
            </w:r>
            <w:r>
              <w:rPr>
                <w:color w:val="4472C4" w:themeColor="accent1"/>
                <w:sz w:val="16"/>
                <w:szCs w:val="16"/>
              </w:rPr>
              <w:t>1</w:t>
            </w:r>
            <w:r w:rsidRPr="000E1C3E">
              <w:rPr>
                <w:color w:val="4472C4" w:themeColor="accent1"/>
                <w:sz w:val="16"/>
                <w:szCs w:val="16"/>
              </w:rPr>
              <w:t>[i,1]</w:t>
            </w:r>
          </w:p>
        </w:tc>
        <w:tc>
          <w:tcPr>
            <w:tcW w:w="987" w:type="dxa"/>
            <w:shd w:val="clear" w:color="auto" w:fill="auto"/>
          </w:tcPr>
          <w:p w14:paraId="46353D8A" w14:textId="16CEE8C2" w:rsidR="003733F3" w:rsidRPr="000E1C3E" w:rsidRDefault="003733F3" w:rsidP="00FE31F2">
            <w:pPr>
              <w:rPr>
                <w:color w:val="4472C4" w:themeColor="accent1"/>
                <w:sz w:val="16"/>
                <w:szCs w:val="16"/>
              </w:rPr>
            </w:pPr>
            <w:r w:rsidRPr="000E1C3E">
              <w:rPr>
                <w:color w:val="4472C4" w:themeColor="accent1"/>
                <w:sz w:val="16"/>
                <w:szCs w:val="16"/>
              </w:rPr>
              <w:t>Wexpit</w:t>
            </w:r>
            <w:r>
              <w:rPr>
                <w:color w:val="4472C4" w:themeColor="accent1"/>
                <w:sz w:val="16"/>
                <w:szCs w:val="16"/>
              </w:rPr>
              <w:t>1</w:t>
            </w:r>
            <w:r w:rsidRPr="000E1C3E">
              <w:rPr>
                <w:color w:val="4472C4" w:themeColor="accent1"/>
                <w:sz w:val="16"/>
                <w:szCs w:val="16"/>
              </w:rPr>
              <w:t>[i,2]</w:t>
            </w:r>
          </w:p>
        </w:tc>
        <w:tc>
          <w:tcPr>
            <w:tcW w:w="987" w:type="dxa"/>
            <w:shd w:val="clear" w:color="auto" w:fill="auto"/>
          </w:tcPr>
          <w:p w14:paraId="0386AAD5" w14:textId="0A7C9449" w:rsidR="003733F3" w:rsidRPr="000E1C3E" w:rsidRDefault="003733F3" w:rsidP="00FE31F2">
            <w:pPr>
              <w:rPr>
                <w:color w:val="4472C4" w:themeColor="accent1"/>
                <w:sz w:val="16"/>
                <w:szCs w:val="16"/>
              </w:rPr>
            </w:pPr>
            <w:r w:rsidRPr="000E1C3E">
              <w:rPr>
                <w:color w:val="4472C4" w:themeColor="accent1"/>
                <w:sz w:val="16"/>
                <w:szCs w:val="16"/>
              </w:rPr>
              <w:t>Wexpit</w:t>
            </w:r>
            <w:r>
              <w:rPr>
                <w:color w:val="4472C4" w:themeColor="accent1"/>
                <w:sz w:val="16"/>
                <w:szCs w:val="16"/>
              </w:rPr>
              <w:t>1</w:t>
            </w:r>
            <w:r w:rsidRPr="000E1C3E">
              <w:rPr>
                <w:color w:val="4472C4" w:themeColor="accent1"/>
                <w:sz w:val="16"/>
                <w:szCs w:val="16"/>
              </w:rPr>
              <w:t>[i,3]</w:t>
            </w:r>
          </w:p>
        </w:tc>
        <w:tc>
          <w:tcPr>
            <w:tcW w:w="987" w:type="dxa"/>
            <w:shd w:val="clear" w:color="auto" w:fill="auto"/>
          </w:tcPr>
          <w:p w14:paraId="60545CBB" w14:textId="0E218865" w:rsidR="003733F3" w:rsidRPr="000E1C3E" w:rsidRDefault="003733F3" w:rsidP="00FE31F2">
            <w:pPr>
              <w:rPr>
                <w:color w:val="4472C4" w:themeColor="accent1"/>
                <w:sz w:val="16"/>
                <w:szCs w:val="16"/>
              </w:rPr>
            </w:pPr>
            <w:r w:rsidRPr="000E1C3E">
              <w:rPr>
                <w:color w:val="4472C4" w:themeColor="accent1"/>
                <w:sz w:val="16"/>
                <w:szCs w:val="16"/>
              </w:rPr>
              <w:t>Wexpit</w:t>
            </w:r>
            <w:r>
              <w:rPr>
                <w:color w:val="4472C4" w:themeColor="accent1"/>
                <w:sz w:val="16"/>
                <w:szCs w:val="16"/>
              </w:rPr>
              <w:t>1</w:t>
            </w:r>
            <w:r w:rsidRPr="000E1C3E">
              <w:rPr>
                <w:color w:val="4472C4" w:themeColor="accent1"/>
                <w:sz w:val="16"/>
                <w:szCs w:val="16"/>
              </w:rPr>
              <w:t>[i,4]</w:t>
            </w:r>
          </w:p>
        </w:tc>
        <w:tc>
          <w:tcPr>
            <w:tcW w:w="1303" w:type="dxa"/>
            <w:shd w:val="clear" w:color="auto" w:fill="FFF2CC" w:themeFill="accent4" w:themeFillTint="33"/>
          </w:tcPr>
          <w:p w14:paraId="1F766A58" w14:textId="64A6F704" w:rsidR="003733F3" w:rsidRPr="000E1C3E" w:rsidRDefault="003733F3" w:rsidP="00FE31F2">
            <w:pPr>
              <w:jc w:val="center"/>
              <w:rPr>
                <w:color w:val="4472C4" w:themeColor="accent1"/>
                <w:sz w:val="16"/>
                <w:szCs w:val="16"/>
              </w:rPr>
            </w:pPr>
            <w:r w:rsidRPr="000E1C3E">
              <w:rPr>
                <w:color w:val="4472C4" w:themeColor="accent1"/>
                <w:sz w:val="16"/>
                <w:szCs w:val="16"/>
              </w:rPr>
              <w:t>Wexpit</w:t>
            </w:r>
            <w:r>
              <w:rPr>
                <w:color w:val="4472C4" w:themeColor="accent1"/>
                <w:sz w:val="16"/>
                <w:szCs w:val="16"/>
              </w:rPr>
              <w:t>1</w:t>
            </w:r>
            <w:r w:rsidRPr="000E1C3E">
              <w:rPr>
                <w:color w:val="4472C4" w:themeColor="accent1"/>
                <w:sz w:val="16"/>
                <w:szCs w:val="16"/>
              </w:rPr>
              <w:t>_mix</w:t>
            </w:r>
          </w:p>
        </w:tc>
      </w:tr>
    </w:tbl>
    <w:p w14:paraId="7C0E8999" w14:textId="77777777" w:rsidR="00F5599A" w:rsidRDefault="00F5599A" w:rsidP="0015198C">
      <w:pPr>
        <w:widowControl/>
        <w:spacing w:after="160" w:line="259" w:lineRule="auto"/>
        <w:jc w:val="left"/>
        <w:rPr>
          <w:color w:val="FF0000"/>
          <w:sz w:val="16"/>
          <w:szCs w:val="16"/>
        </w:rPr>
      </w:pPr>
    </w:p>
    <w:p w14:paraId="0A367D22" w14:textId="77777777" w:rsidR="00D26502" w:rsidRDefault="00D26502"/>
    <w:sectPr w:rsidR="00D26502" w:rsidSect="001519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E5F30"/>
    <w:multiLevelType w:val="hybridMultilevel"/>
    <w:tmpl w:val="FA621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7186A"/>
    <w:multiLevelType w:val="hybridMultilevel"/>
    <w:tmpl w:val="2A74EB30"/>
    <w:lvl w:ilvl="0" w:tplc="C136D684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300187"/>
    <w:multiLevelType w:val="hybridMultilevel"/>
    <w:tmpl w:val="D2FEEB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EC4833"/>
    <w:multiLevelType w:val="hybridMultilevel"/>
    <w:tmpl w:val="38928C4E"/>
    <w:lvl w:ilvl="0" w:tplc="B5D06B9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3012D6"/>
    <w:multiLevelType w:val="hybridMultilevel"/>
    <w:tmpl w:val="D2FEE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1011ED"/>
    <w:multiLevelType w:val="hybridMultilevel"/>
    <w:tmpl w:val="EC204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DD58A9"/>
    <w:multiLevelType w:val="hybridMultilevel"/>
    <w:tmpl w:val="15104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B2B13"/>
    <w:multiLevelType w:val="hybridMultilevel"/>
    <w:tmpl w:val="1E96D9D4"/>
    <w:lvl w:ilvl="0" w:tplc="E9F04CD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1B290C"/>
    <w:multiLevelType w:val="hybridMultilevel"/>
    <w:tmpl w:val="D2FEEB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CE292D"/>
    <w:multiLevelType w:val="hybridMultilevel"/>
    <w:tmpl w:val="D2FEEB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7D66EA"/>
    <w:multiLevelType w:val="hybridMultilevel"/>
    <w:tmpl w:val="D2FEEB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2515BB"/>
    <w:multiLevelType w:val="hybridMultilevel"/>
    <w:tmpl w:val="5156A892"/>
    <w:lvl w:ilvl="0" w:tplc="EAE849FA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6381356">
    <w:abstractNumId w:val="5"/>
  </w:num>
  <w:num w:numId="2" w16cid:durableId="393553528">
    <w:abstractNumId w:val="11"/>
  </w:num>
  <w:num w:numId="3" w16cid:durableId="1546138509">
    <w:abstractNumId w:val="1"/>
  </w:num>
  <w:num w:numId="4" w16cid:durableId="398983260">
    <w:abstractNumId w:val="7"/>
  </w:num>
  <w:num w:numId="5" w16cid:durableId="295528251">
    <w:abstractNumId w:val="6"/>
  </w:num>
  <w:num w:numId="6" w16cid:durableId="1601570491">
    <w:abstractNumId w:val="4"/>
  </w:num>
  <w:num w:numId="7" w16cid:durableId="994066132">
    <w:abstractNumId w:val="2"/>
  </w:num>
  <w:num w:numId="8" w16cid:durableId="1692560444">
    <w:abstractNumId w:val="8"/>
  </w:num>
  <w:num w:numId="9" w16cid:durableId="1439830121">
    <w:abstractNumId w:val="9"/>
  </w:num>
  <w:num w:numId="10" w16cid:durableId="1673332414">
    <w:abstractNumId w:val="10"/>
  </w:num>
  <w:num w:numId="11" w16cid:durableId="55015761">
    <w:abstractNumId w:val="3"/>
  </w:num>
  <w:num w:numId="12" w16cid:durableId="1073434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98C"/>
    <w:rsid w:val="000C7620"/>
    <w:rsid w:val="000E1C3E"/>
    <w:rsid w:val="0015198C"/>
    <w:rsid w:val="002F796B"/>
    <w:rsid w:val="0033227F"/>
    <w:rsid w:val="003733F3"/>
    <w:rsid w:val="00516969"/>
    <w:rsid w:val="00AC02C0"/>
    <w:rsid w:val="00D26502"/>
    <w:rsid w:val="00D65F73"/>
    <w:rsid w:val="00F5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6CA2C"/>
  <w15:chartTrackingRefBased/>
  <w15:docId w15:val="{D95E2CF2-531F-4172-9C14-C34DEC1FC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98C"/>
    <w:pPr>
      <w:widowControl w:val="0"/>
      <w:spacing w:after="0" w:line="240" w:lineRule="auto"/>
      <w:jc w:val="both"/>
    </w:pPr>
    <w:rPr>
      <w:sz w:val="21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19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98C"/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15198C"/>
    <w:rPr>
      <w:color w:val="808080"/>
    </w:rPr>
  </w:style>
  <w:style w:type="table" w:styleId="TableGrid">
    <w:name w:val="Table Grid"/>
    <w:basedOn w:val="TableNormal"/>
    <w:uiPriority w:val="39"/>
    <w:rsid w:val="0015198C"/>
    <w:pPr>
      <w:spacing w:after="0" w:line="240" w:lineRule="auto"/>
    </w:pPr>
    <w:rPr>
      <w:sz w:val="21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5198C"/>
    <w:pPr>
      <w:ind w:left="720"/>
      <w:contextualSpacing/>
    </w:pPr>
  </w:style>
  <w:style w:type="paragraph" w:styleId="NoSpacing">
    <w:name w:val="No Spacing"/>
    <w:uiPriority w:val="1"/>
    <w:qFormat/>
    <w:rsid w:val="0015198C"/>
    <w:pPr>
      <w:widowControl w:val="0"/>
      <w:spacing w:after="0" w:line="240" w:lineRule="auto"/>
      <w:jc w:val="both"/>
    </w:pPr>
    <w:rPr>
      <w:sz w:val="21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15198C"/>
    <w:pPr>
      <w:widowControl/>
      <w:spacing w:line="259" w:lineRule="auto"/>
      <w:jc w:val="left"/>
      <w:outlineLvl w:val="9"/>
    </w:pPr>
    <w:rPr>
      <w:kern w:val="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5198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519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1168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Bing</dc:creator>
  <cp:keywords/>
  <dc:description/>
  <cp:lastModifiedBy>Liu, Bing</cp:lastModifiedBy>
  <cp:revision>3</cp:revision>
  <dcterms:created xsi:type="dcterms:W3CDTF">2024-03-22T05:54:00Z</dcterms:created>
  <dcterms:modified xsi:type="dcterms:W3CDTF">2024-03-26T01:40:00Z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81acc0d-dcc4-4dc9-a2c5-be70b05a2fe6_Enabled">
    <vt:lpwstr>true</vt:lpwstr>
  </property>
  <property fmtid="{D5CDD505-2E9C-101B-9397-08002B2CF9AE}" pid="3" name="MSIP_Label_e81acc0d-dcc4-4dc9-a2c5-be70b05a2fe6_SetDate">
    <vt:lpwstr>2024-03-22T05:58:47Z</vt:lpwstr>
  </property>
  <property fmtid="{D5CDD505-2E9C-101B-9397-08002B2CF9AE}" pid="4" name="MSIP_Label_e81acc0d-dcc4-4dc9-a2c5-be70b05a2fe6_Method">
    <vt:lpwstr>Privileged</vt:lpwstr>
  </property>
  <property fmtid="{D5CDD505-2E9C-101B-9397-08002B2CF9AE}" pid="5" name="MSIP_Label_e81acc0d-dcc4-4dc9-a2c5-be70b05a2fe6_Name">
    <vt:lpwstr>e81acc0d-dcc4-4dc9-a2c5-be70b05a2fe6</vt:lpwstr>
  </property>
  <property fmtid="{D5CDD505-2E9C-101B-9397-08002B2CF9AE}" pid="6" name="MSIP_Label_e81acc0d-dcc4-4dc9-a2c5-be70b05a2fe6_SiteId">
    <vt:lpwstr>a00de4ec-48a8-43a6-be74-e31274e2060d</vt:lpwstr>
  </property>
  <property fmtid="{D5CDD505-2E9C-101B-9397-08002B2CF9AE}" pid="7" name="MSIP_Label_e81acc0d-dcc4-4dc9-a2c5-be70b05a2fe6_ActionId">
    <vt:lpwstr>e019a2f8-f9ef-4016-a6fb-76f0507a0335</vt:lpwstr>
  </property>
  <property fmtid="{D5CDD505-2E9C-101B-9397-08002B2CF9AE}" pid="8" name="MSIP_Label_e81acc0d-dcc4-4dc9-a2c5-be70b05a2fe6_ContentBits">
    <vt:lpwstr>0</vt:lpwstr>
  </property>
</Properties>
</file>