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B3E2A8" w14:textId="77777777" w:rsidR="00430DDA" w:rsidRPr="00430DDA" w:rsidRDefault="00430DDA" w:rsidP="00430DDA">
      <w:pPr>
        <w:spacing w:line="240" w:lineRule="auto"/>
        <w:jc w:val="center"/>
        <w:rPr>
          <w:rFonts w:asciiTheme="majorBidi" w:hAnsiTheme="majorBidi" w:cstheme="majorBidi"/>
        </w:rPr>
      </w:pPr>
      <w:r w:rsidRPr="00430DDA">
        <w:rPr>
          <w:rFonts w:asciiTheme="majorBidi" w:hAnsiTheme="majorBidi" w:cstheme="majorBidi"/>
        </w:rPr>
        <w:t>COMP 479</w:t>
      </w:r>
    </w:p>
    <w:p w14:paraId="030AED8C" w14:textId="77777777" w:rsidR="00430DDA" w:rsidRPr="00430DDA" w:rsidRDefault="00430DDA" w:rsidP="00430DDA">
      <w:pPr>
        <w:spacing w:line="240" w:lineRule="auto"/>
        <w:jc w:val="center"/>
        <w:rPr>
          <w:rFonts w:asciiTheme="majorBidi" w:hAnsiTheme="majorBidi" w:cstheme="majorBidi"/>
        </w:rPr>
      </w:pPr>
      <w:r w:rsidRPr="00430DDA">
        <w:rPr>
          <w:rFonts w:asciiTheme="majorBidi" w:hAnsiTheme="majorBidi" w:cstheme="majorBidi"/>
        </w:rPr>
        <w:t>Information Retrieval and Web Search</w:t>
      </w:r>
    </w:p>
    <w:p w14:paraId="5547D545" w14:textId="77777777" w:rsidR="00430DDA" w:rsidRPr="00430DDA" w:rsidRDefault="00430DDA" w:rsidP="00430DDA">
      <w:pPr>
        <w:spacing w:line="240" w:lineRule="auto"/>
        <w:jc w:val="center"/>
        <w:rPr>
          <w:rFonts w:asciiTheme="majorBidi" w:hAnsiTheme="majorBidi" w:cstheme="majorBidi"/>
        </w:rPr>
      </w:pPr>
      <w:r w:rsidRPr="00430DDA">
        <w:rPr>
          <w:rFonts w:asciiTheme="majorBidi" w:hAnsiTheme="majorBidi" w:cstheme="majorBidi"/>
        </w:rPr>
        <w:t>Dr. Sabine Bergler</w:t>
      </w:r>
    </w:p>
    <w:p w14:paraId="3FCDA7DD" w14:textId="77777777" w:rsidR="00430DDA" w:rsidRPr="00430DDA" w:rsidRDefault="00430DDA" w:rsidP="00430DDA">
      <w:pPr>
        <w:spacing w:line="240" w:lineRule="auto"/>
        <w:jc w:val="center"/>
        <w:rPr>
          <w:rFonts w:asciiTheme="majorBidi" w:hAnsiTheme="majorBidi" w:cstheme="majorBidi"/>
        </w:rPr>
      </w:pPr>
    </w:p>
    <w:p w14:paraId="4FAD9410" w14:textId="77777777" w:rsidR="00430DDA" w:rsidRPr="00430DDA" w:rsidRDefault="00430DDA" w:rsidP="00430DDA">
      <w:pPr>
        <w:spacing w:line="240" w:lineRule="auto"/>
        <w:jc w:val="center"/>
        <w:rPr>
          <w:rFonts w:asciiTheme="majorBidi" w:hAnsiTheme="majorBidi" w:cstheme="majorBidi"/>
        </w:rPr>
      </w:pPr>
    </w:p>
    <w:p w14:paraId="51160E4A" w14:textId="77777777" w:rsidR="00430DDA" w:rsidRPr="00430DDA" w:rsidRDefault="00430DDA" w:rsidP="00430DDA">
      <w:pPr>
        <w:spacing w:line="240" w:lineRule="auto"/>
        <w:jc w:val="center"/>
        <w:rPr>
          <w:rFonts w:asciiTheme="majorBidi" w:hAnsiTheme="majorBidi" w:cstheme="majorBidi"/>
        </w:rPr>
      </w:pPr>
    </w:p>
    <w:p w14:paraId="562F1CF9" w14:textId="77777777" w:rsidR="00430DDA" w:rsidRPr="00430DDA" w:rsidRDefault="00430DDA" w:rsidP="00430DDA">
      <w:pPr>
        <w:spacing w:line="240" w:lineRule="auto"/>
        <w:jc w:val="center"/>
        <w:rPr>
          <w:rFonts w:asciiTheme="majorBidi" w:hAnsiTheme="majorBidi" w:cstheme="majorBidi"/>
        </w:rPr>
      </w:pPr>
    </w:p>
    <w:p w14:paraId="68777278" w14:textId="77777777" w:rsidR="00430DDA" w:rsidRPr="00430DDA" w:rsidRDefault="00430DDA" w:rsidP="00430DDA">
      <w:pPr>
        <w:spacing w:line="240" w:lineRule="auto"/>
        <w:jc w:val="center"/>
        <w:rPr>
          <w:rFonts w:asciiTheme="majorBidi" w:hAnsiTheme="majorBidi" w:cstheme="majorBidi"/>
        </w:rPr>
      </w:pPr>
    </w:p>
    <w:p w14:paraId="496F42A8" w14:textId="77777777" w:rsidR="00430DDA" w:rsidRPr="00430DDA" w:rsidRDefault="00430DDA" w:rsidP="00430DDA">
      <w:pPr>
        <w:spacing w:line="240" w:lineRule="auto"/>
        <w:jc w:val="center"/>
        <w:rPr>
          <w:rFonts w:asciiTheme="majorBidi" w:hAnsiTheme="majorBidi" w:cstheme="majorBidi"/>
        </w:rPr>
      </w:pPr>
    </w:p>
    <w:p w14:paraId="4C5CF16F" w14:textId="77777777" w:rsidR="00430DDA" w:rsidRPr="00430DDA" w:rsidRDefault="00430DDA" w:rsidP="00430DDA">
      <w:pPr>
        <w:spacing w:line="240" w:lineRule="auto"/>
        <w:jc w:val="center"/>
        <w:rPr>
          <w:rFonts w:asciiTheme="majorBidi" w:hAnsiTheme="majorBidi" w:cstheme="majorBidi"/>
        </w:rPr>
      </w:pPr>
    </w:p>
    <w:p w14:paraId="24A71754" w14:textId="77777777" w:rsidR="00430DDA" w:rsidRPr="00430DDA" w:rsidRDefault="00430DDA" w:rsidP="00430DDA">
      <w:pPr>
        <w:spacing w:line="240" w:lineRule="auto"/>
        <w:jc w:val="center"/>
        <w:rPr>
          <w:rFonts w:asciiTheme="majorBidi" w:hAnsiTheme="majorBidi" w:cstheme="majorBidi"/>
        </w:rPr>
      </w:pPr>
    </w:p>
    <w:p w14:paraId="3936A97D" w14:textId="77777777" w:rsidR="00430DDA" w:rsidRPr="00430DDA" w:rsidRDefault="00430DDA" w:rsidP="00430DDA">
      <w:pPr>
        <w:spacing w:line="240" w:lineRule="auto"/>
        <w:jc w:val="center"/>
        <w:rPr>
          <w:rFonts w:asciiTheme="majorBidi" w:hAnsiTheme="majorBidi" w:cstheme="majorBidi"/>
        </w:rPr>
      </w:pPr>
    </w:p>
    <w:p w14:paraId="0110EE31" w14:textId="77777777" w:rsidR="00430DDA" w:rsidRPr="00430DDA" w:rsidRDefault="00430DDA" w:rsidP="00430DDA">
      <w:pPr>
        <w:spacing w:line="240" w:lineRule="auto"/>
        <w:jc w:val="center"/>
        <w:rPr>
          <w:rFonts w:asciiTheme="majorBidi" w:hAnsiTheme="majorBidi" w:cstheme="majorBidi"/>
        </w:rPr>
      </w:pPr>
    </w:p>
    <w:p w14:paraId="018E6FBF" w14:textId="77777777" w:rsidR="00430DDA" w:rsidRPr="00430DDA" w:rsidRDefault="00430DDA" w:rsidP="00430DDA">
      <w:pPr>
        <w:spacing w:line="240" w:lineRule="auto"/>
        <w:jc w:val="center"/>
        <w:rPr>
          <w:rFonts w:asciiTheme="majorBidi" w:hAnsiTheme="majorBidi" w:cstheme="majorBidi"/>
        </w:rPr>
      </w:pPr>
      <w:r w:rsidRPr="00430DDA">
        <w:rPr>
          <w:rFonts w:asciiTheme="majorBidi" w:hAnsiTheme="majorBidi" w:cstheme="majorBidi"/>
        </w:rPr>
        <w:t>Project 1</w:t>
      </w:r>
    </w:p>
    <w:p w14:paraId="5061B0BA" w14:textId="7149D750" w:rsidR="00430DDA" w:rsidRPr="00430DDA" w:rsidRDefault="00430DDA" w:rsidP="00430DDA">
      <w:pPr>
        <w:spacing w:line="240" w:lineRule="auto"/>
        <w:jc w:val="center"/>
        <w:rPr>
          <w:rFonts w:asciiTheme="majorBidi" w:hAnsiTheme="majorBidi" w:cstheme="majorBidi"/>
        </w:rPr>
      </w:pPr>
      <w:r w:rsidRPr="00430DDA">
        <w:rPr>
          <w:rFonts w:asciiTheme="majorBidi" w:hAnsiTheme="majorBidi" w:cstheme="majorBidi"/>
        </w:rPr>
        <w:t>Report</w:t>
      </w:r>
    </w:p>
    <w:p w14:paraId="4EC5B9B4" w14:textId="77777777" w:rsidR="00430DDA" w:rsidRPr="00430DDA" w:rsidRDefault="00430DDA" w:rsidP="00430DDA">
      <w:pPr>
        <w:spacing w:line="240" w:lineRule="auto"/>
        <w:jc w:val="center"/>
        <w:rPr>
          <w:rFonts w:asciiTheme="majorBidi" w:hAnsiTheme="majorBidi" w:cstheme="majorBidi"/>
        </w:rPr>
      </w:pPr>
    </w:p>
    <w:p w14:paraId="12720FBA" w14:textId="77777777" w:rsidR="00430DDA" w:rsidRPr="00430DDA" w:rsidRDefault="00430DDA" w:rsidP="00430DDA">
      <w:pPr>
        <w:spacing w:line="240" w:lineRule="auto"/>
        <w:jc w:val="center"/>
        <w:rPr>
          <w:rFonts w:asciiTheme="majorBidi" w:hAnsiTheme="majorBidi" w:cstheme="majorBidi"/>
        </w:rPr>
      </w:pPr>
    </w:p>
    <w:p w14:paraId="3CD2042C" w14:textId="77777777" w:rsidR="00430DDA" w:rsidRPr="00430DDA" w:rsidRDefault="00430DDA" w:rsidP="00430DDA">
      <w:pPr>
        <w:spacing w:line="240" w:lineRule="auto"/>
        <w:jc w:val="center"/>
        <w:rPr>
          <w:rFonts w:asciiTheme="majorBidi" w:hAnsiTheme="majorBidi" w:cstheme="majorBidi"/>
        </w:rPr>
      </w:pPr>
    </w:p>
    <w:p w14:paraId="5FF6EF43" w14:textId="77777777" w:rsidR="00430DDA" w:rsidRPr="00430DDA" w:rsidRDefault="00430DDA" w:rsidP="00430DDA">
      <w:pPr>
        <w:spacing w:line="240" w:lineRule="auto"/>
        <w:jc w:val="center"/>
        <w:rPr>
          <w:rFonts w:asciiTheme="majorBidi" w:hAnsiTheme="majorBidi" w:cstheme="majorBidi"/>
        </w:rPr>
      </w:pPr>
    </w:p>
    <w:p w14:paraId="1F45D108" w14:textId="77777777" w:rsidR="00430DDA" w:rsidRPr="00430DDA" w:rsidRDefault="00430DDA" w:rsidP="00430DDA">
      <w:pPr>
        <w:spacing w:line="240" w:lineRule="auto"/>
        <w:jc w:val="center"/>
        <w:rPr>
          <w:rFonts w:asciiTheme="majorBidi" w:hAnsiTheme="majorBidi" w:cstheme="majorBidi"/>
        </w:rPr>
      </w:pPr>
    </w:p>
    <w:p w14:paraId="5470E4C4" w14:textId="77777777" w:rsidR="00430DDA" w:rsidRPr="00430DDA" w:rsidRDefault="00430DDA" w:rsidP="00430DDA">
      <w:pPr>
        <w:spacing w:line="240" w:lineRule="auto"/>
        <w:jc w:val="center"/>
        <w:rPr>
          <w:rFonts w:asciiTheme="majorBidi" w:hAnsiTheme="majorBidi" w:cstheme="majorBidi"/>
        </w:rPr>
      </w:pPr>
    </w:p>
    <w:p w14:paraId="0A050A46" w14:textId="77777777" w:rsidR="00430DDA" w:rsidRPr="00430DDA" w:rsidRDefault="00430DDA" w:rsidP="00430DDA">
      <w:pPr>
        <w:spacing w:line="240" w:lineRule="auto"/>
        <w:jc w:val="center"/>
        <w:rPr>
          <w:rFonts w:asciiTheme="majorBidi" w:hAnsiTheme="majorBidi" w:cstheme="majorBidi"/>
        </w:rPr>
      </w:pPr>
    </w:p>
    <w:p w14:paraId="7E67D573" w14:textId="77777777" w:rsidR="00430DDA" w:rsidRPr="00430DDA" w:rsidRDefault="00430DDA" w:rsidP="00430DDA">
      <w:pPr>
        <w:spacing w:line="240" w:lineRule="auto"/>
        <w:jc w:val="center"/>
        <w:rPr>
          <w:rFonts w:asciiTheme="majorBidi" w:hAnsiTheme="majorBidi" w:cstheme="majorBidi"/>
        </w:rPr>
      </w:pPr>
    </w:p>
    <w:p w14:paraId="70749B8E" w14:textId="77777777" w:rsidR="00430DDA" w:rsidRPr="00430DDA" w:rsidRDefault="00430DDA" w:rsidP="00430DDA">
      <w:pPr>
        <w:spacing w:line="240" w:lineRule="auto"/>
        <w:jc w:val="center"/>
        <w:rPr>
          <w:rFonts w:asciiTheme="majorBidi" w:hAnsiTheme="majorBidi" w:cstheme="majorBidi"/>
        </w:rPr>
      </w:pPr>
    </w:p>
    <w:p w14:paraId="44807D50" w14:textId="77777777" w:rsidR="00430DDA" w:rsidRPr="00430DDA" w:rsidRDefault="00430DDA" w:rsidP="00430DDA">
      <w:pPr>
        <w:spacing w:line="240" w:lineRule="auto"/>
        <w:jc w:val="center"/>
        <w:rPr>
          <w:rFonts w:asciiTheme="majorBidi" w:hAnsiTheme="majorBidi" w:cstheme="majorBidi"/>
        </w:rPr>
      </w:pPr>
    </w:p>
    <w:p w14:paraId="1054411B" w14:textId="77777777" w:rsidR="00430DDA" w:rsidRPr="00430DDA" w:rsidRDefault="00430DDA" w:rsidP="00430DDA">
      <w:pPr>
        <w:spacing w:line="240" w:lineRule="auto"/>
        <w:jc w:val="center"/>
        <w:rPr>
          <w:rFonts w:asciiTheme="majorBidi" w:hAnsiTheme="majorBidi" w:cstheme="majorBidi"/>
        </w:rPr>
      </w:pPr>
    </w:p>
    <w:p w14:paraId="0B525086" w14:textId="77777777" w:rsidR="00430DDA" w:rsidRPr="00430DDA" w:rsidRDefault="00430DDA" w:rsidP="00430DDA">
      <w:pPr>
        <w:spacing w:line="240" w:lineRule="auto"/>
        <w:jc w:val="center"/>
        <w:rPr>
          <w:rFonts w:asciiTheme="majorBidi" w:hAnsiTheme="majorBidi" w:cstheme="majorBidi"/>
        </w:rPr>
      </w:pPr>
      <w:r w:rsidRPr="00430DDA">
        <w:rPr>
          <w:rFonts w:asciiTheme="majorBidi" w:hAnsiTheme="majorBidi" w:cstheme="majorBidi"/>
        </w:rPr>
        <w:t>October 13th, 2024</w:t>
      </w:r>
    </w:p>
    <w:p w14:paraId="6FE7E27E" w14:textId="77777777" w:rsidR="00430DDA" w:rsidRPr="00430DDA" w:rsidRDefault="00430DDA" w:rsidP="00430DDA">
      <w:pPr>
        <w:spacing w:line="240" w:lineRule="auto"/>
        <w:jc w:val="center"/>
        <w:rPr>
          <w:rFonts w:asciiTheme="majorBidi" w:hAnsiTheme="majorBidi" w:cstheme="majorBidi"/>
        </w:rPr>
      </w:pPr>
      <w:r w:rsidRPr="00430DDA">
        <w:rPr>
          <w:rFonts w:asciiTheme="majorBidi" w:hAnsiTheme="majorBidi" w:cstheme="majorBidi"/>
        </w:rPr>
        <w:t>Louis-Charles Marquis 40177137</w:t>
      </w:r>
    </w:p>
    <w:p w14:paraId="2DE8F65C" w14:textId="77777777" w:rsidR="00430DDA" w:rsidRPr="00430DDA" w:rsidRDefault="00430DDA" w:rsidP="00430DDA">
      <w:pPr>
        <w:spacing w:line="240" w:lineRule="auto"/>
        <w:jc w:val="center"/>
        <w:rPr>
          <w:rFonts w:asciiTheme="majorBidi" w:hAnsiTheme="majorBidi" w:cstheme="majorBidi"/>
        </w:rPr>
      </w:pPr>
      <w:r w:rsidRPr="00430DDA">
        <w:rPr>
          <w:rFonts w:asciiTheme="majorBidi" w:hAnsiTheme="majorBidi" w:cstheme="majorBidi"/>
        </w:rPr>
        <w:t>Gina Cody School of Engineering and Computer Science</w:t>
      </w:r>
    </w:p>
    <w:p w14:paraId="5D3FE131" w14:textId="77777777" w:rsidR="00430DDA" w:rsidRPr="00A2665F" w:rsidRDefault="00430DDA" w:rsidP="00430DDA">
      <w:pPr>
        <w:spacing w:line="240" w:lineRule="auto"/>
        <w:jc w:val="center"/>
        <w:rPr>
          <w:rFonts w:asciiTheme="majorBidi" w:hAnsiTheme="majorBidi" w:cstheme="majorBidi"/>
        </w:rPr>
      </w:pPr>
      <w:r w:rsidRPr="00A2665F">
        <w:rPr>
          <w:rFonts w:asciiTheme="majorBidi" w:hAnsiTheme="majorBidi" w:cstheme="majorBidi"/>
        </w:rPr>
        <w:t>Concordia University</w:t>
      </w:r>
    </w:p>
    <w:p w14:paraId="2E76B1D0" w14:textId="77777777" w:rsidR="00A2665F" w:rsidRPr="00A2665F" w:rsidRDefault="00A2665F" w:rsidP="00A2665F">
      <w:pPr>
        <w:spacing w:line="240" w:lineRule="auto"/>
        <w:rPr>
          <w:rFonts w:asciiTheme="majorBidi" w:hAnsiTheme="majorBidi" w:cstheme="majorBidi"/>
        </w:rPr>
      </w:pPr>
      <w:r w:rsidRPr="00A2665F">
        <w:rPr>
          <w:rFonts w:asciiTheme="majorBidi" w:hAnsiTheme="majorBidi" w:cstheme="majorBidi"/>
        </w:rPr>
        <w:lastRenderedPageBreak/>
        <w:t xml:space="preserve">1. </w:t>
      </w:r>
      <w:proofErr w:type="spellStart"/>
      <w:r w:rsidRPr="00A2665F">
        <w:rPr>
          <w:rFonts w:asciiTheme="majorBidi" w:hAnsiTheme="majorBidi" w:cstheme="majorBidi"/>
        </w:rPr>
        <w:t>PreProcessor</w:t>
      </w:r>
      <w:proofErr w:type="spellEnd"/>
    </w:p>
    <w:p w14:paraId="2C7CC4B0" w14:textId="7043818F" w:rsidR="00A2665F" w:rsidRPr="00A2665F" w:rsidRDefault="00A2665F" w:rsidP="00A2665F">
      <w:pPr>
        <w:spacing w:line="240" w:lineRule="auto"/>
        <w:rPr>
          <w:rFonts w:asciiTheme="majorBidi" w:hAnsiTheme="majorBidi" w:cstheme="majorBidi"/>
        </w:rPr>
      </w:pPr>
      <w:r w:rsidRPr="00A2665F">
        <w:rPr>
          <w:rFonts w:asciiTheme="majorBidi" w:hAnsiTheme="majorBidi" w:cstheme="majorBidi"/>
        </w:rPr>
        <w:t>The design is efficient and modular</w:t>
      </w:r>
      <w:r w:rsidR="005918EF">
        <w:rPr>
          <w:rFonts w:asciiTheme="majorBidi" w:hAnsiTheme="majorBidi" w:cstheme="majorBidi"/>
        </w:rPr>
        <w:t xml:space="preserve"> since </w:t>
      </w:r>
      <w:r w:rsidRPr="00A2665F">
        <w:rPr>
          <w:rFonts w:asciiTheme="majorBidi" w:hAnsiTheme="majorBidi" w:cstheme="majorBidi"/>
        </w:rPr>
        <w:t xml:space="preserve">each pre-processing step </w:t>
      </w:r>
      <w:r w:rsidR="005918EF">
        <w:rPr>
          <w:rFonts w:asciiTheme="majorBidi" w:hAnsiTheme="majorBidi" w:cstheme="majorBidi"/>
        </w:rPr>
        <w:t xml:space="preserve">is </w:t>
      </w:r>
      <w:r w:rsidRPr="00A2665F">
        <w:rPr>
          <w:rFonts w:asciiTheme="majorBidi" w:hAnsiTheme="majorBidi" w:cstheme="majorBidi"/>
        </w:rPr>
        <w:t xml:space="preserve">encapsulated in separate functions. This modularity enhances readability and maintainability. </w:t>
      </w:r>
    </w:p>
    <w:p w14:paraId="499270D0" w14:textId="77777777" w:rsidR="00A2665F" w:rsidRPr="00A2665F" w:rsidRDefault="00A2665F" w:rsidP="00A2665F">
      <w:pPr>
        <w:spacing w:line="240" w:lineRule="auto"/>
        <w:rPr>
          <w:rFonts w:asciiTheme="majorBidi" w:hAnsiTheme="majorBidi" w:cstheme="majorBidi"/>
        </w:rPr>
      </w:pPr>
      <w:r w:rsidRPr="00A2665F">
        <w:rPr>
          <w:rFonts w:asciiTheme="majorBidi" w:hAnsiTheme="majorBidi" w:cstheme="majorBidi"/>
        </w:rPr>
        <w:t xml:space="preserve">2. </w:t>
      </w:r>
      <w:proofErr w:type="spellStart"/>
      <w:r w:rsidRPr="00A2665F">
        <w:rPr>
          <w:rFonts w:asciiTheme="majorBidi" w:hAnsiTheme="majorBidi" w:cstheme="majorBidi"/>
        </w:rPr>
        <w:t>PrimaryIndex</w:t>
      </w:r>
      <w:proofErr w:type="spellEnd"/>
    </w:p>
    <w:p w14:paraId="11FEA7BB" w14:textId="2593F1BF" w:rsidR="00A2665F" w:rsidRPr="00A2665F" w:rsidRDefault="00A2665F" w:rsidP="00667B6A">
      <w:pPr>
        <w:spacing w:line="240" w:lineRule="auto"/>
        <w:rPr>
          <w:rFonts w:asciiTheme="majorBidi" w:hAnsiTheme="majorBidi" w:cstheme="majorBidi"/>
        </w:rPr>
      </w:pPr>
      <w:r w:rsidRPr="00A2665F">
        <w:rPr>
          <w:rFonts w:asciiTheme="majorBidi" w:hAnsiTheme="majorBidi" w:cstheme="majorBidi"/>
        </w:rPr>
        <w:t>Th</w:t>
      </w:r>
      <w:r w:rsidR="00580A94">
        <w:rPr>
          <w:rFonts w:asciiTheme="majorBidi" w:hAnsiTheme="majorBidi" w:cstheme="majorBidi"/>
        </w:rPr>
        <w:t xml:space="preserve">is file’s purpose is </w:t>
      </w:r>
      <w:r w:rsidRPr="00A2665F">
        <w:rPr>
          <w:rFonts w:asciiTheme="majorBidi" w:hAnsiTheme="majorBidi" w:cstheme="majorBidi"/>
        </w:rPr>
        <w:t>to tokenize documents from the Reuters dataset and create a dictionary (the index) where each token is associated with the documents it appears in.</w:t>
      </w:r>
      <w:r w:rsidR="00580A94">
        <w:rPr>
          <w:rFonts w:asciiTheme="majorBidi" w:hAnsiTheme="majorBidi" w:cstheme="majorBidi"/>
        </w:rPr>
        <w:t xml:space="preserve"> </w:t>
      </w:r>
      <w:r w:rsidR="00667B6A">
        <w:rPr>
          <w:rFonts w:asciiTheme="majorBidi" w:hAnsiTheme="majorBidi" w:cstheme="majorBidi"/>
        </w:rPr>
        <w:t>Once the index is built, it is stored using pickle,</w:t>
      </w:r>
      <w:r w:rsidR="00667B6A" w:rsidRPr="00667B6A">
        <w:rPr>
          <w:rFonts w:asciiTheme="majorBidi" w:hAnsiTheme="majorBidi" w:cstheme="majorBidi"/>
        </w:rPr>
        <w:t xml:space="preserve"> a Python module used to serialize and deserialize Python objects.</w:t>
      </w:r>
      <w:r w:rsidR="00667B6A">
        <w:rPr>
          <w:rFonts w:asciiTheme="majorBidi" w:hAnsiTheme="majorBidi" w:cstheme="majorBidi"/>
        </w:rPr>
        <w:t xml:space="preserve"> </w:t>
      </w:r>
      <w:r w:rsidR="00954B20" w:rsidRPr="00954B20">
        <w:rPr>
          <w:rFonts w:asciiTheme="majorBidi" w:hAnsiTheme="majorBidi" w:cstheme="majorBidi"/>
        </w:rPr>
        <w:t>This</w:t>
      </w:r>
      <w:r w:rsidR="00954B20">
        <w:rPr>
          <w:rFonts w:asciiTheme="majorBidi" w:hAnsiTheme="majorBidi" w:cstheme="majorBidi"/>
        </w:rPr>
        <w:t xml:space="preserve"> module</w:t>
      </w:r>
      <w:r w:rsidR="00954B20" w:rsidRPr="00954B20">
        <w:rPr>
          <w:rFonts w:asciiTheme="majorBidi" w:hAnsiTheme="majorBidi" w:cstheme="majorBidi"/>
        </w:rPr>
        <w:t xml:space="preserve"> is useful for saving complex data structures, such as dictionaries, to a file or sending them over a network</w:t>
      </w:r>
      <w:r w:rsidR="00954B20">
        <w:rPr>
          <w:rFonts w:asciiTheme="majorBidi" w:hAnsiTheme="majorBidi" w:cstheme="majorBidi"/>
        </w:rPr>
        <w:t>,</w:t>
      </w:r>
      <w:r w:rsidR="00954B20" w:rsidRPr="00954B20">
        <w:rPr>
          <w:rFonts w:asciiTheme="majorBidi" w:hAnsiTheme="majorBidi" w:cstheme="majorBidi"/>
        </w:rPr>
        <w:t xml:space="preserve"> and then later loading them back into memory without having to reconstruct them from scratch</w:t>
      </w:r>
      <w:r w:rsidR="005918EF">
        <w:rPr>
          <w:rFonts w:asciiTheme="majorBidi" w:hAnsiTheme="majorBidi" w:cstheme="majorBidi"/>
        </w:rPr>
        <w:t xml:space="preserve"> every time.</w:t>
      </w:r>
    </w:p>
    <w:p w14:paraId="717569BA" w14:textId="313829E9" w:rsidR="00A2665F" w:rsidRPr="00A2665F" w:rsidRDefault="00A2665F" w:rsidP="00A2665F">
      <w:pPr>
        <w:spacing w:line="240" w:lineRule="auto"/>
        <w:rPr>
          <w:rFonts w:asciiTheme="majorBidi" w:hAnsiTheme="majorBidi" w:cstheme="majorBidi"/>
        </w:rPr>
      </w:pPr>
      <w:r w:rsidRPr="00A2665F">
        <w:rPr>
          <w:rFonts w:asciiTheme="majorBidi" w:hAnsiTheme="majorBidi" w:cstheme="majorBidi"/>
        </w:rPr>
        <w:t xml:space="preserve">The indexing process is efficiently implemented using a dictionary to store term-document mappings. The use of </w:t>
      </w:r>
      <w:proofErr w:type="spellStart"/>
      <w:r w:rsidRPr="00A2665F">
        <w:rPr>
          <w:rFonts w:asciiTheme="majorBidi" w:hAnsiTheme="majorBidi" w:cstheme="majorBidi"/>
        </w:rPr>
        <w:t>defaultdict</w:t>
      </w:r>
      <w:proofErr w:type="spellEnd"/>
      <w:r w:rsidRPr="00A2665F">
        <w:rPr>
          <w:rFonts w:asciiTheme="majorBidi" w:hAnsiTheme="majorBidi" w:cstheme="majorBidi"/>
        </w:rPr>
        <w:t xml:space="preserve">(list) simplifies appending document IDs and avoids key errors. While this is a good start for handling Boolean queries (e.g., single term, AND, OR queries), the logic could benefit from more complex token processing (e.g., handling phrases or proximity queries). The modularity makes it easy to integrate with the </w:t>
      </w:r>
      <w:proofErr w:type="spellStart"/>
      <w:r w:rsidRPr="00A2665F">
        <w:rPr>
          <w:rFonts w:asciiTheme="majorBidi" w:hAnsiTheme="majorBidi" w:cstheme="majorBidi"/>
        </w:rPr>
        <w:t>QueryProcessor</w:t>
      </w:r>
      <w:proofErr w:type="spellEnd"/>
      <w:r w:rsidRPr="00A2665F">
        <w:rPr>
          <w:rFonts w:asciiTheme="majorBidi" w:hAnsiTheme="majorBidi" w:cstheme="majorBidi"/>
        </w:rPr>
        <w:t xml:space="preserve"> for retrieval tasks.</w:t>
      </w:r>
    </w:p>
    <w:p w14:paraId="4065F8A2" w14:textId="77777777" w:rsidR="00A2665F" w:rsidRPr="00A2665F" w:rsidRDefault="00A2665F" w:rsidP="00A2665F">
      <w:pPr>
        <w:spacing w:line="240" w:lineRule="auto"/>
        <w:rPr>
          <w:rFonts w:asciiTheme="majorBidi" w:hAnsiTheme="majorBidi" w:cstheme="majorBidi"/>
        </w:rPr>
      </w:pPr>
      <w:r w:rsidRPr="00A2665F">
        <w:rPr>
          <w:rFonts w:asciiTheme="majorBidi" w:hAnsiTheme="majorBidi" w:cstheme="majorBidi"/>
        </w:rPr>
        <w:t xml:space="preserve">3. </w:t>
      </w:r>
      <w:proofErr w:type="spellStart"/>
      <w:r w:rsidRPr="00A2665F">
        <w:rPr>
          <w:rFonts w:asciiTheme="majorBidi" w:hAnsiTheme="majorBidi" w:cstheme="majorBidi"/>
        </w:rPr>
        <w:t>PositionalIndex</w:t>
      </w:r>
      <w:proofErr w:type="spellEnd"/>
    </w:p>
    <w:p w14:paraId="230046A1" w14:textId="2DC2C1A7" w:rsidR="00A2665F" w:rsidRPr="00A2665F" w:rsidRDefault="00A2665F" w:rsidP="00A2665F">
      <w:pPr>
        <w:spacing w:line="240" w:lineRule="auto"/>
        <w:rPr>
          <w:rFonts w:asciiTheme="majorBidi" w:hAnsiTheme="majorBidi" w:cstheme="majorBidi"/>
        </w:rPr>
      </w:pPr>
      <w:r w:rsidRPr="00A2665F">
        <w:rPr>
          <w:rFonts w:asciiTheme="majorBidi" w:hAnsiTheme="majorBidi" w:cstheme="majorBidi"/>
        </w:rPr>
        <w:t xml:space="preserve">The </w:t>
      </w:r>
      <w:proofErr w:type="spellStart"/>
      <w:r w:rsidRPr="00A2665F">
        <w:rPr>
          <w:rFonts w:asciiTheme="majorBidi" w:hAnsiTheme="majorBidi" w:cstheme="majorBidi"/>
        </w:rPr>
        <w:t>PositionalIndex</w:t>
      </w:r>
      <w:proofErr w:type="spellEnd"/>
      <w:r w:rsidRPr="00A2665F">
        <w:rPr>
          <w:rFonts w:asciiTheme="majorBidi" w:hAnsiTheme="majorBidi" w:cstheme="majorBidi"/>
        </w:rPr>
        <w:t xml:space="preserve"> builds on the concept of the </w:t>
      </w:r>
      <w:r w:rsidR="006A7CDD">
        <w:rPr>
          <w:rFonts w:asciiTheme="majorBidi" w:hAnsiTheme="majorBidi" w:cstheme="majorBidi"/>
        </w:rPr>
        <w:t xml:space="preserve">primary </w:t>
      </w:r>
      <w:r w:rsidRPr="00A2665F">
        <w:rPr>
          <w:rFonts w:asciiTheme="majorBidi" w:hAnsiTheme="majorBidi" w:cstheme="majorBidi"/>
        </w:rPr>
        <w:t>inverted index but adds positional information, allowing retrieval systems to perform proximity searches. In this case, each token maps not only to the document IDs but also to the positions within those documents where the token appears.</w:t>
      </w:r>
    </w:p>
    <w:p w14:paraId="5CA257EB" w14:textId="71906FC3" w:rsidR="00A2665F" w:rsidRPr="00A2665F" w:rsidRDefault="00A2665F" w:rsidP="00A2665F">
      <w:pPr>
        <w:spacing w:line="240" w:lineRule="auto"/>
        <w:rPr>
          <w:rFonts w:asciiTheme="majorBidi" w:hAnsiTheme="majorBidi" w:cstheme="majorBidi"/>
        </w:rPr>
      </w:pPr>
      <w:r w:rsidRPr="00A2665F">
        <w:rPr>
          <w:rFonts w:asciiTheme="majorBidi" w:hAnsiTheme="majorBidi" w:cstheme="majorBidi"/>
        </w:rPr>
        <w:t>The positional information is stored and retrieved logically, but the memory footprint could be large for extensive datasets. Future improvements might include compression techniques to reduce storage needs.</w:t>
      </w:r>
    </w:p>
    <w:p w14:paraId="5B13AC82" w14:textId="77777777" w:rsidR="00A2665F" w:rsidRPr="00A2665F" w:rsidRDefault="00A2665F" w:rsidP="00A2665F">
      <w:pPr>
        <w:spacing w:line="240" w:lineRule="auto"/>
        <w:rPr>
          <w:rFonts w:asciiTheme="majorBidi" w:hAnsiTheme="majorBidi" w:cstheme="majorBidi"/>
        </w:rPr>
      </w:pPr>
      <w:r w:rsidRPr="00A2665F">
        <w:rPr>
          <w:rFonts w:asciiTheme="majorBidi" w:hAnsiTheme="majorBidi" w:cstheme="majorBidi"/>
        </w:rPr>
        <w:t xml:space="preserve">4. </w:t>
      </w:r>
      <w:proofErr w:type="spellStart"/>
      <w:r w:rsidRPr="00A2665F">
        <w:rPr>
          <w:rFonts w:asciiTheme="majorBidi" w:hAnsiTheme="majorBidi" w:cstheme="majorBidi"/>
        </w:rPr>
        <w:t>lossyCompression</w:t>
      </w:r>
      <w:proofErr w:type="spellEnd"/>
    </w:p>
    <w:p w14:paraId="1CCDE4C6" w14:textId="08173E32" w:rsidR="00A2665F" w:rsidRPr="00A2665F" w:rsidRDefault="00A2665F" w:rsidP="00A2665F">
      <w:pPr>
        <w:spacing w:line="240" w:lineRule="auto"/>
        <w:rPr>
          <w:rFonts w:asciiTheme="majorBidi" w:hAnsiTheme="majorBidi" w:cstheme="majorBidi"/>
        </w:rPr>
      </w:pPr>
      <w:r w:rsidRPr="00A2665F">
        <w:rPr>
          <w:rFonts w:asciiTheme="majorBidi" w:hAnsiTheme="majorBidi" w:cstheme="majorBidi"/>
        </w:rPr>
        <w:t xml:space="preserve">This file focuses on lossy compression techniques to reduce the size of the index. It applies various filters such as number removal, case folding, </w:t>
      </w:r>
      <w:proofErr w:type="spellStart"/>
      <w:r w:rsidRPr="00A2665F">
        <w:rPr>
          <w:rFonts w:asciiTheme="majorBidi" w:hAnsiTheme="majorBidi" w:cstheme="majorBidi"/>
        </w:rPr>
        <w:t>stopword</w:t>
      </w:r>
      <w:proofErr w:type="spellEnd"/>
      <w:r w:rsidRPr="00A2665F">
        <w:rPr>
          <w:rFonts w:asciiTheme="majorBidi" w:hAnsiTheme="majorBidi" w:cstheme="majorBidi"/>
        </w:rPr>
        <w:t xml:space="preserve"> removal and stemming to minimize the size of the dictionary before the indexing process begins.</w:t>
      </w:r>
    </w:p>
    <w:p w14:paraId="21CE48D6" w14:textId="21D4AA08" w:rsidR="00A2665F" w:rsidRPr="00A2665F" w:rsidRDefault="00A2665F" w:rsidP="00A2665F">
      <w:pPr>
        <w:spacing w:line="240" w:lineRule="auto"/>
        <w:rPr>
          <w:rFonts w:asciiTheme="majorBidi" w:hAnsiTheme="majorBidi" w:cstheme="majorBidi"/>
        </w:rPr>
      </w:pPr>
      <w:r w:rsidRPr="00A2665F">
        <w:rPr>
          <w:rFonts w:asciiTheme="majorBidi" w:hAnsiTheme="majorBidi" w:cstheme="majorBidi"/>
        </w:rPr>
        <w:t>The compression implementation is effective at reducing redundancy and index size by normalizing the token set. The modular approach in applying filters ensures that the compression is flexible. Users can easily apply different levels of compression based on their needs. The impact of these compression techniques on retrieval accuracy, however, may vary and should be further explored in an evaluation stage to ensure performance is not significantly affected.</w:t>
      </w:r>
    </w:p>
    <w:p w14:paraId="01CD0978" w14:textId="77777777" w:rsidR="00A2665F" w:rsidRPr="00A2665F" w:rsidRDefault="00A2665F" w:rsidP="00A2665F">
      <w:pPr>
        <w:spacing w:line="240" w:lineRule="auto"/>
        <w:rPr>
          <w:rFonts w:asciiTheme="majorBidi" w:hAnsiTheme="majorBidi" w:cstheme="majorBidi"/>
        </w:rPr>
      </w:pPr>
      <w:r w:rsidRPr="00A2665F">
        <w:rPr>
          <w:rFonts w:asciiTheme="majorBidi" w:hAnsiTheme="majorBidi" w:cstheme="majorBidi"/>
        </w:rPr>
        <w:t xml:space="preserve">5. </w:t>
      </w:r>
      <w:proofErr w:type="spellStart"/>
      <w:r w:rsidRPr="00A2665F">
        <w:rPr>
          <w:rFonts w:asciiTheme="majorBidi" w:hAnsiTheme="majorBidi" w:cstheme="majorBidi"/>
        </w:rPr>
        <w:t>QueryProcessor</w:t>
      </w:r>
      <w:proofErr w:type="spellEnd"/>
    </w:p>
    <w:p w14:paraId="31F0FE43" w14:textId="61680C2F" w:rsidR="00A2665F" w:rsidRPr="00A2665F" w:rsidRDefault="0033784B" w:rsidP="00A2665F">
      <w:pPr>
        <w:spacing w:line="240" w:lineRule="auto"/>
        <w:rPr>
          <w:rFonts w:asciiTheme="majorBidi" w:hAnsiTheme="majorBidi" w:cstheme="majorBidi"/>
        </w:rPr>
      </w:pPr>
      <w:r>
        <w:rPr>
          <w:rFonts w:asciiTheme="majorBidi" w:hAnsiTheme="majorBidi" w:cstheme="majorBidi"/>
        </w:rPr>
        <w:t>This file</w:t>
      </w:r>
      <w:r w:rsidR="00A2665F" w:rsidRPr="00A2665F">
        <w:rPr>
          <w:rFonts w:asciiTheme="majorBidi" w:hAnsiTheme="majorBidi" w:cstheme="majorBidi"/>
        </w:rPr>
        <w:t xml:space="preserve"> processes single-term, AND and OR queries and fetches the relevant documents by interacting with </w:t>
      </w:r>
      <w:r w:rsidR="002A7FAA">
        <w:rPr>
          <w:rFonts w:asciiTheme="majorBidi" w:hAnsiTheme="majorBidi" w:cstheme="majorBidi"/>
        </w:rPr>
        <w:t>the</w:t>
      </w:r>
      <w:r w:rsidR="00A2665F" w:rsidRPr="00A2665F">
        <w:rPr>
          <w:rFonts w:asciiTheme="majorBidi" w:hAnsiTheme="majorBidi" w:cstheme="majorBidi"/>
        </w:rPr>
        <w:t xml:space="preserve"> primary index</w:t>
      </w:r>
      <w:r w:rsidR="002A7FAA">
        <w:rPr>
          <w:rFonts w:asciiTheme="majorBidi" w:hAnsiTheme="majorBidi" w:cstheme="majorBidi"/>
        </w:rPr>
        <w:t xml:space="preserve"> file that was saved upon its creation</w:t>
      </w:r>
      <w:r w:rsidR="00A2665F" w:rsidRPr="00A2665F">
        <w:rPr>
          <w:rFonts w:asciiTheme="majorBidi" w:hAnsiTheme="majorBidi" w:cstheme="majorBidi"/>
        </w:rPr>
        <w:t>.</w:t>
      </w:r>
    </w:p>
    <w:p w14:paraId="055716A1" w14:textId="6EE42937" w:rsidR="00A2665F" w:rsidRPr="00A2665F" w:rsidRDefault="00A2665F" w:rsidP="00A2665F">
      <w:pPr>
        <w:spacing w:line="240" w:lineRule="auto"/>
        <w:rPr>
          <w:rFonts w:asciiTheme="majorBidi" w:hAnsiTheme="majorBidi" w:cstheme="majorBidi"/>
        </w:rPr>
      </w:pPr>
      <w:r w:rsidRPr="00A2665F">
        <w:rPr>
          <w:rFonts w:asciiTheme="majorBidi" w:hAnsiTheme="majorBidi" w:cstheme="majorBidi"/>
        </w:rPr>
        <w:t xml:space="preserve">The Boolean retrieval implementation is straightforward and efficient. The design supports flexible querying while maintaining ease of integration with the indexing system. The use of set operations optimizes query processing by enabling quick intersection of document lists. </w:t>
      </w:r>
      <w:r w:rsidRPr="00A2665F">
        <w:rPr>
          <w:rFonts w:asciiTheme="majorBidi" w:hAnsiTheme="majorBidi" w:cstheme="majorBidi"/>
        </w:rPr>
        <w:lastRenderedPageBreak/>
        <w:t>However, it could be expanded to support more complex queries (e.g., phrase searches). Additionally, the program could benefit from more robust error handling for edge cases.</w:t>
      </w:r>
      <w:r w:rsidR="0079010E">
        <w:rPr>
          <w:rFonts w:asciiTheme="majorBidi" w:hAnsiTheme="majorBidi" w:cstheme="majorBidi"/>
        </w:rPr>
        <w:t xml:space="preserve"> </w:t>
      </w:r>
    </w:p>
    <w:p w14:paraId="790BD123" w14:textId="77777777" w:rsidR="00A2665F" w:rsidRPr="00A2665F" w:rsidRDefault="00A2665F" w:rsidP="00A2665F">
      <w:pPr>
        <w:spacing w:line="240" w:lineRule="auto"/>
        <w:rPr>
          <w:rFonts w:asciiTheme="majorBidi" w:hAnsiTheme="majorBidi" w:cstheme="majorBidi"/>
        </w:rPr>
      </w:pPr>
      <w:r w:rsidRPr="00A2665F">
        <w:rPr>
          <w:rFonts w:asciiTheme="majorBidi" w:hAnsiTheme="majorBidi" w:cstheme="majorBidi"/>
        </w:rPr>
        <w:t xml:space="preserve">6. </w:t>
      </w:r>
      <w:proofErr w:type="spellStart"/>
      <w:r w:rsidRPr="00A2665F">
        <w:rPr>
          <w:rFonts w:asciiTheme="majorBidi" w:hAnsiTheme="majorBidi" w:cstheme="majorBidi"/>
        </w:rPr>
        <w:t>NearOperator</w:t>
      </w:r>
      <w:proofErr w:type="spellEnd"/>
    </w:p>
    <w:p w14:paraId="556323D3" w14:textId="609E4871" w:rsidR="00A2665F" w:rsidRPr="00A2665F" w:rsidRDefault="00A2665F" w:rsidP="00A2665F">
      <w:pPr>
        <w:spacing w:line="240" w:lineRule="auto"/>
        <w:rPr>
          <w:rFonts w:asciiTheme="majorBidi" w:hAnsiTheme="majorBidi" w:cstheme="majorBidi"/>
        </w:rPr>
      </w:pPr>
      <w:r w:rsidRPr="00A2665F">
        <w:rPr>
          <w:rFonts w:asciiTheme="majorBidi" w:hAnsiTheme="majorBidi" w:cstheme="majorBidi"/>
        </w:rPr>
        <w:t>Two versions of the operator are provided: one optimized using a two-pointer technique and a brute-force version.</w:t>
      </w:r>
      <w:r w:rsidR="002A7FAA">
        <w:rPr>
          <w:rFonts w:asciiTheme="majorBidi" w:hAnsiTheme="majorBidi" w:cstheme="majorBidi"/>
        </w:rPr>
        <w:t xml:space="preserve"> </w:t>
      </w:r>
    </w:p>
    <w:p w14:paraId="57623615" w14:textId="52230ECA" w:rsidR="00A2665F" w:rsidRDefault="00A2665F" w:rsidP="00A2665F">
      <w:pPr>
        <w:spacing w:line="240" w:lineRule="auto"/>
        <w:rPr>
          <w:rFonts w:asciiTheme="majorBidi" w:hAnsiTheme="majorBidi" w:cstheme="majorBidi"/>
        </w:rPr>
      </w:pPr>
      <w:r w:rsidRPr="00A2665F">
        <w:rPr>
          <w:rFonts w:asciiTheme="majorBidi" w:hAnsiTheme="majorBidi" w:cstheme="majorBidi"/>
        </w:rPr>
        <w:t xml:space="preserve">The use of a two-pointer technique in the optimized </w:t>
      </w:r>
      <w:proofErr w:type="spellStart"/>
      <w:r w:rsidRPr="00A2665F">
        <w:rPr>
          <w:rFonts w:asciiTheme="majorBidi" w:hAnsiTheme="majorBidi" w:cstheme="majorBidi"/>
        </w:rPr>
        <w:t>near_operator</w:t>
      </w:r>
      <w:proofErr w:type="spellEnd"/>
      <w:r w:rsidRPr="00A2665F">
        <w:rPr>
          <w:rFonts w:asciiTheme="majorBidi" w:hAnsiTheme="majorBidi" w:cstheme="majorBidi"/>
        </w:rPr>
        <w:t xml:space="preserve"> function improves the performance of proximity queries compared to the brute force approach. </w:t>
      </w:r>
      <w:r w:rsidR="00536427" w:rsidRPr="00536427">
        <w:rPr>
          <w:rFonts w:asciiTheme="majorBidi" w:hAnsiTheme="majorBidi" w:cstheme="majorBidi"/>
        </w:rPr>
        <w:t>Instead of iterating over all combinations of document IDs and positions</w:t>
      </w:r>
      <w:r w:rsidR="00FE5175">
        <w:rPr>
          <w:rFonts w:asciiTheme="majorBidi" w:hAnsiTheme="majorBidi" w:cstheme="majorBidi"/>
        </w:rPr>
        <w:t>, which takes O(</w:t>
      </w:r>
      <w:r w:rsidR="007E6517">
        <w:rPr>
          <w:rFonts w:asciiTheme="majorBidi" w:hAnsiTheme="majorBidi" w:cstheme="majorBidi"/>
        </w:rPr>
        <w:t>n*m</w:t>
      </w:r>
      <w:r w:rsidR="00FE5175">
        <w:rPr>
          <w:rFonts w:asciiTheme="majorBidi" w:hAnsiTheme="majorBidi" w:cstheme="majorBidi"/>
        </w:rPr>
        <w:t>) time</w:t>
      </w:r>
      <w:r w:rsidR="00536427" w:rsidRPr="00536427">
        <w:rPr>
          <w:rFonts w:asciiTheme="majorBidi" w:hAnsiTheme="majorBidi" w:cstheme="majorBidi"/>
        </w:rPr>
        <w:t>, we only move the pointers in one list when necessary, making the algorithm linear in the total number of documents containing the terms (O(n + m))</w:t>
      </w:r>
      <w:r w:rsidR="007E6517">
        <w:rPr>
          <w:rFonts w:asciiTheme="majorBidi" w:hAnsiTheme="majorBidi" w:cstheme="majorBidi"/>
        </w:rPr>
        <w:t xml:space="preserve">; </w:t>
      </w:r>
      <w:r w:rsidR="0033784B" w:rsidRPr="0033784B">
        <w:rPr>
          <w:rFonts w:asciiTheme="majorBidi" w:hAnsiTheme="majorBidi" w:cstheme="majorBidi"/>
        </w:rPr>
        <w:t>where n is the number of documents where term1 appears and m is the number of documents where term2 appears.</w:t>
      </w:r>
      <w:r w:rsidR="0033784B">
        <w:rPr>
          <w:rFonts w:asciiTheme="majorBidi" w:hAnsiTheme="majorBidi" w:cstheme="majorBidi"/>
        </w:rPr>
        <w:t xml:space="preserve"> </w:t>
      </w:r>
      <w:r w:rsidRPr="00A2665F">
        <w:rPr>
          <w:rFonts w:asciiTheme="majorBidi" w:hAnsiTheme="majorBidi" w:cstheme="majorBidi"/>
        </w:rPr>
        <w:t>This design will scale well for large datasets</w:t>
      </w:r>
      <w:r w:rsidR="007E6517">
        <w:rPr>
          <w:rFonts w:asciiTheme="majorBidi" w:hAnsiTheme="majorBidi" w:cstheme="majorBidi"/>
        </w:rPr>
        <w:t>.</w:t>
      </w:r>
    </w:p>
    <w:p w14:paraId="71EED7C3" w14:textId="5B24AF33" w:rsidR="002A7FAA" w:rsidRPr="00A2665F" w:rsidRDefault="002A7FAA" w:rsidP="00A2665F">
      <w:pPr>
        <w:spacing w:line="240" w:lineRule="auto"/>
        <w:rPr>
          <w:rFonts w:asciiTheme="majorBidi" w:hAnsiTheme="majorBidi" w:cstheme="majorBidi"/>
        </w:rPr>
      </w:pPr>
      <w:r>
        <w:rPr>
          <w:rFonts w:asciiTheme="majorBidi" w:hAnsiTheme="majorBidi" w:cstheme="majorBidi"/>
        </w:rPr>
        <w:t xml:space="preserve">The </w:t>
      </w:r>
      <w:r w:rsidR="0073416D">
        <w:rPr>
          <w:rFonts w:asciiTheme="majorBidi" w:hAnsiTheme="majorBidi" w:cstheme="majorBidi"/>
        </w:rPr>
        <w:t>near operator function uses the positional</w:t>
      </w:r>
      <w:r w:rsidR="0073416D" w:rsidRPr="00A2665F">
        <w:rPr>
          <w:rFonts w:asciiTheme="majorBidi" w:hAnsiTheme="majorBidi" w:cstheme="majorBidi"/>
        </w:rPr>
        <w:t xml:space="preserve"> index</w:t>
      </w:r>
      <w:r w:rsidR="0073416D">
        <w:rPr>
          <w:rFonts w:asciiTheme="majorBidi" w:hAnsiTheme="majorBidi" w:cstheme="majorBidi"/>
        </w:rPr>
        <w:t xml:space="preserve"> file that was saved upon its creation.</w:t>
      </w:r>
    </w:p>
    <w:p w14:paraId="3C32432F" w14:textId="344A0287" w:rsidR="00A2665F" w:rsidRPr="00A2665F" w:rsidRDefault="00263C4C" w:rsidP="00A2665F">
      <w:pPr>
        <w:spacing w:line="240" w:lineRule="auto"/>
        <w:rPr>
          <w:rFonts w:asciiTheme="majorBidi" w:hAnsiTheme="majorBidi" w:cstheme="majorBidi"/>
        </w:rPr>
      </w:pPr>
      <w:r>
        <w:rPr>
          <w:rFonts w:asciiTheme="majorBidi" w:hAnsiTheme="majorBidi" w:cstheme="majorBidi"/>
        </w:rPr>
        <w:t xml:space="preserve">7. </w:t>
      </w:r>
      <w:proofErr w:type="spellStart"/>
      <w:r>
        <w:rPr>
          <w:rFonts w:asciiTheme="majorBidi" w:hAnsiTheme="majorBidi" w:cstheme="majorBidi"/>
        </w:rPr>
        <w:t>C</w:t>
      </w:r>
      <w:r w:rsidR="00D5721E">
        <w:rPr>
          <w:rFonts w:asciiTheme="majorBidi" w:hAnsiTheme="majorBidi" w:cstheme="majorBidi"/>
        </w:rPr>
        <w:t>oncordanceOperator</w:t>
      </w:r>
      <w:proofErr w:type="spellEnd"/>
    </w:p>
    <w:p w14:paraId="69844C78" w14:textId="40B55421" w:rsidR="00430DDA" w:rsidRPr="00A2665F" w:rsidRDefault="006919D3" w:rsidP="007E059B">
      <w:pPr>
        <w:spacing w:line="240" w:lineRule="auto"/>
        <w:rPr>
          <w:rFonts w:asciiTheme="majorBidi" w:hAnsiTheme="majorBidi" w:cstheme="majorBidi"/>
        </w:rPr>
      </w:pPr>
      <w:r>
        <w:rPr>
          <w:rFonts w:asciiTheme="majorBidi" w:hAnsiTheme="majorBidi" w:cstheme="majorBidi"/>
        </w:rPr>
        <w:t>My implementation</w:t>
      </w:r>
      <w:r w:rsidRPr="006919D3">
        <w:rPr>
          <w:rFonts w:asciiTheme="majorBidi" w:hAnsiTheme="majorBidi" w:cstheme="majorBidi"/>
        </w:rPr>
        <w:t xml:space="preserve"> of the concordance query achieves the desired functionality by efficiently leveraging a positional index for document retrieval and query processing. While it performs well for individual queries, further optimizations such as token caching and parallelism could enhance performance for repeated queries or larger datasets.</w:t>
      </w:r>
    </w:p>
    <w:sectPr w:rsidR="00430DDA" w:rsidRPr="00A2665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DDA"/>
    <w:rsid w:val="001B286E"/>
    <w:rsid w:val="00263C4C"/>
    <w:rsid w:val="002A7FAA"/>
    <w:rsid w:val="0033784B"/>
    <w:rsid w:val="00430DDA"/>
    <w:rsid w:val="004E4F9C"/>
    <w:rsid w:val="00536427"/>
    <w:rsid w:val="00580A94"/>
    <w:rsid w:val="005918EF"/>
    <w:rsid w:val="005A38BE"/>
    <w:rsid w:val="005E45E3"/>
    <w:rsid w:val="00656F32"/>
    <w:rsid w:val="00667B6A"/>
    <w:rsid w:val="006919D3"/>
    <w:rsid w:val="00691BFC"/>
    <w:rsid w:val="006A7CDD"/>
    <w:rsid w:val="0073416D"/>
    <w:rsid w:val="0079010E"/>
    <w:rsid w:val="007E059B"/>
    <w:rsid w:val="007E6517"/>
    <w:rsid w:val="00954B20"/>
    <w:rsid w:val="00A2665F"/>
    <w:rsid w:val="00AB621B"/>
    <w:rsid w:val="00BB0C63"/>
    <w:rsid w:val="00D5721E"/>
    <w:rsid w:val="00E619C9"/>
    <w:rsid w:val="00F02211"/>
    <w:rsid w:val="00FE5175"/>
  </w:rsids>
  <m:mathPr>
    <m:mathFont m:val="Cambria Math"/>
    <m:brkBin m:val="before"/>
    <m:brkBinSub m:val="--"/>
    <m:smallFrac m:val="0"/>
    <m:dispDef/>
    <m:lMargin m:val="0"/>
    <m:rMargin m:val="0"/>
    <m:defJc m:val="centerGroup"/>
    <m:wrapIndent m:val="1440"/>
    <m:intLim m:val="subSup"/>
    <m:naryLim m:val="undOvr"/>
  </m:mathPr>
  <w:themeFontLang w:val="en-CA"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F8B04"/>
  <w15:chartTrackingRefBased/>
  <w15:docId w15:val="{2D06143F-FF10-4A7A-982B-D0F506421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CA"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0DDA"/>
  </w:style>
  <w:style w:type="paragraph" w:styleId="Heading1">
    <w:name w:val="heading 1"/>
    <w:basedOn w:val="Normal"/>
    <w:next w:val="Normal"/>
    <w:link w:val="Heading1Char"/>
    <w:uiPriority w:val="9"/>
    <w:qFormat/>
    <w:rsid w:val="00430DD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30DD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30DD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30DD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30DD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30DD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30DD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30DD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30DD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0DD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30DD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30DD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30DD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30DD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30DD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30DD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30DD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30DDA"/>
    <w:rPr>
      <w:rFonts w:eastAsiaTheme="majorEastAsia" w:cstheme="majorBidi"/>
      <w:color w:val="272727" w:themeColor="text1" w:themeTint="D8"/>
    </w:rPr>
  </w:style>
  <w:style w:type="paragraph" w:styleId="Title">
    <w:name w:val="Title"/>
    <w:basedOn w:val="Normal"/>
    <w:next w:val="Normal"/>
    <w:link w:val="TitleChar"/>
    <w:uiPriority w:val="10"/>
    <w:qFormat/>
    <w:rsid w:val="00430DD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0D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30DD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30DD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30DDA"/>
    <w:pPr>
      <w:spacing w:before="160"/>
      <w:jc w:val="center"/>
    </w:pPr>
    <w:rPr>
      <w:i/>
      <w:iCs/>
      <w:color w:val="404040" w:themeColor="text1" w:themeTint="BF"/>
    </w:rPr>
  </w:style>
  <w:style w:type="character" w:customStyle="1" w:styleId="QuoteChar">
    <w:name w:val="Quote Char"/>
    <w:basedOn w:val="DefaultParagraphFont"/>
    <w:link w:val="Quote"/>
    <w:uiPriority w:val="29"/>
    <w:rsid w:val="00430DDA"/>
    <w:rPr>
      <w:i/>
      <w:iCs/>
      <w:color w:val="404040" w:themeColor="text1" w:themeTint="BF"/>
    </w:rPr>
  </w:style>
  <w:style w:type="paragraph" w:styleId="ListParagraph">
    <w:name w:val="List Paragraph"/>
    <w:basedOn w:val="Normal"/>
    <w:uiPriority w:val="34"/>
    <w:qFormat/>
    <w:rsid w:val="00430DDA"/>
    <w:pPr>
      <w:ind w:left="720"/>
      <w:contextualSpacing/>
    </w:pPr>
  </w:style>
  <w:style w:type="character" w:styleId="IntenseEmphasis">
    <w:name w:val="Intense Emphasis"/>
    <w:basedOn w:val="DefaultParagraphFont"/>
    <w:uiPriority w:val="21"/>
    <w:qFormat/>
    <w:rsid w:val="00430DDA"/>
    <w:rPr>
      <w:i/>
      <w:iCs/>
      <w:color w:val="0F4761" w:themeColor="accent1" w:themeShade="BF"/>
    </w:rPr>
  </w:style>
  <w:style w:type="paragraph" w:styleId="IntenseQuote">
    <w:name w:val="Intense Quote"/>
    <w:basedOn w:val="Normal"/>
    <w:next w:val="Normal"/>
    <w:link w:val="IntenseQuoteChar"/>
    <w:uiPriority w:val="30"/>
    <w:qFormat/>
    <w:rsid w:val="00430D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30DDA"/>
    <w:rPr>
      <w:i/>
      <w:iCs/>
      <w:color w:val="0F4761" w:themeColor="accent1" w:themeShade="BF"/>
    </w:rPr>
  </w:style>
  <w:style w:type="character" w:styleId="IntenseReference">
    <w:name w:val="Intense Reference"/>
    <w:basedOn w:val="DefaultParagraphFont"/>
    <w:uiPriority w:val="32"/>
    <w:qFormat/>
    <w:rsid w:val="00430DD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6757207">
      <w:bodyDiv w:val="1"/>
      <w:marLeft w:val="0"/>
      <w:marRight w:val="0"/>
      <w:marTop w:val="0"/>
      <w:marBottom w:val="0"/>
      <w:divBdr>
        <w:top w:val="none" w:sz="0" w:space="0" w:color="auto"/>
        <w:left w:val="none" w:sz="0" w:space="0" w:color="auto"/>
        <w:bottom w:val="none" w:sz="0" w:space="0" w:color="auto"/>
        <w:right w:val="none" w:sz="0" w:space="0" w:color="auto"/>
      </w:divBdr>
    </w:div>
    <w:div w:id="1182552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665</Words>
  <Characters>3792</Characters>
  <Application>Microsoft Office Word</Application>
  <DocSecurity>0</DocSecurity>
  <Lines>31</Lines>
  <Paragraphs>8</Paragraphs>
  <ScaleCrop>false</ScaleCrop>
  <Company/>
  <LinksUpToDate>false</LinksUpToDate>
  <CharactersWithSpaces>4449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Louis-Charles Marquis</dc:creator>
  <cp:keywords/>
  <dc:description/>
  <cp:lastModifiedBy>Louis-Charles Marquis</cp:lastModifiedBy>
  <cp:revision>26</cp:revision>
  <dcterms:created xsi:type="dcterms:W3CDTF">2024-10-09T14:31:00Z</dcterms:created>
  <dcterms:modified xsi:type="dcterms:W3CDTF">2024-10-14T03:49:00Z</dcterms:modified>
</cp:coreProperties>
</file>