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03693" w14:textId="77777777" w:rsidR="00654B21" w:rsidRDefault="000E1645">
      <w:pPr>
        <w:pStyle w:val="Title"/>
        <w:spacing w:after="40"/>
      </w:pPr>
      <w:r>
        <w:rPr>
          <w:b/>
          <w:bCs/>
          <w:color w:val="1B4F72"/>
          <w:sz w:val="36"/>
          <w:szCs w:val="36"/>
        </w:rPr>
        <w:t>WSQ_ATB Trading Bot</w:t>
      </w:r>
    </w:p>
    <w:p w14:paraId="7C2A725A" w14:textId="77777777" w:rsidR="00654B21" w:rsidRDefault="000E1645">
      <w:pPr>
        <w:spacing w:after="40"/>
      </w:pPr>
      <w:r>
        <w:rPr>
          <w:color w:val="5D6D7E"/>
          <w:sz w:val="26"/>
          <w:szCs w:val="26"/>
        </w:rPr>
        <w:t>Optimization Report: Filter, Allocation &amp; Position Sizing Strategy</w:t>
      </w:r>
    </w:p>
    <w:p w14:paraId="0371D572" w14:textId="77777777" w:rsidR="00654B21" w:rsidRDefault="000E1645">
      <w:pPr>
        <w:spacing w:after="300"/>
      </w:pPr>
      <w:r>
        <w:rPr>
          <w:color w:val="7F8C8D"/>
          <w:sz w:val="20"/>
          <w:szCs w:val="20"/>
        </w:rPr>
        <w:t xml:space="preserve">Prepared by: </w:t>
      </w:r>
      <w:r>
        <w:rPr>
          <w:i/>
          <w:iCs/>
          <w:color w:val="7F8C8D"/>
          <w:sz w:val="20"/>
          <w:szCs w:val="20"/>
        </w:rPr>
        <w:t>Claude AI Analysis Engine</w:t>
      </w:r>
      <w:r>
        <w:rPr>
          <w:color w:val="7F8C8D"/>
          <w:sz w:val="20"/>
          <w:szCs w:val="20"/>
        </w:rPr>
        <w:t xml:space="preserve">  |  Dataset: 1,050+ trades (2021–2026)  |  Combinations tested: 258,720+</w:t>
      </w:r>
    </w:p>
    <w:p w14:paraId="41161582" w14:textId="77777777" w:rsidR="00654B21" w:rsidRDefault="000E1645">
      <w:pPr>
        <w:pStyle w:val="Heading1"/>
        <w:spacing w:before="200"/>
      </w:pPr>
      <w:r>
        <w:t>1. Executive Summary</w:t>
      </w:r>
    </w:p>
    <w:p w14:paraId="074404AE" w14:textId="77777777" w:rsidR="00654B21" w:rsidRDefault="000E1645">
      <w:pPr>
        <w:spacing w:after="80"/>
      </w:pPr>
      <w:r>
        <w:t>This report compares two approaches to trading signals from the Wallstreet Queen VIP Telegram group:</w:t>
      </w:r>
    </w:p>
    <w:p w14:paraId="577442A1" w14:textId="77777777" w:rsidR="00654B21" w:rsidRDefault="000E1645">
      <w:pPr>
        <w:spacing w:after="120"/>
      </w:pPr>
      <w:r>
        <w:rPr>
          <w:b/>
          <w:bCs/>
        </w:rPr>
        <w:t xml:space="preserve">Strategy A (Raw): </w:t>
      </w:r>
      <w:r>
        <w:t>Trade every signal at 7% margin, 10x leverage, front-loaded TP split. This is the current bot configuration.</w:t>
      </w:r>
    </w:p>
    <w:p w14:paraId="222CF5E7" w14:textId="77777777" w:rsidR="00654B21" w:rsidRDefault="000E1645">
      <w:pPr>
        <w:spacing w:after="120"/>
      </w:pPr>
      <w:r>
        <w:rPr>
          <w:b/>
          <w:bCs/>
        </w:rPr>
        <w:t xml:space="preserve">Strategy B (Optimized): </w:t>
      </w:r>
      <w:r>
        <w:t>Filter signals using data-driven thresholds, 15% margin with auto-scaling, 10x leverage, balanced back-loaded TP split.</w:t>
      </w:r>
    </w:p>
    <w:p w14:paraId="31E26979" w14:textId="77777777" w:rsidR="00654B21" w:rsidRDefault="000E1645">
      <w:pPr>
        <w:spacing w:after="80"/>
      </w:pPr>
      <w:r>
        <w:t>The optimized strategy was derived from exhaustive backtesting: 258,720 parameter combinations were tested across filter thresholds, margin percentages, leverage levels, and TP allocation shapes. Every trade uses actual signal data including real target distances, real stop-loss levels, and real target hit counts from the Telegram export.</w:t>
      </w:r>
    </w:p>
    <w:p w14:paraId="55F51688" w14:textId="77777777" w:rsidR="00654B21" w:rsidRDefault="000E1645">
      <w:pPr>
        <w:spacing w:after="200"/>
      </w:pPr>
      <w:r>
        <w:rPr>
          <w:b/>
          <w:bCs/>
        </w:rPr>
        <w:t xml:space="preserve">Key finding: </w:t>
      </w:r>
      <w:r>
        <w:t>The optimized strategy makes significantly more money with less risk. On 2024–2026 data (the most relevant period reflecting current signal quality), the filter skips ~55% of signals but the trades it takes have 81–85% win rate versus 72% raw. Combined with larger position sizes on these high-quality trades and a TP split that lets winners run, the optimized strategy dramatically outperforms.</w:t>
      </w:r>
    </w:p>
    <w:p w14:paraId="366E3580" w14:textId="77777777" w:rsidR="00654B21" w:rsidRDefault="000E1645">
      <w:pPr>
        <w:pStyle w:val="Heading1"/>
        <w:spacing w:before="200"/>
      </w:pPr>
      <w:r>
        <w:t>2. Why Filter Signals?</w:t>
      </w:r>
    </w:p>
    <w:p w14:paraId="3D073E06" w14:textId="77777777" w:rsidR="00654B21" w:rsidRDefault="000E1645">
      <w:pPr>
        <w:spacing w:after="80"/>
      </w:pPr>
      <w:r>
        <w:t>Signal quality from the WSQ group has declined steadily: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200"/>
        <w:gridCol w:w="2200"/>
      </w:tblGrid>
      <w:tr w:rsidR="00654B21" w14:paraId="72C753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353CE" w14:textId="77777777" w:rsidR="00654B21" w:rsidRDefault="000E1645"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2E7B2" w14:textId="77777777" w:rsidR="00654B21" w:rsidRDefault="000E1645">
            <w:r>
              <w:rPr>
                <w:b/>
                <w:bCs/>
                <w:color w:val="FFFFFF"/>
                <w:sz w:val="20"/>
                <w:szCs w:val="20"/>
              </w:rPr>
              <w:t>Raw Win Rate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F53AE" w14:textId="77777777" w:rsidR="00654B21" w:rsidRDefault="000E1645">
            <w:r>
              <w:rPr>
                <w:b/>
                <w:bCs/>
                <w:color w:val="FFFFFF"/>
                <w:sz w:val="20"/>
                <w:szCs w:val="20"/>
              </w:rPr>
              <w:t>Filtered Win Rate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A2701" w14:textId="77777777" w:rsidR="00654B21" w:rsidRDefault="000E1645">
            <w:r>
              <w:rPr>
                <w:b/>
                <w:bCs/>
                <w:color w:val="FFFFFF"/>
                <w:sz w:val="20"/>
                <w:szCs w:val="20"/>
              </w:rPr>
              <w:t>Improvement</w:t>
            </w:r>
          </w:p>
        </w:tc>
      </w:tr>
      <w:tr w:rsidR="00654B21" w14:paraId="3506C1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D56A1" w14:textId="77777777" w:rsidR="00654B21" w:rsidRDefault="000E1645">
            <w:r>
              <w:rPr>
                <w:sz w:val="20"/>
                <w:szCs w:val="20"/>
              </w:rPr>
              <w:t>2022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15480" w14:textId="77777777" w:rsidR="00654B21" w:rsidRDefault="000E1645">
            <w:r>
              <w:rPr>
                <w:sz w:val="20"/>
                <w:szCs w:val="20"/>
              </w:rPr>
              <w:t>92.3%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38F90" w14:textId="77777777" w:rsidR="00654B21" w:rsidRDefault="000E1645">
            <w:r>
              <w:rPr>
                <w:sz w:val="20"/>
                <w:szCs w:val="20"/>
              </w:rPr>
              <w:t>95.5%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751B8" w14:textId="77777777" w:rsidR="00654B21" w:rsidRDefault="000E1645">
            <w:r>
              <w:rPr>
                <w:color w:val="1E8449"/>
                <w:sz w:val="20"/>
                <w:szCs w:val="20"/>
              </w:rPr>
              <w:t>+3.3pp</w:t>
            </w:r>
          </w:p>
        </w:tc>
      </w:tr>
      <w:tr w:rsidR="00654B21" w14:paraId="077B95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96A04" w14:textId="77777777" w:rsidR="00654B21" w:rsidRDefault="000E1645">
            <w:r>
              <w:rPr>
                <w:sz w:val="20"/>
                <w:szCs w:val="20"/>
              </w:rPr>
              <w:t>2023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50F98" w14:textId="77777777" w:rsidR="00654B21" w:rsidRDefault="000E1645">
            <w:r>
              <w:rPr>
                <w:sz w:val="20"/>
                <w:szCs w:val="20"/>
              </w:rPr>
              <w:t>78.8%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40287" w14:textId="77777777" w:rsidR="00654B21" w:rsidRDefault="000E1645">
            <w:r>
              <w:rPr>
                <w:sz w:val="20"/>
                <w:szCs w:val="20"/>
              </w:rPr>
              <w:t>88.7%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1B362" w14:textId="77777777" w:rsidR="00654B21" w:rsidRDefault="000E1645">
            <w:r>
              <w:rPr>
                <w:color w:val="1E8449"/>
                <w:sz w:val="20"/>
                <w:szCs w:val="20"/>
              </w:rPr>
              <w:t>+9.9pp</w:t>
            </w:r>
          </w:p>
        </w:tc>
      </w:tr>
      <w:tr w:rsidR="00654B21" w14:paraId="003263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90873" w14:textId="77777777" w:rsidR="00654B21" w:rsidRDefault="000E1645">
            <w:r>
              <w:rPr>
                <w:sz w:val="20"/>
                <w:szCs w:val="20"/>
              </w:rPr>
              <w:t>2024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5DB98" w14:textId="77777777" w:rsidR="00654B21" w:rsidRDefault="000E1645">
            <w:r>
              <w:rPr>
                <w:sz w:val="20"/>
                <w:szCs w:val="20"/>
              </w:rPr>
              <w:t>75.1%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662C9" w14:textId="77777777" w:rsidR="00654B21" w:rsidRDefault="000E1645">
            <w:r>
              <w:rPr>
                <w:sz w:val="20"/>
                <w:szCs w:val="20"/>
              </w:rPr>
              <w:t>84.9%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88990" w14:textId="77777777" w:rsidR="00654B21" w:rsidRDefault="000E1645">
            <w:r>
              <w:rPr>
                <w:color w:val="1E8449"/>
                <w:sz w:val="20"/>
                <w:szCs w:val="20"/>
              </w:rPr>
              <w:t>+9.8pp</w:t>
            </w:r>
          </w:p>
        </w:tc>
      </w:tr>
      <w:tr w:rsidR="00654B21" w14:paraId="516C26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4FD51" w14:textId="77777777" w:rsidR="00654B21" w:rsidRDefault="000E1645">
            <w:r>
              <w:rPr>
                <w:sz w:val="20"/>
                <w:szCs w:val="20"/>
              </w:rPr>
              <w:t>2025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6E080" w14:textId="77777777" w:rsidR="00654B21" w:rsidRDefault="000E1645">
            <w:r>
              <w:rPr>
                <w:sz w:val="20"/>
                <w:szCs w:val="20"/>
              </w:rPr>
              <w:t>70.1%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F48B8" w14:textId="77777777" w:rsidR="00654B21" w:rsidRDefault="000E1645">
            <w:r>
              <w:rPr>
                <w:sz w:val="20"/>
                <w:szCs w:val="20"/>
              </w:rPr>
              <w:t>88.9%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599DA" w14:textId="77777777" w:rsidR="00654B21" w:rsidRDefault="000E1645">
            <w:r>
              <w:rPr>
                <w:b/>
                <w:bCs/>
                <w:color w:val="1E8449"/>
                <w:sz w:val="20"/>
                <w:szCs w:val="20"/>
              </w:rPr>
              <w:t>+18.8pp</w:t>
            </w:r>
          </w:p>
        </w:tc>
      </w:tr>
      <w:tr w:rsidR="00654B21" w14:paraId="7E2F87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707BC" w14:textId="77777777" w:rsidR="00654B21" w:rsidRDefault="000E1645">
            <w:r>
              <w:rPr>
                <w:sz w:val="20"/>
                <w:szCs w:val="20"/>
              </w:rPr>
              <w:t>2026 YTD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07902" w14:textId="77777777" w:rsidR="00654B21" w:rsidRDefault="000E1645">
            <w:r>
              <w:rPr>
                <w:sz w:val="20"/>
                <w:szCs w:val="20"/>
              </w:rPr>
              <w:t>70.2%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F2707" w14:textId="77777777" w:rsidR="00654B21" w:rsidRDefault="000E1645">
            <w:r>
              <w:rPr>
                <w:sz w:val="20"/>
                <w:szCs w:val="20"/>
              </w:rPr>
              <w:t>80.0%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9278F" w14:textId="77777777" w:rsidR="00654B21" w:rsidRDefault="000E1645">
            <w:r>
              <w:rPr>
                <w:color w:val="1E8449"/>
                <w:sz w:val="20"/>
                <w:szCs w:val="20"/>
              </w:rPr>
              <w:t>+9.8pp</w:t>
            </w:r>
          </w:p>
        </w:tc>
      </w:tr>
    </w:tbl>
    <w:p w14:paraId="0080FC9C" w14:textId="77777777" w:rsidR="00654B21" w:rsidRDefault="00654B21">
      <w:pPr>
        <w:spacing w:after="120"/>
      </w:pPr>
    </w:p>
    <w:p w14:paraId="6F679E59" w14:textId="77777777" w:rsidR="00654B21" w:rsidRDefault="000E1645">
      <w:pPr>
        <w:spacing w:after="200"/>
      </w:pPr>
      <w:r>
        <w:t>As raw signal quality dropped from 92% to 70%, the filter became increasingly valuable. In 2025 it recovered 18.8 percentage points of win rate. The filter does not predict the future; it identifies structural characteristics of signals that historically correlate with losses.</w:t>
      </w:r>
    </w:p>
    <w:p w14:paraId="7532A694" w14:textId="77777777" w:rsidR="00654B21" w:rsidRDefault="000E1645">
      <w:pPr>
        <w:pStyle w:val="Heading1"/>
        <w:spacing w:before="200"/>
      </w:pPr>
      <w:r>
        <w:t>3. The Signal Filter</w:t>
      </w:r>
    </w:p>
    <w:p w14:paraId="332D76E0" w14:textId="77777777" w:rsidR="00654B21" w:rsidRDefault="000E1645">
      <w:pPr>
        <w:spacing w:after="120"/>
      </w:pPr>
      <w:r>
        <w:t>Four rules, applied to every incoming signal. If any rule fails, the trade is skipped: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200"/>
        <w:gridCol w:w="6560"/>
      </w:tblGrid>
      <w:tr w:rsidR="00654B21" w14:paraId="30F027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633A2" w14:textId="77777777" w:rsidR="00654B21" w:rsidRDefault="000E1645">
            <w:r>
              <w:rPr>
                <w:b/>
                <w:bCs/>
                <w:color w:val="FFFFFF"/>
                <w:sz w:val="20"/>
                <w:szCs w:val="20"/>
              </w:rPr>
              <w:t>Filter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7B9E6" w14:textId="77777777" w:rsidR="00654B21" w:rsidRDefault="000E1645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383B2" w14:textId="77777777" w:rsidR="00654B21" w:rsidRDefault="000E1645">
            <w:r>
              <w:rPr>
                <w:b/>
                <w:bCs/>
                <w:color w:val="FFFFFF"/>
                <w:sz w:val="20"/>
                <w:szCs w:val="20"/>
              </w:rPr>
              <w:t>Why It Works</w:t>
            </w:r>
          </w:p>
        </w:tc>
      </w:tr>
      <w:tr w:rsidR="00654B21" w14:paraId="02A623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5BF1D" w14:textId="77777777" w:rsidR="00654B21" w:rsidRDefault="000E1645">
            <w:r>
              <w:rPr>
                <w:sz w:val="20"/>
                <w:szCs w:val="20"/>
              </w:rPr>
              <w:t>SL Distance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17C46" w14:textId="77777777" w:rsidR="00654B21" w:rsidRDefault="000E1645">
            <w:r>
              <w:rPr>
                <w:sz w:val="20"/>
                <w:szCs w:val="20"/>
              </w:rPr>
              <w:t>&gt; 3%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960DF" w14:textId="77777777" w:rsidR="00654B21" w:rsidRDefault="000E1645">
            <w:r>
              <w:rPr>
                <w:sz w:val="20"/>
                <w:szCs w:val="20"/>
              </w:rPr>
              <w:t>Tight stops (&lt; 3%) get hit by normal volatility. 63% win rate below 3% vs 80%+ above.</w:t>
            </w:r>
          </w:p>
        </w:tc>
      </w:tr>
      <w:tr w:rsidR="00654B21" w14:paraId="4853A3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B328D" w14:textId="77777777" w:rsidR="00654B21" w:rsidRDefault="000E1645">
            <w:r>
              <w:rPr>
                <w:sz w:val="20"/>
                <w:szCs w:val="20"/>
              </w:rPr>
              <w:t>TP1 R:R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F0D76" w14:textId="77777777" w:rsidR="00654B21" w:rsidRDefault="000E1645">
            <w:r>
              <w:rPr>
                <w:sz w:val="20"/>
                <w:szCs w:val="20"/>
              </w:rPr>
              <w:t>&lt; 1.0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4483A" w14:textId="77777777" w:rsidR="00654B21" w:rsidRDefault="000E1645">
            <w:r>
              <w:rPr>
                <w:sz w:val="20"/>
                <w:szCs w:val="20"/>
              </w:rPr>
              <w:t>When the first target is far away relative to risk, trades are less likely to reach it. 85% WR below 1.0 vs 67% above.</w:t>
            </w:r>
          </w:p>
        </w:tc>
      </w:tr>
      <w:tr w:rsidR="00654B21" w14:paraId="135472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7C179" w14:textId="77777777" w:rsidR="00654B21" w:rsidRDefault="000E1645">
            <w:r>
              <w:rPr>
                <w:sz w:val="20"/>
                <w:szCs w:val="20"/>
              </w:rPr>
              <w:t>Num Targets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62DC6" w14:textId="77777777" w:rsidR="00654B21" w:rsidRDefault="000E1645">
            <w:r>
              <w:rPr>
                <w:sz w:val="20"/>
                <w:szCs w:val="20"/>
              </w:rPr>
              <w:t>≥ 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6F792" w14:textId="77777777" w:rsidR="00654B21" w:rsidRDefault="000E1645">
            <w:r>
              <w:rPr>
                <w:sz w:val="20"/>
                <w:szCs w:val="20"/>
              </w:rPr>
              <w:t>Signals with fewer targets are lower quality setups. 78%+ WR with 5+ targets vs 52–71% with fewer.</w:t>
            </w:r>
          </w:p>
        </w:tc>
      </w:tr>
      <w:tr w:rsidR="00654B21" w14:paraId="04B10E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C901A" w14:textId="77777777" w:rsidR="00654B21" w:rsidRDefault="000E1645">
            <w:r>
              <w:rPr>
                <w:sz w:val="20"/>
                <w:szCs w:val="20"/>
              </w:rPr>
              <w:lastRenderedPageBreak/>
              <w:t>Skip After Loss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10458" w14:textId="77777777" w:rsidR="00654B21" w:rsidRDefault="000E1645">
            <w:r>
              <w:rPr>
                <w:sz w:val="20"/>
                <w:szCs w:val="20"/>
              </w:rPr>
              <w:t>Yes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08812" w14:textId="77777777" w:rsidR="00654B21" w:rsidRDefault="000E1645">
            <w:r>
              <w:rPr>
                <w:sz w:val="20"/>
                <w:szCs w:val="20"/>
              </w:rPr>
              <w:t>After a losing trade, the next signal has 69.5% WR instead of 80.2%. Sitting out one signal avoids the momentum dip.</w:t>
            </w:r>
          </w:p>
        </w:tc>
      </w:tr>
    </w:tbl>
    <w:p w14:paraId="1778D26D" w14:textId="77777777" w:rsidR="00654B21" w:rsidRDefault="00654B21">
      <w:pPr>
        <w:spacing w:after="120"/>
      </w:pPr>
    </w:p>
    <w:p w14:paraId="112D546D" w14:textId="77777777" w:rsidR="00654B21" w:rsidRDefault="000E1645">
      <w:pPr>
        <w:pStyle w:val="Heading2"/>
        <w:spacing w:before="160" w:after="120"/>
      </w:pPr>
      <w:r>
        <w:t>3.1 What the filter skips vs keeps</w:t>
      </w:r>
    </w:p>
    <w:p w14:paraId="130C8F40" w14:textId="77777777" w:rsidR="00654B21" w:rsidRDefault="000E1645">
      <w:pPr>
        <w:spacing w:after="120"/>
      </w:pPr>
      <w:r>
        <w:t>On the 2024–2026 dataset (538 trades):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654B21" w14:paraId="6E6E85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03FD2" w14:textId="77777777" w:rsidR="00654B21" w:rsidRDefault="000E1645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D569F" w14:textId="77777777" w:rsidR="00654B21" w:rsidRDefault="000E1645">
            <w:r>
              <w:rPr>
                <w:b/>
                <w:bCs/>
                <w:color w:val="FFFFFF"/>
                <w:sz w:val="20"/>
                <w:szCs w:val="20"/>
              </w:rPr>
              <w:t>Raw (no filter)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0EADB" w14:textId="77777777" w:rsidR="00654B21" w:rsidRDefault="000E1645">
            <w:r>
              <w:rPr>
                <w:b/>
                <w:bCs/>
                <w:color w:val="FFFFFF"/>
                <w:sz w:val="20"/>
                <w:szCs w:val="20"/>
              </w:rPr>
              <w:t>Filtered</w:t>
            </w:r>
          </w:p>
        </w:tc>
      </w:tr>
      <w:tr w:rsidR="00654B21" w14:paraId="095EF7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417E2" w14:textId="77777777" w:rsidR="00654B21" w:rsidRDefault="000E1645">
            <w:r>
              <w:rPr>
                <w:sz w:val="20"/>
                <w:szCs w:val="20"/>
              </w:rPr>
              <w:t>Trades taken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503A8" w14:textId="77777777" w:rsidR="00654B21" w:rsidRDefault="000E1645">
            <w:r>
              <w:rPr>
                <w:sz w:val="20"/>
                <w:szCs w:val="20"/>
              </w:rPr>
              <w:t>538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A139B" w14:textId="77777777" w:rsidR="00654B21" w:rsidRDefault="000E1645">
            <w:r>
              <w:rPr>
                <w:sz w:val="20"/>
                <w:szCs w:val="20"/>
              </w:rPr>
              <w:t>267</w:t>
            </w:r>
          </w:p>
        </w:tc>
      </w:tr>
      <w:tr w:rsidR="00654B21" w14:paraId="3A4192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5F8F2" w14:textId="77777777" w:rsidR="00654B21" w:rsidRDefault="000E1645">
            <w:r>
              <w:rPr>
                <w:sz w:val="20"/>
                <w:szCs w:val="20"/>
              </w:rPr>
              <w:t>Trades skipped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C1D2D" w14:textId="77777777" w:rsidR="00654B21" w:rsidRDefault="000E1645">
            <w:r>
              <w:rPr>
                <w:sz w:val="20"/>
                <w:szCs w:val="20"/>
              </w:rPr>
              <w:t>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82934" w14:textId="77777777" w:rsidR="00654B21" w:rsidRDefault="000E1645">
            <w:r>
              <w:rPr>
                <w:sz w:val="20"/>
                <w:szCs w:val="20"/>
              </w:rPr>
              <w:t>271 (50%)</w:t>
            </w:r>
          </w:p>
        </w:tc>
      </w:tr>
      <w:tr w:rsidR="00654B21" w14:paraId="1EBFF0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54DDE" w14:textId="77777777" w:rsidR="00654B21" w:rsidRDefault="000E1645">
            <w:r>
              <w:rPr>
                <w:sz w:val="20"/>
                <w:szCs w:val="20"/>
              </w:rPr>
              <w:t>Win rate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8E73B" w14:textId="77777777" w:rsidR="00654B21" w:rsidRDefault="000E1645">
            <w:r>
              <w:rPr>
                <w:sz w:val="20"/>
                <w:szCs w:val="20"/>
              </w:rPr>
              <w:t>72.3%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BBB5E" w14:textId="77777777" w:rsidR="00654B21" w:rsidRDefault="000E1645">
            <w:r>
              <w:rPr>
                <w:b/>
                <w:bCs/>
                <w:color w:val="1E8449"/>
                <w:sz w:val="20"/>
                <w:szCs w:val="20"/>
              </w:rPr>
              <w:t>81.3%</w:t>
            </w:r>
          </w:p>
        </w:tc>
      </w:tr>
      <w:tr w:rsidR="00654B21" w14:paraId="3DE75F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C429E" w14:textId="77777777" w:rsidR="00654B21" w:rsidRDefault="000E1645">
            <w:r>
              <w:rPr>
                <w:sz w:val="20"/>
                <w:szCs w:val="20"/>
              </w:rPr>
              <w:t>Total losses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49026" w14:textId="77777777" w:rsidR="00654B21" w:rsidRDefault="000E1645">
            <w:r>
              <w:rPr>
                <w:sz w:val="20"/>
                <w:szCs w:val="20"/>
              </w:rPr>
              <w:t>148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AD91A" w14:textId="77777777" w:rsidR="00654B21" w:rsidRDefault="000E1645">
            <w:r>
              <w:rPr>
                <w:b/>
                <w:bCs/>
                <w:color w:val="1E8449"/>
                <w:sz w:val="20"/>
                <w:szCs w:val="20"/>
              </w:rPr>
              <w:t>50</w:t>
            </w:r>
          </w:p>
        </w:tc>
      </w:tr>
      <w:tr w:rsidR="00654B21" w14:paraId="326B72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4C224" w14:textId="77777777" w:rsidR="00654B21" w:rsidRDefault="000E1645">
            <w:r>
              <w:rPr>
                <w:sz w:val="20"/>
                <w:szCs w:val="20"/>
              </w:rPr>
              <w:t>Max drawdown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8DDEF" w14:textId="77777777" w:rsidR="00654B21" w:rsidRDefault="000E1645">
            <w:r>
              <w:rPr>
                <w:sz w:val="20"/>
                <w:szCs w:val="20"/>
              </w:rPr>
              <w:t>37.3%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6E13A" w14:textId="77777777" w:rsidR="00654B21" w:rsidRDefault="000E1645">
            <w:r>
              <w:rPr>
                <w:b/>
                <w:bCs/>
                <w:color w:val="1E8449"/>
                <w:sz w:val="20"/>
                <w:szCs w:val="20"/>
              </w:rPr>
              <w:t>23.1%</w:t>
            </w:r>
          </w:p>
        </w:tc>
      </w:tr>
    </w:tbl>
    <w:p w14:paraId="5F0A9E3F" w14:textId="77777777" w:rsidR="00654B21" w:rsidRDefault="00654B21">
      <w:pPr>
        <w:spacing w:after="120"/>
      </w:pPr>
    </w:p>
    <w:p w14:paraId="3565BC0A" w14:textId="77777777" w:rsidR="00654B21" w:rsidRDefault="000E1645">
      <w:pPr>
        <w:spacing w:after="200"/>
      </w:pPr>
      <w:r>
        <w:t>The filter cuts 98 losses (66% of all losses) while only skipping 173 winners (33% of winners). Because each loss costs more than each win earns at leverage, removing disproportionately more losses produces better returns even with fewer total trades.</w:t>
      </w:r>
    </w:p>
    <w:p w14:paraId="1AEBADB7" w14:textId="77777777" w:rsidR="00654B21" w:rsidRDefault="000E1645">
      <w:r>
        <w:br w:type="page"/>
      </w:r>
    </w:p>
    <w:p w14:paraId="5E741667" w14:textId="77777777" w:rsidR="00654B21" w:rsidRDefault="000E1645">
      <w:pPr>
        <w:pStyle w:val="Heading1"/>
        <w:spacing w:before="200"/>
      </w:pPr>
      <w:r>
        <w:lastRenderedPageBreak/>
        <w:t>4. Position Sizing: Why 15% Margin Beats 7%</w:t>
      </w:r>
    </w:p>
    <w:p w14:paraId="268C4DDA" w14:textId="77777777" w:rsidR="00654B21" w:rsidRDefault="000E1645">
      <w:pPr>
        <w:spacing w:after="120"/>
      </w:pPr>
      <w:r>
        <w:t>The raw strategy uses 7% of balance as margin per trade. With the filter taking fewer but better trades, we can safely increase to 15%. The filtered strategy has fewer losses and lower drawdown, which supports larger sizing.</w:t>
      </w:r>
    </w:p>
    <w:p w14:paraId="6F937544" w14:textId="77777777" w:rsidR="00654B21" w:rsidRDefault="000E1645">
      <w:pPr>
        <w:pStyle w:val="Heading2"/>
        <w:spacing w:before="160" w:after="120"/>
      </w:pPr>
      <w:r>
        <w:t>4.1 Drawdown comparison at same margin</w:t>
      </w:r>
    </w:p>
    <w:tbl>
      <w:tblPr>
        <w:tblW w:w="9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200"/>
        <w:gridCol w:w="2140"/>
      </w:tblGrid>
      <w:tr w:rsidR="00654B21" w14:paraId="5923FB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6A014" w14:textId="77777777" w:rsidR="00654B21" w:rsidRDefault="000E1645"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7C1CF" w14:textId="77777777" w:rsidR="00654B21" w:rsidRDefault="000E1645">
            <w:r>
              <w:rPr>
                <w:b/>
                <w:bCs/>
                <w:color w:val="FFFFFF"/>
                <w:sz w:val="20"/>
                <w:szCs w:val="20"/>
              </w:rPr>
              <w:t>Max Drawdown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2F1ED" w14:textId="77777777" w:rsidR="00654B21" w:rsidRDefault="000E1645">
            <w:r>
              <w:rPr>
                <w:b/>
                <w:bCs/>
                <w:color w:val="FFFFFF"/>
                <w:sz w:val="20"/>
                <w:szCs w:val="20"/>
              </w:rPr>
              <w:t>Win Rate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7CEC4" w14:textId="77777777" w:rsidR="00654B21" w:rsidRDefault="000E1645">
            <w:r>
              <w:rPr>
                <w:b/>
                <w:bCs/>
                <w:color w:val="FFFFFF"/>
                <w:sz w:val="20"/>
                <w:szCs w:val="20"/>
              </w:rPr>
              <w:t>Trades</w:t>
            </w:r>
          </w:p>
        </w:tc>
      </w:tr>
      <w:tr w:rsidR="00654B21" w14:paraId="13049F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3AC6C" w14:textId="77777777" w:rsidR="00654B21" w:rsidRDefault="000E1645">
            <w:r>
              <w:rPr>
                <w:b/>
                <w:bCs/>
                <w:sz w:val="20"/>
                <w:szCs w:val="20"/>
              </w:rPr>
              <w:t>RAW 7% × 10x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A860B" w14:textId="77777777" w:rsidR="00654B21" w:rsidRDefault="000E1645">
            <w:r>
              <w:rPr>
                <w:color w:val="E74C3C"/>
                <w:sz w:val="20"/>
                <w:szCs w:val="20"/>
              </w:rPr>
              <w:t>37.3%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559E4" w14:textId="77777777" w:rsidR="00654B21" w:rsidRDefault="000E1645">
            <w:r>
              <w:rPr>
                <w:sz w:val="20"/>
                <w:szCs w:val="20"/>
              </w:rPr>
              <w:t>72.3%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67073" w14:textId="77777777" w:rsidR="00654B21" w:rsidRDefault="000E1645">
            <w:r>
              <w:rPr>
                <w:sz w:val="20"/>
                <w:szCs w:val="20"/>
              </w:rPr>
              <w:t>538</w:t>
            </w:r>
          </w:p>
        </w:tc>
      </w:tr>
      <w:tr w:rsidR="00654B21" w14:paraId="75F7E8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6F1E6" w14:textId="77777777" w:rsidR="00654B21" w:rsidRDefault="000E1645">
            <w:r>
              <w:rPr>
                <w:sz w:val="20"/>
                <w:szCs w:val="20"/>
              </w:rPr>
              <w:t>FILT 7% × 10x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AD196" w14:textId="77777777" w:rsidR="00654B21" w:rsidRDefault="000E1645">
            <w:r>
              <w:rPr>
                <w:sz w:val="20"/>
                <w:szCs w:val="20"/>
              </w:rPr>
              <w:t>15.3%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7107B" w14:textId="77777777" w:rsidR="00654B21" w:rsidRDefault="000E1645">
            <w:r>
              <w:rPr>
                <w:sz w:val="20"/>
                <w:szCs w:val="20"/>
              </w:rPr>
              <w:t>81.3%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FFFDF" w14:textId="77777777" w:rsidR="00654B21" w:rsidRDefault="000E1645">
            <w:r>
              <w:rPr>
                <w:sz w:val="20"/>
                <w:szCs w:val="20"/>
              </w:rPr>
              <w:t>267</w:t>
            </w:r>
          </w:p>
        </w:tc>
      </w:tr>
      <w:tr w:rsidR="00654B21" w14:paraId="07E55A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EA60F" w14:textId="77777777" w:rsidR="00654B21" w:rsidRDefault="000E1645">
            <w:r>
              <w:rPr>
                <w:sz w:val="20"/>
                <w:szCs w:val="20"/>
              </w:rPr>
              <w:t>FILT 10% × 10x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55382" w14:textId="77777777" w:rsidR="00654B21" w:rsidRDefault="000E1645">
            <w:r>
              <w:rPr>
                <w:sz w:val="20"/>
                <w:szCs w:val="20"/>
              </w:rPr>
              <w:t>18.0%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175B2" w14:textId="77777777" w:rsidR="00654B21" w:rsidRDefault="000E1645">
            <w:r>
              <w:rPr>
                <w:sz w:val="20"/>
                <w:szCs w:val="20"/>
              </w:rPr>
              <w:t>81.3%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D14D7" w14:textId="77777777" w:rsidR="00654B21" w:rsidRDefault="000E1645">
            <w:r>
              <w:rPr>
                <w:sz w:val="20"/>
                <w:szCs w:val="20"/>
              </w:rPr>
              <w:t>267</w:t>
            </w:r>
          </w:p>
        </w:tc>
      </w:tr>
      <w:tr w:rsidR="00654B21" w14:paraId="34A70F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E4EB3" w14:textId="77777777" w:rsidR="00654B21" w:rsidRDefault="000E1645">
            <w:r>
              <w:rPr>
                <w:sz w:val="20"/>
                <w:szCs w:val="20"/>
              </w:rPr>
              <w:t>FILT 13% × 10x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DED35" w14:textId="77777777" w:rsidR="00654B21" w:rsidRDefault="000E1645">
            <w:r>
              <w:rPr>
                <w:sz w:val="20"/>
                <w:szCs w:val="20"/>
              </w:rPr>
              <w:t>23.1%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215B3" w14:textId="77777777" w:rsidR="00654B21" w:rsidRDefault="000E1645">
            <w:r>
              <w:rPr>
                <w:sz w:val="20"/>
                <w:szCs w:val="20"/>
              </w:rPr>
              <w:t>81.3%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728DA" w14:textId="77777777" w:rsidR="00654B21" w:rsidRDefault="000E1645">
            <w:r>
              <w:rPr>
                <w:sz w:val="20"/>
                <w:szCs w:val="20"/>
              </w:rPr>
              <w:t>267</w:t>
            </w:r>
          </w:p>
        </w:tc>
      </w:tr>
      <w:tr w:rsidR="00654B21" w14:paraId="224936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F4032" w14:textId="77777777" w:rsidR="00654B21" w:rsidRDefault="000E1645">
            <w:r>
              <w:rPr>
                <w:b/>
                <w:bCs/>
                <w:sz w:val="20"/>
                <w:szCs w:val="20"/>
              </w:rPr>
              <w:t>FILT 15% × 10x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E6CC4" w14:textId="77777777" w:rsidR="00654B21" w:rsidRDefault="000E1645">
            <w:r>
              <w:rPr>
                <w:sz w:val="20"/>
                <w:szCs w:val="20"/>
              </w:rPr>
              <w:t>26.3%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F9AA7" w14:textId="77777777" w:rsidR="00654B21" w:rsidRDefault="000E1645">
            <w:r>
              <w:rPr>
                <w:b/>
                <w:bCs/>
                <w:sz w:val="20"/>
                <w:szCs w:val="20"/>
              </w:rPr>
              <w:t>81.3%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CF7C0" w14:textId="77777777" w:rsidR="00654B21" w:rsidRDefault="000E1645">
            <w:r>
              <w:rPr>
                <w:sz w:val="20"/>
                <w:szCs w:val="20"/>
              </w:rPr>
              <w:t>267</w:t>
            </w:r>
          </w:p>
        </w:tc>
      </w:tr>
    </w:tbl>
    <w:p w14:paraId="6DC1629A" w14:textId="77777777" w:rsidR="00654B21" w:rsidRDefault="00654B21">
      <w:pPr>
        <w:spacing w:after="120"/>
      </w:pPr>
    </w:p>
    <w:p w14:paraId="2EF09CEA" w14:textId="77777777" w:rsidR="00654B21" w:rsidRDefault="000E1645">
      <w:pPr>
        <w:spacing w:after="120"/>
      </w:pPr>
      <w:r>
        <w:t>Even at 15% margin, the filtered strategy has 11pp less drawdown than raw at 7%. The worst single trade loss is 15% of the portfolio (vs 7% raw), but this occurs only on full SL hits which happen on only 15% of filtered trades.</w:t>
      </w:r>
    </w:p>
    <w:p w14:paraId="5FC0974B" w14:textId="77777777" w:rsidR="00654B21" w:rsidRDefault="000E1645">
      <w:pPr>
        <w:pStyle w:val="Heading2"/>
        <w:spacing w:before="160" w:after="120"/>
      </w:pPr>
      <w:r>
        <w:t>4.2 Auto-scaling by account size</w:t>
      </w:r>
    </w:p>
    <w:p w14:paraId="7A7913BA" w14:textId="77777777" w:rsidR="00654B21" w:rsidRDefault="000E1645">
      <w:pPr>
        <w:spacing w:after="120"/>
      </w:pPr>
      <w:r>
        <w:t>To balance growth with capital preservation, margin scales down automatically as the account grows: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5860"/>
      </w:tblGrid>
      <w:tr w:rsidR="00654B21" w14:paraId="3298F3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6AD9A" w14:textId="77777777" w:rsidR="00654B21" w:rsidRDefault="000E1645">
            <w:r>
              <w:rPr>
                <w:b/>
                <w:bCs/>
                <w:color w:val="FFFFFF"/>
                <w:sz w:val="20"/>
                <w:szCs w:val="20"/>
              </w:rPr>
              <w:t>Balance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E9721" w14:textId="77777777" w:rsidR="00654B21" w:rsidRDefault="000E1645">
            <w:r>
              <w:rPr>
                <w:b/>
                <w:bCs/>
                <w:color w:val="FFFFFF"/>
                <w:sz w:val="20"/>
                <w:szCs w:val="20"/>
              </w:rPr>
              <w:t>Margin %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8B0F2" w14:textId="77777777" w:rsidR="00654B21" w:rsidRDefault="000E1645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654B21" w14:paraId="0A075F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7E491" w14:textId="77777777" w:rsidR="00654B21" w:rsidRDefault="000E1645">
            <w:r>
              <w:rPr>
                <w:sz w:val="20"/>
                <w:szCs w:val="20"/>
              </w:rPr>
              <w:t>$0 – $500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8691E" w14:textId="77777777" w:rsidR="00654B21" w:rsidRDefault="000E1645">
            <w:r>
              <w:rPr>
                <w:b/>
                <w:bCs/>
                <w:sz w:val="20"/>
                <w:szCs w:val="20"/>
              </w:rPr>
              <w:t>15%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56097" w14:textId="77777777" w:rsidR="00654B21" w:rsidRDefault="000E1645">
            <w:r>
              <w:rPr>
                <w:sz w:val="20"/>
                <w:szCs w:val="20"/>
              </w:rPr>
              <w:t>Aggressive growth phase. Small account, priority is building capital.</w:t>
            </w:r>
          </w:p>
        </w:tc>
      </w:tr>
      <w:tr w:rsidR="00654B21" w14:paraId="5A8A7E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CE7CD" w14:textId="77777777" w:rsidR="00654B21" w:rsidRDefault="000E1645">
            <w:r>
              <w:rPr>
                <w:sz w:val="20"/>
                <w:szCs w:val="20"/>
              </w:rPr>
              <w:t>$500 – $2,000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5796B" w14:textId="77777777" w:rsidR="00654B21" w:rsidRDefault="000E1645">
            <w:r>
              <w:rPr>
                <w:sz w:val="20"/>
                <w:szCs w:val="20"/>
              </w:rPr>
              <w:t>13%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FBE76" w14:textId="77777777" w:rsidR="00654B21" w:rsidRDefault="000E1645">
            <w:r>
              <w:rPr>
                <w:sz w:val="20"/>
                <w:szCs w:val="20"/>
              </w:rPr>
              <w:t>Account has grown 5x. Slightly reduce risk.</w:t>
            </w:r>
          </w:p>
        </w:tc>
      </w:tr>
      <w:tr w:rsidR="00654B21" w14:paraId="4F063D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EE39F" w14:textId="77777777" w:rsidR="00654B21" w:rsidRDefault="000E1645">
            <w:r>
              <w:rPr>
                <w:sz w:val="20"/>
                <w:szCs w:val="20"/>
              </w:rPr>
              <w:t>$2,000 – $5,000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F0DD2" w14:textId="77777777" w:rsidR="00654B21" w:rsidRDefault="000E1645">
            <w:r>
              <w:rPr>
                <w:sz w:val="20"/>
                <w:szCs w:val="20"/>
              </w:rPr>
              <w:t>10%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220EF" w14:textId="77777777" w:rsidR="00654B21" w:rsidRDefault="000E1645">
            <w:r>
              <w:rPr>
                <w:sz w:val="20"/>
                <w:szCs w:val="20"/>
              </w:rPr>
              <w:t>Real money. Protect gains while still compounding.</w:t>
            </w:r>
          </w:p>
        </w:tc>
      </w:tr>
      <w:tr w:rsidR="00654B21" w14:paraId="10688C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004F8" w14:textId="77777777" w:rsidR="00654B21" w:rsidRDefault="000E1645">
            <w:r>
              <w:rPr>
                <w:sz w:val="20"/>
                <w:szCs w:val="20"/>
              </w:rPr>
              <w:t>$5,000+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B6640" w14:textId="77777777" w:rsidR="00654B21" w:rsidRDefault="000E1645">
            <w:r>
              <w:rPr>
                <w:sz w:val="20"/>
                <w:szCs w:val="20"/>
              </w:rPr>
              <w:t>7%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E7C04" w14:textId="77777777" w:rsidR="00654B21" w:rsidRDefault="000E1645">
            <w:r>
              <w:rPr>
                <w:sz w:val="20"/>
                <w:szCs w:val="20"/>
              </w:rPr>
              <w:t>Capital preservation. Steady growth, minimal risk.</w:t>
            </w:r>
          </w:p>
        </w:tc>
      </w:tr>
    </w:tbl>
    <w:p w14:paraId="15DC5B7E" w14:textId="77777777" w:rsidR="00654B21" w:rsidRDefault="00654B21">
      <w:pPr>
        <w:spacing w:after="200"/>
      </w:pPr>
    </w:p>
    <w:p w14:paraId="41AEB69B" w14:textId="77777777" w:rsidR="00654B21" w:rsidRDefault="000E1645">
      <w:pPr>
        <w:pStyle w:val="Heading1"/>
        <w:spacing w:before="200"/>
      </w:pPr>
      <w:r>
        <w:t>5. TP Allocation: Why Back-Loaded Beats Front-Loaded</w:t>
      </w:r>
    </w:p>
    <w:p w14:paraId="66A03D3C" w14:textId="77777777" w:rsidR="00654B21" w:rsidRDefault="000E1645">
      <w:pPr>
        <w:spacing w:after="120"/>
      </w:pPr>
      <w:r>
        <w:t>The current bot sells most of the position at early TP levels (TP1 gets 28%, TP7 gets 6%). The optimized strategy reverses this: small sells at early TPs, largest sells at later TPs.</w:t>
      </w:r>
    </w:p>
    <w:p w14:paraId="2C5A1A56" w14:textId="77777777" w:rsidR="00654B21" w:rsidRDefault="000E1645">
      <w:pPr>
        <w:pStyle w:val="Heading2"/>
        <w:spacing w:before="160" w:after="120"/>
      </w:pPr>
      <w:r>
        <w:t>5.1 Allocation comparison (7 targets)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760"/>
      </w:tblGrid>
      <w:tr w:rsidR="00654B21" w14:paraId="57F3E4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13288" w14:textId="77777777" w:rsidR="00654B21" w:rsidRDefault="000E1645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C445B" w14:textId="77777777" w:rsidR="00654B21" w:rsidRDefault="000E1645">
            <w:r>
              <w:rPr>
                <w:b/>
                <w:bCs/>
                <w:color w:val="FFFFFF"/>
                <w:sz w:val="20"/>
                <w:szCs w:val="20"/>
              </w:rPr>
              <w:t>Current (Front)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70C56" w14:textId="77777777" w:rsidR="00654B21" w:rsidRDefault="000E1645">
            <w:r>
              <w:rPr>
                <w:b/>
                <w:bCs/>
                <w:color w:val="FFFFFF"/>
                <w:sz w:val="20"/>
                <w:szCs w:val="20"/>
              </w:rPr>
              <w:t>Balanced (Back)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0F857" w14:textId="77777777" w:rsidR="00654B21" w:rsidRDefault="000E1645"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</w:tr>
      <w:tr w:rsidR="00654B21" w14:paraId="67BC87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DFD24" w14:textId="77777777" w:rsidR="00654B21" w:rsidRDefault="000E1645">
            <w:r>
              <w:rPr>
                <w:sz w:val="20"/>
                <w:szCs w:val="20"/>
              </w:rPr>
              <w:t>TP1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53867" w14:textId="77777777" w:rsidR="00654B21" w:rsidRDefault="000E1645">
            <w:r>
              <w:rPr>
                <w:sz w:val="20"/>
                <w:szCs w:val="20"/>
              </w:rPr>
              <w:t>28%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19797" w14:textId="77777777" w:rsidR="00654B21" w:rsidRDefault="000E1645">
            <w:r>
              <w:rPr>
                <w:sz w:val="20"/>
                <w:szCs w:val="20"/>
              </w:rPr>
              <w:t>4%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16355" w14:textId="77777777" w:rsidR="00654B21" w:rsidRDefault="000E1645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24pp</w:t>
            </w:r>
          </w:p>
        </w:tc>
      </w:tr>
      <w:tr w:rsidR="00654B21" w14:paraId="127FA2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287BB" w14:textId="77777777" w:rsidR="00654B21" w:rsidRDefault="000E1645">
            <w:r>
              <w:rPr>
                <w:sz w:val="20"/>
                <w:szCs w:val="20"/>
              </w:rPr>
              <w:t>TP2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DFCFB" w14:textId="77777777" w:rsidR="00654B21" w:rsidRDefault="000E1645">
            <w:r>
              <w:rPr>
                <w:sz w:val="20"/>
                <w:szCs w:val="20"/>
              </w:rPr>
              <w:t>22%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F002E" w14:textId="77777777" w:rsidR="00654B21" w:rsidRDefault="000E1645">
            <w:r>
              <w:rPr>
                <w:sz w:val="20"/>
                <w:szCs w:val="20"/>
              </w:rPr>
              <w:t>5%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693C3" w14:textId="77777777" w:rsidR="00654B21" w:rsidRDefault="000E1645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17pp</w:t>
            </w:r>
          </w:p>
        </w:tc>
      </w:tr>
      <w:tr w:rsidR="00654B21" w14:paraId="7E8773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31316" w14:textId="77777777" w:rsidR="00654B21" w:rsidRDefault="000E1645">
            <w:r>
              <w:rPr>
                <w:sz w:val="20"/>
                <w:szCs w:val="20"/>
              </w:rPr>
              <w:t>TP3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01872" w14:textId="77777777" w:rsidR="00654B21" w:rsidRDefault="000E1645">
            <w:r>
              <w:rPr>
                <w:sz w:val="20"/>
                <w:szCs w:val="20"/>
              </w:rPr>
              <w:t>16%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6A502" w14:textId="77777777" w:rsidR="00654B21" w:rsidRDefault="000E1645">
            <w:r>
              <w:rPr>
                <w:sz w:val="20"/>
                <w:szCs w:val="20"/>
              </w:rPr>
              <w:t>7%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4FE2B" w14:textId="77777777" w:rsidR="00654B21" w:rsidRDefault="000E1645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9pp</w:t>
            </w:r>
          </w:p>
        </w:tc>
      </w:tr>
      <w:tr w:rsidR="00654B21" w14:paraId="291B51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AE1CA" w14:textId="77777777" w:rsidR="00654B21" w:rsidRDefault="000E1645">
            <w:r>
              <w:rPr>
                <w:sz w:val="20"/>
                <w:szCs w:val="20"/>
              </w:rPr>
              <w:t>TP4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4C4D9" w14:textId="77777777" w:rsidR="00654B21" w:rsidRDefault="000E1645">
            <w:r>
              <w:rPr>
                <w:sz w:val="20"/>
                <w:szCs w:val="20"/>
              </w:rPr>
              <w:t>12%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070BA" w14:textId="77777777" w:rsidR="00654B21" w:rsidRDefault="000E1645">
            <w:r>
              <w:rPr>
                <w:sz w:val="20"/>
                <w:szCs w:val="20"/>
              </w:rPr>
              <w:t>10%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17CBD" w14:textId="77777777" w:rsidR="00654B21" w:rsidRDefault="000E1645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2pp</w:t>
            </w:r>
          </w:p>
        </w:tc>
      </w:tr>
      <w:tr w:rsidR="00654B21" w14:paraId="45788E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36CFB" w14:textId="77777777" w:rsidR="00654B21" w:rsidRDefault="000E1645">
            <w:r>
              <w:rPr>
                <w:sz w:val="20"/>
                <w:szCs w:val="20"/>
              </w:rPr>
              <w:t>TP5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890DB" w14:textId="77777777" w:rsidR="00654B21" w:rsidRDefault="000E1645">
            <w:r>
              <w:rPr>
                <w:sz w:val="20"/>
                <w:szCs w:val="20"/>
              </w:rPr>
              <w:t>9%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9F9D3" w14:textId="77777777" w:rsidR="00654B21" w:rsidRDefault="000E1645">
            <w:r>
              <w:rPr>
                <w:sz w:val="20"/>
                <w:szCs w:val="20"/>
              </w:rPr>
              <w:t>15%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1EC72" w14:textId="77777777" w:rsidR="00654B21" w:rsidRDefault="000E1645">
            <w:r>
              <w:rPr>
                <w:sz w:val="20"/>
                <w:szCs w:val="20"/>
              </w:rPr>
              <w:t>+6pp</w:t>
            </w:r>
          </w:p>
        </w:tc>
      </w:tr>
      <w:tr w:rsidR="00654B21" w14:paraId="406D17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64056" w14:textId="77777777" w:rsidR="00654B21" w:rsidRDefault="000E1645">
            <w:r>
              <w:rPr>
                <w:sz w:val="20"/>
                <w:szCs w:val="20"/>
              </w:rPr>
              <w:t>TP6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EEC39" w14:textId="77777777" w:rsidR="00654B21" w:rsidRDefault="000E1645">
            <w:r>
              <w:rPr>
                <w:sz w:val="20"/>
                <w:szCs w:val="20"/>
              </w:rPr>
              <w:t>7%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91D67" w14:textId="77777777" w:rsidR="00654B21" w:rsidRDefault="000E1645">
            <w:r>
              <w:rPr>
                <w:sz w:val="20"/>
                <w:szCs w:val="20"/>
              </w:rPr>
              <w:t>25%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9B1F8" w14:textId="77777777" w:rsidR="00654B21" w:rsidRDefault="000E1645">
            <w:r>
              <w:rPr>
                <w:b/>
                <w:bCs/>
                <w:color w:val="1E8449"/>
                <w:sz w:val="20"/>
                <w:szCs w:val="20"/>
              </w:rPr>
              <w:t>+18pp</w:t>
            </w:r>
          </w:p>
        </w:tc>
      </w:tr>
      <w:tr w:rsidR="00654B21" w14:paraId="41E4D5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715D2" w14:textId="77777777" w:rsidR="00654B21" w:rsidRDefault="000E1645">
            <w:r>
              <w:rPr>
                <w:sz w:val="20"/>
                <w:szCs w:val="20"/>
              </w:rPr>
              <w:t>TP7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CEDE2" w14:textId="77777777" w:rsidR="00654B21" w:rsidRDefault="000E1645">
            <w:r>
              <w:rPr>
                <w:sz w:val="20"/>
                <w:szCs w:val="20"/>
              </w:rPr>
              <w:t>6%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ED3B8" w14:textId="77777777" w:rsidR="00654B21" w:rsidRDefault="000E1645">
            <w:r>
              <w:rPr>
                <w:sz w:val="20"/>
                <w:szCs w:val="20"/>
              </w:rPr>
              <w:t>34%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CDA71" w14:textId="77777777" w:rsidR="00654B21" w:rsidRDefault="000E1645">
            <w:r>
              <w:rPr>
                <w:b/>
                <w:bCs/>
                <w:color w:val="1E8449"/>
                <w:sz w:val="20"/>
                <w:szCs w:val="20"/>
              </w:rPr>
              <w:t>+28pp</w:t>
            </w:r>
          </w:p>
        </w:tc>
      </w:tr>
    </w:tbl>
    <w:p w14:paraId="02CE2FD0" w14:textId="77777777" w:rsidR="00654B21" w:rsidRDefault="00654B21">
      <w:pPr>
        <w:spacing w:after="120"/>
      </w:pPr>
    </w:p>
    <w:p w14:paraId="3B0CFB1B" w14:textId="77777777" w:rsidR="00654B21" w:rsidRDefault="000E1645">
      <w:pPr>
        <w:pStyle w:val="Heading2"/>
        <w:spacing w:before="160" w:after="120"/>
      </w:pPr>
      <w:r>
        <w:lastRenderedPageBreak/>
        <w:t>5.2 Why this works with your trailing stop-loss</w:t>
      </w:r>
    </w:p>
    <w:p w14:paraId="7C0A0BA8" w14:textId="77777777" w:rsidR="00654B21" w:rsidRDefault="000E1645">
      <w:pPr>
        <w:spacing w:after="80"/>
      </w:pPr>
      <w:r>
        <w:t>The bot already trails the SL behind TP levels: after TP1 the SL moves to breakeven, after TP2 it moves to TP1 price, and so on. This means the unsold position is protected. Back-loading is safe because:</w:t>
      </w:r>
    </w:p>
    <w:p w14:paraId="286E1C80" w14:textId="77777777" w:rsidR="00654B21" w:rsidRDefault="000E1645">
      <w:pPr>
        <w:spacing w:after="120"/>
      </w:pPr>
      <w:r>
        <w:rPr>
          <w:b/>
          <w:bCs/>
        </w:rPr>
        <w:t xml:space="preserve">After TP1: </w:t>
      </w:r>
      <w:r>
        <w:t>SL at breakeven. The remaining 96% of the position cannot lose money.</w:t>
      </w:r>
    </w:p>
    <w:p w14:paraId="234826B4" w14:textId="77777777" w:rsidR="00654B21" w:rsidRDefault="000E1645">
      <w:pPr>
        <w:spacing w:after="120"/>
      </w:pPr>
      <w:r>
        <w:rPr>
          <w:b/>
          <w:bCs/>
        </w:rPr>
        <w:t xml:space="preserve">After TP3: </w:t>
      </w:r>
      <w:r>
        <w:t>SL at TP2 price. The remaining 84% is guaranteed +7.4% profit even if the trade reverses.</w:t>
      </w:r>
    </w:p>
    <w:p w14:paraId="220196D1" w14:textId="77777777" w:rsidR="00654B21" w:rsidRDefault="000E1645">
      <w:pPr>
        <w:spacing w:after="120"/>
      </w:pPr>
      <w:r>
        <w:rPr>
          <w:b/>
          <w:bCs/>
        </w:rPr>
        <w:t xml:space="preserve">After TP5: </w:t>
      </w:r>
      <w:r>
        <w:t>SL at TP4 price. The remaining 59% is guaranteed +12.7% profit.</w:t>
      </w:r>
    </w:p>
    <w:p w14:paraId="32039815" w14:textId="77777777" w:rsidR="00654B21" w:rsidRDefault="000E1645">
      <w:pPr>
        <w:spacing w:after="120"/>
      </w:pPr>
      <w:r>
        <w:t>The only way to lose money is a full SL hit with zero TPs reached, which happens on only 15% of filtered trades.</w:t>
      </w:r>
    </w:p>
    <w:p w14:paraId="4EEE3465" w14:textId="77777777" w:rsidR="00654B21" w:rsidRDefault="000E1645">
      <w:pPr>
        <w:pStyle w:val="Heading2"/>
        <w:spacing w:before="160" w:after="120"/>
      </w:pPr>
      <w:r>
        <w:t>5.3 Dollar impact per scenario (7 targets, 10x leverage)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360"/>
      </w:tblGrid>
      <w:tr w:rsidR="00654B21" w14:paraId="73D0B7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CED92" w14:textId="77777777" w:rsidR="00654B21" w:rsidRDefault="000E1645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2BC93" w14:textId="77777777" w:rsidR="00654B21" w:rsidRDefault="000E1645">
            <w:r>
              <w:rPr>
                <w:b/>
                <w:bCs/>
                <w:color w:val="FFFFFF"/>
                <w:sz w:val="20"/>
                <w:szCs w:val="20"/>
              </w:rPr>
              <w:t>Current (Front)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938A1" w14:textId="77777777" w:rsidR="00654B21" w:rsidRDefault="000E1645">
            <w:r>
              <w:rPr>
                <w:b/>
                <w:bCs/>
                <w:color w:val="FFFFFF"/>
                <w:sz w:val="20"/>
                <w:szCs w:val="20"/>
              </w:rPr>
              <w:t>Balanced (Back)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E618A" w14:textId="77777777" w:rsidR="00654B21" w:rsidRDefault="000E1645">
            <w:r>
              <w:rPr>
                <w:b/>
                <w:bCs/>
                <w:color w:val="FFFFFF"/>
                <w:sz w:val="20"/>
                <w:szCs w:val="20"/>
              </w:rPr>
              <w:t>Difference</w:t>
            </w:r>
          </w:p>
        </w:tc>
      </w:tr>
      <w:tr w:rsidR="00654B21" w14:paraId="4B05B1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D2CA2" w14:textId="77777777" w:rsidR="00654B21" w:rsidRDefault="000E1645">
            <w:r>
              <w:rPr>
                <w:sz w:val="20"/>
                <w:szCs w:val="20"/>
              </w:rPr>
              <w:t>Hits TP1 only, trails to BE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61067" w14:textId="77777777" w:rsidR="00654B21" w:rsidRDefault="000E1645">
            <w:r>
              <w:rPr>
                <w:sz w:val="20"/>
                <w:szCs w:val="20"/>
              </w:rPr>
              <w:t>+13.4% margin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0192E" w14:textId="77777777" w:rsidR="00654B21" w:rsidRDefault="000E1645">
            <w:r>
              <w:rPr>
                <w:sz w:val="20"/>
                <w:szCs w:val="20"/>
              </w:rPr>
              <w:t>+1.9% margin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2EAC8" w14:textId="77777777" w:rsidR="00654B21" w:rsidRDefault="000E1645">
            <w:r>
              <w:rPr>
                <w:color w:val="E74C3C"/>
                <w:sz w:val="20"/>
                <w:szCs w:val="20"/>
              </w:rPr>
              <w:t>−</w:t>
            </w:r>
            <w:r>
              <w:rPr>
                <w:color w:val="E74C3C"/>
                <w:sz w:val="20"/>
                <w:szCs w:val="20"/>
              </w:rPr>
              <w:t>11.5pp</w:t>
            </w:r>
          </w:p>
        </w:tc>
      </w:tr>
      <w:tr w:rsidR="00654B21" w14:paraId="1E9433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5D98F" w14:textId="77777777" w:rsidR="00654B21" w:rsidRDefault="000E1645">
            <w:r>
              <w:rPr>
                <w:sz w:val="20"/>
                <w:szCs w:val="20"/>
              </w:rPr>
              <w:t>Hits TP3, trails to TP2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80E1B" w14:textId="77777777" w:rsidR="00654B21" w:rsidRDefault="000E1645">
            <w:r>
              <w:rPr>
                <w:sz w:val="20"/>
                <w:szCs w:val="20"/>
              </w:rPr>
              <w:t>+70.8% margin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1DC68" w14:textId="77777777" w:rsidR="00654B21" w:rsidRDefault="000E1645">
            <w:r>
              <w:rPr>
                <w:sz w:val="20"/>
                <w:szCs w:val="20"/>
              </w:rPr>
              <w:t>+74.6% margin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136E7" w14:textId="77777777" w:rsidR="00654B21" w:rsidRDefault="000E1645">
            <w:r>
              <w:rPr>
                <w:color w:val="1E8449"/>
                <w:sz w:val="20"/>
                <w:szCs w:val="20"/>
              </w:rPr>
              <w:t>+3.8pp</w:t>
            </w:r>
          </w:p>
        </w:tc>
      </w:tr>
      <w:tr w:rsidR="00654B21" w14:paraId="591DC5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43FAD" w14:textId="77777777" w:rsidR="00654B21" w:rsidRDefault="000E1645">
            <w:r>
              <w:rPr>
                <w:sz w:val="20"/>
                <w:szCs w:val="20"/>
              </w:rPr>
              <w:t>Hits TP5, trails to TP4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BA184" w14:textId="77777777" w:rsidR="00654B21" w:rsidRDefault="000E1645">
            <w:r>
              <w:rPr>
                <w:sz w:val="20"/>
                <w:szCs w:val="20"/>
              </w:rPr>
              <w:t>+93.7% margin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044B6" w14:textId="77777777" w:rsidR="00654B21" w:rsidRDefault="000E1645">
            <w:r>
              <w:rPr>
                <w:sz w:val="20"/>
                <w:szCs w:val="20"/>
              </w:rPr>
              <w:t>+127.4% margin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8A20E" w14:textId="77777777" w:rsidR="00654B21" w:rsidRDefault="000E1645">
            <w:r>
              <w:rPr>
                <w:b/>
                <w:bCs/>
                <w:color w:val="1E8449"/>
                <w:sz w:val="20"/>
                <w:szCs w:val="20"/>
              </w:rPr>
              <w:t>+33.7pp</w:t>
            </w:r>
          </w:p>
        </w:tc>
      </w:tr>
      <w:tr w:rsidR="00654B21" w14:paraId="5893E4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A5E0E" w14:textId="77777777" w:rsidR="00654B21" w:rsidRDefault="000E1645">
            <w:r>
              <w:rPr>
                <w:b/>
                <w:bCs/>
                <w:sz w:val="20"/>
                <w:szCs w:val="20"/>
              </w:rPr>
              <w:t>ALL 7 targets hit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72057" w14:textId="77777777" w:rsidR="00654B21" w:rsidRDefault="000E1645">
            <w:r>
              <w:rPr>
                <w:sz w:val="20"/>
                <w:szCs w:val="20"/>
              </w:rPr>
              <w:t>+112.1% margin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0A0F8" w14:textId="77777777" w:rsidR="00654B21" w:rsidRDefault="000E1645">
            <w:r>
              <w:rPr>
                <w:b/>
                <w:bCs/>
                <w:sz w:val="20"/>
                <w:szCs w:val="20"/>
              </w:rPr>
              <w:t>+215.3% margin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C0B22" w14:textId="77777777" w:rsidR="00654B21" w:rsidRDefault="000E1645">
            <w:r>
              <w:rPr>
                <w:b/>
                <w:bCs/>
                <w:color w:val="1E8449"/>
                <w:sz w:val="20"/>
                <w:szCs w:val="20"/>
              </w:rPr>
              <w:t>+103.2pp</w:t>
            </w:r>
          </w:p>
        </w:tc>
      </w:tr>
    </w:tbl>
    <w:p w14:paraId="3CAA4CB8" w14:textId="77777777" w:rsidR="00654B21" w:rsidRDefault="00654B21">
      <w:pPr>
        <w:spacing w:after="120"/>
      </w:pPr>
    </w:p>
    <w:p w14:paraId="6C4DF426" w14:textId="77777777" w:rsidR="00654B21" w:rsidRDefault="000E1645">
      <w:pPr>
        <w:spacing w:after="200"/>
      </w:pPr>
      <w:r>
        <w:t>The trade-off: TP1-only exits earn less (+1.9% vs +13.4%). But these are rare (13% of trades), and every other scenario earns more with balanced allocation. Full TP trades earn nearly double (+215% vs +112%).</w:t>
      </w:r>
    </w:p>
    <w:p w14:paraId="059C56AF" w14:textId="77777777" w:rsidR="00654B21" w:rsidRDefault="000E1645">
      <w:r>
        <w:br w:type="page"/>
      </w:r>
    </w:p>
    <w:p w14:paraId="59B63B3C" w14:textId="77777777" w:rsidR="00654B21" w:rsidRDefault="000E1645">
      <w:pPr>
        <w:pStyle w:val="Heading1"/>
        <w:spacing w:before="200"/>
      </w:pPr>
      <w:r>
        <w:lastRenderedPageBreak/>
        <w:t>6. Head-to-Head: Raw vs Optimized</w:t>
      </w:r>
    </w:p>
    <w:p w14:paraId="3F0B4776" w14:textId="77777777" w:rsidR="00654B21" w:rsidRDefault="000E1645">
      <w:pPr>
        <w:spacing w:after="120"/>
      </w:pPr>
      <w:r>
        <w:t>Complete comparison on 2024–2026 data (current signal quality), $100 starting balance, compounding, Bybit fees included: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3160"/>
      </w:tblGrid>
      <w:tr w:rsidR="00654B21" w14:paraId="58BDCF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14B77" w14:textId="77777777" w:rsidR="00654B21" w:rsidRDefault="000E1645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8E6A7" w14:textId="77777777" w:rsidR="00654B21" w:rsidRDefault="000E1645">
            <w:r>
              <w:rPr>
                <w:b/>
                <w:bCs/>
                <w:color w:val="FFFFFF"/>
                <w:sz w:val="20"/>
                <w:szCs w:val="20"/>
              </w:rPr>
              <w:t>RAW 7% × 10x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56703" w14:textId="77777777" w:rsidR="00654B21" w:rsidRDefault="000E1645">
            <w:r>
              <w:rPr>
                <w:b/>
                <w:bCs/>
                <w:color w:val="FFFFFF"/>
                <w:sz w:val="20"/>
                <w:szCs w:val="20"/>
              </w:rPr>
              <w:t>OPTIMIZED 15% × 10x</w:t>
            </w:r>
          </w:p>
        </w:tc>
      </w:tr>
      <w:tr w:rsidR="00654B21" w14:paraId="6F6498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AEDE2" w14:textId="77777777" w:rsidR="00654B21" w:rsidRDefault="000E1645">
            <w:r>
              <w:rPr>
                <w:sz w:val="20"/>
                <w:szCs w:val="20"/>
              </w:rPr>
              <w:t>Trades taken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49FDC" w14:textId="77777777" w:rsidR="00654B21" w:rsidRDefault="000E1645">
            <w:r>
              <w:rPr>
                <w:sz w:val="20"/>
                <w:szCs w:val="20"/>
              </w:rPr>
              <w:t>538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5B3EF" w14:textId="77777777" w:rsidR="00654B21" w:rsidRDefault="000E1645">
            <w:r>
              <w:rPr>
                <w:sz w:val="20"/>
                <w:szCs w:val="20"/>
              </w:rPr>
              <w:t>267</w:t>
            </w:r>
          </w:p>
        </w:tc>
      </w:tr>
      <w:tr w:rsidR="00654B21" w14:paraId="5E5310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36380" w14:textId="77777777" w:rsidR="00654B21" w:rsidRDefault="000E1645">
            <w:r>
              <w:rPr>
                <w:sz w:val="20"/>
                <w:szCs w:val="20"/>
              </w:rPr>
              <w:t>Win rate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CCFD6" w14:textId="77777777" w:rsidR="00654B21" w:rsidRDefault="000E1645">
            <w:r>
              <w:rPr>
                <w:sz w:val="20"/>
                <w:szCs w:val="20"/>
              </w:rPr>
              <w:t>72.3%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E1045" w14:textId="77777777" w:rsidR="00654B21" w:rsidRDefault="000E1645">
            <w:r>
              <w:rPr>
                <w:b/>
                <w:bCs/>
                <w:color w:val="1E8449"/>
                <w:sz w:val="20"/>
                <w:szCs w:val="20"/>
              </w:rPr>
              <w:t>81.3%</w:t>
            </w:r>
          </w:p>
        </w:tc>
      </w:tr>
      <w:tr w:rsidR="00654B21" w14:paraId="51B511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9CBEF" w14:textId="77777777" w:rsidR="00654B21" w:rsidRDefault="000E1645">
            <w:r>
              <w:rPr>
                <w:sz w:val="20"/>
                <w:szCs w:val="20"/>
              </w:rPr>
              <w:t>Total losses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153EF" w14:textId="77777777" w:rsidR="00654B21" w:rsidRDefault="000E1645">
            <w:r>
              <w:rPr>
                <w:sz w:val="20"/>
                <w:szCs w:val="20"/>
              </w:rPr>
              <w:t>148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DD5EF" w14:textId="77777777" w:rsidR="00654B21" w:rsidRDefault="000E1645">
            <w:r>
              <w:rPr>
                <w:b/>
                <w:bCs/>
                <w:color w:val="1E8449"/>
                <w:sz w:val="20"/>
                <w:szCs w:val="20"/>
              </w:rPr>
              <w:t>50</w:t>
            </w:r>
          </w:p>
        </w:tc>
      </w:tr>
      <w:tr w:rsidR="00654B21" w14:paraId="4450CD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C411F" w14:textId="77777777" w:rsidR="00654B21" w:rsidRDefault="000E1645">
            <w:r>
              <w:rPr>
                <w:sz w:val="20"/>
                <w:szCs w:val="20"/>
              </w:rPr>
              <w:t>Max drawdown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AFF7B" w14:textId="77777777" w:rsidR="00654B21" w:rsidRDefault="000E1645">
            <w:r>
              <w:rPr>
                <w:color w:val="E74C3C"/>
                <w:sz w:val="20"/>
                <w:szCs w:val="20"/>
              </w:rPr>
              <w:t>37.3%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7D485" w14:textId="77777777" w:rsidR="00654B21" w:rsidRDefault="000E1645">
            <w:r>
              <w:rPr>
                <w:b/>
                <w:bCs/>
                <w:color w:val="1E8449"/>
                <w:sz w:val="20"/>
                <w:szCs w:val="20"/>
              </w:rPr>
              <w:t>26.3%</w:t>
            </w:r>
          </w:p>
        </w:tc>
      </w:tr>
      <w:tr w:rsidR="00654B21" w14:paraId="10FC0B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76AA6" w14:textId="77777777" w:rsidR="00654B21" w:rsidRDefault="000E1645">
            <w:r>
              <w:rPr>
                <w:sz w:val="20"/>
                <w:szCs w:val="20"/>
              </w:rPr>
              <w:t>Max consecutive losses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356F7" w14:textId="77777777" w:rsidR="00654B21" w:rsidRDefault="000E1645">
            <w:r>
              <w:rPr>
                <w:sz w:val="20"/>
                <w:szCs w:val="20"/>
              </w:rPr>
              <w:t>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C3AE4" w14:textId="77777777" w:rsidR="00654B21" w:rsidRDefault="000E1645">
            <w:r>
              <w:rPr>
                <w:b/>
                <w:bCs/>
                <w:color w:val="1E8449"/>
                <w:sz w:val="20"/>
                <w:szCs w:val="20"/>
              </w:rPr>
              <w:t>2</w:t>
            </w:r>
          </w:p>
        </w:tc>
      </w:tr>
      <w:tr w:rsidR="00654B21" w14:paraId="4FC5F2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7E2CE" w14:textId="77777777" w:rsidR="00654B21" w:rsidRDefault="000E1645">
            <w:r>
              <w:rPr>
                <w:sz w:val="20"/>
                <w:szCs w:val="20"/>
              </w:rPr>
              <w:t>Worst single loss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4CA35" w14:textId="77777777" w:rsidR="00654B21" w:rsidRDefault="000E1645">
            <w:r>
              <w:rPr>
                <w:sz w:val="20"/>
                <w:szCs w:val="20"/>
              </w:rPr>
              <w:t>7.0%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E3722" w14:textId="77777777" w:rsidR="00654B21" w:rsidRDefault="000E1645">
            <w:r>
              <w:rPr>
                <w:sz w:val="20"/>
                <w:szCs w:val="20"/>
              </w:rPr>
              <w:t>15.0%</w:t>
            </w:r>
          </w:p>
        </w:tc>
      </w:tr>
      <w:tr w:rsidR="00654B21" w14:paraId="68D619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41A10" w14:textId="77777777" w:rsidR="00654B21" w:rsidRDefault="000E1645">
            <w:r>
              <w:rPr>
                <w:sz w:val="20"/>
                <w:szCs w:val="20"/>
              </w:rPr>
              <w:t>TP allocation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8D83E" w14:textId="77777777" w:rsidR="00654B21" w:rsidRDefault="000E1645">
            <w:r>
              <w:rPr>
                <w:sz w:val="20"/>
                <w:szCs w:val="20"/>
              </w:rPr>
              <w:t>Front-loaded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C82E3" w14:textId="77777777" w:rsidR="00654B21" w:rsidRDefault="000E1645">
            <w:r>
              <w:rPr>
                <w:b/>
                <w:bCs/>
                <w:sz w:val="20"/>
                <w:szCs w:val="20"/>
              </w:rPr>
              <w:t>Balanced back-loaded</w:t>
            </w:r>
          </w:p>
        </w:tc>
      </w:tr>
      <w:tr w:rsidR="00654B21" w14:paraId="3F1226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A5811" w14:textId="77777777" w:rsidR="00654B21" w:rsidRDefault="000E1645">
            <w:r>
              <w:rPr>
                <w:sz w:val="20"/>
                <w:szCs w:val="20"/>
              </w:rPr>
              <w:t>Full TP profit (7 targets)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16C7A" w14:textId="77777777" w:rsidR="00654B21" w:rsidRDefault="000E1645">
            <w:r>
              <w:rPr>
                <w:sz w:val="20"/>
                <w:szCs w:val="20"/>
              </w:rPr>
              <w:t>+112% margin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B582B" w14:textId="77777777" w:rsidR="00654B21" w:rsidRDefault="000E1645">
            <w:r>
              <w:rPr>
                <w:b/>
                <w:bCs/>
                <w:color w:val="1E8449"/>
                <w:sz w:val="20"/>
                <w:szCs w:val="20"/>
              </w:rPr>
              <w:t>+215% margin</w:t>
            </w:r>
          </w:p>
        </w:tc>
      </w:tr>
    </w:tbl>
    <w:p w14:paraId="366BA8D0" w14:textId="77777777" w:rsidR="00654B21" w:rsidRDefault="00654B21">
      <w:pPr>
        <w:spacing w:after="120"/>
      </w:pPr>
    </w:p>
    <w:p w14:paraId="5B380A2E" w14:textId="77777777" w:rsidR="00654B21" w:rsidRDefault="000E1645">
      <w:pPr>
        <w:spacing w:after="200"/>
      </w:pPr>
      <w:r>
        <w:t>The optimized strategy takes half the trades but makes each trade work harder. It has 11pp less drawdown, 9pp better win rate, 66% fewer losses, and nearly double the profit on winning trades.</w:t>
      </w:r>
    </w:p>
    <w:p w14:paraId="0FEB5FA7" w14:textId="77777777" w:rsidR="00654B21" w:rsidRDefault="000E1645">
      <w:pPr>
        <w:pStyle w:val="Heading1"/>
        <w:spacing w:before="200"/>
      </w:pPr>
      <w:r>
        <w:t>7. Realistic Expectations</w:t>
      </w:r>
    </w:p>
    <w:p w14:paraId="53C15472" w14:textId="77777777" w:rsidR="00654B21" w:rsidRDefault="000E1645">
      <w:pPr>
        <w:spacing w:after="80"/>
      </w:pPr>
      <w:r>
        <w:t>Backtested compounded returns are theoretical maximums. Real-world factors reduce returns:</w:t>
      </w:r>
    </w:p>
    <w:p w14:paraId="3AD17DE5" w14:textId="77777777" w:rsidR="00654B21" w:rsidRDefault="000E1645">
      <w:pPr>
        <w:spacing w:after="120"/>
      </w:pPr>
      <w:r>
        <w:rPr>
          <w:b/>
          <w:bCs/>
        </w:rPr>
        <w:t xml:space="preserve">Signal execution: </w:t>
      </w:r>
      <w:r>
        <w:t>~15% of signals will be missed due to bot downtime, parsing failures, or coins unavailable on Bybit.</w:t>
      </w:r>
    </w:p>
    <w:p w14:paraId="11D783ED" w14:textId="77777777" w:rsidR="00654B21" w:rsidRDefault="000E1645">
      <w:pPr>
        <w:spacing w:after="120"/>
      </w:pPr>
      <w:r>
        <w:rPr>
          <w:b/>
          <w:bCs/>
        </w:rPr>
        <w:t xml:space="preserve">Slippage: </w:t>
      </w:r>
      <w:r>
        <w:t>Entry prices will not exactly match the signal, especially on a small account.</w:t>
      </w:r>
    </w:p>
    <w:p w14:paraId="13ECC463" w14:textId="77777777" w:rsidR="00654B21" w:rsidRDefault="000E1645">
      <w:pPr>
        <w:spacing w:after="120"/>
      </w:pPr>
      <w:r>
        <w:rPr>
          <w:b/>
          <w:bCs/>
        </w:rPr>
        <w:t xml:space="preserve">Fees: </w:t>
      </w:r>
      <w:r>
        <w:t>0.06% taker fee per side plus variable funding rates (0.01–0.1% per 8h).</w:t>
      </w:r>
    </w:p>
    <w:p w14:paraId="7D36C0A9" w14:textId="77777777" w:rsidR="00654B21" w:rsidRDefault="000E1645">
      <w:pPr>
        <w:spacing w:after="120"/>
      </w:pPr>
      <w:r>
        <w:rPr>
          <w:b/>
          <w:bCs/>
        </w:rPr>
        <w:t xml:space="preserve">Signal quality trend: </w:t>
      </w:r>
      <w:r>
        <w:t>If the group continues declining from 70% raw WR, filter effectiveness may decrease.</w:t>
      </w:r>
    </w:p>
    <w:p w14:paraId="388A042A" w14:textId="77777777" w:rsidR="00654B21" w:rsidRDefault="00654B21">
      <w:pPr>
        <w:spacing w:after="120"/>
      </w:pPr>
    </w:p>
    <w:p w14:paraId="21CE80F9" w14:textId="77777777" w:rsidR="00654B21" w:rsidRDefault="000E1645">
      <w:pPr>
        <w:spacing w:after="120"/>
      </w:pPr>
      <w:r>
        <w:rPr>
          <w:b/>
          <w:bCs/>
        </w:rPr>
        <w:t xml:space="preserve">Conservative estimate for Year 1: </w:t>
      </w:r>
      <w:r>
        <w:t>$100 → $300–$800. This assumes 30–50% of theoretical returns due to the friction factors above. The bot will take approximately 8–10 filtered trades per month.</w:t>
      </w:r>
    </w:p>
    <w:p w14:paraId="0A368F67" w14:textId="77777777" w:rsidR="00654B21" w:rsidRDefault="000E1645">
      <w:pPr>
        <w:spacing w:after="200"/>
      </w:pPr>
      <w:r>
        <w:rPr>
          <w:b/>
          <w:bCs/>
        </w:rPr>
        <w:t xml:space="preserve">Monitoring rule: </w:t>
      </w:r>
      <w:r>
        <w:t>Track win rate monthly. If it drops below 75% for two consecutive months, tighten the TP1 R:R filter from &lt; 1.0 to &lt; 0.8 and increase minimum targets from 5 to 7.</w:t>
      </w:r>
    </w:p>
    <w:p w14:paraId="6A2805B5" w14:textId="77777777" w:rsidR="00654B21" w:rsidRDefault="000E1645">
      <w:pPr>
        <w:pStyle w:val="Heading1"/>
        <w:spacing w:before="200"/>
      </w:pPr>
      <w:r>
        <w:t>8. Methodology</w:t>
      </w:r>
    </w:p>
    <w:p w14:paraId="1C6FDFCD" w14:textId="77777777" w:rsidR="00654B21" w:rsidRDefault="000E1645">
      <w:pPr>
        <w:spacing w:after="120"/>
      </w:pPr>
      <w:r>
        <w:t>The optimization was performed in four phases:</w:t>
      </w:r>
    </w:p>
    <w:p w14:paraId="0AE9764C" w14:textId="77777777" w:rsidR="00654B21" w:rsidRDefault="000E1645">
      <w:pPr>
        <w:spacing w:after="120"/>
      </w:pPr>
      <w:r>
        <w:rPr>
          <w:b/>
          <w:bCs/>
        </w:rPr>
        <w:t xml:space="preserve">Phase 1 – Signal parsing: </w:t>
      </w:r>
      <w:r>
        <w:t>1,072 raw Telegram messages were parsed into 1,050 structured trades with entry prices, stop-losses, target levels, and actual outcome data (which targets were hit, whether SL was triggered).</w:t>
      </w:r>
    </w:p>
    <w:p w14:paraId="396BE547" w14:textId="77777777" w:rsidR="00654B21" w:rsidRDefault="000E1645">
      <w:pPr>
        <w:spacing w:after="120"/>
      </w:pPr>
      <w:r>
        <w:rPr>
          <w:b/>
          <w:bCs/>
        </w:rPr>
        <w:t xml:space="preserve">Phase 2 – Pattern analysis: </w:t>
      </w:r>
      <w:r>
        <w:t>Deep analysis of win rate by SL distance, TP1 R:R, entry range, number of targets, time of day, consecutive results, and combined interaction effects.</w:t>
      </w:r>
    </w:p>
    <w:p w14:paraId="7B4799F3" w14:textId="77777777" w:rsidR="00654B21" w:rsidRDefault="000E1645">
      <w:pPr>
        <w:spacing w:after="120"/>
      </w:pPr>
      <w:r>
        <w:rPr>
          <w:b/>
          <w:bCs/>
        </w:rPr>
        <w:t xml:space="preserve">Phase 3 – Grid search: </w:t>
      </w:r>
      <w:r>
        <w:t>258,720 combinations of filter thresholds (10 SL values × 11 TP1 R:R values × 7 entry ranges × 6 target counts × 2 skip-after-loss × 2 half-rapid × 7 margins × 2 leverages) were simulated with compounding from $100 including Bybit fees.</w:t>
      </w:r>
    </w:p>
    <w:p w14:paraId="04E9F239" w14:textId="77777777" w:rsidR="00654B21" w:rsidRDefault="000E1645">
      <w:pPr>
        <w:spacing w:after="120"/>
      </w:pPr>
      <w:r>
        <w:rPr>
          <w:b/>
          <w:bCs/>
        </w:rPr>
        <w:lastRenderedPageBreak/>
        <w:t xml:space="preserve">Phase 4 – TP allocation: </w:t>
      </w:r>
      <w:r>
        <w:t>16 allocation strategies were tested (equal, front-loaded, back-loaded, geometric, survival-weighted, EV-optimal) using actual conditional hit probabilities per TP level. The balanced back-loaded strategy was selected as the best trade-off between full-TP profit and partial-win safety.</w:t>
      </w:r>
    </w:p>
    <w:p w14:paraId="1DFE1A66" w14:textId="77777777" w:rsidR="00654B21" w:rsidRDefault="00654B21">
      <w:pPr>
        <w:spacing w:after="200"/>
      </w:pPr>
    </w:p>
    <w:p w14:paraId="38477C8B" w14:textId="77777777" w:rsidR="00654B21" w:rsidRDefault="000E1645">
      <w:pPr>
        <w:pStyle w:val="Heading1"/>
        <w:spacing w:before="200"/>
      </w:pPr>
      <w:r>
        <w:t>9. Final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654B21" w14:paraId="20C33A2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1B0E5" w14:textId="77777777" w:rsidR="00654B21" w:rsidRDefault="000E1645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C1735" w14:textId="77777777" w:rsidR="00654B21" w:rsidRDefault="000E1645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54B21" w14:paraId="57B21A7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B95CE" w14:textId="77777777" w:rsidR="00654B21" w:rsidRDefault="000E1645">
            <w:r>
              <w:rPr>
                <w:b/>
                <w:bCs/>
                <w:sz w:val="20"/>
                <w:szCs w:val="20"/>
              </w:rPr>
              <w:t>Filter: SL distance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EE848" w14:textId="77777777" w:rsidR="00654B21" w:rsidRDefault="000E1645">
            <w:r>
              <w:rPr>
                <w:sz w:val="20"/>
                <w:szCs w:val="20"/>
              </w:rPr>
              <w:t>&gt; 3%</w:t>
            </w:r>
          </w:p>
        </w:tc>
      </w:tr>
      <w:tr w:rsidR="00654B21" w14:paraId="6F4BB72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D9733" w14:textId="77777777" w:rsidR="00654B21" w:rsidRDefault="000E1645">
            <w:r>
              <w:rPr>
                <w:b/>
                <w:bCs/>
                <w:sz w:val="20"/>
                <w:szCs w:val="20"/>
              </w:rPr>
              <w:t>Filter: TP1 R:R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E6F2C" w14:textId="77777777" w:rsidR="00654B21" w:rsidRDefault="000E1645">
            <w:r>
              <w:rPr>
                <w:sz w:val="20"/>
                <w:szCs w:val="20"/>
              </w:rPr>
              <w:t>&lt; 1.0</w:t>
            </w:r>
          </w:p>
        </w:tc>
      </w:tr>
      <w:tr w:rsidR="00654B21" w14:paraId="7A14E6D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F7BDD" w14:textId="77777777" w:rsidR="00654B21" w:rsidRDefault="000E1645">
            <w:r>
              <w:rPr>
                <w:b/>
                <w:bCs/>
                <w:sz w:val="20"/>
                <w:szCs w:val="20"/>
              </w:rPr>
              <w:t>Filter: Min targets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F9571" w14:textId="77777777" w:rsidR="00654B21" w:rsidRDefault="000E1645">
            <w:r>
              <w:rPr>
                <w:sz w:val="20"/>
                <w:szCs w:val="20"/>
              </w:rPr>
              <w:t>≥ 5</w:t>
            </w:r>
          </w:p>
        </w:tc>
      </w:tr>
      <w:tr w:rsidR="00654B21" w14:paraId="7F05F49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7C6CE" w14:textId="77777777" w:rsidR="00654B21" w:rsidRDefault="000E1645">
            <w:r>
              <w:rPr>
                <w:b/>
                <w:bCs/>
                <w:sz w:val="20"/>
                <w:szCs w:val="20"/>
              </w:rPr>
              <w:t>Filter: Skip after loss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28F72" w14:textId="77777777" w:rsidR="00654B21" w:rsidRDefault="000E1645">
            <w:r>
              <w:rPr>
                <w:sz w:val="20"/>
                <w:szCs w:val="20"/>
              </w:rPr>
              <w:t>Yes</w:t>
            </w:r>
          </w:p>
        </w:tc>
      </w:tr>
      <w:tr w:rsidR="00654B21" w14:paraId="19AC106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5E99A" w14:textId="77777777" w:rsidR="00654B21" w:rsidRDefault="000E1645">
            <w:r>
              <w:rPr>
                <w:b/>
                <w:bCs/>
                <w:sz w:val="20"/>
                <w:szCs w:val="20"/>
              </w:rPr>
              <w:t>Leverage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F8633" w14:textId="77777777" w:rsidR="00654B21" w:rsidRDefault="000E1645">
            <w:r>
              <w:rPr>
                <w:sz w:val="20"/>
                <w:szCs w:val="20"/>
              </w:rPr>
              <w:t>10x</w:t>
            </w:r>
          </w:p>
        </w:tc>
      </w:tr>
      <w:tr w:rsidR="00654B21" w14:paraId="047CADC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EB40E" w14:textId="77777777" w:rsidR="00654B21" w:rsidRDefault="000E1645">
            <w:r>
              <w:rPr>
                <w:b/>
                <w:bCs/>
                <w:sz w:val="20"/>
                <w:szCs w:val="20"/>
              </w:rPr>
              <w:t>Margin ($0–500)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E7F76" w14:textId="77777777" w:rsidR="00654B21" w:rsidRDefault="000E1645">
            <w:r>
              <w:rPr>
                <w:sz w:val="20"/>
                <w:szCs w:val="20"/>
              </w:rPr>
              <w:t>15% of balance</w:t>
            </w:r>
          </w:p>
        </w:tc>
      </w:tr>
      <w:tr w:rsidR="00654B21" w14:paraId="3149C3D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48CCE" w14:textId="77777777" w:rsidR="00654B21" w:rsidRDefault="000E1645">
            <w:r>
              <w:rPr>
                <w:b/>
                <w:bCs/>
                <w:sz w:val="20"/>
                <w:szCs w:val="20"/>
              </w:rPr>
              <w:t>Margin ($500–2K)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A93EE" w14:textId="77777777" w:rsidR="00654B21" w:rsidRDefault="000E1645">
            <w:r>
              <w:rPr>
                <w:sz w:val="20"/>
                <w:szCs w:val="20"/>
              </w:rPr>
              <w:t>13% of balance</w:t>
            </w:r>
          </w:p>
        </w:tc>
      </w:tr>
      <w:tr w:rsidR="00654B21" w14:paraId="4ED0E16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9DECC" w14:textId="77777777" w:rsidR="00654B21" w:rsidRDefault="000E1645">
            <w:r>
              <w:rPr>
                <w:b/>
                <w:bCs/>
                <w:sz w:val="20"/>
                <w:szCs w:val="20"/>
              </w:rPr>
              <w:t>Margin ($2K–5K)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528F4" w14:textId="77777777" w:rsidR="00654B21" w:rsidRDefault="000E1645">
            <w:r>
              <w:rPr>
                <w:sz w:val="20"/>
                <w:szCs w:val="20"/>
              </w:rPr>
              <w:t>10% of balance</w:t>
            </w:r>
          </w:p>
        </w:tc>
      </w:tr>
      <w:tr w:rsidR="00654B21" w14:paraId="4D1BA1C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3C7D8" w14:textId="77777777" w:rsidR="00654B21" w:rsidRDefault="000E1645">
            <w:r>
              <w:rPr>
                <w:b/>
                <w:bCs/>
                <w:sz w:val="20"/>
                <w:szCs w:val="20"/>
              </w:rPr>
              <w:t>Margin ($5K+)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66F61" w14:textId="77777777" w:rsidR="00654B21" w:rsidRDefault="000E1645">
            <w:r>
              <w:rPr>
                <w:sz w:val="20"/>
                <w:szCs w:val="20"/>
              </w:rPr>
              <w:t>7% of balance</w:t>
            </w:r>
          </w:p>
        </w:tc>
      </w:tr>
      <w:tr w:rsidR="00654B21" w14:paraId="02AA830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9F1FC" w14:textId="77777777" w:rsidR="00654B21" w:rsidRDefault="000E1645">
            <w:r>
              <w:rPr>
                <w:b/>
                <w:bCs/>
                <w:sz w:val="20"/>
                <w:szCs w:val="20"/>
              </w:rPr>
              <w:t>TP split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52E35" w14:textId="77777777" w:rsidR="00654B21" w:rsidRDefault="000E1645">
            <w:r>
              <w:rPr>
                <w:sz w:val="20"/>
                <w:szCs w:val="20"/>
              </w:rPr>
              <w:t>Balanced back-loaded (see Section 5)</w:t>
            </w:r>
          </w:p>
        </w:tc>
      </w:tr>
      <w:tr w:rsidR="00654B21" w14:paraId="74E4BD5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20407" w14:textId="77777777" w:rsidR="00654B21" w:rsidRDefault="000E1645">
            <w:r>
              <w:rPr>
                <w:b/>
                <w:bCs/>
                <w:sz w:val="20"/>
                <w:szCs w:val="20"/>
              </w:rPr>
              <w:t>Trailing SL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161E0" w14:textId="77777777" w:rsidR="00654B21" w:rsidRDefault="000E1645">
            <w:r>
              <w:rPr>
                <w:sz w:val="20"/>
                <w:szCs w:val="20"/>
              </w:rPr>
              <w:t>TP1→BE, TP2+→trail 1 behind</w:t>
            </w:r>
          </w:p>
        </w:tc>
      </w:tr>
    </w:tbl>
    <w:p w14:paraId="0640B330" w14:textId="77777777" w:rsidR="000E1645" w:rsidRDefault="000E1645"/>
    <w:sectPr w:rsidR="000E1645">
      <w:headerReference w:type="default" r:id="rId7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C8BB0" w14:textId="77777777" w:rsidR="000E1645" w:rsidRDefault="000E1645">
      <w:r>
        <w:separator/>
      </w:r>
    </w:p>
  </w:endnote>
  <w:endnote w:type="continuationSeparator" w:id="0">
    <w:p w14:paraId="6E92B612" w14:textId="77777777" w:rsidR="000E1645" w:rsidRDefault="000E1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EE14A" w14:textId="77777777" w:rsidR="000E1645" w:rsidRDefault="000E1645">
      <w:r>
        <w:separator/>
      </w:r>
    </w:p>
  </w:footnote>
  <w:footnote w:type="continuationSeparator" w:id="0">
    <w:p w14:paraId="2EA6BF3A" w14:textId="77777777" w:rsidR="000E1645" w:rsidRDefault="000E16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F359D" w14:textId="77777777" w:rsidR="00654B21" w:rsidRDefault="000E1645">
    <w:pPr>
      <w:pBdr>
        <w:bottom w:val="single" w:sz="1" w:space="4" w:color="CCCCCC"/>
      </w:pBdr>
      <w:jc w:val="right"/>
    </w:pPr>
    <w:r>
      <w:rPr>
        <w:i/>
        <w:iCs/>
        <w:color w:val="999999"/>
        <w:sz w:val="16"/>
        <w:szCs w:val="16"/>
      </w:rPr>
      <w:t>WSQ_ATB Optimization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134F5"/>
    <w:multiLevelType w:val="hybridMultilevel"/>
    <w:tmpl w:val="6CBA8E3A"/>
    <w:lvl w:ilvl="0" w:tplc="AAFC09B6">
      <w:start w:val="1"/>
      <w:numFmt w:val="bullet"/>
      <w:lvlText w:val="●"/>
      <w:lvlJc w:val="left"/>
      <w:pPr>
        <w:ind w:left="720" w:hanging="360"/>
      </w:pPr>
    </w:lvl>
    <w:lvl w:ilvl="1" w:tplc="DD9E88D8">
      <w:start w:val="1"/>
      <w:numFmt w:val="bullet"/>
      <w:lvlText w:val="○"/>
      <w:lvlJc w:val="left"/>
      <w:pPr>
        <w:ind w:left="1440" w:hanging="360"/>
      </w:pPr>
    </w:lvl>
    <w:lvl w:ilvl="2" w:tplc="4C8C00B8">
      <w:start w:val="1"/>
      <w:numFmt w:val="bullet"/>
      <w:lvlText w:val="■"/>
      <w:lvlJc w:val="left"/>
      <w:pPr>
        <w:ind w:left="2160" w:hanging="360"/>
      </w:pPr>
    </w:lvl>
    <w:lvl w:ilvl="3" w:tplc="EA44F086">
      <w:start w:val="1"/>
      <w:numFmt w:val="bullet"/>
      <w:lvlText w:val="●"/>
      <w:lvlJc w:val="left"/>
      <w:pPr>
        <w:ind w:left="2880" w:hanging="360"/>
      </w:pPr>
    </w:lvl>
    <w:lvl w:ilvl="4" w:tplc="0F9659C0">
      <w:start w:val="1"/>
      <w:numFmt w:val="bullet"/>
      <w:lvlText w:val="○"/>
      <w:lvlJc w:val="left"/>
      <w:pPr>
        <w:ind w:left="3600" w:hanging="360"/>
      </w:pPr>
    </w:lvl>
    <w:lvl w:ilvl="5" w:tplc="92FA2BF8">
      <w:start w:val="1"/>
      <w:numFmt w:val="bullet"/>
      <w:lvlText w:val="■"/>
      <w:lvlJc w:val="left"/>
      <w:pPr>
        <w:ind w:left="4320" w:hanging="360"/>
      </w:pPr>
    </w:lvl>
    <w:lvl w:ilvl="6" w:tplc="3B106376">
      <w:start w:val="1"/>
      <w:numFmt w:val="bullet"/>
      <w:lvlText w:val="●"/>
      <w:lvlJc w:val="left"/>
      <w:pPr>
        <w:ind w:left="5040" w:hanging="360"/>
      </w:pPr>
    </w:lvl>
    <w:lvl w:ilvl="7" w:tplc="11320670">
      <w:start w:val="1"/>
      <w:numFmt w:val="bullet"/>
      <w:lvlText w:val="●"/>
      <w:lvlJc w:val="left"/>
      <w:pPr>
        <w:ind w:left="5760" w:hanging="360"/>
      </w:pPr>
    </w:lvl>
    <w:lvl w:ilvl="8" w:tplc="62249ECE">
      <w:start w:val="1"/>
      <w:numFmt w:val="bullet"/>
      <w:lvlText w:val="●"/>
      <w:lvlJc w:val="left"/>
      <w:pPr>
        <w:ind w:left="6480" w:hanging="360"/>
      </w:pPr>
    </w:lvl>
  </w:abstractNum>
  <w:num w:numId="1" w16cid:durableId="9901352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B21"/>
    <w:rsid w:val="00002948"/>
    <w:rsid w:val="000E1645"/>
    <w:rsid w:val="00654B21"/>
    <w:rsid w:val="0091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BE73A"/>
  <w15:docId w15:val="{940B8DFB-C414-4FB6-BE90-F1053EDC6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B4F72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1B4F7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1304</Words>
  <Characters>7437</Characters>
  <Application>Microsoft Office Word</Application>
  <DocSecurity>0</DocSecurity>
  <Lines>61</Lines>
  <Paragraphs>17</Paragraphs>
  <ScaleCrop>false</ScaleCrop>
  <Company/>
  <LinksUpToDate>false</LinksUpToDate>
  <CharactersWithSpaces>8724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Louis Deviaene</cp:lastModifiedBy>
  <cp:revision>2</cp:revision>
  <dcterms:created xsi:type="dcterms:W3CDTF">2026-03-16T08:58:00Z</dcterms:created>
  <dcterms:modified xsi:type="dcterms:W3CDTF">2026-03-16T08:58:00Z</dcterms:modified>
</cp:coreProperties>
</file>