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E18" w:rsidRDefault="00D056D2">
      <w:pPr>
        <w:spacing w:before="200" w:after="60"/>
      </w:pPr>
      <w:r>
        <w:rPr>
          <w:b/>
          <w:bCs/>
          <w:color w:val="0A1628"/>
          <w:sz w:val="40"/>
          <w:szCs w:val="40"/>
        </w:rPr>
        <w:t>Đ</w:t>
      </w:r>
      <w:r>
        <w:rPr>
          <w:b/>
          <w:bCs/>
          <w:color w:val="0A1628"/>
          <w:sz w:val="40"/>
          <w:szCs w:val="40"/>
        </w:rPr>
        <w:t>Ề</w:t>
      </w:r>
      <w:r>
        <w:rPr>
          <w:b/>
          <w:bCs/>
          <w:color w:val="0A1628"/>
          <w:sz w:val="40"/>
          <w:szCs w:val="40"/>
        </w:rPr>
        <w:t xml:space="preserve"> XU</w:t>
      </w:r>
      <w:r>
        <w:rPr>
          <w:b/>
          <w:bCs/>
          <w:color w:val="0A1628"/>
          <w:sz w:val="40"/>
          <w:szCs w:val="40"/>
        </w:rPr>
        <w:t>Ấ</w:t>
      </w:r>
      <w:r>
        <w:rPr>
          <w:b/>
          <w:bCs/>
          <w:color w:val="0A1628"/>
          <w:sz w:val="40"/>
          <w:szCs w:val="40"/>
        </w:rPr>
        <w:t>T PROJECT MÔN AGENT</w:t>
      </w:r>
    </w:p>
    <w:p w:rsidR="00550E18" w:rsidRDefault="00D056D2">
      <w:pPr>
        <w:spacing w:after="40"/>
      </w:pPr>
      <w:r>
        <w:rPr>
          <w:i/>
          <w:iCs/>
          <w:color w:val="F59E0B"/>
          <w:sz w:val="24"/>
          <w:szCs w:val="24"/>
        </w:rPr>
        <w:t>đ</w:t>
      </w:r>
      <w:r>
        <w:rPr>
          <w:i/>
          <w:iCs/>
          <w:color w:val="F59E0B"/>
          <w:sz w:val="24"/>
          <w:szCs w:val="24"/>
        </w:rPr>
        <w:t>ề</w:t>
      </w:r>
      <w:r>
        <w:rPr>
          <w:i/>
          <w:iCs/>
          <w:color w:val="F59E0B"/>
          <w:sz w:val="24"/>
          <w:szCs w:val="24"/>
        </w:rPr>
        <w:t xml:space="preserve"> tài xây d</w:t>
      </w:r>
      <w:r>
        <w:rPr>
          <w:i/>
          <w:iCs/>
          <w:color w:val="F59E0B"/>
          <w:sz w:val="24"/>
          <w:szCs w:val="24"/>
        </w:rPr>
        <w:t>ự</w:t>
      </w:r>
      <w:r>
        <w:rPr>
          <w:i/>
          <w:iCs/>
          <w:color w:val="F59E0B"/>
          <w:sz w:val="24"/>
          <w:szCs w:val="24"/>
        </w:rPr>
        <w:t>ng AI Agent v</w:t>
      </w:r>
      <w:r>
        <w:rPr>
          <w:i/>
          <w:iCs/>
          <w:color w:val="F59E0B"/>
          <w:sz w:val="24"/>
          <w:szCs w:val="24"/>
        </w:rPr>
        <w:t>ớ</w:t>
      </w:r>
      <w:r>
        <w:rPr>
          <w:i/>
          <w:iCs/>
          <w:color w:val="F59E0B"/>
          <w:sz w:val="24"/>
          <w:szCs w:val="24"/>
        </w:rPr>
        <w:t>i LangGraph &amp; Ollama n</w:t>
      </w:r>
      <w:r>
        <w:rPr>
          <w:i/>
          <w:iCs/>
          <w:color w:val="F59E0B"/>
          <w:sz w:val="24"/>
          <w:szCs w:val="24"/>
        </w:rPr>
        <w:t>ộ</w:t>
      </w:r>
      <w:r>
        <w:rPr>
          <w:i/>
          <w:iCs/>
          <w:color w:val="F59E0B"/>
          <w:sz w:val="24"/>
          <w:szCs w:val="24"/>
        </w:rPr>
        <w:t>i b</w:t>
      </w:r>
      <w:r>
        <w:rPr>
          <w:i/>
          <w:iCs/>
          <w:color w:val="F59E0B"/>
          <w:sz w:val="24"/>
          <w:szCs w:val="24"/>
        </w:rPr>
        <w:t>ộ</w:t>
      </w:r>
    </w:p>
    <w:p w:rsidR="00550E18" w:rsidRDefault="00550E18">
      <w:pPr>
        <w:pBdr>
          <w:bottom w:val="single" w:sz="18" w:space="6" w:color="F59E0B"/>
        </w:pBdr>
        <w:spacing w:after="200"/>
      </w:pPr>
    </w:p>
    <w:p w:rsidR="00550E18" w:rsidRDefault="00D056D2">
      <w:pPr>
        <w:pStyle w:val="Heading2"/>
        <w:spacing w:before="220" w:after="80"/>
      </w:pPr>
      <w:r>
        <w:rPr>
          <w:b/>
          <w:bCs/>
          <w:color w:val="F59E0B"/>
          <w:sz w:val="22"/>
          <w:szCs w:val="22"/>
        </w:rPr>
        <w:t>Yêu c</w:t>
      </w:r>
      <w:r>
        <w:rPr>
          <w:b/>
          <w:bCs/>
          <w:color w:val="F59E0B"/>
          <w:sz w:val="22"/>
          <w:szCs w:val="22"/>
        </w:rPr>
        <w:t>ầ</w:t>
      </w:r>
      <w:r>
        <w:rPr>
          <w:b/>
          <w:bCs/>
          <w:color w:val="F59E0B"/>
          <w:sz w:val="22"/>
          <w:szCs w:val="22"/>
        </w:rPr>
        <w:t>u t</w:t>
      </w:r>
      <w:r>
        <w:rPr>
          <w:b/>
          <w:bCs/>
          <w:color w:val="F59E0B"/>
          <w:sz w:val="22"/>
          <w:szCs w:val="22"/>
        </w:rPr>
        <w:t>ố</w:t>
      </w:r>
      <w:r>
        <w:rPr>
          <w:b/>
          <w:bCs/>
          <w:color w:val="F59E0B"/>
          <w:sz w:val="22"/>
          <w:szCs w:val="22"/>
        </w:rPr>
        <w:t>i thi</w:t>
      </w:r>
      <w:r>
        <w:rPr>
          <w:b/>
          <w:bCs/>
          <w:color w:val="F59E0B"/>
          <w:sz w:val="22"/>
          <w:szCs w:val="22"/>
        </w:rPr>
        <w:t>ể</w:t>
      </w:r>
      <w:r>
        <w:rPr>
          <w:b/>
          <w:bCs/>
          <w:color w:val="F59E0B"/>
          <w:sz w:val="22"/>
          <w:szCs w:val="22"/>
        </w:rPr>
        <w:t>u (b</w:t>
      </w:r>
      <w:r>
        <w:rPr>
          <w:b/>
          <w:bCs/>
          <w:color w:val="F59E0B"/>
          <w:sz w:val="22"/>
          <w:szCs w:val="22"/>
        </w:rPr>
        <w:t>ắ</w:t>
      </w:r>
      <w:r>
        <w:rPr>
          <w:b/>
          <w:bCs/>
          <w:color w:val="F59E0B"/>
          <w:sz w:val="22"/>
          <w:szCs w:val="22"/>
        </w:rPr>
        <w:t>t bu</w:t>
      </w:r>
      <w:r>
        <w:rPr>
          <w:b/>
          <w:bCs/>
          <w:color w:val="F59E0B"/>
          <w:sz w:val="22"/>
          <w:szCs w:val="22"/>
        </w:rPr>
        <w:t>ộ</w:t>
      </w:r>
      <w:r>
        <w:rPr>
          <w:b/>
          <w:bCs/>
          <w:color w:val="F59E0B"/>
          <w:sz w:val="22"/>
          <w:szCs w:val="22"/>
        </w:rPr>
        <w:t>c cho m</w:t>
      </w:r>
      <w:r>
        <w:rPr>
          <w:b/>
          <w:bCs/>
          <w:color w:val="F59E0B"/>
          <w:sz w:val="22"/>
          <w:szCs w:val="22"/>
        </w:rPr>
        <w:t>ọ</w:t>
      </w:r>
      <w:r>
        <w:rPr>
          <w:b/>
          <w:bCs/>
          <w:color w:val="F59E0B"/>
          <w:sz w:val="22"/>
          <w:szCs w:val="22"/>
        </w:rPr>
        <w:t>i project)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Tích h</w:t>
      </w:r>
      <w:r>
        <w:t>ợ</w:t>
      </w:r>
      <w:r>
        <w:t>p đ</w:t>
      </w:r>
      <w:r>
        <w:t>ủ</w:t>
      </w:r>
      <w:r>
        <w:t xml:space="preserve"> các công c</w:t>
      </w:r>
      <w:r>
        <w:t>ụ</w:t>
      </w:r>
      <w:r>
        <w:t>: tìm ki</w:t>
      </w:r>
      <w:r>
        <w:t>ế</w:t>
      </w:r>
      <w:r>
        <w:t>m internet (web search), truy v</w:t>
      </w:r>
      <w:r>
        <w:t>ấ</w:t>
      </w:r>
      <w:r>
        <w:t>n database, RAG và m</w:t>
      </w:r>
      <w:r>
        <w:t>ộ</w:t>
      </w:r>
      <w:r>
        <w:t>t k</w:t>
      </w:r>
      <w:r>
        <w:t>ỹ</w:t>
      </w:r>
      <w:r>
        <w:t xml:space="preserve"> thu</w:t>
      </w:r>
      <w:r>
        <w:t>ậ</w:t>
      </w:r>
      <w:r>
        <w:t>t RAG nâng cao.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Orchestration b</w:t>
      </w:r>
      <w:r>
        <w:t>ằ</w:t>
      </w:r>
      <w:r>
        <w:t>ng LangGraph (nodes / edges / state rõ ràng, có conditional routing).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S</w:t>
      </w:r>
      <w:r>
        <w:t>ử</w:t>
      </w:r>
      <w:r>
        <w:t xml:space="preserve"> d</w:t>
      </w:r>
      <w:r>
        <w:t>ụ</w:t>
      </w:r>
      <w:r>
        <w:t>ng model Ollama n</w:t>
      </w:r>
      <w:r>
        <w:t>ộ</w:t>
      </w:r>
      <w:r>
        <w:t>i b</w:t>
      </w:r>
      <w:r>
        <w:t>ộ</w:t>
      </w:r>
      <w:r>
        <w:t xml:space="preserve"> (ch</w:t>
      </w:r>
      <w:r>
        <w:t>ạ</w:t>
      </w:r>
      <w:r>
        <w:t>y hoàn toàn on-premise, không g</w:t>
      </w:r>
      <w:r>
        <w:t>ọ</w:t>
      </w:r>
      <w:r>
        <w:t>i API LLM bên ngoài).</w:t>
      </w:r>
    </w:p>
    <w:p w:rsidR="00550E18" w:rsidRDefault="00D056D2">
      <w:pPr>
        <w:pStyle w:val="Heading2"/>
        <w:spacing w:before="220" w:after="80"/>
      </w:pPr>
      <w:r>
        <w:rPr>
          <w:b/>
          <w:bCs/>
          <w:color w:val="F59E0B"/>
          <w:sz w:val="22"/>
          <w:szCs w:val="22"/>
        </w:rPr>
        <w:t>Stack chung đ</w:t>
      </w:r>
      <w:r>
        <w:rPr>
          <w:b/>
          <w:bCs/>
          <w:color w:val="F59E0B"/>
          <w:sz w:val="22"/>
          <w:szCs w:val="22"/>
        </w:rPr>
        <w:t>ề</w:t>
      </w:r>
      <w:r>
        <w:rPr>
          <w:b/>
          <w:bCs/>
          <w:color w:val="F59E0B"/>
          <w:sz w:val="22"/>
          <w:szCs w:val="22"/>
        </w:rPr>
        <w:t xml:space="preserve"> xu</w:t>
      </w:r>
      <w:r>
        <w:rPr>
          <w:b/>
          <w:bCs/>
          <w:color w:val="F59E0B"/>
          <w:sz w:val="22"/>
          <w:szCs w:val="22"/>
        </w:rPr>
        <w:t>ấ</w:t>
      </w:r>
      <w:r>
        <w:rPr>
          <w:b/>
          <w:bCs/>
          <w:color w:val="F59E0B"/>
          <w:sz w:val="22"/>
          <w:szCs w:val="22"/>
        </w:rPr>
        <w:t>t</w:t>
      </w:r>
    </w:p>
    <w:p w:rsidR="00550E18" w:rsidRDefault="00D056D2">
      <w:pPr>
        <w:spacing w:after="80"/>
      </w:pPr>
      <w:r>
        <w:t>LangGraph (orchestration) · Ollama (LLM + embedding) · Chroma/Qd</w:t>
      </w:r>
      <w:r>
        <w:t>rant (vector store) · SQLite/PostgreSQL (DB quan h</w:t>
      </w:r>
      <w:r>
        <w:t>ệ</w:t>
      </w:r>
      <w:r>
        <w:t>) · Tavily/DuckDuckGo ho</w:t>
      </w:r>
      <w:r>
        <w:t>ặ</w:t>
      </w:r>
      <w:r>
        <w:t>c SearxNG n</w:t>
      </w:r>
      <w:r>
        <w:t>ộ</w:t>
      </w:r>
      <w:r>
        <w:t>i b</w:t>
      </w:r>
      <w:r>
        <w:t>ộ</w:t>
      </w:r>
      <w:r>
        <w:t xml:space="preserve"> (web search) · LangFuse (trace/eval).</w:t>
      </w:r>
    </w:p>
    <w:p w:rsidR="00550E18" w:rsidRDefault="00D056D2">
      <w:pPr>
        <w:spacing w:after="80"/>
      </w:pPr>
      <w:r>
        <w:t>Embedding ti</w:t>
      </w:r>
      <w:r>
        <w:t>ế</w:t>
      </w:r>
      <w:r>
        <w:t>ng Vi</w:t>
      </w:r>
      <w:r>
        <w:t>ệ</w:t>
      </w:r>
      <w:r>
        <w:t>t: bge-m3 ho</w:t>
      </w:r>
      <w:r>
        <w:t>ặ</w:t>
      </w:r>
      <w:r>
        <w:t>c nomic-embed-text. LLM: qwen2.5:7b/14b (đa ng</w:t>
      </w:r>
      <w:r>
        <w:t>ữ</w:t>
      </w:r>
      <w:r>
        <w:t xml:space="preserve"> t</w:t>
      </w:r>
      <w:r>
        <w:t>ố</w:t>
      </w:r>
      <w:r>
        <w:t>t) ho</w:t>
      </w:r>
      <w:r>
        <w:t>ặ</w:t>
      </w:r>
      <w:r>
        <w:t>c gpt-oss:20b.</w:t>
      </w:r>
    </w:p>
    <w:p w:rsidR="00550E18" w:rsidRDefault="00D056D2">
      <w:r>
        <w:br w:type="page"/>
      </w:r>
    </w:p>
    <w:p w:rsidR="00550E18" w:rsidRDefault="00D056D2">
      <w:pPr>
        <w:pStyle w:val="Heading1"/>
        <w:pBdr>
          <w:bottom w:val="single" w:sz="12" w:space="4" w:color="F59E0B"/>
        </w:pBdr>
        <w:spacing w:before="320" w:after="140"/>
      </w:pPr>
      <w:r>
        <w:rPr>
          <w:b/>
          <w:bCs/>
          <w:color w:val="0A1628"/>
          <w:sz w:val="30"/>
          <w:szCs w:val="30"/>
        </w:rPr>
        <w:lastRenderedPageBreak/>
        <w:t>Project 2. Tr</w:t>
      </w:r>
      <w:r>
        <w:rPr>
          <w:b/>
          <w:bCs/>
          <w:color w:val="0A1628"/>
          <w:sz w:val="30"/>
          <w:szCs w:val="30"/>
        </w:rPr>
        <w:t>ợ</w:t>
      </w:r>
      <w:r>
        <w:rPr>
          <w:b/>
          <w:bCs/>
          <w:color w:val="0A1628"/>
          <w:sz w:val="30"/>
          <w:szCs w:val="30"/>
        </w:rPr>
        <w:t xml:space="preserve"> lý tuân th</w:t>
      </w:r>
      <w:r>
        <w:rPr>
          <w:b/>
          <w:bCs/>
          <w:color w:val="0A1628"/>
          <w:sz w:val="30"/>
          <w:szCs w:val="30"/>
        </w:rPr>
        <w:t>ủ</w:t>
      </w:r>
      <w:r>
        <w:rPr>
          <w:b/>
          <w:bCs/>
          <w:color w:val="0A1628"/>
          <w:sz w:val="30"/>
          <w:szCs w:val="30"/>
        </w:rPr>
        <w:t xml:space="preserve"> &amp; pháp lý doanh nghi</w:t>
      </w:r>
      <w:r>
        <w:rPr>
          <w:b/>
          <w:bCs/>
          <w:color w:val="0A1628"/>
          <w:sz w:val="30"/>
          <w:szCs w:val="30"/>
        </w:rPr>
        <w:t>ệ</w:t>
      </w:r>
      <w:r>
        <w:rPr>
          <w:b/>
          <w:bCs/>
          <w:color w:val="0A1628"/>
          <w:sz w:val="30"/>
          <w:szCs w:val="30"/>
        </w:rPr>
        <w:t>p (Compliance / Legal Assistant)</w:t>
      </w:r>
    </w:p>
    <w:p w:rsidR="00550E18" w:rsidRDefault="00D056D2">
      <w:pPr>
        <w:spacing w:after="80"/>
      </w:pPr>
      <w:r>
        <w:rPr>
          <w:b/>
          <w:bCs/>
          <w:color w:val="0A1628"/>
        </w:rPr>
        <w:t>K</w:t>
      </w:r>
      <w:r>
        <w:rPr>
          <w:b/>
          <w:bCs/>
          <w:color w:val="0A1628"/>
        </w:rPr>
        <w:t>ỹ</w:t>
      </w:r>
      <w:r>
        <w:rPr>
          <w:b/>
          <w:bCs/>
          <w:color w:val="0A1628"/>
        </w:rPr>
        <w:t xml:space="preserve"> thu</w:t>
      </w:r>
      <w:r>
        <w:rPr>
          <w:b/>
          <w:bCs/>
          <w:color w:val="0A1628"/>
        </w:rPr>
        <w:t>ậ</w:t>
      </w:r>
      <w:r>
        <w:rPr>
          <w:b/>
          <w:bCs/>
          <w:color w:val="0A1628"/>
        </w:rPr>
        <w:t xml:space="preserve">t RAG nâng cao: </w:t>
      </w:r>
      <w:r>
        <w:t>Corrective RAG (CRAG) — ch</w:t>
      </w:r>
      <w:r>
        <w:t>ấ</w:t>
      </w:r>
      <w:r>
        <w:t>m đi</w:t>
      </w:r>
      <w:r>
        <w:t>ể</w:t>
      </w:r>
      <w:r>
        <w:t>m đ</w:t>
      </w:r>
      <w:r>
        <w:t>ộ</w:t>
      </w:r>
      <w:r>
        <w:t xml:space="preserve"> liên quan tài li</w:t>
      </w:r>
      <w:r>
        <w:t>ệ</w:t>
      </w:r>
      <w:r>
        <w:t>u truy h</w:t>
      </w:r>
      <w:r>
        <w:t>ồ</w:t>
      </w:r>
      <w:r>
        <w:t>i, t</w:t>
      </w:r>
      <w:r>
        <w:t>ự</w:t>
      </w:r>
      <w:r>
        <w:t xml:space="preserve"> đ</w:t>
      </w:r>
      <w:r>
        <w:t>ộ</w:t>
      </w:r>
      <w:r>
        <w:t>ng fallback sang web search khi corpus không đ</w:t>
      </w:r>
      <w:r>
        <w:t>ủ</w:t>
      </w:r>
      <w:r>
        <w:t>.</w:t>
      </w:r>
    </w:p>
    <w:p w:rsidR="00550E18" w:rsidRDefault="00D056D2">
      <w:pPr>
        <w:pStyle w:val="Heading2"/>
        <w:spacing w:before="220" w:after="80"/>
      </w:pPr>
      <w:r>
        <w:rPr>
          <w:b/>
          <w:bCs/>
          <w:color w:val="F59E0B"/>
          <w:sz w:val="22"/>
          <w:szCs w:val="22"/>
        </w:rPr>
        <w:t>Tóm t</w:t>
      </w:r>
      <w:r>
        <w:rPr>
          <w:b/>
          <w:bCs/>
          <w:color w:val="F59E0B"/>
          <w:sz w:val="22"/>
          <w:szCs w:val="22"/>
        </w:rPr>
        <w:t>ắ</w:t>
      </w:r>
      <w:r>
        <w:rPr>
          <w:b/>
          <w:bCs/>
          <w:color w:val="F59E0B"/>
          <w:sz w:val="22"/>
          <w:szCs w:val="22"/>
        </w:rPr>
        <w:t>t</w:t>
      </w:r>
    </w:p>
    <w:p w:rsidR="00550E18" w:rsidRDefault="00D056D2">
      <w:pPr>
        <w:spacing w:after="80"/>
      </w:pPr>
      <w:r>
        <w:rPr>
          <w:b/>
          <w:bCs/>
          <w:color w:val="0A1628"/>
        </w:rPr>
        <w:t xml:space="preserve">Bài toán: </w:t>
      </w:r>
      <w:r>
        <w:t>Tra c</w:t>
      </w:r>
      <w:r>
        <w:t>ứ</w:t>
      </w:r>
      <w:r>
        <w:t>u quy đ</w:t>
      </w:r>
      <w:r>
        <w:t>ị</w:t>
      </w:r>
      <w:r>
        <w:t>nh, đ</w:t>
      </w:r>
      <w:r>
        <w:t>ố</w:t>
      </w:r>
      <w:r>
        <w:t>i chi</w:t>
      </w:r>
      <w:r>
        <w:t>ế</w:t>
      </w:r>
      <w:r>
        <w:t>u văn b</w:t>
      </w:r>
      <w:r>
        <w:t>ả</w:t>
      </w:r>
      <w:r>
        <w:t>n n</w:t>
      </w:r>
      <w:r>
        <w:t>ộ</w:t>
      </w:r>
      <w:r>
        <w:t>i b</w:t>
      </w:r>
      <w:r>
        <w:t>ộ</w:t>
      </w:r>
      <w:r>
        <w:t xml:space="preserve"> v</w:t>
      </w:r>
      <w:r>
        <w:t>ớ</w:t>
      </w:r>
      <w:r>
        <w:t>i lu</w:t>
      </w:r>
      <w:r>
        <w:t>ậ</w:t>
      </w:r>
      <w:r>
        <w:t>t hi</w:t>
      </w:r>
      <w:r>
        <w:t>ệ</w:t>
      </w:r>
      <w:r>
        <w:t>n hành.</w:t>
      </w:r>
    </w:p>
    <w:p w:rsidR="00550E18" w:rsidRDefault="00D056D2">
      <w:pPr>
        <w:spacing w:after="80"/>
      </w:pPr>
      <w:r>
        <w:rPr>
          <w:b/>
          <w:bCs/>
          <w:color w:val="0A1628"/>
        </w:rPr>
        <w:t>B</w:t>
      </w:r>
      <w:r>
        <w:rPr>
          <w:b/>
          <w:bCs/>
          <w:color w:val="0A1628"/>
        </w:rPr>
        <w:t>ộ</w:t>
      </w:r>
      <w:r>
        <w:rPr>
          <w:b/>
          <w:bCs/>
          <w:color w:val="0A1628"/>
        </w:rPr>
        <w:t xml:space="preserve"> công c</w:t>
      </w:r>
      <w:r>
        <w:rPr>
          <w:b/>
          <w:bCs/>
          <w:color w:val="0A1628"/>
        </w:rPr>
        <w:t>ụ</w:t>
      </w:r>
      <w:r>
        <w:rPr>
          <w:b/>
          <w:bCs/>
          <w:color w:val="0A1628"/>
        </w:rPr>
        <w:t xml:space="preserve"> (tools): </w:t>
      </w:r>
      <w:r>
        <w:t>Web search (lu</w:t>
      </w:r>
      <w:r>
        <w:t>ậ</w:t>
      </w:r>
      <w:r>
        <w:t>t c</w:t>
      </w:r>
      <w:r>
        <w:t>ậ</w:t>
      </w:r>
      <w:r>
        <w:t>p nh</w:t>
      </w:r>
      <w:r>
        <w:t>ậ</w:t>
      </w:r>
      <w:r>
        <w:t xml:space="preserve">t), DB văn </w:t>
      </w:r>
      <w:r>
        <w:t>b</w:t>
      </w:r>
      <w:r>
        <w:t>ả</w:t>
      </w:r>
      <w:r>
        <w:t>n n</w:t>
      </w:r>
      <w:r>
        <w:t>ộ</w:t>
      </w:r>
      <w:r>
        <w:t>i b</w:t>
      </w:r>
      <w:r>
        <w:t>ộ</w:t>
      </w:r>
      <w:r>
        <w:t>, RAG trên kho quy đ</w:t>
      </w:r>
      <w:r>
        <w:t>ị</w:t>
      </w:r>
      <w:r>
        <w:t>nh.</w:t>
      </w:r>
    </w:p>
    <w:p w:rsidR="00550E18" w:rsidRDefault="00D056D2">
      <w:pPr>
        <w:spacing w:after="80"/>
      </w:pPr>
      <w:r>
        <w:rPr>
          <w:b/>
          <w:bCs/>
          <w:color w:val="0A1628"/>
        </w:rPr>
        <w:t>Lu</w:t>
      </w:r>
      <w:r>
        <w:rPr>
          <w:b/>
          <w:bCs/>
          <w:color w:val="0A1628"/>
        </w:rPr>
        <w:t>ồ</w:t>
      </w:r>
      <w:r>
        <w:rPr>
          <w:b/>
          <w:bCs/>
          <w:color w:val="0A1628"/>
        </w:rPr>
        <w:t xml:space="preserve">ng LangGraph: </w:t>
      </w:r>
      <w:r>
        <w:t>retrieve → grade-relevance → {đ</w:t>
      </w:r>
      <w:r>
        <w:t>ủ</w:t>
      </w:r>
      <w:r>
        <w:t>: generate | thi</w:t>
      </w:r>
      <w:r>
        <w:t>ế</w:t>
      </w:r>
      <w:r>
        <w:t>u: web-search → generate}.</w:t>
      </w:r>
    </w:p>
    <w:p w:rsidR="00550E18" w:rsidRDefault="00D056D2">
      <w:pPr>
        <w:spacing w:after="80"/>
      </w:pPr>
      <w:r>
        <w:rPr>
          <w:b/>
          <w:bCs/>
          <w:color w:val="0A1628"/>
        </w:rPr>
        <w:t>Thách th</w:t>
      </w:r>
      <w:r>
        <w:rPr>
          <w:b/>
          <w:bCs/>
          <w:color w:val="0A1628"/>
        </w:rPr>
        <w:t>ứ</w:t>
      </w:r>
      <w:r>
        <w:rPr>
          <w:b/>
          <w:bCs/>
          <w:color w:val="0A1628"/>
        </w:rPr>
        <w:t xml:space="preserve">c chính: </w:t>
      </w:r>
      <w:r>
        <w:t>Ch</w:t>
      </w:r>
      <w:r>
        <w:t>ọ</w:t>
      </w:r>
      <w:r>
        <w:t>n ngư</w:t>
      </w:r>
      <w:r>
        <w:t>ỡ</w:t>
      </w:r>
      <w:r>
        <w:t>ng grading; x</w:t>
      </w:r>
      <w:r>
        <w:t>ử</w:t>
      </w:r>
      <w:r>
        <w:t xml:space="preserve"> lý xung đ</w:t>
      </w:r>
      <w:r>
        <w:t>ộ</w:t>
      </w:r>
      <w:r>
        <w:t>t gi</w:t>
      </w:r>
      <w:r>
        <w:t>ữ</w:t>
      </w:r>
      <w:r>
        <w:t>a văn b</w:t>
      </w:r>
      <w:r>
        <w:t>ả</w:t>
      </w:r>
      <w:r>
        <w:t>n m</w:t>
      </w:r>
      <w:r>
        <w:t>ớ</w:t>
      </w:r>
      <w:r>
        <w:t>i và cũ (hi</w:t>
      </w:r>
      <w:r>
        <w:t>ệ</w:t>
      </w:r>
      <w:r>
        <w:t>u l</w:t>
      </w:r>
      <w:r>
        <w:t>ự</w:t>
      </w:r>
      <w:r>
        <w:t>c).</w:t>
      </w:r>
    </w:p>
    <w:p w:rsidR="00550E18" w:rsidRDefault="00D056D2">
      <w:pPr>
        <w:pStyle w:val="Heading2"/>
        <w:spacing w:before="220" w:after="80"/>
      </w:pPr>
      <w:r>
        <w:rPr>
          <w:b/>
          <w:bCs/>
          <w:color w:val="F59E0B"/>
          <w:sz w:val="22"/>
          <w:szCs w:val="22"/>
        </w:rPr>
        <w:t>Ngu</w:t>
      </w:r>
      <w:r>
        <w:rPr>
          <w:b/>
          <w:bCs/>
          <w:color w:val="F59E0B"/>
          <w:sz w:val="22"/>
          <w:szCs w:val="22"/>
        </w:rPr>
        <w:t>ồ</w:t>
      </w:r>
      <w:r>
        <w:rPr>
          <w:b/>
          <w:bCs/>
          <w:color w:val="F59E0B"/>
          <w:sz w:val="22"/>
          <w:szCs w:val="22"/>
        </w:rPr>
        <w:t>n d</w:t>
      </w:r>
      <w:r>
        <w:rPr>
          <w:b/>
          <w:bCs/>
          <w:color w:val="F59E0B"/>
          <w:sz w:val="22"/>
          <w:szCs w:val="22"/>
        </w:rPr>
        <w:t>ữ</w:t>
      </w:r>
      <w:r>
        <w:rPr>
          <w:b/>
          <w:bCs/>
          <w:color w:val="F59E0B"/>
          <w:sz w:val="22"/>
          <w:szCs w:val="22"/>
        </w:rPr>
        <w:t xml:space="preserve"> li</w:t>
      </w:r>
      <w:r>
        <w:rPr>
          <w:b/>
          <w:bCs/>
          <w:color w:val="F59E0B"/>
          <w:sz w:val="22"/>
          <w:szCs w:val="22"/>
        </w:rPr>
        <w:t>ệ</w:t>
      </w:r>
      <w:r>
        <w:rPr>
          <w:b/>
          <w:bCs/>
          <w:color w:val="F59E0B"/>
          <w:sz w:val="22"/>
          <w:szCs w:val="22"/>
        </w:rPr>
        <w:t>u g</w:t>
      </w:r>
      <w:r>
        <w:rPr>
          <w:b/>
          <w:bCs/>
          <w:color w:val="F59E0B"/>
          <w:sz w:val="22"/>
          <w:szCs w:val="22"/>
        </w:rPr>
        <w:t>ợ</w:t>
      </w:r>
      <w:r>
        <w:rPr>
          <w:b/>
          <w:bCs/>
          <w:color w:val="F59E0B"/>
          <w:sz w:val="22"/>
          <w:szCs w:val="22"/>
        </w:rPr>
        <w:t>i ý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3940"/>
      </w:tblGrid>
      <w:tr w:rsidR="00550E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A162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50E18" w:rsidRDefault="00D056D2">
            <w:r>
              <w:rPr>
                <w:b/>
                <w:bCs/>
                <w:color w:val="FFFFFF"/>
                <w:sz w:val="19"/>
                <w:szCs w:val="19"/>
              </w:rPr>
              <w:t>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d</w:t>
            </w:r>
            <w:r>
              <w:rPr>
                <w:b/>
                <w:bCs/>
                <w:color w:val="FFFFFF"/>
                <w:sz w:val="19"/>
                <w:szCs w:val="19"/>
              </w:rPr>
              <w:t>ữ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li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</w:p>
        </w:tc>
        <w:tc>
          <w:tcPr>
            <w:tcW w:w="3400" w:type="dxa"/>
            <w:shd w:val="clear" w:color="auto" w:fill="0A162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50E18" w:rsidRDefault="00D056D2">
            <w:r>
              <w:rPr>
                <w:b/>
                <w:bCs/>
                <w:color w:val="FFFFFF"/>
                <w:sz w:val="19"/>
                <w:szCs w:val="19"/>
              </w:rPr>
              <w:t>Ngu</w:t>
            </w:r>
            <w:r>
              <w:rPr>
                <w:b/>
                <w:bCs/>
                <w:color w:val="FFFFFF"/>
                <w:sz w:val="19"/>
                <w:szCs w:val="19"/>
              </w:rPr>
              <w:t>ồ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n </w:t>
            </w:r>
            <w:r>
              <w:rPr>
                <w:b/>
                <w:bCs/>
                <w:color w:val="FFFFFF"/>
                <w:sz w:val="19"/>
                <w:szCs w:val="19"/>
              </w:rPr>
              <w:t>g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i ý</w:t>
            </w:r>
          </w:p>
        </w:tc>
        <w:tc>
          <w:tcPr>
            <w:tcW w:w="3940" w:type="dxa"/>
            <w:shd w:val="clear" w:color="auto" w:fill="0A162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550E18" w:rsidRDefault="00D056D2">
            <w:r>
              <w:rPr>
                <w:b/>
                <w:bCs/>
                <w:color w:val="FFFFFF"/>
                <w:sz w:val="19"/>
                <w:szCs w:val="19"/>
              </w:rPr>
              <w:t>Cách l</w:t>
            </w:r>
            <w:r>
              <w:rPr>
                <w:b/>
                <w:bCs/>
                <w:color w:val="FFFFFF"/>
                <w:sz w:val="19"/>
                <w:szCs w:val="19"/>
              </w:rPr>
              <w:t>ấ</w:t>
            </w:r>
            <w:r>
              <w:rPr>
                <w:b/>
                <w:bCs/>
                <w:color w:val="FFFFFF"/>
                <w:sz w:val="19"/>
                <w:szCs w:val="19"/>
              </w:rPr>
              <w:t>y / ghi chú</w:t>
            </w:r>
          </w:p>
        </w:tc>
      </w:tr>
      <w:tr w:rsidR="00550E1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b/>
                <w:bCs/>
                <w:color w:val="0A1628"/>
                <w:sz w:val="18"/>
                <w:szCs w:val="18"/>
              </w:rPr>
              <w:t>Corpus (RAG)</w:t>
            </w:r>
          </w:p>
        </w:tc>
        <w:tc>
          <w:tcPr>
            <w:tcW w:w="3400" w:type="dxa"/>
            <w:shd w:val="clear" w:color="auto" w:fill="F5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sz w:val="18"/>
                <w:szCs w:val="18"/>
              </w:rPr>
              <w:t>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VN (ngh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nh/thông tư)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vbpl.vn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thuvienphapluat.vn</w:t>
            </w:r>
          </w:p>
        </w:tc>
        <w:tc>
          <w:tcPr>
            <w:tcW w:w="3940" w:type="dxa"/>
            <w:shd w:val="clear" w:color="auto" w:fill="F5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sz w:val="18"/>
                <w:szCs w:val="18"/>
              </w:rPr>
              <w:t>Cào th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công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nhóm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n;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QA pháp lý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ng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trên HuggingFace.</w:t>
            </w:r>
          </w:p>
        </w:tc>
      </w:tr>
      <w:tr w:rsidR="00550E1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b/>
                <w:bCs/>
                <w:color w:val="0A1628"/>
                <w:sz w:val="18"/>
                <w:szCs w:val="18"/>
              </w:rPr>
              <w:t>Corpus (thay th</w:t>
            </w:r>
            <w:r>
              <w:rPr>
                <w:b/>
                <w:bCs/>
                <w:color w:val="0A1628"/>
                <w:sz w:val="18"/>
                <w:szCs w:val="18"/>
              </w:rPr>
              <w:t>ế</w:t>
            </w:r>
            <w:r>
              <w:rPr>
                <w:b/>
                <w:bCs/>
                <w:color w:val="0A1628"/>
                <w:sz w:val="18"/>
                <w:szCs w:val="18"/>
              </w:rPr>
              <w:t xml:space="preserve"> EN)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sz w:val="18"/>
                <w:szCs w:val="18"/>
              </w:rPr>
              <w:t>EUR-Lex,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CUAD (h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có nhãn)</w:t>
            </w:r>
          </w:p>
        </w:tc>
        <w:tc>
          <w:tcPr>
            <w:tcW w:w="39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và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hơn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mu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chi phí làm s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ch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u.</w:t>
            </w:r>
          </w:p>
        </w:tc>
      </w:tr>
      <w:tr w:rsidR="00550E1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b/>
                <w:bCs/>
                <w:color w:val="0A1628"/>
                <w:sz w:val="18"/>
                <w:szCs w:val="18"/>
              </w:rPr>
              <w:t>DB quan h</w:t>
            </w:r>
            <w:r>
              <w:rPr>
                <w:b/>
                <w:bCs/>
                <w:color w:val="0A1628"/>
                <w:sz w:val="18"/>
                <w:szCs w:val="18"/>
              </w:rPr>
              <w:t>ệ</w:t>
            </w:r>
          </w:p>
        </w:tc>
        <w:tc>
          <w:tcPr>
            <w:tcW w:w="3400" w:type="dxa"/>
            <w:shd w:val="clear" w:color="auto" w:fill="F5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(s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u, ngày ban hành, cơ quan,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c)</w:t>
            </w:r>
          </w:p>
        </w:tc>
        <w:tc>
          <w:tcPr>
            <w:tcW w:w="3940" w:type="dxa"/>
            <w:shd w:val="clear" w:color="auto" w:fill="F5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550E18" w:rsidRDefault="00D056D2">
            <w:r>
              <w:rPr>
                <w:sz w:val="18"/>
                <w:szCs w:val="18"/>
              </w:rPr>
              <w:t>Trích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metadata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đã cào.</w:t>
            </w:r>
          </w:p>
        </w:tc>
      </w:tr>
    </w:tbl>
    <w:p w:rsidR="00550E18" w:rsidRDefault="00550E18">
      <w:pPr>
        <w:spacing w:after="60"/>
      </w:pPr>
    </w:p>
    <w:p w:rsidR="00550E18" w:rsidRDefault="00D056D2">
      <w:pPr>
        <w:pStyle w:val="Heading1"/>
        <w:pBdr>
          <w:bottom w:val="single" w:sz="12" w:space="4" w:color="F59E0B"/>
        </w:pBdr>
        <w:spacing w:before="320" w:after="140"/>
      </w:pPr>
      <w:r>
        <w:rPr>
          <w:b/>
          <w:bCs/>
          <w:color w:val="0A1628"/>
          <w:sz w:val="30"/>
          <w:szCs w:val="30"/>
        </w:rPr>
        <w:t>Rubric ch</w:t>
      </w:r>
      <w:r>
        <w:rPr>
          <w:b/>
          <w:bCs/>
          <w:color w:val="0A1628"/>
          <w:sz w:val="30"/>
          <w:szCs w:val="30"/>
        </w:rPr>
        <w:t>ấ</w:t>
      </w:r>
      <w:r w:rsidR="00AA6A76">
        <w:rPr>
          <w:b/>
          <w:bCs/>
          <w:color w:val="0A1628"/>
          <w:sz w:val="30"/>
          <w:szCs w:val="30"/>
        </w:rPr>
        <w:t>m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Ki</w:t>
      </w:r>
      <w:r>
        <w:t>ế</w:t>
      </w:r>
      <w:r>
        <w:t>n trúc LangGraph: nodes/edges/state rõ ràng, có conditional routing.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Tri</w:t>
      </w:r>
      <w:r>
        <w:t>ể</w:t>
      </w:r>
      <w:r>
        <w:t>n khai đúng k</w:t>
      </w:r>
      <w:r>
        <w:t>ỹ</w:t>
      </w:r>
      <w:r>
        <w:t xml:space="preserve"> thu</w:t>
      </w:r>
      <w:r>
        <w:t>ậ</w:t>
      </w:r>
      <w:r>
        <w:t>t RAG nâng cao đư</w:t>
      </w:r>
      <w:r>
        <w:t>ợ</w:t>
      </w:r>
      <w:r>
        <w:t>c gán cho project.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Ch</w:t>
      </w:r>
      <w:r>
        <w:t>ấ</w:t>
      </w:r>
      <w:r>
        <w:t>t lư</w:t>
      </w:r>
      <w:r>
        <w:t>ợ</w:t>
      </w:r>
      <w:r>
        <w:t>ng truy h</w:t>
      </w:r>
      <w:r>
        <w:t>ồ</w:t>
      </w:r>
      <w:r>
        <w:t>i: đo b</w:t>
      </w:r>
      <w:r>
        <w:t>ằ</w:t>
      </w:r>
      <w:r>
        <w:t>ng RAGAS (faithfulness, context precision/recall).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Tích h</w:t>
      </w:r>
      <w:r>
        <w:t>ợ</w:t>
      </w:r>
      <w:r>
        <w:t>p đ</w:t>
      </w:r>
      <w:r>
        <w:t>ủ</w:t>
      </w:r>
      <w:r>
        <w:t xml:space="preserve"> 3 lo</w:t>
      </w:r>
      <w:r>
        <w:t>ạ</w:t>
      </w:r>
      <w:r>
        <w:t>i tool (web search + database + RAG).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Trace đư</w:t>
      </w:r>
      <w:r>
        <w:t>ợ</w:t>
      </w:r>
      <w:r>
        <w:t>c qua LangFuse.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V</w:t>
      </w:r>
      <w:r>
        <w:t>ậ</w:t>
      </w:r>
      <w:r>
        <w:t>n hành hoàn toàn n</w:t>
      </w:r>
      <w:r>
        <w:t>ộ</w:t>
      </w:r>
      <w:r>
        <w:t>i b</w:t>
      </w:r>
      <w:r>
        <w:t>ộ</w:t>
      </w:r>
      <w:r>
        <w:t xml:space="preserve"> v</w:t>
      </w:r>
      <w:r>
        <w:t>ớ</w:t>
      </w:r>
      <w:r>
        <w:t>i Ollama.</w:t>
      </w:r>
    </w:p>
    <w:p w:rsidR="00550E18" w:rsidRDefault="00D056D2">
      <w:pPr>
        <w:pStyle w:val="ListParagraph"/>
        <w:numPr>
          <w:ilvl w:val="0"/>
          <w:numId w:val="1"/>
        </w:numPr>
        <w:spacing w:after="40"/>
      </w:pPr>
      <w:r>
        <w:t>D</w:t>
      </w:r>
      <w:r>
        <w:t>emo ho</w:t>
      </w:r>
      <w:r>
        <w:t>ạ</w:t>
      </w:r>
      <w:r>
        <w:t>t đ</w:t>
      </w:r>
      <w:r>
        <w:t>ộ</w:t>
      </w:r>
      <w:r>
        <w:t>ng + báo cáo k</w:t>
      </w:r>
      <w:r>
        <w:t>ỹ</w:t>
      </w:r>
      <w:r>
        <w:t xml:space="preserve"> thu</w:t>
      </w:r>
      <w:r>
        <w:t>ậ</w:t>
      </w:r>
      <w:r>
        <w:t>t.</w:t>
      </w:r>
    </w:p>
    <w:p w:rsidR="00550E18" w:rsidRDefault="00D056D2">
      <w:pPr>
        <w:pStyle w:val="Heading2"/>
        <w:spacing w:before="220" w:after="80"/>
      </w:pPr>
      <w:r>
        <w:rPr>
          <w:b/>
          <w:bCs/>
          <w:color w:val="F59E0B"/>
          <w:sz w:val="22"/>
          <w:szCs w:val="22"/>
        </w:rPr>
        <w:t>Lưu ý v</w:t>
      </w:r>
      <w:r>
        <w:rPr>
          <w:b/>
          <w:bCs/>
          <w:color w:val="F59E0B"/>
          <w:sz w:val="22"/>
          <w:szCs w:val="22"/>
        </w:rPr>
        <w:t>ề</w:t>
      </w:r>
      <w:r>
        <w:rPr>
          <w:b/>
          <w:bCs/>
          <w:color w:val="F59E0B"/>
          <w:sz w:val="22"/>
          <w:szCs w:val="22"/>
        </w:rPr>
        <w:t xml:space="preserve"> d</w:t>
      </w:r>
      <w:r>
        <w:rPr>
          <w:b/>
          <w:bCs/>
          <w:color w:val="F59E0B"/>
          <w:sz w:val="22"/>
          <w:szCs w:val="22"/>
        </w:rPr>
        <w:t>ữ</w:t>
      </w:r>
      <w:r>
        <w:rPr>
          <w:b/>
          <w:bCs/>
          <w:color w:val="F59E0B"/>
          <w:sz w:val="22"/>
          <w:szCs w:val="22"/>
        </w:rPr>
        <w:t xml:space="preserve"> li</w:t>
      </w:r>
      <w:r>
        <w:rPr>
          <w:b/>
          <w:bCs/>
          <w:color w:val="F59E0B"/>
          <w:sz w:val="22"/>
          <w:szCs w:val="22"/>
        </w:rPr>
        <w:t>ệ</w:t>
      </w:r>
      <w:r>
        <w:rPr>
          <w:b/>
          <w:bCs/>
          <w:color w:val="F59E0B"/>
          <w:sz w:val="22"/>
          <w:szCs w:val="22"/>
        </w:rPr>
        <w:t>u (khuy</w:t>
      </w:r>
      <w:r>
        <w:rPr>
          <w:b/>
          <w:bCs/>
          <w:color w:val="F59E0B"/>
          <w:sz w:val="22"/>
          <w:szCs w:val="22"/>
        </w:rPr>
        <w:t>ế</w:t>
      </w:r>
      <w:r>
        <w:rPr>
          <w:b/>
          <w:bCs/>
          <w:color w:val="F59E0B"/>
          <w:sz w:val="22"/>
          <w:szCs w:val="22"/>
        </w:rPr>
        <w:t>n ngh</w:t>
      </w:r>
      <w:r>
        <w:rPr>
          <w:b/>
          <w:bCs/>
          <w:color w:val="F59E0B"/>
          <w:sz w:val="22"/>
          <w:szCs w:val="22"/>
        </w:rPr>
        <w:t>ị</w:t>
      </w:r>
      <w:r>
        <w:rPr>
          <w:b/>
          <w:bCs/>
          <w:color w:val="F59E0B"/>
          <w:sz w:val="22"/>
          <w:szCs w:val="22"/>
        </w:rPr>
        <w:t xml:space="preserve"> sư ph</w:t>
      </w:r>
      <w:r>
        <w:rPr>
          <w:b/>
          <w:bCs/>
          <w:color w:val="F59E0B"/>
          <w:sz w:val="22"/>
          <w:szCs w:val="22"/>
        </w:rPr>
        <w:t>ạ</w:t>
      </w:r>
      <w:r>
        <w:rPr>
          <w:b/>
          <w:bCs/>
          <w:color w:val="F59E0B"/>
          <w:sz w:val="22"/>
          <w:szCs w:val="22"/>
        </w:rPr>
        <w:t>m)</w:t>
      </w:r>
    </w:p>
    <w:p w:rsidR="00550E18" w:rsidRDefault="00D056D2">
      <w:pPr>
        <w:spacing w:after="80"/>
      </w:pPr>
      <w:r>
        <w:t>Không đ</w:t>
      </w:r>
      <w:r>
        <w:t>ể</w:t>
      </w:r>
      <w:r>
        <w:t xml:space="preserve"> m</w:t>
      </w:r>
      <w:r>
        <w:t>ỗ</w:t>
      </w:r>
      <w:r>
        <w:t>i nhóm t</w:t>
      </w:r>
      <w:r>
        <w:t>ự</w:t>
      </w:r>
      <w:r>
        <w:t xml:space="preserve"> cào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đ</w:t>
      </w:r>
      <w:r>
        <w:t>ầ</w:t>
      </w:r>
      <w:r>
        <w:t>u — d</w:t>
      </w:r>
      <w:r>
        <w:t>ễ</w:t>
      </w:r>
      <w:r>
        <w:t xml:space="preserve"> t</w:t>
      </w:r>
      <w:r>
        <w:t>ố</w:t>
      </w:r>
      <w:r>
        <w:t>n c</w:t>
      </w:r>
      <w:r>
        <w:t>ả</w:t>
      </w:r>
      <w:r>
        <w:t xml:space="preserve"> tu</w:t>
      </w:r>
      <w:r>
        <w:t>ầ</w:t>
      </w:r>
      <w:r>
        <w:t>n ch</w:t>
      </w:r>
      <w:r>
        <w:t>ỉ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data. Nên quy đ</w:t>
      </w:r>
      <w:r>
        <w:t>ị</w:t>
      </w:r>
      <w:r>
        <w:t>nh 'dataset t</w:t>
      </w:r>
      <w:r>
        <w:t>ố</w:t>
      </w:r>
      <w:r>
        <w:t>i thi</w:t>
      </w:r>
      <w:r>
        <w:t>ể</w:t>
      </w:r>
      <w:r>
        <w:t>u' cho m</w:t>
      </w:r>
      <w:r>
        <w:t>ỗ</w:t>
      </w:r>
      <w:r>
        <w:t>i project (ch</w:t>
      </w:r>
      <w:r>
        <w:t>ỉ</w:t>
      </w:r>
      <w:r>
        <w:t xml:space="preserve"> đ</w:t>
      </w:r>
      <w:r>
        <w:t>ị</w:t>
      </w:r>
      <w:r>
        <w:t>nh đúng 1 ngu</w:t>
      </w:r>
      <w:r>
        <w:t>ồ</w:t>
      </w:r>
      <w:r>
        <w:t>n chính như b</w:t>
      </w:r>
      <w:r>
        <w:t>ả</w:t>
      </w:r>
      <w:r>
        <w:t>ng trên), ho</w:t>
      </w:r>
      <w:r>
        <w:t>ặ</w:t>
      </w:r>
      <w:r>
        <w:t>c đóng gói s</w:t>
      </w:r>
      <w:r>
        <w:t>ẵ</w:t>
      </w:r>
      <w:r>
        <w:t>n corpus nh</w:t>
      </w:r>
      <w:r>
        <w:t>ỏ</w:t>
      </w:r>
      <w:r>
        <w:t xml:space="preserve"> (~50–200 tài li</w:t>
      </w:r>
      <w:r>
        <w:t>ệ</w:t>
      </w:r>
      <w:r>
        <w:t>u) + file SQLite m</w:t>
      </w:r>
      <w:r>
        <w:t>ẫ</w:t>
      </w:r>
      <w:r>
        <w:t>u phát kèm đ</w:t>
      </w:r>
      <w:r>
        <w:t>ề</w:t>
      </w:r>
      <w:r>
        <w:t xml:space="preserve"> bài đ</w:t>
      </w:r>
      <w:r>
        <w:t>ể</w:t>
      </w:r>
      <w:r>
        <w:t xml:space="preserve"> ch</w:t>
      </w:r>
      <w:r>
        <w:t>ấ</w:t>
      </w:r>
      <w:r>
        <w:t>m đi</w:t>
      </w:r>
      <w:r>
        <w:t>ể</w:t>
      </w:r>
      <w:r>
        <w:t>m công b</w:t>
      </w:r>
      <w:r>
        <w:t>ằ</w:t>
      </w:r>
      <w:r>
        <w:t>ng trên cùng ground-truth.</w:t>
      </w:r>
    </w:p>
    <w:p w:rsidR="00AA6A76" w:rsidRDefault="00D056D2">
      <w:pPr>
        <w:spacing w:after="80"/>
      </w:pPr>
      <w:r>
        <w:t>Corpus ti</w:t>
      </w:r>
      <w:r>
        <w:t>ế</w:t>
      </w:r>
      <w:r>
        <w:t>ng Anh (arXiv, FEVER, Olist, WikiVoyage) s</w:t>
      </w:r>
      <w:r>
        <w:t>ạ</w:t>
      </w:r>
      <w:r>
        <w:t>ch và nhi</w:t>
      </w:r>
      <w:r>
        <w:t>ề</w:t>
      </w:r>
      <w:r>
        <w:t>u; corpus ti</w:t>
      </w:r>
      <w:r>
        <w:t>ế</w:t>
      </w:r>
      <w:r>
        <w:t>ng Vi</w:t>
      </w:r>
      <w:r>
        <w:t>ệ</w:t>
      </w:r>
      <w:r>
        <w:t>t (lu</w:t>
      </w:r>
      <w:r>
        <w:t>ậ</w:t>
      </w:r>
      <w:r>
        <w:t>t, tin t</w:t>
      </w:r>
      <w:r>
        <w:t>ứ</w:t>
      </w:r>
      <w:r>
        <w:t>c, d</w:t>
      </w:r>
      <w:r>
        <w:t>ị</w:t>
      </w:r>
      <w:r>
        <w:t>ch v</w:t>
      </w:r>
      <w:r>
        <w:t>ụ</w:t>
      </w:r>
      <w:r>
        <w:t xml:space="preserve"> công) sát th</w:t>
      </w:r>
      <w:r>
        <w:t>ự</w:t>
      </w:r>
      <w:r>
        <w:t>c t</w:t>
      </w:r>
      <w:r>
        <w:t>ế</w:t>
      </w:r>
      <w:r>
        <w:t xml:space="preserve"> hơn nhưng c</w:t>
      </w:r>
      <w:r>
        <w:t>ầ</w:t>
      </w:r>
      <w:r>
        <w:t>n th</w:t>
      </w:r>
      <w:r>
        <w:t>êm bư</w:t>
      </w:r>
      <w:r>
        <w:t>ớ</w:t>
      </w:r>
      <w:r>
        <w:t>c làm s</w:t>
      </w:r>
      <w:r>
        <w:t>ạ</w:t>
      </w:r>
      <w:r>
        <w:t>ch. Khuy</w:t>
      </w:r>
      <w:r>
        <w:t>ế</w:t>
      </w:r>
      <w:r>
        <w:t>n khích ti</w:t>
      </w:r>
      <w:r>
        <w:t>ế</w:t>
      </w:r>
      <w:r>
        <w:t>ng Vi</w:t>
      </w:r>
      <w:r>
        <w:t>ệ</w:t>
      </w:r>
      <w:r>
        <w:t xml:space="preserve">t </w:t>
      </w:r>
      <w:r>
        <w:t>ở</w:t>
      </w:r>
      <w:r>
        <w:t xml:space="preserve"> các project mà nó th</w:t>
      </w:r>
      <w:r>
        <w:t>ự</w:t>
      </w:r>
      <w:r>
        <w:t>c s</w:t>
      </w:r>
      <w:r>
        <w:t>ự</w:t>
      </w:r>
      <w:r>
        <w:t xml:space="preserve"> t</w:t>
      </w:r>
      <w:r>
        <w:t>ạ</w:t>
      </w:r>
      <w:r>
        <w:t>o giá tr</w:t>
      </w:r>
      <w:r>
        <w:t>ị</w:t>
      </w:r>
      <w:r>
        <w:t xml:space="preserve"> (d</w:t>
      </w:r>
      <w:r>
        <w:t>ị</w:t>
      </w:r>
      <w:r>
        <w:t>ch v</w:t>
      </w:r>
      <w:r>
        <w:t>ụ</w:t>
      </w:r>
      <w:r>
        <w:t xml:space="preserve"> công, lu</w:t>
      </w:r>
      <w:r>
        <w:t>ậ</w:t>
      </w:r>
      <w:r>
        <w:t>t, tin t</w:t>
      </w:r>
      <w:r>
        <w:t>ứ</w:t>
      </w:r>
      <w:r>
        <w:t>c VN).</w:t>
      </w:r>
    </w:p>
    <w:p w:rsidR="00550E18" w:rsidRDefault="00550E18" w:rsidP="00835AE5">
      <w:bookmarkStart w:id="0" w:name="_GoBack"/>
      <w:bookmarkEnd w:id="0"/>
    </w:p>
    <w:sectPr w:rsidR="00550E18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F84AAF"/>
    <w:multiLevelType w:val="hybridMultilevel"/>
    <w:tmpl w:val="AEA806EE"/>
    <w:lvl w:ilvl="0" w:tplc="5A223BE2">
      <w:start w:val="1"/>
      <w:numFmt w:val="bullet"/>
      <w:lvlText w:val="●"/>
      <w:lvlJc w:val="left"/>
      <w:pPr>
        <w:ind w:left="720" w:hanging="360"/>
      </w:pPr>
    </w:lvl>
    <w:lvl w:ilvl="1" w:tplc="9DEAA5B0">
      <w:start w:val="1"/>
      <w:numFmt w:val="bullet"/>
      <w:lvlText w:val="○"/>
      <w:lvlJc w:val="left"/>
      <w:pPr>
        <w:ind w:left="1440" w:hanging="360"/>
      </w:pPr>
    </w:lvl>
    <w:lvl w:ilvl="2" w:tplc="CAE8ABA8">
      <w:start w:val="1"/>
      <w:numFmt w:val="bullet"/>
      <w:lvlText w:val="■"/>
      <w:lvlJc w:val="left"/>
      <w:pPr>
        <w:ind w:left="2160" w:hanging="360"/>
      </w:pPr>
    </w:lvl>
    <w:lvl w:ilvl="3" w:tplc="E0BC13BC">
      <w:start w:val="1"/>
      <w:numFmt w:val="bullet"/>
      <w:lvlText w:val="●"/>
      <w:lvlJc w:val="left"/>
      <w:pPr>
        <w:ind w:left="2880" w:hanging="360"/>
      </w:pPr>
    </w:lvl>
    <w:lvl w:ilvl="4" w:tplc="75F4A970">
      <w:start w:val="1"/>
      <w:numFmt w:val="bullet"/>
      <w:lvlText w:val="○"/>
      <w:lvlJc w:val="left"/>
      <w:pPr>
        <w:ind w:left="3600" w:hanging="360"/>
      </w:pPr>
    </w:lvl>
    <w:lvl w:ilvl="5" w:tplc="DBC0FB72">
      <w:start w:val="1"/>
      <w:numFmt w:val="bullet"/>
      <w:lvlText w:val="■"/>
      <w:lvlJc w:val="left"/>
      <w:pPr>
        <w:ind w:left="4320" w:hanging="360"/>
      </w:pPr>
    </w:lvl>
    <w:lvl w:ilvl="6" w:tplc="FAC4DED8">
      <w:start w:val="1"/>
      <w:numFmt w:val="bullet"/>
      <w:lvlText w:val="●"/>
      <w:lvlJc w:val="left"/>
      <w:pPr>
        <w:ind w:left="5040" w:hanging="360"/>
      </w:pPr>
    </w:lvl>
    <w:lvl w:ilvl="7" w:tplc="8620F94C">
      <w:start w:val="1"/>
      <w:numFmt w:val="bullet"/>
      <w:lvlText w:val="●"/>
      <w:lvlJc w:val="left"/>
      <w:pPr>
        <w:ind w:left="5760" w:hanging="360"/>
      </w:pPr>
    </w:lvl>
    <w:lvl w:ilvl="8" w:tplc="9D321A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E18"/>
    <w:rsid w:val="00550E18"/>
    <w:rsid w:val="00835AE5"/>
    <w:rsid w:val="00AA6A76"/>
    <w:rsid w:val="00D0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64ADED-01FD-49FC-BC98-A4E0A52A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2640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TTU</dc:creator>
  <cp:lastModifiedBy>TTU</cp:lastModifiedBy>
  <cp:revision>3</cp:revision>
  <dcterms:created xsi:type="dcterms:W3CDTF">2026-08-23T04:01:00Z</dcterms:created>
  <dcterms:modified xsi:type="dcterms:W3CDTF">2026-09-10T09:11:00Z</dcterms:modified>
</cp:coreProperties>
</file>