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40B32BAE" w:rsidR="00491F21" w:rsidRDefault="36D5F93B" w:rsidP="63DC9E8A">
      <w:pPr>
        <w:pStyle w:val="Heading1"/>
        <w:numPr>
          <w:ilvl w:val="0"/>
          <w:numId w:val="2"/>
        </w:numPr>
      </w:pPr>
      <w:r>
        <w:t>Paper to be studied:</w:t>
      </w:r>
    </w:p>
    <w:tbl>
      <w:tblPr>
        <w:tblStyle w:val="TableGrid"/>
        <w:tblW w:w="9485" w:type="dxa"/>
        <w:tblLayout w:type="fixed"/>
        <w:tblLook w:val="06A0" w:firstRow="1" w:lastRow="0" w:firstColumn="1" w:lastColumn="0" w:noHBand="1" w:noVBand="1"/>
      </w:tblPr>
      <w:tblGrid>
        <w:gridCol w:w="1185"/>
        <w:gridCol w:w="2885"/>
        <w:gridCol w:w="1230"/>
        <w:gridCol w:w="1960"/>
        <w:gridCol w:w="755"/>
        <w:gridCol w:w="830"/>
        <w:gridCol w:w="640"/>
      </w:tblGrid>
      <w:tr w:rsidR="5E731423" w14:paraId="73451E86" w14:textId="77777777" w:rsidTr="47C52954">
        <w:trPr>
          <w:trHeight w:val="300"/>
        </w:trPr>
        <w:tc>
          <w:tcPr>
            <w:tcW w:w="1185" w:type="dxa"/>
          </w:tcPr>
          <w:p w14:paraId="0D59FB9B" w14:textId="3338BBF9" w:rsidR="5E731423" w:rsidRDefault="5E731423" w:rsidP="5E731423">
            <w:r w:rsidRPr="5E731423">
              <w:rPr>
                <w:i/>
                <w:iCs/>
              </w:rPr>
              <w:t>Stacking</w:t>
            </w:r>
          </w:p>
        </w:tc>
        <w:tc>
          <w:tcPr>
            <w:tcW w:w="2885" w:type="dxa"/>
          </w:tcPr>
          <w:p w14:paraId="55096DC1" w14:textId="13C5FA6F" w:rsidR="5E731423" w:rsidRDefault="5E731423" w:rsidP="5E731423">
            <w:r>
              <w:t>(1) A survey of ensemble learning: Concepts, algorithms, applications, and prospects</w:t>
            </w:r>
          </w:p>
          <w:p w14:paraId="70239136" w14:textId="373A59D8" w:rsidR="5E731423" w:rsidRDefault="5E731423" w:rsidP="5E731423"/>
        </w:tc>
        <w:tc>
          <w:tcPr>
            <w:tcW w:w="1230" w:type="dxa"/>
          </w:tcPr>
          <w:p w14:paraId="7BE582C0" w14:textId="06E4707A" w:rsidR="5E731423" w:rsidRDefault="5E731423" w:rsidP="5E731423"/>
        </w:tc>
        <w:tc>
          <w:tcPr>
            <w:tcW w:w="1960" w:type="dxa"/>
          </w:tcPr>
          <w:p w14:paraId="38A8D5D5" w14:textId="0A5515F7" w:rsidR="5E731423" w:rsidRDefault="5E731423" w:rsidP="5E731423"/>
        </w:tc>
        <w:tc>
          <w:tcPr>
            <w:tcW w:w="755" w:type="dxa"/>
          </w:tcPr>
          <w:p w14:paraId="75FE3AAE" w14:textId="3E5DB893" w:rsidR="5E731423" w:rsidRDefault="5E731423" w:rsidP="5E731423"/>
        </w:tc>
        <w:tc>
          <w:tcPr>
            <w:tcW w:w="830" w:type="dxa"/>
          </w:tcPr>
          <w:p w14:paraId="15EE8678" w14:textId="72909CCE" w:rsidR="5E731423" w:rsidRDefault="5E731423" w:rsidP="5E731423"/>
        </w:tc>
        <w:tc>
          <w:tcPr>
            <w:tcW w:w="640" w:type="dxa"/>
          </w:tcPr>
          <w:p w14:paraId="57CA048B" w14:textId="6C0A1E13" w:rsidR="5E731423" w:rsidRDefault="5E731423" w:rsidP="5E731423"/>
        </w:tc>
      </w:tr>
      <w:tr w:rsidR="7CFCC784" w14:paraId="26BBE1E8" w14:textId="77777777" w:rsidTr="47C52954">
        <w:trPr>
          <w:trHeight w:val="300"/>
        </w:trPr>
        <w:tc>
          <w:tcPr>
            <w:tcW w:w="1185" w:type="dxa"/>
          </w:tcPr>
          <w:p w14:paraId="35C1EF39" w14:textId="686747A4" w:rsidR="5E731423" w:rsidRDefault="6D1031AD" w:rsidP="549AAF20">
            <w:pPr>
              <w:spacing w:line="279" w:lineRule="auto"/>
            </w:pPr>
            <w:r w:rsidRPr="549AAF20">
              <w:rPr>
                <w:i/>
                <w:iCs/>
              </w:rPr>
              <w:t>ML Systematic Review</w:t>
            </w:r>
          </w:p>
        </w:tc>
        <w:tc>
          <w:tcPr>
            <w:tcW w:w="2885" w:type="dxa"/>
          </w:tcPr>
          <w:p w14:paraId="0809DE78" w14:textId="2D4E405E" w:rsidR="5E731423" w:rsidRDefault="5E731423" w:rsidP="5E731423">
            <w:r>
              <w:t xml:space="preserve">P. K. Jain, R. Pamula, and G. Srivastava, ‘‘A systematic literature review 1799 on machine learning applications for consumer sentiment analysis using 1800 online reviews,’’ </w:t>
            </w:r>
            <w:proofErr w:type="spellStart"/>
            <w:r>
              <w:t>Comput</w:t>
            </w:r>
            <w:proofErr w:type="spellEnd"/>
            <w:r>
              <w:t xml:space="preserve">. Sci. Rev., vol. 41, Aug. 2021, Art. no. 100413, 1801 </w:t>
            </w:r>
            <w:proofErr w:type="spellStart"/>
            <w:r>
              <w:t>doi</w:t>
            </w:r>
            <w:proofErr w:type="spellEnd"/>
            <w:r>
              <w:t>: 10.1016/j.cosrev.2021.100413</w:t>
            </w:r>
          </w:p>
        </w:tc>
        <w:tc>
          <w:tcPr>
            <w:tcW w:w="1230" w:type="dxa"/>
          </w:tcPr>
          <w:p w14:paraId="1DB2BF42" w14:textId="13C5FA6F" w:rsidR="5E731423" w:rsidRDefault="5E731423" w:rsidP="5E731423">
            <w:r>
              <w:t>(1) A survey of ensemble learning: Concepts, algorithms, applications, and prospects</w:t>
            </w:r>
          </w:p>
        </w:tc>
        <w:tc>
          <w:tcPr>
            <w:tcW w:w="1960" w:type="dxa"/>
          </w:tcPr>
          <w:p w14:paraId="0E296B8C" w14:textId="1EA0F666" w:rsidR="5E731423" w:rsidRDefault="5E731423" w:rsidP="5E731423">
            <w:r>
              <w:t>Classic / Supervised / Stacking</w:t>
            </w:r>
          </w:p>
        </w:tc>
        <w:tc>
          <w:tcPr>
            <w:tcW w:w="755" w:type="dxa"/>
          </w:tcPr>
          <w:p w14:paraId="36ED0A68" w14:textId="31916A61" w:rsidR="5E731423" w:rsidRDefault="5E731423" w:rsidP="5E731423">
            <w:pPr>
              <w:spacing w:before="240" w:after="240"/>
            </w:pPr>
            <w:r>
              <w:t>223</w:t>
            </w:r>
          </w:p>
        </w:tc>
        <w:tc>
          <w:tcPr>
            <w:tcW w:w="830" w:type="dxa"/>
          </w:tcPr>
          <w:p w14:paraId="2C838437" w14:textId="12C8214F" w:rsidR="5E731423" w:rsidRDefault="5E731423" w:rsidP="5E731423">
            <w:pPr>
              <w:spacing w:before="240" w:after="240"/>
            </w:pPr>
            <w:r>
              <w:t>2021</w:t>
            </w:r>
          </w:p>
        </w:tc>
        <w:tc>
          <w:tcPr>
            <w:tcW w:w="640" w:type="dxa"/>
          </w:tcPr>
          <w:p w14:paraId="4A48B7CB" w14:textId="2BD0EAC5" w:rsidR="5E731423" w:rsidRDefault="5E731423" w:rsidP="5E731423">
            <w:r>
              <w:t>Yes</w:t>
            </w:r>
          </w:p>
        </w:tc>
      </w:tr>
      <w:tr w:rsidR="549AAF20" w14:paraId="171D921E" w14:textId="77777777" w:rsidTr="47C52954">
        <w:trPr>
          <w:trHeight w:val="300"/>
        </w:trPr>
        <w:tc>
          <w:tcPr>
            <w:tcW w:w="1185" w:type="dxa"/>
          </w:tcPr>
          <w:p w14:paraId="60E79975" w14:textId="3F0EEBDE" w:rsidR="23DF6996" w:rsidRDefault="23DF6996" w:rsidP="549AAF20">
            <w:pPr>
              <w:rPr>
                <w:i/>
                <w:iCs/>
              </w:rPr>
            </w:pPr>
            <w:r w:rsidRPr="549AAF20">
              <w:rPr>
                <w:i/>
                <w:iCs/>
              </w:rPr>
              <w:t>Stacking</w:t>
            </w:r>
          </w:p>
        </w:tc>
        <w:tc>
          <w:tcPr>
            <w:tcW w:w="2885" w:type="dxa"/>
          </w:tcPr>
          <w:p w14:paraId="30F991A4" w14:textId="5E44D77C" w:rsidR="549AAF20" w:rsidRDefault="56383FD2" w:rsidP="549AAF20">
            <w:r w:rsidRPr="47C52954">
              <w:rPr>
                <w:rFonts w:ascii="Aptos" w:eastAsia="Aptos" w:hAnsi="Aptos" w:cs="Aptos"/>
              </w:rPr>
              <w:t xml:space="preserve">M. Liang, T. Chang, B. An, X. Duan, L. Du, X. Wang, J. Miao, 1765 L. Xu, X. Gao, L. Zhang, and J. Li, ‘‘A stacking ensemble learn1766 </w:t>
            </w:r>
            <w:proofErr w:type="spellStart"/>
            <w:r w:rsidRPr="47C52954">
              <w:rPr>
                <w:rFonts w:ascii="Aptos" w:eastAsia="Aptos" w:hAnsi="Aptos" w:cs="Aptos"/>
              </w:rPr>
              <w:t>ing</w:t>
            </w:r>
            <w:proofErr w:type="spellEnd"/>
            <w:r w:rsidRPr="47C52954">
              <w:rPr>
                <w:rFonts w:ascii="Aptos" w:eastAsia="Aptos" w:hAnsi="Aptos" w:cs="Aptos"/>
              </w:rPr>
              <w:t xml:space="preserve"> framework for genomic prediction,’’ Frontiers Genet., vol. 12, 1767 Mar. 2021, Art. no. 600040, Accessed: May 2, 2022. [Online]. Available: 1768 https://www.frontiersin.org/article/10.3389/fgene.2021.600040</w:t>
            </w:r>
          </w:p>
        </w:tc>
        <w:tc>
          <w:tcPr>
            <w:tcW w:w="1230" w:type="dxa"/>
          </w:tcPr>
          <w:p w14:paraId="761E430D" w14:textId="13C5FA6F" w:rsidR="549AAF20" w:rsidRDefault="56383FD2" w:rsidP="47C52954">
            <w:r>
              <w:t>(1) A survey of ensemble learning: Concepts, algorithms, applications, and prospects</w:t>
            </w:r>
          </w:p>
          <w:p w14:paraId="0A4B6774" w14:textId="0DCE1E29" w:rsidR="549AAF20" w:rsidRDefault="549AAF20" w:rsidP="549AAF20"/>
        </w:tc>
        <w:tc>
          <w:tcPr>
            <w:tcW w:w="1960" w:type="dxa"/>
          </w:tcPr>
          <w:p w14:paraId="6CB530E7" w14:textId="12AC25EC" w:rsidR="549AAF20" w:rsidRDefault="549AAF20" w:rsidP="549AAF20"/>
        </w:tc>
        <w:tc>
          <w:tcPr>
            <w:tcW w:w="755" w:type="dxa"/>
          </w:tcPr>
          <w:p w14:paraId="5D5F52D0" w14:textId="28ED92BB" w:rsidR="549AAF20" w:rsidRDefault="549AAF20" w:rsidP="549AAF20"/>
        </w:tc>
        <w:tc>
          <w:tcPr>
            <w:tcW w:w="830" w:type="dxa"/>
          </w:tcPr>
          <w:p w14:paraId="19ABE93D" w14:textId="4E9984F0" w:rsidR="549AAF20" w:rsidRDefault="549AAF20" w:rsidP="549AAF20"/>
        </w:tc>
        <w:tc>
          <w:tcPr>
            <w:tcW w:w="640" w:type="dxa"/>
          </w:tcPr>
          <w:p w14:paraId="6681CF58" w14:textId="16EF9940" w:rsidR="549AAF20" w:rsidRDefault="549AAF20" w:rsidP="549AAF20"/>
        </w:tc>
      </w:tr>
    </w:tbl>
    <w:p w14:paraId="5E2C318B" w14:textId="5CB576C3" w:rsidR="7CFCC784" w:rsidRDefault="1A2430E2" w:rsidP="5E731423">
      <w:pPr>
        <w:pStyle w:val="Heading1"/>
        <w:numPr>
          <w:ilvl w:val="0"/>
          <w:numId w:val="2"/>
        </w:numPr>
      </w:pPr>
      <w:r>
        <w:t xml:space="preserve"> URLs</w:t>
      </w:r>
    </w:p>
    <w:p w14:paraId="76E3FDA2" w14:textId="25F34F3E" w:rsidR="76D5A74C" w:rsidRDefault="76D5A74C" w:rsidP="5E731423">
      <w:pPr>
        <w:pStyle w:val="ListParagraph"/>
        <w:numPr>
          <w:ilvl w:val="0"/>
          <w:numId w:val="1"/>
        </w:numPr>
      </w:pPr>
      <w:r>
        <w:t xml:space="preserve">Paper 1:  </w:t>
      </w:r>
      <w:hyperlink r:id="rId8">
        <w:r w:rsidRPr="5E731423">
          <w:rPr>
            <w:rStyle w:val="Hyperlink"/>
          </w:rPr>
          <w:t>IEEE Xplore Full-Text PDF:</w:t>
        </w:r>
      </w:hyperlink>
    </w:p>
    <w:p w14:paraId="2387735C" w14:textId="4F60A67C" w:rsidR="5E731423" w:rsidRDefault="0E53BE01" w:rsidP="16C4F104">
      <w:pPr>
        <w:pStyle w:val="ListParagraph"/>
        <w:numPr>
          <w:ilvl w:val="0"/>
          <w:numId w:val="1"/>
        </w:numPr>
      </w:pPr>
      <w:r w:rsidRPr="16C4F104">
        <w:t xml:space="preserve">Tech Doc: </w:t>
      </w:r>
      <w:hyperlink r:id="rId9">
        <w:r w:rsidRPr="16C4F104">
          <w:rPr>
            <w:rStyle w:val="Hyperlink"/>
          </w:rPr>
          <w:t>Stacking Ensemble Machine Learning With Python - MachineLearningMastery.com</w:t>
        </w:r>
      </w:hyperlink>
    </w:p>
    <w:p w14:paraId="7369F64F" w14:textId="5F7C1D55" w:rsidR="2B4C9CD5" w:rsidRDefault="00000000" w:rsidP="16C4F104">
      <w:pPr>
        <w:pStyle w:val="ListParagraph"/>
        <w:numPr>
          <w:ilvl w:val="0"/>
          <w:numId w:val="1"/>
        </w:numPr>
      </w:pPr>
      <w:hyperlink r:id="rId10">
        <w:r w:rsidR="2B4C9CD5" w:rsidRPr="549AAF20">
          <w:rPr>
            <w:rStyle w:val="Hyperlink"/>
          </w:rPr>
          <w:t>Essence of Stacking Ensembles for Machine Learning - MachineLearningMastery.com</w:t>
        </w:r>
      </w:hyperlink>
    </w:p>
    <w:p w14:paraId="085B8C1A" w14:textId="463FD481" w:rsidR="2EB4111B" w:rsidRDefault="2EB4111B" w:rsidP="549AAF20">
      <w:pPr>
        <w:pStyle w:val="ListParagraph"/>
        <w:numPr>
          <w:ilvl w:val="0"/>
          <w:numId w:val="1"/>
        </w:numPr>
      </w:pPr>
      <w:r w:rsidRPr="549AAF20">
        <w:t xml:space="preserve">Has multiple algorithms we can use: </w:t>
      </w:r>
      <w:hyperlink r:id="rId11">
        <w:r w:rsidRPr="549AAF20">
          <w:rPr>
            <w:rStyle w:val="Hyperlink"/>
          </w:rPr>
          <w:t>Improve your Predictive Model's Score using a Stacking Regressor - Analytics Vidhya</w:t>
        </w:r>
      </w:hyperlink>
    </w:p>
    <w:p w14:paraId="69C3E8D8" w14:textId="57AA1B2E" w:rsidR="5E731423" w:rsidRDefault="5E731423" w:rsidP="5E731423">
      <w:pPr>
        <w:pStyle w:val="ListParagraph"/>
      </w:pPr>
    </w:p>
    <w:p w14:paraId="16E26889" w14:textId="7BF8994F" w:rsidR="5E731423" w:rsidRDefault="5E731423" w:rsidP="5E731423">
      <w:pPr>
        <w:pStyle w:val="ListParagraph"/>
      </w:pPr>
    </w:p>
    <w:p w14:paraId="671D41C0" w14:textId="12C2B5B6" w:rsidR="5E731423" w:rsidRDefault="5E731423" w:rsidP="5E731423">
      <w:pPr>
        <w:pStyle w:val="ListParagraph"/>
      </w:pPr>
    </w:p>
    <w:p w14:paraId="58C125D9" w14:textId="25DA541F" w:rsidR="5E731423" w:rsidRDefault="5E731423" w:rsidP="5E731423">
      <w:pPr>
        <w:pStyle w:val="ListParagraph"/>
      </w:pPr>
    </w:p>
    <w:p w14:paraId="2900E18F" w14:textId="70196037" w:rsidR="76D5A74C" w:rsidRDefault="76D5A74C" w:rsidP="5E731423">
      <w:pPr>
        <w:pStyle w:val="Heading1"/>
        <w:numPr>
          <w:ilvl w:val="0"/>
          <w:numId w:val="1"/>
        </w:numPr>
      </w:pPr>
      <w:proofErr w:type="spellStart"/>
      <w:r w:rsidRPr="16C4F104">
        <w:t>Documentating</w:t>
      </w:r>
      <w:proofErr w:type="spellEnd"/>
      <w:r w:rsidRPr="16C4F104">
        <w:t xml:space="preserve"> the work</w:t>
      </w:r>
    </w:p>
    <w:p w14:paraId="3604CD40" w14:textId="642C95CA" w:rsidR="74F533A3" w:rsidRDefault="74F533A3" w:rsidP="16C4F104">
      <w:r>
        <w:rPr>
          <w:noProof/>
        </w:rPr>
        <w:drawing>
          <wp:inline distT="0" distB="0" distL="0" distR="0" wp14:anchorId="55DA28DE" wp14:editId="7AE428D8">
            <wp:extent cx="3200400" cy="1838325"/>
            <wp:effectExtent l="0" t="0" r="0" b="0"/>
            <wp:docPr id="1142865685" name="Picture 1142865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8904" w14:textId="28B993B4" w:rsidR="3D0151B9" w:rsidRDefault="3D0151B9" w:rsidP="5E731423">
      <w:r>
        <w:rPr>
          <w:noProof/>
        </w:rPr>
        <w:lastRenderedPageBreak/>
        <w:drawing>
          <wp:inline distT="0" distB="0" distL="0" distR="0" wp14:anchorId="6CFD7102" wp14:editId="56919B6F">
            <wp:extent cx="5591176" cy="4124325"/>
            <wp:effectExtent l="0" t="0" r="0" b="0"/>
            <wp:docPr id="1779148083" name="Picture 1779148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EE0C" w14:textId="68CB05A9" w:rsidR="2DAC18E5" w:rsidRDefault="2DAC18E5" w:rsidP="5E731423">
      <w:r>
        <w:rPr>
          <w:noProof/>
        </w:rPr>
        <w:lastRenderedPageBreak/>
        <w:drawing>
          <wp:inline distT="0" distB="0" distL="0" distR="0" wp14:anchorId="2827C331" wp14:editId="08F0A06C">
            <wp:extent cx="5943600" cy="2657475"/>
            <wp:effectExtent l="0" t="0" r="0" b="0"/>
            <wp:docPr id="1199187599" name="Picture 1199187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B3AB7C">
        <w:rPr>
          <w:noProof/>
        </w:rPr>
        <w:drawing>
          <wp:inline distT="0" distB="0" distL="0" distR="0" wp14:anchorId="5464EBBD" wp14:editId="3D2C8C20">
            <wp:extent cx="5943600" cy="2809875"/>
            <wp:effectExtent l="0" t="0" r="0" b="0"/>
            <wp:docPr id="347842398" name="Picture 34784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EC9107">
        <w:rPr>
          <w:noProof/>
        </w:rPr>
        <w:lastRenderedPageBreak/>
        <w:drawing>
          <wp:inline distT="0" distB="0" distL="0" distR="0" wp14:anchorId="6A5D1D5B" wp14:editId="017EDB52">
            <wp:extent cx="5943600" cy="1676400"/>
            <wp:effectExtent l="0" t="0" r="0" b="0"/>
            <wp:docPr id="1685903491" name="Picture 1685903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CC8E48">
        <w:rPr>
          <w:noProof/>
        </w:rPr>
        <w:drawing>
          <wp:inline distT="0" distB="0" distL="0" distR="0" wp14:anchorId="187F581F" wp14:editId="1ABED536">
            <wp:extent cx="5124448" cy="1323975"/>
            <wp:effectExtent l="0" t="0" r="0" b="0"/>
            <wp:docPr id="483420333" name="Picture 48342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48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702F" w14:textId="497358B5" w:rsidR="75D9DCF0" w:rsidRDefault="75D9DCF0" w:rsidP="5E731423">
      <w:r>
        <w:rPr>
          <w:noProof/>
        </w:rPr>
        <w:lastRenderedPageBreak/>
        <w:drawing>
          <wp:inline distT="0" distB="0" distL="0" distR="0" wp14:anchorId="3F84943F" wp14:editId="6A57B6EA">
            <wp:extent cx="5915025" cy="4429125"/>
            <wp:effectExtent l="0" t="0" r="0" b="0"/>
            <wp:docPr id="367056909" name="Picture 367056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CAC8D0">
        <w:rPr>
          <w:noProof/>
        </w:rPr>
        <w:drawing>
          <wp:inline distT="0" distB="0" distL="0" distR="0" wp14:anchorId="2A211B2A" wp14:editId="3883DFF4">
            <wp:extent cx="5943600" cy="3143250"/>
            <wp:effectExtent l="0" t="0" r="0" b="0"/>
            <wp:docPr id="29008134" name="Picture 29008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99E0F6">
        <w:rPr>
          <w:noProof/>
        </w:rPr>
        <w:lastRenderedPageBreak/>
        <w:drawing>
          <wp:inline distT="0" distB="0" distL="0" distR="0" wp14:anchorId="6DDA31A6" wp14:editId="0466ADD8">
            <wp:extent cx="5743575" cy="3695700"/>
            <wp:effectExtent l="0" t="0" r="0" b="0"/>
            <wp:docPr id="1241961560" name="Picture 124196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8882" w14:textId="16F69489" w:rsidR="00E463A4" w:rsidRDefault="00E463A4" w:rsidP="5E731423">
      <w:r>
        <w:rPr>
          <w:noProof/>
        </w:rPr>
        <w:drawing>
          <wp:inline distT="0" distB="0" distL="0" distR="0" wp14:anchorId="3D2B1BEB" wp14:editId="7E94A62B">
            <wp:extent cx="5638798" cy="3448050"/>
            <wp:effectExtent l="0" t="0" r="0" b="0"/>
            <wp:docPr id="487230252" name="Picture 48723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7BEF" w14:textId="47FC347E" w:rsidR="5E731423" w:rsidRDefault="5E731423" w:rsidP="5E731423"/>
    <w:p w14:paraId="46FE979F" w14:textId="70610168" w:rsidR="00E463A4" w:rsidRDefault="00E463A4" w:rsidP="5E731423">
      <w:r>
        <w:rPr>
          <w:noProof/>
        </w:rPr>
        <w:lastRenderedPageBreak/>
        <w:drawing>
          <wp:inline distT="0" distB="0" distL="0" distR="0" wp14:anchorId="6D35128B" wp14:editId="4F5A18C6">
            <wp:extent cx="5600700" cy="1333500"/>
            <wp:effectExtent l="0" t="0" r="0" b="0"/>
            <wp:docPr id="1450342144" name="Picture 145034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CE47" w14:textId="1A016933" w:rsidR="00E463A4" w:rsidRDefault="00E463A4" w:rsidP="5E731423">
      <w:r>
        <w:rPr>
          <w:noProof/>
        </w:rPr>
        <w:drawing>
          <wp:inline distT="0" distB="0" distL="0" distR="0" wp14:anchorId="021E80C9" wp14:editId="37BA34A2">
            <wp:extent cx="5429250" cy="4238625"/>
            <wp:effectExtent l="0" t="0" r="0" b="0"/>
            <wp:docPr id="1335565788" name="Picture 1335565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34B5" w14:textId="14FABBBC" w:rsidR="0EB388E8" w:rsidRDefault="0EB388E8" w:rsidP="5E731423">
      <w:r>
        <w:rPr>
          <w:noProof/>
        </w:rPr>
        <w:drawing>
          <wp:inline distT="0" distB="0" distL="0" distR="0" wp14:anchorId="3596711C" wp14:editId="556F799D">
            <wp:extent cx="5943600" cy="1657350"/>
            <wp:effectExtent l="0" t="0" r="0" b="0"/>
            <wp:docPr id="1438654786" name="Picture 1438654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0255D4">
        <w:t>1- Algorithms Test:</w:t>
      </w:r>
    </w:p>
    <w:p w14:paraId="0A9ACBAE" w14:textId="103FD476" w:rsidR="590255D4" w:rsidRDefault="590255D4" w:rsidP="5E731423">
      <w:r>
        <w:rPr>
          <w:noProof/>
        </w:rPr>
        <w:lastRenderedPageBreak/>
        <w:drawing>
          <wp:inline distT="0" distB="0" distL="0" distR="0" wp14:anchorId="4E4B2774" wp14:editId="4BDE86C7">
            <wp:extent cx="5943600" cy="1552575"/>
            <wp:effectExtent l="0" t="0" r="0" b="0"/>
            <wp:docPr id="534921187" name="Picture 53492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F35A9" wp14:editId="6F187BD1">
            <wp:extent cx="2514600" cy="1314450"/>
            <wp:effectExtent l="0" t="0" r="0" b="0"/>
            <wp:docPr id="1557681084" name="Picture 155768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1C89" w14:textId="681EA9E7" w:rsidR="6D1E2EB2" w:rsidRDefault="6D1E2EB2" w:rsidP="16C4F104">
      <w:r>
        <w:rPr>
          <w:noProof/>
        </w:rPr>
        <w:drawing>
          <wp:inline distT="0" distB="0" distL="0" distR="0" wp14:anchorId="767329BE" wp14:editId="2727DDDD">
            <wp:extent cx="5943600" cy="771525"/>
            <wp:effectExtent l="0" t="0" r="0" b="0"/>
            <wp:docPr id="414922780" name="Picture 414922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6CB188">
        <w:rPr>
          <w:noProof/>
        </w:rPr>
        <w:drawing>
          <wp:inline distT="0" distB="0" distL="0" distR="0" wp14:anchorId="703F32A3" wp14:editId="48894372">
            <wp:extent cx="3295650" cy="2352675"/>
            <wp:effectExtent l="0" t="0" r="0" b="0"/>
            <wp:docPr id="1576760103" name="Picture 157676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84F8" w14:textId="48D09ADE" w:rsidR="2CC1C6F4" w:rsidRDefault="2CC1C6F4" w:rsidP="76B32178">
      <w:r>
        <w:t xml:space="preserve">We will switch Logistic Regression with A </w:t>
      </w:r>
      <w:r w:rsidR="6EFA28FA">
        <w:t>CNN Model</w:t>
      </w:r>
      <w:r w:rsidR="0CC24F8C">
        <w:t xml:space="preserve"> as LR can’t take this much input</w:t>
      </w:r>
    </w:p>
    <w:p w14:paraId="1A84435C" w14:textId="3C38303C" w:rsidR="2CC1C6F4" w:rsidRDefault="2CC1C6F4" w:rsidP="76B32178">
      <w:r>
        <w:rPr>
          <w:noProof/>
        </w:rPr>
        <w:drawing>
          <wp:inline distT="0" distB="0" distL="0" distR="0" wp14:anchorId="47F3E4C6" wp14:editId="29BB8464">
            <wp:extent cx="5172075" cy="1085850"/>
            <wp:effectExtent l="0" t="0" r="0" b="0"/>
            <wp:docPr id="1885571591" name="Picture 188557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705A" w14:textId="48566179" w:rsidR="124F53F2" w:rsidRDefault="124F53F2" w:rsidP="16C4F104">
      <w:r>
        <w:t xml:space="preserve">CNN: I </w:t>
      </w:r>
      <w:proofErr w:type="spellStart"/>
      <w:r>
        <w:t>wasnt</w:t>
      </w:r>
      <w:proofErr w:type="spellEnd"/>
      <w:r>
        <w:t xml:space="preserve"> able to add CNN</w:t>
      </w:r>
    </w:p>
    <w:p w14:paraId="2B58ADB8" w14:textId="2CBDF164" w:rsidR="663B4E9A" w:rsidRDefault="663B4E9A" w:rsidP="16C4F104">
      <w:r>
        <w:rPr>
          <w:noProof/>
        </w:rPr>
        <w:lastRenderedPageBreak/>
        <w:drawing>
          <wp:inline distT="0" distB="0" distL="0" distR="0" wp14:anchorId="7075A371" wp14:editId="04EAFC14">
            <wp:extent cx="5943600" cy="1428750"/>
            <wp:effectExtent l="0" t="0" r="0" b="0"/>
            <wp:docPr id="1730755287" name="Picture 1730755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E2D0FA">
        <w:t>KNN Failed as well:</w:t>
      </w:r>
      <w:r>
        <w:br/>
      </w:r>
    </w:p>
    <w:p w14:paraId="3D30DEEB" w14:textId="3635C16D" w:rsidR="663B4E9A" w:rsidRDefault="0F0BCC15" w:rsidP="16C4F104">
      <w:r>
        <w:rPr>
          <w:noProof/>
        </w:rPr>
        <w:drawing>
          <wp:inline distT="0" distB="0" distL="0" distR="0" wp14:anchorId="572E394E" wp14:editId="6A26A90E">
            <wp:extent cx="5943600" cy="2076450"/>
            <wp:effectExtent l="0" t="0" r="0" b="0"/>
            <wp:docPr id="660964969" name="Picture 660964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1F6B" w14:textId="2F1F6098" w:rsidR="0D35B7BE" w:rsidRDefault="00000000" w:rsidP="549AAF20">
      <w:hyperlink r:id="rId32">
        <w:r w:rsidR="0D35B7BE" w:rsidRPr="549AAF20">
          <w:rPr>
            <w:rStyle w:val="Hyperlink"/>
            <w:rFonts w:ascii="Aptos" w:eastAsia="Aptos" w:hAnsi="Aptos" w:cs="Aptos"/>
          </w:rPr>
          <w:t xml:space="preserve">scikit learn - </w:t>
        </w:r>
        <w:proofErr w:type="spellStart"/>
        <w:r w:rsidR="0D35B7BE" w:rsidRPr="549AAF20">
          <w:rPr>
            <w:rStyle w:val="Hyperlink"/>
            <w:rFonts w:ascii="Aptos" w:eastAsia="Aptos" w:hAnsi="Aptos" w:cs="Aptos"/>
          </w:rPr>
          <w:t>dtype</w:t>
        </w:r>
        <w:proofErr w:type="spellEnd"/>
        <w:r w:rsidR="0D35B7BE" w:rsidRPr="549AAF20">
          <w:rPr>
            <w:rStyle w:val="Hyperlink"/>
            <w:rFonts w:ascii="Aptos" w:eastAsia="Aptos" w:hAnsi="Aptos" w:cs="Aptos"/>
          </w:rPr>
          <w:t>='numeric' is not compatible with arrays of bytes/</w:t>
        </w:r>
        <w:proofErr w:type="spellStart"/>
        <w:r w:rsidR="0D35B7BE" w:rsidRPr="549AAF20">
          <w:rPr>
            <w:rStyle w:val="Hyperlink"/>
            <w:rFonts w:ascii="Aptos" w:eastAsia="Aptos" w:hAnsi="Aptos" w:cs="Aptos"/>
          </w:rPr>
          <w:t>strings.Convert</w:t>
        </w:r>
        <w:proofErr w:type="spellEnd"/>
        <w:r w:rsidR="0D35B7BE" w:rsidRPr="549AAF20">
          <w:rPr>
            <w:rStyle w:val="Hyperlink"/>
            <w:rFonts w:ascii="Aptos" w:eastAsia="Aptos" w:hAnsi="Aptos" w:cs="Aptos"/>
          </w:rPr>
          <w:t xml:space="preserve"> your data to numeric values explicitly instead - Stack Overflow</w:t>
        </w:r>
      </w:hyperlink>
    </w:p>
    <w:p w14:paraId="1C490CB2" w14:textId="723B8777" w:rsidR="0D35B7BE" w:rsidRDefault="0D35B7BE" w:rsidP="549AAF20">
      <w:pPr>
        <w:shd w:val="clear" w:color="auto" w:fill="1F1F1F"/>
        <w:spacing w:after="0" w:line="285" w:lineRule="auto"/>
        <w:rPr>
          <w:rFonts w:ascii="Aptos" w:eastAsia="Aptos" w:hAnsi="Aptos" w:cs="Aptos"/>
        </w:rPr>
      </w:pPr>
      <w:r w:rsidRPr="549AAF20">
        <w:rPr>
          <w:rFonts w:ascii="Aptos" w:eastAsia="Aptos" w:hAnsi="Aptos" w:cs="Aptos"/>
        </w:rPr>
        <w:t xml:space="preserve">Said to try and make sure the datatype is </w:t>
      </w:r>
      <w:proofErr w:type="spellStart"/>
      <w:r w:rsidRPr="549AAF20">
        <w:rPr>
          <w:rFonts w:ascii="Aptos" w:eastAsia="Aptos" w:hAnsi="Aptos" w:cs="Aptos"/>
        </w:rPr>
        <w:t>dfloat</w:t>
      </w:r>
      <w:proofErr w:type="spellEnd"/>
      <w:r w:rsidRPr="549AAF20">
        <w:rPr>
          <w:rFonts w:ascii="Aptos" w:eastAsia="Aptos" w:hAnsi="Aptos" w:cs="Aptos"/>
        </w:rPr>
        <w:t xml:space="preserve"> -&gt; So I added this:</w:t>
      </w:r>
      <w:r>
        <w:br/>
      </w:r>
      <w:r w:rsidR="1C387BFC" w:rsidRPr="549AAF20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="1C387BFC" w:rsidRPr="549AAF20">
        <w:rPr>
          <w:rFonts w:ascii="Consolas" w:eastAsia="Consolas" w:hAnsi="Consolas" w:cs="Consolas"/>
          <w:color w:val="4FC1FF"/>
          <w:sz w:val="21"/>
          <w:szCs w:val="21"/>
        </w:rPr>
        <w:t>X</w:t>
      </w:r>
      <w:r w:rsidR="1C387BFC" w:rsidRPr="549AAF20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="1C387BFC" w:rsidRPr="549AAF20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="1C387BFC" w:rsidRPr="549AAF20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="1C387BFC" w:rsidRPr="549AAF20">
        <w:rPr>
          <w:rFonts w:ascii="Consolas" w:eastAsia="Consolas" w:hAnsi="Consolas" w:cs="Consolas"/>
          <w:color w:val="4EC9B0"/>
          <w:sz w:val="21"/>
          <w:szCs w:val="21"/>
        </w:rPr>
        <w:t>np</w:t>
      </w:r>
      <w:r w:rsidR="1C387BFC" w:rsidRPr="549AAF20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="1C387BFC" w:rsidRPr="549AAF20">
        <w:rPr>
          <w:rFonts w:ascii="Consolas" w:eastAsia="Consolas" w:hAnsi="Consolas" w:cs="Consolas"/>
          <w:color w:val="DCDCAA"/>
          <w:sz w:val="21"/>
          <w:szCs w:val="21"/>
        </w:rPr>
        <w:t>array</w:t>
      </w:r>
      <w:proofErr w:type="spellEnd"/>
      <w:r w:rsidR="1C387BFC" w:rsidRPr="549AAF20">
        <w:rPr>
          <w:rFonts w:ascii="Consolas" w:eastAsia="Consolas" w:hAnsi="Consolas" w:cs="Consolas"/>
          <w:color w:val="CCCCCC"/>
          <w:sz w:val="21"/>
          <w:szCs w:val="21"/>
        </w:rPr>
        <w:t>([</w:t>
      </w:r>
      <w:proofErr w:type="spellStart"/>
      <w:r w:rsidR="1C387BFC" w:rsidRPr="549AAF20">
        <w:rPr>
          <w:rFonts w:ascii="Consolas" w:eastAsia="Consolas" w:hAnsi="Consolas" w:cs="Consolas"/>
          <w:color w:val="9CDCFE"/>
          <w:sz w:val="21"/>
          <w:szCs w:val="21"/>
        </w:rPr>
        <w:t>userId</w:t>
      </w:r>
      <w:r w:rsidR="1C387BFC" w:rsidRPr="549AAF20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="1C387BFC" w:rsidRPr="549AAF20">
        <w:rPr>
          <w:rFonts w:ascii="Consolas" w:eastAsia="Consolas" w:hAnsi="Consolas" w:cs="Consolas"/>
          <w:color w:val="9CDCFE"/>
          <w:sz w:val="21"/>
          <w:szCs w:val="21"/>
        </w:rPr>
        <w:t>movieId</w:t>
      </w:r>
      <w:r w:rsidR="1C387BFC" w:rsidRPr="549AAF20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="1C387BFC" w:rsidRPr="549AAF20">
        <w:rPr>
          <w:rFonts w:ascii="Consolas" w:eastAsia="Consolas" w:hAnsi="Consolas" w:cs="Consolas"/>
          <w:color w:val="9CDCFE"/>
          <w:sz w:val="21"/>
          <w:szCs w:val="21"/>
        </w:rPr>
        <w:t>rating</w:t>
      </w:r>
      <w:r w:rsidR="1C387BFC" w:rsidRPr="549AAF20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="1C387BFC" w:rsidRPr="549AAF20">
        <w:rPr>
          <w:rFonts w:ascii="Consolas" w:eastAsia="Consolas" w:hAnsi="Consolas" w:cs="Consolas"/>
          <w:color w:val="9CDCFE"/>
          <w:sz w:val="21"/>
          <w:szCs w:val="21"/>
        </w:rPr>
        <w:t>timestamp</w:t>
      </w:r>
      <w:r w:rsidR="1C387BFC" w:rsidRPr="549AAF20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="1C387BFC" w:rsidRPr="549AAF20">
        <w:rPr>
          <w:rFonts w:ascii="Consolas" w:eastAsia="Consolas" w:hAnsi="Consolas" w:cs="Consolas"/>
          <w:color w:val="9CDCFE"/>
          <w:sz w:val="21"/>
          <w:szCs w:val="21"/>
        </w:rPr>
        <w:t>genres_bin</w:t>
      </w:r>
      <w:proofErr w:type="spellEnd"/>
      <w:r w:rsidR="1C387BFC" w:rsidRPr="549AAF20">
        <w:rPr>
          <w:rFonts w:ascii="Consolas" w:eastAsia="Consolas" w:hAnsi="Consolas" w:cs="Consolas"/>
          <w:color w:val="CCCCCC"/>
          <w:sz w:val="21"/>
          <w:szCs w:val="21"/>
        </w:rPr>
        <w:t xml:space="preserve">], </w:t>
      </w:r>
      <w:proofErr w:type="spellStart"/>
      <w:r w:rsidR="1C387BFC" w:rsidRPr="549AAF20">
        <w:rPr>
          <w:rFonts w:ascii="Consolas" w:eastAsia="Consolas" w:hAnsi="Consolas" w:cs="Consolas"/>
          <w:color w:val="9CDCFE"/>
          <w:sz w:val="21"/>
          <w:szCs w:val="21"/>
        </w:rPr>
        <w:t>dtype</w:t>
      </w:r>
      <w:proofErr w:type="spellEnd"/>
      <w:r w:rsidR="1C387BFC" w:rsidRPr="549AAF20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="1C387BFC" w:rsidRPr="549AAF20">
        <w:rPr>
          <w:rFonts w:ascii="Consolas" w:eastAsia="Consolas" w:hAnsi="Consolas" w:cs="Consolas"/>
          <w:color w:val="4EC9B0"/>
          <w:sz w:val="21"/>
          <w:szCs w:val="21"/>
        </w:rPr>
        <w:t>np</w:t>
      </w:r>
      <w:r w:rsidR="1C387BFC" w:rsidRPr="549AAF20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="1C387BFC" w:rsidRPr="549AAF20">
        <w:rPr>
          <w:rFonts w:ascii="Consolas" w:eastAsia="Consolas" w:hAnsi="Consolas" w:cs="Consolas"/>
          <w:color w:val="9CDCFE"/>
          <w:sz w:val="21"/>
          <w:szCs w:val="21"/>
        </w:rPr>
        <w:t>float64</w:t>
      </w:r>
      <w:r w:rsidR="1C387BFC" w:rsidRPr="549AAF20"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28D99BD" w14:textId="0591B825" w:rsidR="6443B82D" w:rsidRDefault="6443B82D" w:rsidP="549AAF20">
      <w:pPr>
        <w:rPr>
          <w:rFonts w:ascii="Aptos" w:eastAsia="Aptos" w:hAnsi="Aptos" w:cs="Aptos"/>
        </w:rPr>
      </w:pPr>
      <w:r w:rsidRPr="549AAF20">
        <w:rPr>
          <w:rFonts w:ascii="Aptos" w:eastAsia="Aptos" w:hAnsi="Aptos" w:cs="Aptos"/>
        </w:rPr>
        <w:t>What should the actual input be?</w:t>
      </w:r>
      <w:r>
        <w:br/>
      </w:r>
      <w:r w:rsidR="5FF744F7">
        <w:rPr>
          <w:noProof/>
        </w:rPr>
        <w:drawing>
          <wp:inline distT="0" distB="0" distL="0" distR="0" wp14:anchorId="404AE882" wp14:editId="4F00232A">
            <wp:extent cx="5943600" cy="2543175"/>
            <wp:effectExtent l="0" t="0" r="0" b="0"/>
            <wp:docPr id="387664734" name="Picture 387664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17FC" w14:textId="1A589668" w:rsidR="549AAF20" w:rsidRDefault="549AAF20" w:rsidP="549AAF20"/>
    <w:p w14:paraId="7B655C9B" w14:textId="1485F9D1" w:rsidR="549AAF20" w:rsidRDefault="549AAF20" w:rsidP="549AAF20"/>
    <w:p w14:paraId="19FC6C9F" w14:textId="0E613439" w:rsidR="5FF744F7" w:rsidRDefault="5FF744F7" w:rsidP="549AAF20">
      <w:pPr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4239E734" wp14:editId="69D37EE3">
            <wp:extent cx="5943600" cy="3876675"/>
            <wp:effectExtent l="0" t="0" r="0" b="0"/>
            <wp:docPr id="1061072053" name="Picture 106107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FA48" w14:textId="0929B5CD" w:rsidR="1D01464E" w:rsidRDefault="1D01464E" w:rsidP="549AAF20">
      <w:r>
        <w:rPr>
          <w:noProof/>
        </w:rPr>
        <w:drawing>
          <wp:inline distT="0" distB="0" distL="0" distR="0" wp14:anchorId="586F9B2D" wp14:editId="317CD18D">
            <wp:extent cx="5943600" cy="2171700"/>
            <wp:effectExtent l="0" t="0" r="0" b="0"/>
            <wp:docPr id="2105037725" name="Picture 2105037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4A9C" w14:textId="775F4E7B" w:rsidR="549AAF20" w:rsidRDefault="549AAF20" w:rsidP="549AAF20">
      <w:pPr>
        <w:rPr>
          <w:rFonts w:ascii="Aptos" w:eastAsia="Aptos" w:hAnsi="Aptos" w:cs="Aptos"/>
        </w:rPr>
      </w:pPr>
    </w:p>
    <w:p w14:paraId="566506FD" w14:textId="16C48FB8" w:rsidR="43A1F553" w:rsidRDefault="43A1F553" w:rsidP="549AAF20">
      <w:pPr>
        <w:rPr>
          <w:rFonts w:ascii="Aptos" w:eastAsia="Aptos" w:hAnsi="Aptos" w:cs="Aptos"/>
        </w:rPr>
      </w:pPr>
      <w:r w:rsidRPr="549AAF20">
        <w:rPr>
          <w:rFonts w:ascii="Aptos" w:eastAsia="Aptos" w:hAnsi="Aptos" w:cs="Aptos"/>
        </w:rPr>
        <w:t>Example in a doc:</w:t>
      </w:r>
      <w:r>
        <w:br/>
      </w:r>
      <w:r>
        <w:br/>
      </w:r>
      <w:r>
        <w:br/>
      </w:r>
    </w:p>
    <w:p w14:paraId="4EE5F85B" w14:textId="49CA7FA6" w:rsidR="7FAF2C8E" w:rsidRDefault="7FAF2C8E" w:rsidP="3BA540D0">
      <w:r>
        <w:t>What are the models That can be used inside the Stacking Algorithm:</w:t>
      </w:r>
    </w:p>
    <w:p w14:paraId="2F682995" w14:textId="336E3DBB" w:rsidR="3BA540D0" w:rsidRDefault="7B4C5A95" w:rsidP="3BA540D0">
      <w:r>
        <w:lastRenderedPageBreak/>
        <w:t>Option 2:</w:t>
      </w:r>
    </w:p>
    <w:p w14:paraId="58286432" w14:textId="3101AB53" w:rsidR="3BA540D0" w:rsidRDefault="07452025" w:rsidP="3BA540D0">
      <w:r>
        <w:rPr>
          <w:noProof/>
        </w:rPr>
        <w:drawing>
          <wp:inline distT="0" distB="0" distL="0" distR="0" wp14:anchorId="75430C00" wp14:editId="70886CF0">
            <wp:extent cx="5915025" cy="1447800"/>
            <wp:effectExtent l="0" t="0" r="0" b="0"/>
            <wp:docPr id="348856398" name="Picture 348856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267C92">
        <w:t>Option 3:</w:t>
      </w:r>
    </w:p>
    <w:p w14:paraId="582698AE" w14:textId="2436E01A" w:rsidR="3BA540D0" w:rsidRDefault="3BA540D0" w:rsidP="3BA540D0"/>
    <w:p w14:paraId="119A35FD" w14:textId="1877F804" w:rsidR="3BA540D0" w:rsidRDefault="11267C92" w:rsidP="3BA540D0">
      <w:r>
        <w:rPr>
          <w:noProof/>
        </w:rPr>
        <w:drawing>
          <wp:inline distT="0" distB="0" distL="0" distR="0" wp14:anchorId="0D740E8C" wp14:editId="6ABC6D48">
            <wp:extent cx="5943600" cy="1524000"/>
            <wp:effectExtent l="0" t="0" r="0" b="0"/>
            <wp:docPr id="1013196589" name="Picture 1013196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1CD3" w14:textId="40641707" w:rsidR="11267C92" w:rsidRDefault="11267C92" w:rsidP="16C4F104">
      <w:pPr>
        <w:shd w:val="clear" w:color="auto" w:fill="1F1F1F"/>
        <w:spacing w:after="0" w:line="285" w:lineRule="auto"/>
      </w:pPr>
      <w:r>
        <w:t xml:space="preserve">Maybe last level instead of </w:t>
      </w:r>
      <w:proofErr w:type="spellStart"/>
      <w:r w:rsidR="5B7A9ADC" w:rsidRPr="16C4F104">
        <w:rPr>
          <w:rFonts w:ascii="Consolas" w:eastAsia="Consolas" w:hAnsi="Consolas" w:cs="Consolas"/>
          <w:color w:val="4EC9B0"/>
          <w:sz w:val="21"/>
          <w:szCs w:val="21"/>
        </w:rPr>
        <w:t>LogisticRegression</w:t>
      </w:r>
      <w:proofErr w:type="spellEnd"/>
    </w:p>
    <w:p w14:paraId="7AD3B548" w14:textId="3308B52F" w:rsidR="5B7A9ADC" w:rsidRDefault="5B7A9ADC" w:rsidP="16C4F104">
      <w:pPr>
        <w:rPr>
          <w:rFonts w:ascii="Aptos" w:eastAsia="Aptos" w:hAnsi="Aptos" w:cs="Aptos"/>
        </w:rPr>
      </w:pPr>
      <w:r w:rsidRPr="16C4F104">
        <w:rPr>
          <w:rFonts w:ascii="Consolas" w:eastAsia="Consolas" w:hAnsi="Consolas" w:cs="Consolas"/>
          <w:b/>
          <w:bCs/>
          <w:color w:val="204A87"/>
        </w:rPr>
        <w:t>from</w:t>
      </w:r>
      <w:r w:rsidRPr="16C4F104">
        <w:rPr>
          <w:rFonts w:ascii="Consolas" w:eastAsia="Consolas" w:hAnsi="Consolas" w:cs="Consolas"/>
          <w:color w:val="222832"/>
        </w:rPr>
        <w:t xml:space="preserve"> </w:t>
      </w:r>
      <w:proofErr w:type="spellStart"/>
      <w:r w:rsidRPr="16C4F104">
        <w:rPr>
          <w:rFonts w:ascii="Consolas" w:eastAsia="Consolas" w:hAnsi="Consolas" w:cs="Consolas"/>
          <w:color w:val="000000" w:themeColor="text1"/>
        </w:rPr>
        <w:t>sklearn.linear_model</w:t>
      </w:r>
      <w:proofErr w:type="spellEnd"/>
      <w:r w:rsidRPr="16C4F104">
        <w:rPr>
          <w:rFonts w:ascii="Consolas" w:eastAsia="Consolas" w:hAnsi="Consolas" w:cs="Consolas"/>
          <w:color w:val="222832"/>
        </w:rPr>
        <w:t xml:space="preserve"> </w:t>
      </w:r>
      <w:r w:rsidRPr="16C4F104">
        <w:rPr>
          <w:rFonts w:ascii="Consolas" w:eastAsia="Consolas" w:hAnsi="Consolas" w:cs="Consolas"/>
          <w:b/>
          <w:bCs/>
          <w:color w:val="204A87"/>
        </w:rPr>
        <w:t>import</w:t>
      </w:r>
      <w:r w:rsidRPr="16C4F104">
        <w:rPr>
          <w:rFonts w:ascii="Consolas" w:eastAsia="Consolas" w:hAnsi="Consolas" w:cs="Consolas"/>
          <w:color w:val="222832"/>
        </w:rPr>
        <w:t xml:space="preserve"> </w:t>
      </w:r>
      <w:hyperlink r:id="rId38" w:anchor="sklearn.linear_model.RidgeCV">
        <w:proofErr w:type="spellStart"/>
        <w:r w:rsidRPr="16C4F104">
          <w:rPr>
            <w:rStyle w:val="Hyperlink"/>
            <w:rFonts w:ascii="Consolas" w:eastAsia="Consolas" w:hAnsi="Consolas" w:cs="Consolas"/>
            <w:color w:val="000000" w:themeColor="text1"/>
            <w:u w:val="none"/>
          </w:rPr>
          <w:t>RidgeCV</w:t>
        </w:r>
        <w:proofErr w:type="spellEnd"/>
      </w:hyperlink>
    </w:p>
    <w:p w14:paraId="6FCAC1CF" w14:textId="41AF8928" w:rsidR="11267C92" w:rsidRDefault="11267C92" w:rsidP="16C4F104">
      <w:r>
        <w:rPr>
          <w:noProof/>
        </w:rPr>
        <w:drawing>
          <wp:inline distT="0" distB="0" distL="0" distR="0" wp14:anchorId="6E533940" wp14:editId="16E27FA5">
            <wp:extent cx="2886075" cy="1104900"/>
            <wp:effectExtent l="0" t="0" r="0" b="0"/>
            <wp:docPr id="1327118874" name="Picture 132711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C394" w14:textId="677A805F" w:rsidR="23D40502" w:rsidRDefault="23D40502" w:rsidP="549AAF20">
      <w:r>
        <w:rPr>
          <w:noProof/>
        </w:rPr>
        <w:lastRenderedPageBreak/>
        <w:drawing>
          <wp:inline distT="0" distB="0" distL="0" distR="0" wp14:anchorId="5D357003" wp14:editId="73AA9319">
            <wp:extent cx="3734321" cy="5591954"/>
            <wp:effectExtent l="0" t="0" r="0" b="0"/>
            <wp:docPr id="117232499" name="Picture 117232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5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CC84" w14:textId="5FD96900" w:rsidR="0532491F" w:rsidRDefault="0532491F" w:rsidP="3BA540D0">
      <w:pPr>
        <w:pStyle w:val="Heading2"/>
        <w:rPr>
          <w:rFonts w:ascii="Helvetica" w:eastAsia="Helvetica" w:hAnsi="Helvetica" w:cs="Helvetica"/>
          <w:b/>
          <w:bCs/>
          <w:color w:val="FF0000"/>
          <w:sz w:val="40"/>
          <w:szCs w:val="40"/>
          <w:u w:val="single"/>
        </w:rPr>
      </w:pPr>
      <w:r w:rsidRPr="3BA540D0">
        <w:rPr>
          <w:sz w:val="36"/>
          <w:szCs w:val="36"/>
        </w:rPr>
        <w:t>Cons:</w:t>
      </w:r>
    </w:p>
    <w:p w14:paraId="0BCD2B69" w14:textId="053D291B" w:rsidR="0532491F" w:rsidRDefault="0532491F" w:rsidP="3BA540D0">
      <w:pPr>
        <w:shd w:val="clear" w:color="auto" w:fill="FFFFFF" w:themeFill="background1"/>
        <w:spacing w:before="282" w:line="480" w:lineRule="auto"/>
        <w:rPr>
          <w:rFonts w:ascii="Georgia" w:eastAsia="Georgia" w:hAnsi="Georgia" w:cs="Georgia"/>
          <w:color w:val="242424"/>
          <w:sz w:val="22"/>
          <w:szCs w:val="22"/>
        </w:rPr>
      </w:pPr>
      <w:r w:rsidRPr="3BA540D0">
        <w:rPr>
          <w:rFonts w:ascii="Georgia" w:eastAsia="Georgia" w:hAnsi="Georgia" w:cs="Georgia"/>
          <w:b/>
          <w:bCs/>
          <w:color w:val="242424"/>
        </w:rPr>
        <w:t>Complexity:</w:t>
      </w:r>
      <w:r w:rsidRPr="3BA540D0">
        <w:rPr>
          <w:rFonts w:ascii="Georgia" w:eastAsia="Georgia" w:hAnsi="Georgia" w:cs="Georgia"/>
          <w:color w:val="242424"/>
        </w:rPr>
        <w:t xml:space="preserve"> Higher complexity in terms of model training and interpretation. Stacking can be more complex to implement than using a single machine learning model.</w:t>
      </w:r>
    </w:p>
    <w:p w14:paraId="140E8068" w14:textId="5D448623" w:rsidR="0532491F" w:rsidRDefault="0532491F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  <w:sz w:val="22"/>
          <w:szCs w:val="22"/>
        </w:rPr>
      </w:pPr>
      <w:r w:rsidRPr="3BA540D0">
        <w:rPr>
          <w:rFonts w:ascii="Georgia" w:eastAsia="Georgia" w:hAnsi="Georgia" w:cs="Georgia"/>
          <w:b/>
          <w:bCs/>
          <w:color w:val="242424"/>
        </w:rPr>
        <w:t>Data Requirements:</w:t>
      </w:r>
      <w:r w:rsidRPr="3BA540D0">
        <w:rPr>
          <w:rFonts w:ascii="Georgia" w:eastAsia="Georgia" w:hAnsi="Georgia" w:cs="Georgia"/>
          <w:color w:val="242424"/>
        </w:rPr>
        <w:t xml:space="preserve"> Requires a sufficiently large dataset to train diverse models effectively.</w:t>
      </w:r>
    </w:p>
    <w:p w14:paraId="3142AC4D" w14:textId="0FCF99D2" w:rsidR="0532491F" w:rsidRDefault="0532491F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  <w:sz w:val="22"/>
          <w:szCs w:val="22"/>
        </w:rPr>
      </w:pPr>
      <w:r w:rsidRPr="3BA540D0">
        <w:rPr>
          <w:rFonts w:ascii="Georgia" w:eastAsia="Georgia" w:hAnsi="Georgia" w:cs="Georgia"/>
          <w:b/>
          <w:bCs/>
          <w:color w:val="242424"/>
        </w:rPr>
        <w:lastRenderedPageBreak/>
        <w:t>Computational cost:</w:t>
      </w:r>
      <w:r w:rsidRPr="3BA540D0">
        <w:rPr>
          <w:rFonts w:ascii="Georgia" w:eastAsia="Georgia" w:hAnsi="Georgia" w:cs="Georgia"/>
          <w:color w:val="242424"/>
        </w:rPr>
        <w:t xml:space="preserve"> Stacking can be more computationally expensive than using a single machine learning model.</w:t>
      </w:r>
    </w:p>
    <w:p w14:paraId="3F5BEC04" w14:textId="3AD120C6" w:rsidR="0532491F" w:rsidRDefault="0532491F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  <w:sz w:val="22"/>
          <w:szCs w:val="22"/>
        </w:rPr>
      </w:pPr>
      <w:r w:rsidRPr="3BA540D0">
        <w:rPr>
          <w:rFonts w:ascii="Georgia" w:eastAsia="Georgia" w:hAnsi="Georgia" w:cs="Georgia"/>
          <w:b/>
          <w:bCs/>
          <w:color w:val="242424"/>
        </w:rPr>
        <w:t>Interpretability:</w:t>
      </w:r>
      <w:r w:rsidRPr="3BA540D0">
        <w:rPr>
          <w:rFonts w:ascii="Georgia" w:eastAsia="Georgia" w:hAnsi="Georgia" w:cs="Georgia"/>
          <w:color w:val="242424"/>
        </w:rPr>
        <w:t xml:space="preserve"> Stacking can be more difficult to interpret than using a single machine learning</w:t>
      </w:r>
    </w:p>
    <w:p w14:paraId="13D9370F" w14:textId="2A26C90F" w:rsidR="0532491F" w:rsidRDefault="0532491F" w:rsidP="3BA540D0">
      <w:pPr>
        <w:pStyle w:val="Heading2"/>
        <w:rPr>
          <w:rFonts w:ascii="Helvetica" w:eastAsia="Helvetica" w:hAnsi="Helvetica" w:cs="Helvetica"/>
          <w:b/>
          <w:bCs/>
          <w:color w:val="FF0000"/>
          <w:sz w:val="36"/>
          <w:szCs w:val="36"/>
          <w:u w:val="single"/>
        </w:rPr>
      </w:pPr>
      <w:r w:rsidRPr="3BA540D0">
        <w:t>Pros:</w:t>
      </w:r>
    </w:p>
    <w:p w14:paraId="3C968EDB" w14:textId="1DF21005" w:rsidR="0532491F" w:rsidRDefault="0532491F" w:rsidP="3BA540D0">
      <w:pPr>
        <w:shd w:val="clear" w:color="auto" w:fill="FFFFFF" w:themeFill="background1"/>
        <w:spacing w:before="282" w:line="480" w:lineRule="auto"/>
        <w:rPr>
          <w:rFonts w:ascii="Georgia" w:eastAsia="Georgia" w:hAnsi="Georgia" w:cs="Georgia"/>
          <w:color w:val="242424"/>
          <w:sz w:val="22"/>
          <w:szCs w:val="22"/>
        </w:rPr>
      </w:pPr>
      <w:r w:rsidRPr="3BA540D0">
        <w:rPr>
          <w:rFonts w:ascii="Georgia" w:eastAsia="Georgia" w:hAnsi="Georgia" w:cs="Georgia"/>
          <w:b/>
          <w:bCs/>
          <w:color w:val="242424"/>
        </w:rPr>
        <w:t xml:space="preserve">Increased Accuracy: </w:t>
      </w:r>
      <w:r w:rsidRPr="3BA540D0">
        <w:rPr>
          <w:rFonts w:ascii="Georgia" w:eastAsia="Georgia" w:hAnsi="Georgia" w:cs="Georgia"/>
          <w:color w:val="242424"/>
        </w:rPr>
        <w:t>Often outperforms individual models and other ensemble methods.</w:t>
      </w:r>
    </w:p>
    <w:p w14:paraId="2A27AA45" w14:textId="7C0571AC" w:rsidR="0532491F" w:rsidRDefault="0532491F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  <w:sz w:val="22"/>
          <w:szCs w:val="22"/>
        </w:rPr>
      </w:pPr>
      <w:r w:rsidRPr="3BA540D0">
        <w:rPr>
          <w:rFonts w:ascii="Georgia" w:eastAsia="Georgia" w:hAnsi="Georgia" w:cs="Georgia"/>
          <w:b/>
          <w:bCs/>
          <w:color w:val="242424"/>
        </w:rPr>
        <w:t>Model Diversity:</w:t>
      </w:r>
      <w:r w:rsidRPr="3BA540D0">
        <w:rPr>
          <w:rFonts w:ascii="Georgia" w:eastAsia="Georgia" w:hAnsi="Georgia" w:cs="Georgia"/>
          <w:color w:val="242424"/>
        </w:rPr>
        <w:t xml:space="preserve"> Can incorporate diverse models to capture various patterns.</w:t>
      </w:r>
    </w:p>
    <w:p w14:paraId="3686DA20" w14:textId="3E18BC1A" w:rsidR="0532491F" w:rsidRDefault="0532491F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  <w:sz w:val="22"/>
          <w:szCs w:val="22"/>
        </w:rPr>
      </w:pPr>
      <w:r w:rsidRPr="3BA540D0">
        <w:rPr>
          <w:rFonts w:ascii="Georgia" w:eastAsia="Georgia" w:hAnsi="Georgia" w:cs="Georgia"/>
          <w:b/>
          <w:bCs/>
          <w:color w:val="242424"/>
        </w:rPr>
        <w:t>Adaptability:</w:t>
      </w:r>
      <w:r w:rsidRPr="3BA540D0">
        <w:rPr>
          <w:rFonts w:ascii="Georgia" w:eastAsia="Georgia" w:hAnsi="Georgia" w:cs="Georgia"/>
          <w:color w:val="242424"/>
        </w:rPr>
        <w:t xml:space="preserve"> Can be tailored to different problem complexities and datasets.</w:t>
      </w:r>
    </w:p>
    <w:p w14:paraId="5D594F0D" w14:textId="7C0296CD" w:rsidR="0532491F" w:rsidRDefault="0532491F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  <w:sz w:val="22"/>
          <w:szCs w:val="22"/>
        </w:rPr>
      </w:pPr>
      <w:r w:rsidRPr="3BA540D0">
        <w:rPr>
          <w:rFonts w:ascii="Georgia" w:eastAsia="Georgia" w:hAnsi="Georgia" w:cs="Georgia"/>
          <w:b/>
          <w:bCs/>
          <w:color w:val="242424"/>
        </w:rPr>
        <w:t>Improved performance:</w:t>
      </w:r>
      <w:r w:rsidRPr="3BA540D0">
        <w:rPr>
          <w:rFonts w:ascii="Georgia" w:eastAsia="Georgia" w:hAnsi="Georgia" w:cs="Georgia"/>
          <w:color w:val="242424"/>
        </w:rPr>
        <w:t xml:space="preserve"> Stacking can often be used to improve the performance of machine learning models.</w:t>
      </w:r>
    </w:p>
    <w:p w14:paraId="28175FA5" w14:textId="6BDDF992" w:rsidR="0532491F" w:rsidRDefault="0532491F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  <w:sz w:val="22"/>
          <w:szCs w:val="22"/>
        </w:rPr>
      </w:pPr>
      <w:r w:rsidRPr="3BA540D0">
        <w:rPr>
          <w:rFonts w:ascii="Georgia" w:eastAsia="Georgia" w:hAnsi="Georgia" w:cs="Georgia"/>
          <w:b/>
          <w:bCs/>
          <w:color w:val="242424"/>
        </w:rPr>
        <w:t xml:space="preserve">Robustness: </w:t>
      </w:r>
      <w:r w:rsidRPr="3BA540D0">
        <w:rPr>
          <w:rFonts w:ascii="Georgia" w:eastAsia="Georgia" w:hAnsi="Georgia" w:cs="Georgia"/>
          <w:color w:val="242424"/>
        </w:rPr>
        <w:t>Stacking is more robust to overfitting than using a single machine learning model.</w:t>
      </w:r>
    </w:p>
    <w:p w14:paraId="1290D05F" w14:textId="426921F5" w:rsidR="0532491F" w:rsidRDefault="0532491F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</w:rPr>
      </w:pPr>
      <w:r w:rsidRPr="3BA540D0">
        <w:rPr>
          <w:rFonts w:ascii="Georgia" w:eastAsia="Georgia" w:hAnsi="Georgia" w:cs="Georgia"/>
          <w:b/>
          <w:bCs/>
          <w:color w:val="242424"/>
        </w:rPr>
        <w:t xml:space="preserve">Flexibility: </w:t>
      </w:r>
      <w:r w:rsidRPr="3BA540D0">
        <w:rPr>
          <w:rFonts w:ascii="Georgia" w:eastAsia="Georgia" w:hAnsi="Georgia" w:cs="Georgia"/>
          <w:color w:val="242424"/>
        </w:rPr>
        <w:t>Stacking can be used with a variety of machine learning models.</w:t>
      </w:r>
    </w:p>
    <w:p w14:paraId="00D680FB" w14:textId="77777777" w:rsidR="00440BDA" w:rsidRDefault="00440BDA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</w:rPr>
      </w:pPr>
    </w:p>
    <w:p w14:paraId="7A5FC7BE" w14:textId="77777777" w:rsidR="00440BDA" w:rsidRDefault="00440BDA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</w:rPr>
      </w:pPr>
    </w:p>
    <w:p w14:paraId="66826812" w14:textId="150E43CE" w:rsidR="00440BDA" w:rsidRDefault="00440BDA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  <w:sz w:val="22"/>
          <w:szCs w:val="22"/>
        </w:rPr>
      </w:pPr>
      <w:r w:rsidRPr="00440BDA">
        <w:rPr>
          <w:rFonts w:ascii="Georgia" w:eastAsia="Georgia" w:hAnsi="Georgia" w:cs="Georgia"/>
          <w:color w:val="242424"/>
          <w:sz w:val="22"/>
          <w:szCs w:val="22"/>
        </w:rPr>
        <w:drawing>
          <wp:inline distT="0" distB="0" distL="0" distR="0" wp14:anchorId="5F4BECE8" wp14:editId="3BCCA978">
            <wp:extent cx="5943600" cy="3331845"/>
            <wp:effectExtent l="0" t="0" r="0" b="1905"/>
            <wp:docPr id="128134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496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3245" w14:textId="75729CB0" w:rsidR="00CB15CF" w:rsidRDefault="00CB15CF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  <w:sz w:val="22"/>
          <w:szCs w:val="22"/>
        </w:rPr>
      </w:pPr>
      <w:r>
        <w:rPr>
          <w:rFonts w:ascii="Georgia" w:eastAsia="Georgia" w:hAnsi="Georgia" w:cs="Georgia"/>
          <w:color w:val="242424"/>
          <w:sz w:val="22"/>
          <w:szCs w:val="22"/>
        </w:rPr>
        <w:t xml:space="preserve">Same as nf1 </w:t>
      </w:r>
      <w:r w:rsidRPr="00CB15CF">
        <w:rPr>
          <mc:AlternateContent>
            <mc:Choice Requires="w16se">
              <w:rFonts w:ascii="Georgia" w:eastAsia="Georgia" w:hAnsi="Georgia" w:cs="Georgia"/>
            </mc:Choice>
            <mc:Fallback>
              <w:rFonts w:ascii="Segoe UI Emoji" w:eastAsia="Segoe UI Emoji" w:hAnsi="Segoe UI Emoji" w:cs="Segoe UI Emoji"/>
            </mc:Fallback>
          </mc:AlternateContent>
          <w:color w:val="242424"/>
          <w:sz w:val="22"/>
          <w:szCs w:val="2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84583E3" w14:textId="013E2F90" w:rsidR="00EC2B40" w:rsidRDefault="00EC2B40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  <w:sz w:val="22"/>
          <w:szCs w:val="22"/>
        </w:rPr>
      </w:pPr>
      <w:r>
        <w:rPr>
          <w:rFonts w:ascii="Georgia" w:eastAsia="Georgia" w:hAnsi="Georgia" w:cs="Georgia"/>
          <w:color w:val="242424"/>
          <w:sz w:val="22"/>
          <w:szCs w:val="22"/>
        </w:rPr>
        <w:t xml:space="preserve">In my opinion </w:t>
      </w:r>
      <w:proofErr w:type="spellStart"/>
      <w:r>
        <w:rPr>
          <w:rFonts w:ascii="Georgia" w:eastAsia="Georgia" w:hAnsi="Georgia" w:cs="Georgia"/>
          <w:color w:val="242424"/>
          <w:sz w:val="22"/>
          <w:szCs w:val="22"/>
        </w:rPr>
        <w:t>yaret</w:t>
      </w:r>
      <w:proofErr w:type="spellEnd"/>
      <w:r>
        <w:rPr>
          <w:rFonts w:ascii="Georgia" w:eastAsia="Georgia" w:hAnsi="Georgia" w:cs="Georgia"/>
          <w:color w:val="242424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242424"/>
          <w:sz w:val="22"/>
          <w:szCs w:val="22"/>
        </w:rPr>
        <w:t>fina</w:t>
      </w:r>
      <w:proofErr w:type="spellEnd"/>
      <w:r>
        <w:rPr>
          <w:rFonts w:ascii="Georgia" w:eastAsia="Georgia" w:hAnsi="Georgia" w:cs="Georgia"/>
          <w:color w:val="242424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242424"/>
          <w:sz w:val="22"/>
          <w:szCs w:val="22"/>
        </w:rPr>
        <w:t>naamol</w:t>
      </w:r>
      <w:proofErr w:type="spellEnd"/>
      <w:r>
        <w:rPr>
          <w:rFonts w:ascii="Georgia" w:eastAsia="Georgia" w:hAnsi="Georgia" w:cs="Georgia"/>
          <w:color w:val="242424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242424"/>
          <w:sz w:val="22"/>
          <w:szCs w:val="22"/>
        </w:rPr>
        <w:t>baed</w:t>
      </w:r>
      <w:proofErr w:type="spellEnd"/>
      <w:r>
        <w:rPr>
          <w:rFonts w:ascii="Georgia" w:eastAsia="Georgia" w:hAnsi="Georgia" w:cs="Georgia"/>
          <w:color w:val="242424"/>
          <w:sz w:val="22"/>
          <w:szCs w:val="22"/>
        </w:rPr>
        <w:t xml:space="preserve"> test</w:t>
      </w:r>
    </w:p>
    <w:p w14:paraId="00CE67A3" w14:textId="77777777" w:rsidR="00EC2B40" w:rsidRDefault="00EC2B40" w:rsidP="3BA540D0">
      <w:pPr>
        <w:shd w:val="clear" w:color="auto" w:fill="FFFFFF" w:themeFill="background1"/>
        <w:spacing w:before="642" w:line="480" w:lineRule="auto"/>
        <w:rPr>
          <w:rFonts w:ascii="Georgia" w:eastAsia="Georgia" w:hAnsi="Georgia" w:cs="Georgia"/>
          <w:color w:val="242424"/>
          <w:sz w:val="22"/>
          <w:szCs w:val="22"/>
        </w:rPr>
      </w:pPr>
    </w:p>
    <w:p w14:paraId="5F66812C" w14:textId="38F5B4C8" w:rsidR="3BA540D0" w:rsidRDefault="3BA540D0" w:rsidP="3BA540D0"/>
    <w:sectPr w:rsidR="3BA54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BC35D5"/>
    <w:multiLevelType w:val="hybridMultilevel"/>
    <w:tmpl w:val="A2728BBA"/>
    <w:lvl w:ilvl="0" w:tplc="EE002B30">
      <w:start w:val="1"/>
      <w:numFmt w:val="decimal"/>
      <w:lvlText w:val="%1-"/>
      <w:lvlJc w:val="left"/>
      <w:pPr>
        <w:ind w:left="720" w:hanging="360"/>
      </w:pPr>
    </w:lvl>
    <w:lvl w:ilvl="1" w:tplc="3474BAB8">
      <w:start w:val="1"/>
      <w:numFmt w:val="lowerLetter"/>
      <w:lvlText w:val="%2."/>
      <w:lvlJc w:val="left"/>
      <w:pPr>
        <w:ind w:left="1440" w:hanging="360"/>
      </w:pPr>
    </w:lvl>
    <w:lvl w:ilvl="2" w:tplc="AA2E36A2">
      <w:start w:val="1"/>
      <w:numFmt w:val="lowerRoman"/>
      <w:lvlText w:val="%3."/>
      <w:lvlJc w:val="right"/>
      <w:pPr>
        <w:ind w:left="2160" w:hanging="180"/>
      </w:pPr>
    </w:lvl>
    <w:lvl w:ilvl="3" w:tplc="582646F0">
      <w:start w:val="1"/>
      <w:numFmt w:val="decimal"/>
      <w:lvlText w:val="%4."/>
      <w:lvlJc w:val="left"/>
      <w:pPr>
        <w:ind w:left="2880" w:hanging="360"/>
      </w:pPr>
    </w:lvl>
    <w:lvl w:ilvl="4" w:tplc="C74E7074">
      <w:start w:val="1"/>
      <w:numFmt w:val="lowerLetter"/>
      <w:lvlText w:val="%5."/>
      <w:lvlJc w:val="left"/>
      <w:pPr>
        <w:ind w:left="3600" w:hanging="360"/>
      </w:pPr>
    </w:lvl>
    <w:lvl w:ilvl="5" w:tplc="7CFE992E">
      <w:start w:val="1"/>
      <w:numFmt w:val="lowerRoman"/>
      <w:lvlText w:val="%6."/>
      <w:lvlJc w:val="right"/>
      <w:pPr>
        <w:ind w:left="4320" w:hanging="180"/>
      </w:pPr>
    </w:lvl>
    <w:lvl w:ilvl="6" w:tplc="DDD0F7F2">
      <w:start w:val="1"/>
      <w:numFmt w:val="decimal"/>
      <w:lvlText w:val="%7."/>
      <w:lvlJc w:val="left"/>
      <w:pPr>
        <w:ind w:left="5040" w:hanging="360"/>
      </w:pPr>
    </w:lvl>
    <w:lvl w:ilvl="7" w:tplc="A55090CA">
      <w:start w:val="1"/>
      <w:numFmt w:val="lowerLetter"/>
      <w:lvlText w:val="%8."/>
      <w:lvlJc w:val="left"/>
      <w:pPr>
        <w:ind w:left="5760" w:hanging="360"/>
      </w:pPr>
    </w:lvl>
    <w:lvl w:ilvl="8" w:tplc="022CB97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A1EDA"/>
    <w:multiLevelType w:val="hybridMultilevel"/>
    <w:tmpl w:val="99E8D6EA"/>
    <w:lvl w:ilvl="0" w:tplc="514C44EA">
      <w:start w:val="1"/>
      <w:numFmt w:val="decimal"/>
      <w:lvlText w:val="%1-"/>
      <w:lvlJc w:val="left"/>
      <w:pPr>
        <w:ind w:left="720" w:hanging="360"/>
      </w:pPr>
    </w:lvl>
    <w:lvl w:ilvl="1" w:tplc="25E08730">
      <w:start w:val="1"/>
      <w:numFmt w:val="lowerLetter"/>
      <w:lvlText w:val="%2."/>
      <w:lvlJc w:val="left"/>
      <w:pPr>
        <w:ind w:left="1440" w:hanging="360"/>
      </w:pPr>
    </w:lvl>
    <w:lvl w:ilvl="2" w:tplc="C85C3008">
      <w:start w:val="1"/>
      <w:numFmt w:val="lowerRoman"/>
      <w:lvlText w:val="%3."/>
      <w:lvlJc w:val="right"/>
      <w:pPr>
        <w:ind w:left="2160" w:hanging="180"/>
      </w:pPr>
    </w:lvl>
    <w:lvl w:ilvl="3" w:tplc="07B04722">
      <w:start w:val="1"/>
      <w:numFmt w:val="decimal"/>
      <w:lvlText w:val="%4."/>
      <w:lvlJc w:val="left"/>
      <w:pPr>
        <w:ind w:left="2880" w:hanging="360"/>
      </w:pPr>
    </w:lvl>
    <w:lvl w:ilvl="4" w:tplc="5780608E">
      <w:start w:val="1"/>
      <w:numFmt w:val="lowerLetter"/>
      <w:lvlText w:val="%5."/>
      <w:lvlJc w:val="left"/>
      <w:pPr>
        <w:ind w:left="3600" w:hanging="360"/>
      </w:pPr>
    </w:lvl>
    <w:lvl w:ilvl="5" w:tplc="B9E41754">
      <w:start w:val="1"/>
      <w:numFmt w:val="lowerRoman"/>
      <w:lvlText w:val="%6."/>
      <w:lvlJc w:val="right"/>
      <w:pPr>
        <w:ind w:left="4320" w:hanging="180"/>
      </w:pPr>
    </w:lvl>
    <w:lvl w:ilvl="6" w:tplc="6B24C1C8">
      <w:start w:val="1"/>
      <w:numFmt w:val="decimal"/>
      <w:lvlText w:val="%7."/>
      <w:lvlJc w:val="left"/>
      <w:pPr>
        <w:ind w:left="5040" w:hanging="360"/>
      </w:pPr>
    </w:lvl>
    <w:lvl w:ilvl="7" w:tplc="B34A9056">
      <w:start w:val="1"/>
      <w:numFmt w:val="lowerLetter"/>
      <w:lvlText w:val="%8."/>
      <w:lvlJc w:val="left"/>
      <w:pPr>
        <w:ind w:left="5760" w:hanging="360"/>
      </w:pPr>
    </w:lvl>
    <w:lvl w:ilvl="8" w:tplc="C87CCC0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B2317F"/>
    <w:multiLevelType w:val="hybridMultilevel"/>
    <w:tmpl w:val="60E0E6FC"/>
    <w:lvl w:ilvl="0" w:tplc="0DCA62D8">
      <w:start w:val="1"/>
      <w:numFmt w:val="decimal"/>
      <w:lvlText w:val="%1-"/>
      <w:lvlJc w:val="left"/>
      <w:pPr>
        <w:ind w:left="720" w:hanging="360"/>
      </w:pPr>
    </w:lvl>
    <w:lvl w:ilvl="1" w:tplc="79CC12B2">
      <w:start w:val="1"/>
      <w:numFmt w:val="lowerLetter"/>
      <w:lvlText w:val="%2."/>
      <w:lvlJc w:val="left"/>
      <w:pPr>
        <w:ind w:left="1440" w:hanging="360"/>
      </w:pPr>
    </w:lvl>
    <w:lvl w:ilvl="2" w:tplc="B61842EE">
      <w:start w:val="1"/>
      <w:numFmt w:val="lowerRoman"/>
      <w:lvlText w:val="%3."/>
      <w:lvlJc w:val="right"/>
      <w:pPr>
        <w:ind w:left="2160" w:hanging="180"/>
      </w:pPr>
    </w:lvl>
    <w:lvl w:ilvl="3" w:tplc="2F9E1F18">
      <w:start w:val="1"/>
      <w:numFmt w:val="decimal"/>
      <w:lvlText w:val="%4."/>
      <w:lvlJc w:val="left"/>
      <w:pPr>
        <w:ind w:left="2880" w:hanging="360"/>
      </w:pPr>
    </w:lvl>
    <w:lvl w:ilvl="4" w:tplc="1E60A9D6">
      <w:start w:val="1"/>
      <w:numFmt w:val="lowerLetter"/>
      <w:lvlText w:val="%5."/>
      <w:lvlJc w:val="left"/>
      <w:pPr>
        <w:ind w:left="3600" w:hanging="360"/>
      </w:pPr>
    </w:lvl>
    <w:lvl w:ilvl="5" w:tplc="012C3704">
      <w:start w:val="1"/>
      <w:numFmt w:val="lowerRoman"/>
      <w:lvlText w:val="%6."/>
      <w:lvlJc w:val="right"/>
      <w:pPr>
        <w:ind w:left="4320" w:hanging="180"/>
      </w:pPr>
    </w:lvl>
    <w:lvl w:ilvl="6" w:tplc="09EC064A">
      <w:start w:val="1"/>
      <w:numFmt w:val="decimal"/>
      <w:lvlText w:val="%7."/>
      <w:lvlJc w:val="left"/>
      <w:pPr>
        <w:ind w:left="5040" w:hanging="360"/>
      </w:pPr>
    </w:lvl>
    <w:lvl w:ilvl="7" w:tplc="B19EABAA">
      <w:start w:val="1"/>
      <w:numFmt w:val="lowerLetter"/>
      <w:lvlText w:val="%8."/>
      <w:lvlJc w:val="left"/>
      <w:pPr>
        <w:ind w:left="5760" w:hanging="360"/>
      </w:pPr>
    </w:lvl>
    <w:lvl w:ilvl="8" w:tplc="39D61346">
      <w:start w:val="1"/>
      <w:numFmt w:val="lowerRoman"/>
      <w:lvlText w:val="%9."/>
      <w:lvlJc w:val="right"/>
      <w:pPr>
        <w:ind w:left="6480" w:hanging="180"/>
      </w:pPr>
    </w:lvl>
  </w:abstractNum>
  <w:num w:numId="1" w16cid:durableId="937104829">
    <w:abstractNumId w:val="1"/>
  </w:num>
  <w:num w:numId="2" w16cid:durableId="1455907349">
    <w:abstractNumId w:val="0"/>
  </w:num>
  <w:num w:numId="3" w16cid:durableId="17527791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BE4A50"/>
    <w:rsid w:val="00261E6C"/>
    <w:rsid w:val="00440BDA"/>
    <w:rsid w:val="00491F21"/>
    <w:rsid w:val="00CB15CF"/>
    <w:rsid w:val="00E463A4"/>
    <w:rsid w:val="00EC2B40"/>
    <w:rsid w:val="02283873"/>
    <w:rsid w:val="031E7902"/>
    <w:rsid w:val="0532491F"/>
    <w:rsid w:val="05CC0970"/>
    <w:rsid w:val="05DC5653"/>
    <w:rsid w:val="07452025"/>
    <w:rsid w:val="07B3AB7C"/>
    <w:rsid w:val="0810287E"/>
    <w:rsid w:val="0916EB62"/>
    <w:rsid w:val="0B024CEE"/>
    <w:rsid w:val="0C82BE8E"/>
    <w:rsid w:val="0CC24F8C"/>
    <w:rsid w:val="0D35B7BE"/>
    <w:rsid w:val="0D67F5D0"/>
    <w:rsid w:val="0D7BB88C"/>
    <w:rsid w:val="0DAD8E85"/>
    <w:rsid w:val="0E53BE01"/>
    <w:rsid w:val="0EB388E8"/>
    <w:rsid w:val="0ECEB580"/>
    <w:rsid w:val="0F0BCC15"/>
    <w:rsid w:val="10F224E9"/>
    <w:rsid w:val="11267C92"/>
    <w:rsid w:val="11331682"/>
    <w:rsid w:val="124F53F2"/>
    <w:rsid w:val="126CB188"/>
    <w:rsid w:val="141883C9"/>
    <w:rsid w:val="145F470F"/>
    <w:rsid w:val="14663EE9"/>
    <w:rsid w:val="1495BDA9"/>
    <w:rsid w:val="14F4B4C7"/>
    <w:rsid w:val="1650985E"/>
    <w:rsid w:val="16C4F104"/>
    <w:rsid w:val="16D34794"/>
    <w:rsid w:val="17182E5C"/>
    <w:rsid w:val="19FA563B"/>
    <w:rsid w:val="1A2430E2"/>
    <w:rsid w:val="1B99E0F6"/>
    <w:rsid w:val="1C387BFC"/>
    <w:rsid w:val="1C5ABFE9"/>
    <w:rsid w:val="1D01464E"/>
    <w:rsid w:val="1DC6F7DB"/>
    <w:rsid w:val="1EEC9107"/>
    <w:rsid w:val="2087C248"/>
    <w:rsid w:val="22CC8E48"/>
    <w:rsid w:val="234B3149"/>
    <w:rsid w:val="23D40502"/>
    <w:rsid w:val="23DF6996"/>
    <w:rsid w:val="2B4C9CD5"/>
    <w:rsid w:val="2CC1C6F4"/>
    <w:rsid w:val="2DAC18E5"/>
    <w:rsid w:val="2E80CEF7"/>
    <w:rsid w:val="2EB4111B"/>
    <w:rsid w:val="2ED2B072"/>
    <w:rsid w:val="2F432069"/>
    <w:rsid w:val="331D60B0"/>
    <w:rsid w:val="35841180"/>
    <w:rsid w:val="36D5F93B"/>
    <w:rsid w:val="3BA540D0"/>
    <w:rsid w:val="3BA89FBF"/>
    <w:rsid w:val="3D0151B9"/>
    <w:rsid w:val="3E18DE0B"/>
    <w:rsid w:val="3E1A19BF"/>
    <w:rsid w:val="3FFC60F9"/>
    <w:rsid w:val="43A1F553"/>
    <w:rsid w:val="47C52954"/>
    <w:rsid w:val="4B1C9D22"/>
    <w:rsid w:val="4BA07595"/>
    <w:rsid w:val="4FE0C5C0"/>
    <w:rsid w:val="50021CB3"/>
    <w:rsid w:val="520683A7"/>
    <w:rsid w:val="524A166F"/>
    <w:rsid w:val="52CAC8D0"/>
    <w:rsid w:val="549AAF20"/>
    <w:rsid w:val="56383FD2"/>
    <w:rsid w:val="56A2CC94"/>
    <w:rsid w:val="56BE4A50"/>
    <w:rsid w:val="58E2D0FA"/>
    <w:rsid w:val="590255D4"/>
    <w:rsid w:val="5B7A9ADC"/>
    <w:rsid w:val="5D01F44F"/>
    <w:rsid w:val="5DE71CEB"/>
    <w:rsid w:val="5E1456E0"/>
    <w:rsid w:val="5E731423"/>
    <w:rsid w:val="5FF744F7"/>
    <w:rsid w:val="618F2795"/>
    <w:rsid w:val="63DC9E8A"/>
    <w:rsid w:val="6443B82D"/>
    <w:rsid w:val="663B4E9A"/>
    <w:rsid w:val="66630335"/>
    <w:rsid w:val="66739EDE"/>
    <w:rsid w:val="6863E534"/>
    <w:rsid w:val="6B41D58B"/>
    <w:rsid w:val="6C295EE3"/>
    <w:rsid w:val="6D1031AD"/>
    <w:rsid w:val="6D1E2EB2"/>
    <w:rsid w:val="6ED233D6"/>
    <w:rsid w:val="6EFA28FA"/>
    <w:rsid w:val="70CE73D7"/>
    <w:rsid w:val="72081B60"/>
    <w:rsid w:val="74F533A3"/>
    <w:rsid w:val="75D9DCF0"/>
    <w:rsid w:val="76B32178"/>
    <w:rsid w:val="76D5A74C"/>
    <w:rsid w:val="775D3CB0"/>
    <w:rsid w:val="7837A6F4"/>
    <w:rsid w:val="796DBAD4"/>
    <w:rsid w:val="7AE42843"/>
    <w:rsid w:val="7B4C5A95"/>
    <w:rsid w:val="7CFCC784"/>
    <w:rsid w:val="7FAF2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E4A50"/>
  <w15:chartTrackingRefBased/>
  <w15:docId w15:val="{66AD80D0-A9E0-4F55-A807-82064424D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nalyticsvidhya.com/blog/2020/12/improve-predictive-model-score-stacking-regressor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stackoverflow.com/questions/74878793/dtype-numeric-is-not-compatible-with-arrays-of-bytes-strings-convert-your-data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s://machinelearningmastery.com/essence-of-stacking-ensembles-for-machine-learnin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hyperlink" Target="https://machinelearningmastery.com/stacking-ensemble-machine-learning-with-python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hyperlink" Target="https://ieeexplore.ieee.org/stamp/stamp.jsp?tp=&amp;arnumber=9893798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s://scikit-learn.org/stable/modules/generated/sklearn.linear_model.RidgeCV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65bd9e9-37b6-418a-adb6-fed3012f6e2d" xsi:nil="true"/>
    <lcf76f155ced4ddcb4097134ff3c332f xmlns="2f72237c-572f-49bb-b34f-264f232f2e9e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1F28315B004D4FBF45E3E15D7D5E00" ma:contentTypeVersion="11" ma:contentTypeDescription="Create a new document." ma:contentTypeScope="" ma:versionID="52c2b5d1ed037990f89182185729202d">
  <xsd:schema xmlns:xsd="http://www.w3.org/2001/XMLSchema" xmlns:xs="http://www.w3.org/2001/XMLSchema" xmlns:p="http://schemas.microsoft.com/office/2006/metadata/properties" xmlns:ns2="2f72237c-572f-49bb-b34f-264f232f2e9e" xmlns:ns3="d65bd9e9-37b6-418a-adb6-fed3012f6e2d" targetNamespace="http://schemas.microsoft.com/office/2006/metadata/properties" ma:root="true" ma:fieldsID="db502de0788ca128c19b23097b06ee41" ns2:_="" ns3:_="">
    <xsd:import namespace="2f72237c-572f-49bb-b34f-264f232f2e9e"/>
    <xsd:import namespace="d65bd9e9-37b6-418a-adb6-fed3012f6e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72237c-572f-49bb-b34f-264f232f2e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9a6990d2-af6e-48db-8426-e15ce4a234f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5bd9e9-37b6-418a-adb6-fed3012f6e2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9d40a035-fd63-4a49-819a-8325115450ae}" ma:internalName="TaxCatchAll" ma:showField="CatchAllData" ma:web="d65bd9e9-37b6-418a-adb6-fed3012f6e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ED3F2F-0335-404A-993D-8EE85F31FB31}">
  <ds:schemaRefs>
    <ds:schemaRef ds:uri="http://schemas.microsoft.com/office/2006/metadata/properties"/>
    <ds:schemaRef ds:uri="http://schemas.microsoft.com/office/infopath/2007/PartnerControls"/>
    <ds:schemaRef ds:uri="d65bd9e9-37b6-418a-adb6-fed3012f6e2d"/>
    <ds:schemaRef ds:uri="2f72237c-572f-49bb-b34f-264f232f2e9e"/>
  </ds:schemaRefs>
</ds:datastoreItem>
</file>

<file path=customXml/itemProps2.xml><?xml version="1.0" encoding="utf-8"?>
<ds:datastoreItem xmlns:ds="http://schemas.openxmlformats.org/officeDocument/2006/customXml" ds:itemID="{1319C537-8096-4CE5-8A3E-46E654D2BA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8C91C0-7973-4E30-9696-D42E7660CC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72237c-572f-49bb-b34f-264f232f2e9e"/>
    <ds:schemaRef ds:uri="d65bd9e9-37b6-418a-adb6-fed3012f6e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569</Words>
  <Characters>3247</Characters>
  <Application>Microsoft Office Word</Application>
  <DocSecurity>0</DocSecurity>
  <Lines>27</Lines>
  <Paragraphs>7</Paragraphs>
  <ScaleCrop>false</ScaleCrop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Clarita Hawat</dc:creator>
  <cp:keywords/>
  <dc:description/>
  <cp:lastModifiedBy>Clarita Hawat</cp:lastModifiedBy>
  <cp:revision>4</cp:revision>
  <dcterms:created xsi:type="dcterms:W3CDTF">2024-07-18T21:13:00Z</dcterms:created>
  <dcterms:modified xsi:type="dcterms:W3CDTF">2024-09-13T15:38:00Z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0x010100821F28315B004D4FBF45E3E15D7D5E00</vt:lpwstr>
  </property>
  <property fmtid="{D5CDD505-2E9C-101B-9397-08002B2CF9AE}" pid="3" name="MediaServiceImageTags">
    <vt:lpwstr/>
  </property>
</Properties>
</file>