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B65F4" w14:textId="77777777" w:rsidR="00B962FF" w:rsidRDefault="00B962FF" w:rsidP="00B962FF">
      <w:pPr>
        <w:pStyle w:val="Titre"/>
        <w:spacing w:after="0"/>
        <w:jc w:val="center"/>
      </w:pPr>
      <w:r>
        <w:t xml:space="preserve">Scope </w:t>
      </w:r>
      <w:proofErr w:type="spellStart"/>
      <w:r>
        <w:t>Statement</w:t>
      </w:r>
      <w:proofErr w:type="spellEnd"/>
      <w:r>
        <w:t xml:space="preserve"> Template</w:t>
      </w:r>
    </w:p>
    <w:p w14:paraId="25034391" w14:textId="77777777" w:rsidR="00B962FF" w:rsidRDefault="00B962FF" w:rsidP="00B962FF">
      <w:pPr>
        <w:rPr>
          <w:sz w:val="24"/>
          <w:szCs w:val="24"/>
        </w:rPr>
      </w:pPr>
    </w:p>
    <w:p w14:paraId="0943EA52" w14:textId="77777777" w:rsidR="00B962FF" w:rsidRDefault="00B962FF" w:rsidP="00B962FF">
      <w:pPr>
        <w:pStyle w:val="Heading2"/>
        <w:spacing w:before="0" w:after="0"/>
        <w:rPr>
          <w:u w:val="single"/>
        </w:rPr>
      </w:pPr>
      <w:bookmarkStart w:id="0" w:name="_hm0nuyklsnm3"/>
      <w:bookmarkEnd w:id="0"/>
      <w:proofErr w:type="spellStart"/>
      <w:r>
        <w:rPr>
          <w:u w:val="single"/>
        </w:rPr>
        <w:t>Idea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presentation</w:t>
      </w:r>
      <w:proofErr w:type="spellEnd"/>
      <w:r>
        <w:rPr>
          <w:u w:val="single"/>
        </w:rPr>
        <w:t xml:space="preserve"> in a few </w:t>
      </w:r>
      <w:proofErr w:type="spellStart"/>
      <w:r>
        <w:rPr>
          <w:u w:val="single"/>
        </w:rPr>
        <w:t>lines</w:t>
      </w:r>
      <w:proofErr w:type="spellEnd"/>
      <w:r>
        <w:rPr>
          <w:u w:val="single"/>
        </w:rPr>
        <w:t xml:space="preserve"> :</w:t>
      </w:r>
    </w:p>
    <w:p w14:paraId="0D80FAB3" w14:textId="77777777" w:rsidR="00B962FF" w:rsidRDefault="00B962FF" w:rsidP="00B962FF">
      <w:pPr>
        <w:rPr>
          <w:i/>
          <w:sz w:val="24"/>
          <w:szCs w:val="24"/>
        </w:rPr>
      </w:pPr>
    </w:p>
    <w:p w14:paraId="281E4D44" w14:textId="77777777" w:rsidR="00B962FF" w:rsidRDefault="00B962FF" w:rsidP="00B962F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Réaliser une PWA </w:t>
      </w:r>
      <w:proofErr w:type="gramStart"/>
      <w:r>
        <w:rPr>
          <w:i/>
          <w:sz w:val="24"/>
          <w:szCs w:val="24"/>
        </w:rPr>
        <w:t>( Progressive</w:t>
      </w:r>
      <w:proofErr w:type="gramEnd"/>
      <w:r>
        <w:rPr>
          <w:i/>
          <w:sz w:val="24"/>
          <w:szCs w:val="24"/>
        </w:rPr>
        <w:t xml:space="preserve"> Web App ) à partir </w:t>
      </w:r>
      <w:hyperlink r:id="rId6" w:history="1">
        <w:r w:rsidRPr="00B962FF">
          <w:rPr>
            <w:rStyle w:val="Lienhypertexte"/>
            <w:i/>
            <w:sz w:val="24"/>
            <w:szCs w:val="24"/>
          </w:rPr>
          <w:t>du guide du routard</w:t>
        </w:r>
      </w:hyperlink>
      <w:r>
        <w:rPr>
          <w:i/>
          <w:sz w:val="24"/>
          <w:szCs w:val="24"/>
        </w:rPr>
        <w:t>).</w:t>
      </w:r>
    </w:p>
    <w:p w14:paraId="2D86F1EF" w14:textId="77777777" w:rsidR="00DA4EB6" w:rsidRDefault="00DA4EB6" w:rsidP="00B962F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Le guide du Routard est </w:t>
      </w:r>
      <w:r w:rsidRPr="00DA4EB6">
        <w:rPr>
          <w:i/>
          <w:sz w:val="24"/>
          <w:szCs w:val="24"/>
        </w:rPr>
        <w:t xml:space="preserve">leader des ventes de guides de voyages en </w:t>
      </w:r>
      <w:r>
        <w:rPr>
          <w:i/>
          <w:sz w:val="24"/>
          <w:szCs w:val="24"/>
        </w:rPr>
        <w:t>France</w:t>
      </w:r>
      <w:r w:rsidR="003F3AB3">
        <w:rPr>
          <w:i/>
          <w:sz w:val="24"/>
          <w:szCs w:val="24"/>
        </w:rPr>
        <w:t xml:space="preserve"> (2.5 millions de ventes par an)</w:t>
      </w:r>
      <w:r>
        <w:rPr>
          <w:i/>
          <w:sz w:val="24"/>
          <w:szCs w:val="24"/>
        </w:rPr>
        <w:t xml:space="preserve">, cependant malgré  </w:t>
      </w:r>
      <w:r w:rsidRPr="00DA4EB6">
        <w:rPr>
          <w:i/>
          <w:sz w:val="24"/>
          <w:szCs w:val="24"/>
        </w:rPr>
        <w:t>2,3 millions de visiteurs uniques par mois</w:t>
      </w:r>
      <w:r w:rsidR="003F3AB3">
        <w:rPr>
          <w:i/>
          <w:sz w:val="24"/>
          <w:szCs w:val="24"/>
        </w:rPr>
        <w:t xml:space="preserve"> sur le site </w:t>
      </w:r>
      <w:proofErr w:type="gramStart"/>
      <w:r w:rsidR="003F3AB3">
        <w:rPr>
          <w:i/>
          <w:sz w:val="24"/>
          <w:szCs w:val="24"/>
        </w:rPr>
        <w:t>interne</w:t>
      </w:r>
      <w:r>
        <w:rPr>
          <w:i/>
          <w:sz w:val="24"/>
          <w:szCs w:val="24"/>
        </w:rPr>
        <w:t xml:space="preserve"> ,</w:t>
      </w:r>
      <w:proofErr w:type="gramEnd"/>
      <w:r>
        <w:rPr>
          <w:i/>
          <w:sz w:val="24"/>
          <w:szCs w:val="24"/>
        </w:rPr>
        <w:t xml:space="preserve"> le guide n’a pas pris le virage du numérique pour ses guides.</w:t>
      </w:r>
    </w:p>
    <w:p w14:paraId="2CFC3B90" w14:textId="77777777" w:rsidR="003F3AB3" w:rsidRDefault="003F3AB3" w:rsidP="00B962F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Même si </w:t>
      </w:r>
      <w:r w:rsidRPr="003F3AB3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>0 applications mobiles existent elles sont uniquement</w:t>
      </w:r>
      <w:r w:rsidRPr="003F3AB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sur des grandes villes d'Europe et </w:t>
      </w:r>
      <w:proofErr w:type="gramStart"/>
      <w:r>
        <w:rPr>
          <w:i/>
          <w:sz w:val="24"/>
          <w:szCs w:val="24"/>
        </w:rPr>
        <w:t>l’expériences ,</w:t>
      </w:r>
      <w:proofErr w:type="gramEnd"/>
      <w:r>
        <w:rPr>
          <w:i/>
          <w:sz w:val="24"/>
          <w:szCs w:val="24"/>
        </w:rPr>
        <w:t xml:space="preserve"> disponible uniquement sur </w:t>
      </w:r>
      <w:proofErr w:type="spellStart"/>
      <w:r>
        <w:rPr>
          <w:i/>
          <w:sz w:val="24"/>
          <w:szCs w:val="24"/>
        </w:rPr>
        <w:t>ios</w:t>
      </w:r>
      <w:proofErr w:type="spellEnd"/>
      <w:r>
        <w:rPr>
          <w:i/>
          <w:sz w:val="24"/>
          <w:szCs w:val="24"/>
        </w:rPr>
        <w:t>.</w:t>
      </w:r>
    </w:p>
    <w:p w14:paraId="6385BFB4" w14:textId="77777777" w:rsidR="00DA4EB6" w:rsidRDefault="00DA4EB6" w:rsidP="00B962FF">
      <w:pPr>
        <w:rPr>
          <w:i/>
          <w:sz w:val="24"/>
          <w:szCs w:val="24"/>
        </w:rPr>
      </w:pPr>
      <w:r>
        <w:rPr>
          <w:i/>
          <w:sz w:val="24"/>
          <w:szCs w:val="24"/>
        </w:rPr>
        <w:t>Développer une plateforme numérique pour ses guides aurait les avantages suivants :</w:t>
      </w:r>
    </w:p>
    <w:p w14:paraId="1D1845AB" w14:textId="77777777" w:rsidR="00DA4EB6" w:rsidRDefault="00DA4EB6" w:rsidP="00B962FF">
      <w:pPr>
        <w:rPr>
          <w:i/>
          <w:sz w:val="24"/>
          <w:szCs w:val="24"/>
        </w:rPr>
      </w:pPr>
    </w:p>
    <w:p w14:paraId="47356C77" w14:textId="77777777" w:rsidR="00DA4EB6" w:rsidRPr="00DA4EB6" w:rsidRDefault="00DA4EB6" w:rsidP="00DA4EB6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DA4EB6">
        <w:rPr>
          <w:i/>
          <w:sz w:val="24"/>
          <w:szCs w:val="24"/>
        </w:rPr>
        <w:t>Pas de frais d’impression</w:t>
      </w:r>
      <w:r>
        <w:rPr>
          <w:i/>
          <w:sz w:val="24"/>
          <w:szCs w:val="24"/>
        </w:rPr>
        <w:t xml:space="preserve"> pour la création, pas d’impact sur l’écologie</w:t>
      </w:r>
    </w:p>
    <w:p w14:paraId="678EE5AC" w14:textId="77777777" w:rsidR="00DA4EB6" w:rsidRDefault="00DA4EB6" w:rsidP="00DA4EB6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Pas de poids à transporter durant son voyage, ses visites</w:t>
      </w:r>
    </w:p>
    <w:p w14:paraId="700DEC85" w14:textId="77777777" w:rsidR="00DA4EB6" w:rsidRDefault="00DA4EB6" w:rsidP="00DA4EB6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Permet d’utiliser les services web existant et donc d’améliorer l’expériences du consommateur </w:t>
      </w:r>
      <w:proofErr w:type="gramStart"/>
      <w:r>
        <w:rPr>
          <w:i/>
          <w:sz w:val="24"/>
          <w:szCs w:val="24"/>
        </w:rPr>
        <w:t>( Api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google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maps</w:t>
      </w:r>
      <w:proofErr w:type="spellEnd"/>
      <w:r>
        <w:rPr>
          <w:i/>
          <w:sz w:val="24"/>
          <w:szCs w:val="24"/>
        </w:rPr>
        <w:t xml:space="preserve"> par exemple )</w:t>
      </w:r>
    </w:p>
    <w:p w14:paraId="61379FE1" w14:textId="77777777" w:rsidR="00DA4EB6" w:rsidRDefault="00DA4EB6" w:rsidP="00DA4EB6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Recentrer sa clientèle sur les milleniums</w:t>
      </w:r>
      <w:r w:rsidR="003F3AB3">
        <w:rPr>
          <w:i/>
          <w:sz w:val="24"/>
          <w:szCs w:val="24"/>
        </w:rPr>
        <w:t>, qui sont les voyageurs d’aujourd’hui et de demain.</w:t>
      </w:r>
    </w:p>
    <w:p w14:paraId="2DFD546E" w14:textId="77777777" w:rsidR="00DA4EB6" w:rsidRDefault="00DA4EB6" w:rsidP="00DA4EB6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Faire évoluer le guide </w:t>
      </w:r>
      <w:proofErr w:type="gramStart"/>
      <w:r>
        <w:rPr>
          <w:i/>
          <w:sz w:val="24"/>
          <w:szCs w:val="24"/>
        </w:rPr>
        <w:t>( avis</w:t>
      </w:r>
      <w:proofErr w:type="gramEnd"/>
      <w:r>
        <w:rPr>
          <w:i/>
          <w:sz w:val="24"/>
          <w:szCs w:val="24"/>
        </w:rPr>
        <w:t xml:space="preserve"> des </w:t>
      </w:r>
      <w:r w:rsidR="003F3AB3">
        <w:rPr>
          <w:i/>
          <w:sz w:val="24"/>
          <w:szCs w:val="24"/>
        </w:rPr>
        <w:t xml:space="preserve">utilisateurs par exemple ) </w:t>
      </w:r>
    </w:p>
    <w:p w14:paraId="6A9CC3B2" w14:textId="77777777" w:rsidR="00DA4EB6" w:rsidRPr="00DA4EB6" w:rsidRDefault="00DA4EB6" w:rsidP="00DA4EB6">
      <w:pPr>
        <w:pStyle w:val="Paragraphedeliste"/>
        <w:rPr>
          <w:i/>
          <w:sz w:val="24"/>
          <w:szCs w:val="24"/>
        </w:rPr>
      </w:pPr>
    </w:p>
    <w:p w14:paraId="1B0C654C" w14:textId="77777777" w:rsidR="00B962FF" w:rsidRDefault="00B962FF" w:rsidP="00B962FF">
      <w:pPr>
        <w:pStyle w:val="Heading2"/>
        <w:spacing w:before="0" w:after="0"/>
        <w:rPr>
          <w:u w:val="single"/>
        </w:rPr>
      </w:pPr>
      <w:bookmarkStart w:id="1" w:name="_xct3ewz2577k"/>
      <w:bookmarkEnd w:id="1"/>
      <w:r>
        <w:rPr>
          <w:u w:val="single"/>
        </w:rPr>
        <w:t xml:space="preserve">Team </w:t>
      </w:r>
      <w:proofErr w:type="spellStart"/>
      <w:r>
        <w:rPr>
          <w:u w:val="single"/>
        </w:rPr>
        <w:t>presentation</w:t>
      </w:r>
      <w:proofErr w:type="spellEnd"/>
      <w:r>
        <w:rPr>
          <w:u w:val="single"/>
        </w:rPr>
        <w:t xml:space="preserve"> :</w:t>
      </w:r>
    </w:p>
    <w:p w14:paraId="4596E216" w14:textId="77777777" w:rsidR="00B962FF" w:rsidRDefault="00B962FF" w:rsidP="00B962FF">
      <w:pPr>
        <w:rPr>
          <w:i/>
          <w:sz w:val="24"/>
          <w:szCs w:val="24"/>
        </w:rPr>
      </w:pPr>
      <w:r>
        <w:rPr>
          <w:i/>
          <w:sz w:val="24"/>
          <w:szCs w:val="24"/>
        </w:rPr>
        <w:t>Louis Gaillet</w:t>
      </w:r>
    </w:p>
    <w:p w14:paraId="486C38CA" w14:textId="77777777" w:rsidR="00B962FF" w:rsidRDefault="00B962FF" w:rsidP="00B962FF">
      <w:pPr>
        <w:rPr>
          <w:sz w:val="24"/>
          <w:szCs w:val="24"/>
        </w:rPr>
      </w:pPr>
    </w:p>
    <w:p w14:paraId="7ACB6C34" w14:textId="77777777" w:rsidR="00B962FF" w:rsidRDefault="00B962FF" w:rsidP="00B962FF">
      <w:pPr>
        <w:pStyle w:val="Heading2"/>
        <w:spacing w:before="0" w:after="0"/>
        <w:rPr>
          <w:u w:val="single"/>
        </w:rPr>
      </w:pPr>
      <w:bookmarkStart w:id="2" w:name="_5ihyt3f3ghkm"/>
      <w:bookmarkEnd w:id="2"/>
      <w:proofErr w:type="spellStart"/>
      <w:r>
        <w:rPr>
          <w:u w:val="single"/>
        </w:rPr>
        <w:t>Specification</w:t>
      </w:r>
      <w:proofErr w:type="spellEnd"/>
      <w:r>
        <w:rPr>
          <w:u w:val="single"/>
        </w:rPr>
        <w:t xml:space="preserve"> and Technologies listing :</w:t>
      </w:r>
    </w:p>
    <w:p w14:paraId="69030A63" w14:textId="77777777" w:rsidR="00B962FF" w:rsidRDefault="00B962FF" w:rsidP="00B962FF">
      <w:r>
        <w:t>Technos :</w:t>
      </w:r>
    </w:p>
    <w:p w14:paraId="34B26FC7" w14:textId="77777777" w:rsidR="00B962FF" w:rsidRDefault="00DA4EB6" w:rsidP="00B962FF">
      <w:r>
        <w:t xml:space="preserve">- </w:t>
      </w:r>
      <w:r w:rsidR="00B962FF">
        <w:t xml:space="preserve">Espace </w:t>
      </w:r>
      <w:proofErr w:type="spellStart"/>
      <w:r w:rsidR="00B962FF">
        <w:t>Admin</w:t>
      </w:r>
      <w:proofErr w:type="spellEnd"/>
      <w:r w:rsidR="00B962FF">
        <w:t xml:space="preserve"> et Création de l’API Avec </w:t>
      </w:r>
      <w:proofErr w:type="spellStart"/>
      <w:r w:rsidR="00B962FF">
        <w:t>Laravel</w:t>
      </w:r>
      <w:proofErr w:type="spellEnd"/>
      <w:r w:rsidR="00B962FF">
        <w:t xml:space="preserve"> 5</w:t>
      </w:r>
    </w:p>
    <w:p w14:paraId="3C76E9C7" w14:textId="77777777" w:rsidR="00B962FF" w:rsidRDefault="00B962FF" w:rsidP="00B962FF">
      <w:r>
        <w:t xml:space="preserve">- Front end : </w:t>
      </w:r>
      <w:proofErr w:type="spellStart"/>
      <w:r>
        <w:t>Vuejs</w:t>
      </w:r>
      <w:proofErr w:type="spellEnd"/>
      <w:r>
        <w:t xml:space="preserve"> 2</w:t>
      </w:r>
    </w:p>
    <w:p w14:paraId="38F351E2" w14:textId="77777777" w:rsidR="003F3AB3" w:rsidRDefault="00982AEA" w:rsidP="00B962FF">
      <w:r>
        <w:t xml:space="preserve">- Services </w:t>
      </w:r>
      <w:proofErr w:type="spellStart"/>
      <w:r>
        <w:t>Worker</w:t>
      </w:r>
      <w:proofErr w:type="spellEnd"/>
    </w:p>
    <w:p w14:paraId="699915BA" w14:textId="77777777" w:rsidR="00B962FF" w:rsidRPr="00B962FF" w:rsidRDefault="00B962FF" w:rsidP="00B962FF"/>
    <w:p w14:paraId="30E37D7A" w14:textId="77777777" w:rsidR="00B962FF" w:rsidRDefault="00B962FF" w:rsidP="00B962FF">
      <w:pPr>
        <w:rPr>
          <w:sz w:val="24"/>
          <w:szCs w:val="24"/>
        </w:rPr>
      </w:pPr>
    </w:p>
    <w:p w14:paraId="2251834B" w14:textId="77777777" w:rsidR="00B962FF" w:rsidRDefault="00B962FF" w:rsidP="00B962FF">
      <w:pPr>
        <w:pStyle w:val="Heading2"/>
        <w:spacing w:before="0" w:after="0"/>
      </w:pPr>
      <w:bookmarkStart w:id="3" w:name="_u8oplfnldk7x"/>
      <w:bookmarkEnd w:id="3"/>
      <w:proofErr w:type="spellStart"/>
      <w:r>
        <w:rPr>
          <w:u w:val="single"/>
        </w:rPr>
        <w:t>Functionalities</w:t>
      </w:r>
      <w:proofErr w:type="spellEnd"/>
      <w:r>
        <w:rPr>
          <w:u w:val="single"/>
        </w:rPr>
        <w:t xml:space="preserve"> listing </w:t>
      </w:r>
      <w:proofErr w:type="spellStart"/>
      <w:r>
        <w:rPr>
          <w:u w:val="single"/>
        </w:rPr>
        <w:t>with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human-day</w:t>
      </w:r>
      <w:proofErr w:type="spellEnd"/>
      <w:r>
        <w:rPr>
          <w:u w:val="single"/>
        </w:rPr>
        <w:t xml:space="preserve"> index 9 H/D per </w:t>
      </w:r>
      <w:proofErr w:type="spellStart"/>
      <w:r>
        <w:rPr>
          <w:u w:val="single"/>
        </w:rPr>
        <w:t>person</w:t>
      </w:r>
      <w:proofErr w:type="spellEnd"/>
      <w:r>
        <w:rPr>
          <w:u w:val="single"/>
        </w:rPr>
        <w:t>: (16 pts)</w:t>
      </w:r>
    </w:p>
    <w:p w14:paraId="2C26A326" w14:textId="77777777" w:rsidR="00B962FF" w:rsidRPr="00B962FF" w:rsidRDefault="00982AEA" w:rsidP="00982AEA">
      <w:pPr>
        <w:ind w:firstLine="360"/>
      </w:pPr>
      <w:r>
        <w:rPr>
          <w:i/>
          <w:sz w:val="24"/>
          <w:szCs w:val="24"/>
        </w:rPr>
        <w:t xml:space="preserve">-  </w:t>
      </w:r>
      <w:r w:rsidR="00DA4EB6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>Base de données 0.5H/D</w:t>
      </w:r>
    </w:p>
    <w:p w14:paraId="614DA68B" w14:textId="77777777" w:rsidR="00982AEA" w:rsidRDefault="00982AEA" w:rsidP="00B962FF">
      <w:pPr>
        <w:numPr>
          <w:ilvl w:val="0"/>
          <w:numId w:val="2"/>
        </w:numPr>
      </w:pPr>
      <w:r>
        <w:t>Zoning- Maquette 1H/D</w:t>
      </w:r>
    </w:p>
    <w:p w14:paraId="7AFB161B" w14:textId="77777777" w:rsidR="00B962FF" w:rsidRDefault="00B962FF" w:rsidP="00B962FF">
      <w:pPr>
        <w:numPr>
          <w:ilvl w:val="0"/>
          <w:numId w:val="2"/>
        </w:numPr>
      </w:pPr>
      <w:r>
        <w:t>Backoffice</w:t>
      </w:r>
      <w:r w:rsidR="00DC615F">
        <w:t xml:space="preserve"> 3</w:t>
      </w:r>
      <w:r w:rsidR="00982AEA">
        <w:t>H/D</w:t>
      </w:r>
    </w:p>
    <w:p w14:paraId="0D8C146E" w14:textId="77777777" w:rsidR="00982AEA" w:rsidRDefault="00982AEA" w:rsidP="00B962FF">
      <w:pPr>
        <w:numPr>
          <w:ilvl w:val="0"/>
          <w:numId w:val="2"/>
        </w:numPr>
      </w:pPr>
      <w:r>
        <w:t>API 1HD</w:t>
      </w:r>
    </w:p>
    <w:p w14:paraId="51F874EF" w14:textId="77777777" w:rsidR="00B962FF" w:rsidRDefault="00982AEA" w:rsidP="00982AEA">
      <w:pPr>
        <w:pStyle w:val="Paragraphedeliste"/>
        <w:numPr>
          <w:ilvl w:val="0"/>
          <w:numId w:val="2"/>
        </w:numPr>
      </w:pPr>
      <w:r>
        <w:t>front-end 4H/D</w:t>
      </w:r>
    </w:p>
    <w:p w14:paraId="43AADEC6" w14:textId="77777777" w:rsidR="003D38FC" w:rsidRDefault="00DA4EB6" w:rsidP="00982AEA">
      <w:pPr>
        <w:pStyle w:val="Paragraphedeliste"/>
        <w:numPr>
          <w:ilvl w:val="0"/>
          <w:numId w:val="2"/>
        </w:numPr>
      </w:pPr>
      <w:r>
        <w:t>Inté</w:t>
      </w:r>
      <w:r w:rsidR="003D38FC">
        <w:t xml:space="preserve">gration des données dans la </w:t>
      </w:r>
      <w:proofErr w:type="spellStart"/>
      <w:r w:rsidR="003D38FC">
        <w:t>bdd</w:t>
      </w:r>
      <w:proofErr w:type="spellEnd"/>
      <w:r w:rsidR="003D38FC">
        <w:t xml:space="preserve"> 1H/D</w:t>
      </w:r>
    </w:p>
    <w:p w14:paraId="0D3125A1" w14:textId="77777777" w:rsidR="00FD19D2" w:rsidRDefault="00FD19D2" w:rsidP="00FD19D2">
      <w:pPr>
        <w:pStyle w:val="Paragraphedeliste"/>
      </w:pPr>
      <w:bookmarkStart w:id="4" w:name="_GoBack"/>
      <w:bookmarkEnd w:id="4"/>
    </w:p>
    <w:p w14:paraId="317D40D8" w14:textId="77777777" w:rsidR="00982AEA" w:rsidRDefault="00982AEA" w:rsidP="00B962FF">
      <w:pPr>
        <w:pStyle w:val="Heading2"/>
        <w:spacing w:before="0" w:after="0"/>
        <w:rPr>
          <w:u w:val="single"/>
        </w:rPr>
      </w:pPr>
      <w:bookmarkStart w:id="5" w:name="_tqc2r7j9yr16"/>
      <w:bookmarkEnd w:id="5"/>
    </w:p>
    <w:p w14:paraId="2D2D7084" w14:textId="77777777" w:rsidR="00B962FF" w:rsidRDefault="00B962FF" w:rsidP="00B962FF">
      <w:pPr>
        <w:pStyle w:val="Heading2"/>
        <w:spacing w:before="0" w:after="0"/>
      </w:pPr>
      <w:proofErr w:type="spellStart"/>
      <w:r>
        <w:rPr>
          <w:u w:val="single"/>
        </w:rPr>
        <w:t>Mandatory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functionalities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except</w:t>
      </w:r>
      <w:proofErr w:type="spellEnd"/>
      <w:r>
        <w:rPr>
          <w:u w:val="single"/>
        </w:rPr>
        <w:t xml:space="preserve"> for good </w:t>
      </w:r>
      <w:proofErr w:type="spellStart"/>
      <w:r>
        <w:rPr>
          <w:u w:val="single"/>
        </w:rPr>
        <w:t>reasons</w:t>
      </w:r>
      <w:proofErr w:type="spellEnd"/>
      <w:r>
        <w:rPr>
          <w:u w:val="single"/>
        </w:rPr>
        <w:t>) :</w:t>
      </w:r>
      <w:r>
        <w:t xml:space="preserve"> (4 pts)</w:t>
      </w:r>
    </w:p>
    <w:p w14:paraId="43424DD2" w14:textId="77777777" w:rsidR="00B962FF" w:rsidRDefault="00B962FF" w:rsidP="00B962FF">
      <w:pPr>
        <w:numPr>
          <w:ilvl w:val="0"/>
          <w:numId w:val="1"/>
        </w:numPr>
        <w:contextualSpacing/>
      </w:pPr>
      <w:proofErr w:type="spellStart"/>
      <w:r>
        <w:rPr>
          <w:b/>
          <w:sz w:val="24"/>
          <w:szCs w:val="24"/>
        </w:rPr>
        <w:t>Authentication</w:t>
      </w:r>
      <w:proofErr w:type="spellEnd"/>
    </w:p>
    <w:p w14:paraId="61B05145" w14:textId="77777777" w:rsidR="00B962FF" w:rsidRDefault="00B962FF" w:rsidP="00B962FF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Admin</w:t>
      </w:r>
      <w:proofErr w:type="spellEnd"/>
      <w:r>
        <w:rPr>
          <w:b/>
          <w:sz w:val="24"/>
          <w:szCs w:val="24"/>
        </w:rPr>
        <w:t xml:space="preserve"> Panel</w:t>
      </w:r>
    </w:p>
    <w:p w14:paraId="442AB80E" w14:textId="77777777" w:rsidR="00B962FF" w:rsidRDefault="00B962FF" w:rsidP="00B962FF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One of </w:t>
      </w:r>
      <w:proofErr w:type="spellStart"/>
      <w:r>
        <w:rPr>
          <w:b/>
          <w:sz w:val="24"/>
          <w:szCs w:val="24"/>
        </w:rPr>
        <w:t>those</w:t>
      </w:r>
      <w:proofErr w:type="spellEnd"/>
      <w:r>
        <w:rPr>
          <w:b/>
          <w:sz w:val="24"/>
          <w:szCs w:val="24"/>
        </w:rPr>
        <w:t xml:space="preserve"> relation : </w:t>
      </w:r>
      <w:proofErr w:type="spellStart"/>
      <w:r>
        <w:rPr>
          <w:b/>
          <w:sz w:val="24"/>
          <w:szCs w:val="24"/>
        </w:rPr>
        <w:t>Many</w:t>
      </w:r>
      <w:proofErr w:type="spellEnd"/>
      <w:r>
        <w:rPr>
          <w:b/>
          <w:sz w:val="24"/>
          <w:szCs w:val="24"/>
        </w:rPr>
        <w:t>-To-</w:t>
      </w:r>
      <w:proofErr w:type="spellStart"/>
      <w:r>
        <w:rPr>
          <w:b/>
          <w:sz w:val="24"/>
          <w:szCs w:val="24"/>
        </w:rPr>
        <w:t>Many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Many</w:t>
      </w:r>
      <w:proofErr w:type="spellEnd"/>
      <w:r>
        <w:rPr>
          <w:b/>
          <w:sz w:val="24"/>
          <w:szCs w:val="24"/>
        </w:rPr>
        <w:t>-To-One OR One-To-</w:t>
      </w:r>
      <w:proofErr w:type="spellStart"/>
      <w:r>
        <w:rPr>
          <w:b/>
          <w:sz w:val="24"/>
          <w:szCs w:val="24"/>
        </w:rPr>
        <w:t>Many</w:t>
      </w:r>
      <w:proofErr w:type="spellEnd"/>
    </w:p>
    <w:p w14:paraId="35E3D1D2" w14:textId="77777777" w:rsidR="003F7BF3" w:rsidRPr="00B962FF" w:rsidRDefault="003F7BF3" w:rsidP="00B962FF"/>
    <w:sectPr w:rsidR="003F7BF3" w:rsidRPr="00B962FF" w:rsidSect="003F7B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DCB"/>
    <w:multiLevelType w:val="hybridMultilevel"/>
    <w:tmpl w:val="255816A8"/>
    <w:lvl w:ilvl="0" w:tplc="69C644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F4351"/>
    <w:multiLevelType w:val="multilevel"/>
    <w:tmpl w:val="9F504398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639759C4"/>
    <w:multiLevelType w:val="multilevel"/>
    <w:tmpl w:val="1DEEB9BA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b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FF"/>
    <w:rsid w:val="003D38FC"/>
    <w:rsid w:val="003F3AB3"/>
    <w:rsid w:val="003F7BF3"/>
    <w:rsid w:val="00982AEA"/>
    <w:rsid w:val="00B962FF"/>
    <w:rsid w:val="00DA4EB6"/>
    <w:rsid w:val="00DC615F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A0E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FF"/>
    <w:pPr>
      <w:spacing w:line="276" w:lineRule="auto"/>
    </w:pPr>
    <w:rPr>
      <w:rFonts w:ascii="Arial" w:eastAsia="Arial" w:hAnsi="Arial" w:cs="Arial"/>
      <w:color w:val="000000"/>
      <w:sz w:val="22"/>
      <w:szCs w:val="22"/>
      <w:lang w:val="fr-FR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2">
    <w:name w:val="Heading 2"/>
    <w:basedOn w:val="Normal"/>
    <w:next w:val="Normal"/>
    <w:qFormat/>
    <w:rsid w:val="00B962FF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Titre">
    <w:name w:val="Title"/>
    <w:basedOn w:val="Normal"/>
    <w:next w:val="Normal"/>
    <w:link w:val="TitreCar"/>
    <w:qFormat/>
    <w:rsid w:val="00B962FF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rsid w:val="00B962FF"/>
    <w:rPr>
      <w:rFonts w:ascii="Arial" w:eastAsia="Arial" w:hAnsi="Arial" w:cs="Arial"/>
      <w:color w:val="000000"/>
      <w:sz w:val="52"/>
      <w:szCs w:val="52"/>
      <w:lang w:val="fr-FR" w:eastAsia="zh-CN" w:bidi="hi-IN"/>
    </w:rPr>
  </w:style>
  <w:style w:type="character" w:styleId="Lienhypertexte">
    <w:name w:val="Hyperlink"/>
    <w:basedOn w:val="Policepardfaut"/>
    <w:uiPriority w:val="99"/>
    <w:unhideWhenUsed/>
    <w:rsid w:val="00B962F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82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FF"/>
    <w:pPr>
      <w:spacing w:line="276" w:lineRule="auto"/>
    </w:pPr>
    <w:rPr>
      <w:rFonts w:ascii="Arial" w:eastAsia="Arial" w:hAnsi="Arial" w:cs="Arial"/>
      <w:color w:val="000000"/>
      <w:sz w:val="22"/>
      <w:szCs w:val="22"/>
      <w:lang w:val="fr-FR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2">
    <w:name w:val="Heading 2"/>
    <w:basedOn w:val="Normal"/>
    <w:next w:val="Normal"/>
    <w:qFormat/>
    <w:rsid w:val="00B962FF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Titre">
    <w:name w:val="Title"/>
    <w:basedOn w:val="Normal"/>
    <w:next w:val="Normal"/>
    <w:link w:val="TitreCar"/>
    <w:qFormat/>
    <w:rsid w:val="00B962FF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rsid w:val="00B962FF"/>
    <w:rPr>
      <w:rFonts w:ascii="Arial" w:eastAsia="Arial" w:hAnsi="Arial" w:cs="Arial"/>
      <w:color w:val="000000"/>
      <w:sz w:val="52"/>
      <w:szCs w:val="52"/>
      <w:lang w:val="fr-FR" w:eastAsia="zh-CN" w:bidi="hi-IN"/>
    </w:rPr>
  </w:style>
  <w:style w:type="character" w:styleId="Lienhypertexte">
    <w:name w:val="Hyperlink"/>
    <w:basedOn w:val="Policepardfaut"/>
    <w:uiPriority w:val="99"/>
    <w:unhideWhenUsed/>
    <w:rsid w:val="00B962F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8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outard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1360</Characters>
  <Application>Microsoft Macintosh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2</cp:revision>
  <dcterms:created xsi:type="dcterms:W3CDTF">2018-01-29T10:26:00Z</dcterms:created>
  <dcterms:modified xsi:type="dcterms:W3CDTF">2018-01-29T10:26:00Z</dcterms:modified>
</cp:coreProperties>
</file>