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D3D817" w14:textId="77777777" w:rsidR="00B6584C" w:rsidRDefault="00B6584C">
      <w:pPr>
        <w:rPr>
          <w:rFonts w:ascii="Calibri" w:eastAsia="Calibri" w:hAnsi="Calibri" w:cs="Calibri"/>
          <w:sz w:val="30"/>
          <w:szCs w:val="30"/>
        </w:rPr>
      </w:pPr>
    </w:p>
    <w:p w14:paraId="2F15CACA" w14:textId="49D6B5BC" w:rsidR="00B6584C" w:rsidRDefault="009A31E6">
      <w:pPr>
        <w:jc w:val="center"/>
        <w:rPr>
          <w:rFonts w:ascii="Calibri" w:eastAsia="Calibri" w:hAnsi="Calibri" w:cs="Calibri"/>
          <w:sz w:val="30"/>
          <w:szCs w:val="30"/>
        </w:rPr>
      </w:pPr>
      <w:r>
        <w:rPr>
          <w:rFonts w:ascii="Calibri" w:eastAsia="Calibri" w:hAnsi="Calibri" w:cs="Calibri"/>
          <w:sz w:val="30"/>
          <w:szCs w:val="30"/>
        </w:rPr>
        <w:t xml:space="preserve">Léna BAILLET - Alice DEMONFAUCON - Louis GREINER - </w:t>
      </w:r>
      <w:proofErr w:type="spellStart"/>
      <w:r>
        <w:rPr>
          <w:rFonts w:ascii="Calibri" w:eastAsia="Calibri" w:hAnsi="Calibri" w:cs="Calibri"/>
          <w:sz w:val="30"/>
          <w:szCs w:val="30"/>
        </w:rPr>
        <w:t>Myriem</w:t>
      </w:r>
      <w:proofErr w:type="spellEnd"/>
      <w:r>
        <w:rPr>
          <w:rFonts w:ascii="Calibri" w:eastAsia="Calibri" w:hAnsi="Calibri" w:cs="Calibri"/>
          <w:sz w:val="30"/>
          <w:szCs w:val="30"/>
        </w:rPr>
        <w:t xml:space="preserve"> KHAL - Lucas STALLKNECHT</w:t>
      </w:r>
    </w:p>
    <w:p w14:paraId="72117874" w14:textId="77777777" w:rsidR="00B6584C" w:rsidRDefault="00B6584C">
      <w:pPr>
        <w:jc w:val="center"/>
        <w:rPr>
          <w:rFonts w:ascii="Calibri" w:eastAsia="Calibri" w:hAnsi="Calibri" w:cs="Calibri"/>
          <w:sz w:val="30"/>
          <w:szCs w:val="30"/>
        </w:rPr>
      </w:pPr>
    </w:p>
    <w:p w14:paraId="2346E883" w14:textId="77777777" w:rsidR="00B6584C" w:rsidRDefault="00B6584C">
      <w:pPr>
        <w:jc w:val="center"/>
        <w:rPr>
          <w:rFonts w:ascii="Calibri" w:eastAsia="Calibri" w:hAnsi="Calibri" w:cs="Calibri"/>
          <w:sz w:val="30"/>
          <w:szCs w:val="30"/>
        </w:rPr>
      </w:pPr>
    </w:p>
    <w:p w14:paraId="7252B27E" w14:textId="77777777" w:rsidR="00B6584C" w:rsidRDefault="009A31E6">
      <w:pPr>
        <w:spacing w:before="240" w:after="240"/>
        <w:jc w:val="center"/>
        <w:rPr>
          <w:rFonts w:ascii="Nunito" w:eastAsia="Nunito" w:hAnsi="Nunito" w:cs="Nunito"/>
          <w:b/>
        </w:rPr>
      </w:pPr>
      <w:r>
        <w:rPr>
          <w:rFonts w:ascii="Montserrat" w:eastAsia="Montserrat" w:hAnsi="Montserrat" w:cs="Montserrat"/>
          <w:color w:val="4A86E8"/>
          <w:sz w:val="48"/>
          <w:szCs w:val="48"/>
        </w:rPr>
        <w:t xml:space="preserve">LO21 </w:t>
      </w:r>
      <w:r>
        <w:rPr>
          <w:rFonts w:ascii="Montserrat" w:eastAsia="Montserrat" w:hAnsi="Montserrat" w:cs="Montserrat"/>
          <w:b/>
          <w:color w:val="4A86E8"/>
          <w:sz w:val="48"/>
          <w:szCs w:val="48"/>
        </w:rPr>
        <w:t xml:space="preserve">Projet </w:t>
      </w:r>
      <w:proofErr w:type="spellStart"/>
      <w:r>
        <w:rPr>
          <w:rFonts w:ascii="Montserrat" w:eastAsia="Montserrat" w:hAnsi="Montserrat" w:cs="Montserrat"/>
          <w:b/>
          <w:color w:val="4A86E8"/>
          <w:sz w:val="48"/>
          <w:szCs w:val="48"/>
        </w:rPr>
        <w:t>Splendor</w:t>
      </w:r>
      <w:proofErr w:type="spellEnd"/>
      <w:r>
        <w:rPr>
          <w:rFonts w:ascii="Montserrat" w:eastAsia="Montserrat" w:hAnsi="Montserrat" w:cs="Montserrat"/>
          <w:b/>
          <w:color w:val="4A86E8"/>
          <w:sz w:val="48"/>
          <w:szCs w:val="48"/>
        </w:rPr>
        <w:t xml:space="preserve"> - Rapport 1</w:t>
      </w:r>
    </w:p>
    <w:p w14:paraId="699681DC" w14:textId="77777777" w:rsidR="00B6584C" w:rsidRDefault="00B6584C">
      <w:pPr>
        <w:spacing w:line="240" w:lineRule="auto"/>
        <w:jc w:val="center"/>
        <w:rPr>
          <w:rFonts w:ascii="Comfortaa" w:eastAsia="Comfortaa" w:hAnsi="Comfortaa" w:cs="Comfortaa"/>
          <w:b/>
          <w:color w:val="4A86E8"/>
          <w:sz w:val="48"/>
          <w:szCs w:val="48"/>
        </w:rPr>
      </w:pPr>
    </w:p>
    <w:p w14:paraId="4E00B8F3" w14:textId="77777777" w:rsidR="00B6584C" w:rsidRDefault="00B6584C">
      <w:pPr>
        <w:spacing w:line="240" w:lineRule="auto"/>
        <w:jc w:val="center"/>
        <w:rPr>
          <w:rFonts w:ascii="Comfortaa" w:eastAsia="Comfortaa" w:hAnsi="Comfortaa" w:cs="Comfortaa"/>
          <w:b/>
          <w:color w:val="4A86E8"/>
          <w:sz w:val="48"/>
          <w:szCs w:val="48"/>
        </w:rPr>
      </w:pPr>
    </w:p>
    <w:p w14:paraId="0CC42EED" w14:textId="77777777" w:rsidR="00B6584C" w:rsidRDefault="009A31E6">
      <w:pPr>
        <w:spacing w:line="240" w:lineRule="auto"/>
        <w:jc w:val="center"/>
        <w:rPr>
          <w:rFonts w:ascii="Comfortaa" w:eastAsia="Comfortaa" w:hAnsi="Comfortaa" w:cs="Comfortaa"/>
          <w:sz w:val="48"/>
          <w:szCs w:val="48"/>
        </w:rPr>
      </w:pPr>
      <w:r>
        <w:rPr>
          <w:rFonts w:ascii="Comfortaa" w:eastAsia="Comfortaa" w:hAnsi="Comfortaa" w:cs="Comfortaa"/>
          <w:sz w:val="48"/>
          <w:szCs w:val="48"/>
        </w:rPr>
        <w:t>Application de jeu de société en C++</w:t>
      </w:r>
    </w:p>
    <w:p w14:paraId="5D48FC1C" w14:textId="77777777" w:rsidR="00B6584C" w:rsidRDefault="00B6584C">
      <w:pPr>
        <w:spacing w:line="240" w:lineRule="auto"/>
        <w:rPr>
          <w:rFonts w:ascii="Montserrat" w:eastAsia="Montserrat" w:hAnsi="Montserrat" w:cs="Montserrat"/>
          <w:b/>
          <w:i/>
          <w:color w:val="666666"/>
          <w:sz w:val="52"/>
          <w:szCs w:val="52"/>
        </w:rPr>
      </w:pPr>
    </w:p>
    <w:p w14:paraId="53FC98FC" w14:textId="77777777" w:rsidR="00B6584C" w:rsidRDefault="009A31E6">
      <w:pPr>
        <w:spacing w:line="240" w:lineRule="auto"/>
        <w:jc w:val="center"/>
        <w:rPr>
          <w:rFonts w:ascii="Montserrat" w:eastAsia="Montserrat" w:hAnsi="Montserrat" w:cs="Montserrat"/>
          <w:b/>
          <w:i/>
          <w:color w:val="666666"/>
          <w:sz w:val="52"/>
          <w:szCs w:val="52"/>
        </w:rPr>
      </w:pPr>
      <w:r>
        <w:rPr>
          <w:rFonts w:ascii="Montserrat" w:eastAsia="Montserrat" w:hAnsi="Montserrat" w:cs="Montserrat"/>
          <w:b/>
          <w:i/>
          <w:color w:val="666666"/>
          <w:sz w:val="52"/>
          <w:szCs w:val="52"/>
        </w:rPr>
        <w:t>P21</w:t>
      </w:r>
    </w:p>
    <w:p w14:paraId="1C85DB15" w14:textId="77777777" w:rsidR="00B6584C" w:rsidRDefault="00B6584C">
      <w:pPr>
        <w:spacing w:line="240" w:lineRule="auto"/>
        <w:rPr>
          <w:rFonts w:ascii="Montserrat" w:eastAsia="Montserrat" w:hAnsi="Montserrat" w:cs="Montserrat"/>
          <w:b/>
          <w:i/>
          <w:color w:val="666666"/>
          <w:sz w:val="52"/>
          <w:szCs w:val="52"/>
        </w:rPr>
      </w:pPr>
    </w:p>
    <w:p w14:paraId="56327ECF" w14:textId="77777777" w:rsidR="00B6584C" w:rsidRDefault="00B6584C">
      <w:pPr>
        <w:spacing w:line="240" w:lineRule="auto"/>
        <w:rPr>
          <w:rFonts w:ascii="Montserrat" w:eastAsia="Montserrat" w:hAnsi="Montserrat" w:cs="Montserrat"/>
          <w:b/>
          <w:i/>
          <w:color w:val="666666"/>
          <w:sz w:val="52"/>
          <w:szCs w:val="52"/>
        </w:rPr>
      </w:pPr>
    </w:p>
    <w:p w14:paraId="6A379E4B" w14:textId="77777777" w:rsidR="00B6584C" w:rsidRDefault="009A31E6">
      <w:pPr>
        <w:pStyle w:val="Heading1"/>
        <w:spacing w:before="0" w:after="0" w:line="240" w:lineRule="auto"/>
        <w:jc w:val="center"/>
        <w:rPr>
          <w:rFonts w:ascii="Comfortaa" w:eastAsia="Comfortaa" w:hAnsi="Comfortaa" w:cs="Comfortaa"/>
          <w:color w:val="1155CC"/>
          <w:sz w:val="28"/>
          <w:szCs w:val="28"/>
        </w:rPr>
      </w:pPr>
      <w:bookmarkStart w:id="0" w:name="_heading=h.2et92p0" w:colFirst="0" w:colLast="0"/>
      <w:bookmarkEnd w:id="0"/>
      <w:r>
        <w:rPr>
          <w:rFonts w:ascii="Montserrat" w:eastAsia="Montserrat" w:hAnsi="Montserrat" w:cs="Montserrat"/>
          <w:b/>
          <w:i/>
          <w:noProof/>
          <w:color w:val="666666"/>
          <w:sz w:val="52"/>
          <w:szCs w:val="52"/>
        </w:rPr>
        <w:drawing>
          <wp:inline distT="114300" distB="114300" distL="114300" distR="114300" wp14:anchorId="637B4272" wp14:editId="0AB0FF36">
            <wp:extent cx="5731200" cy="2565400"/>
            <wp:effectExtent l="0" t="0" r="0" b="0"/>
            <wp:docPr id="24" name="image7.jpg"/>
            <wp:cNvGraphicFramePr/>
            <a:graphic xmlns:a="http://schemas.openxmlformats.org/drawingml/2006/main">
              <a:graphicData uri="http://schemas.openxmlformats.org/drawingml/2006/picture">
                <pic:pic xmlns:pic="http://schemas.openxmlformats.org/drawingml/2006/picture">
                  <pic:nvPicPr>
                    <pic:cNvPr id="0" name="image7.jpg"/>
                    <pic:cNvPicPr preferRelativeResize="0"/>
                  </pic:nvPicPr>
                  <pic:blipFill>
                    <a:blip r:embed="rId8"/>
                    <a:srcRect/>
                    <a:stretch>
                      <a:fillRect/>
                    </a:stretch>
                  </pic:blipFill>
                  <pic:spPr>
                    <a:xfrm>
                      <a:off x="0" y="0"/>
                      <a:ext cx="5731200" cy="2565400"/>
                    </a:xfrm>
                    <a:prstGeom prst="rect">
                      <a:avLst/>
                    </a:prstGeom>
                    <a:ln/>
                  </pic:spPr>
                </pic:pic>
              </a:graphicData>
            </a:graphic>
          </wp:inline>
        </w:drawing>
      </w:r>
      <w:r>
        <w:br w:type="page"/>
      </w:r>
    </w:p>
    <w:p w14:paraId="72C08DF1" w14:textId="77777777" w:rsidR="00B6584C" w:rsidRDefault="009A31E6">
      <w:pPr>
        <w:pStyle w:val="Heading1"/>
        <w:spacing w:before="0" w:after="0" w:line="240" w:lineRule="auto"/>
        <w:jc w:val="center"/>
        <w:rPr>
          <w:rFonts w:ascii="Comfortaa" w:eastAsia="Comfortaa" w:hAnsi="Comfortaa" w:cs="Comfortaa"/>
          <w:b/>
          <w:color w:val="4A86E8"/>
          <w:sz w:val="28"/>
          <w:szCs w:val="28"/>
        </w:rPr>
      </w:pPr>
      <w:bookmarkStart w:id="1" w:name="_heading=h.tyjcwt" w:colFirst="0" w:colLast="0"/>
      <w:bookmarkEnd w:id="1"/>
      <w:r>
        <w:rPr>
          <w:rFonts w:ascii="Comfortaa" w:eastAsia="Comfortaa" w:hAnsi="Comfortaa" w:cs="Comfortaa"/>
          <w:b/>
          <w:color w:val="4A86E8"/>
          <w:sz w:val="28"/>
          <w:szCs w:val="28"/>
        </w:rPr>
        <w:lastRenderedPageBreak/>
        <w:t>TABLE DES MATIÈRES</w:t>
      </w:r>
    </w:p>
    <w:p w14:paraId="60124990" w14:textId="77777777" w:rsidR="00B6584C" w:rsidRDefault="00B6584C">
      <w:pPr>
        <w:spacing w:line="240" w:lineRule="auto"/>
        <w:ind w:firstLine="720"/>
        <w:jc w:val="both"/>
        <w:rPr>
          <w:rFonts w:ascii="Nunito" w:eastAsia="Nunito" w:hAnsi="Nunito" w:cs="Nunito"/>
        </w:rPr>
      </w:pPr>
    </w:p>
    <w:p w14:paraId="389D129F" w14:textId="77777777" w:rsidR="00B6584C" w:rsidRDefault="00B6584C">
      <w:pPr>
        <w:pStyle w:val="Heading2"/>
        <w:spacing w:before="0" w:after="0" w:line="240" w:lineRule="auto"/>
        <w:jc w:val="center"/>
        <w:rPr>
          <w:rFonts w:ascii="Comfortaa" w:eastAsia="Comfortaa" w:hAnsi="Comfortaa" w:cs="Comfortaa"/>
          <w:sz w:val="22"/>
          <w:szCs w:val="22"/>
        </w:rPr>
      </w:pPr>
      <w:bookmarkStart w:id="2" w:name="_heading=h.3dy6vkm" w:colFirst="0" w:colLast="0"/>
      <w:bookmarkEnd w:id="2"/>
    </w:p>
    <w:sdt>
      <w:sdtPr>
        <w:id w:val="-898359442"/>
        <w:docPartObj>
          <w:docPartGallery w:val="Table of Contents"/>
          <w:docPartUnique/>
        </w:docPartObj>
      </w:sdtPr>
      <w:sdtEndPr/>
      <w:sdtContent>
        <w:p w14:paraId="7CE03A85" w14:textId="4B4BC089" w:rsidR="00B6584C" w:rsidRDefault="009A31E6">
          <w:pPr>
            <w:tabs>
              <w:tab w:val="right" w:pos="9025"/>
            </w:tabs>
            <w:spacing w:before="80" w:line="240" w:lineRule="auto"/>
            <w:rPr>
              <w:rFonts w:ascii="Comfortaa" w:eastAsia="Comfortaa" w:hAnsi="Comfortaa" w:cs="Comfortaa"/>
              <w:b/>
              <w:color w:val="000000"/>
            </w:rPr>
          </w:pPr>
          <w:r>
            <w:fldChar w:fldCharType="begin"/>
          </w:r>
          <w:r>
            <w:instrText xml:space="preserve"> TOC \h \u \z </w:instrText>
          </w:r>
          <w:r>
            <w:fldChar w:fldCharType="separate"/>
          </w:r>
          <w:hyperlink w:anchor="_heading=h.tyjcwt">
            <w:r>
              <w:rPr>
                <w:rFonts w:ascii="Comfortaa" w:eastAsia="Comfortaa" w:hAnsi="Comfortaa" w:cs="Comfortaa"/>
                <w:b/>
                <w:color w:val="000000"/>
              </w:rPr>
              <w:t>TABLE DES MATIÈRES</w:t>
            </w:r>
          </w:hyperlink>
          <w:r>
            <w:rPr>
              <w:rFonts w:ascii="Comfortaa" w:eastAsia="Comfortaa" w:hAnsi="Comfortaa" w:cs="Comfortaa"/>
              <w:b/>
              <w:color w:val="000000"/>
            </w:rPr>
            <w:tab/>
          </w:r>
          <w:r>
            <w:fldChar w:fldCharType="begin"/>
          </w:r>
          <w:r>
            <w:instrText xml:space="preserve"> PAGEREF _heading=h.tyjcwt \h </w:instrText>
          </w:r>
          <w:r>
            <w:fldChar w:fldCharType="separate"/>
          </w:r>
          <w:r w:rsidR="00B02B76">
            <w:rPr>
              <w:noProof/>
            </w:rPr>
            <w:t>2</w:t>
          </w:r>
          <w:r>
            <w:fldChar w:fldCharType="end"/>
          </w:r>
        </w:p>
        <w:p w14:paraId="4131FB93" w14:textId="33D072BC" w:rsidR="00B6584C" w:rsidRDefault="00465C97">
          <w:pPr>
            <w:tabs>
              <w:tab w:val="right" w:pos="9025"/>
            </w:tabs>
            <w:spacing w:before="200" w:line="240" w:lineRule="auto"/>
            <w:rPr>
              <w:rFonts w:ascii="Comfortaa" w:eastAsia="Comfortaa" w:hAnsi="Comfortaa" w:cs="Comfortaa"/>
              <w:b/>
              <w:color w:val="000000"/>
            </w:rPr>
          </w:pPr>
          <w:hyperlink w:anchor="_heading=h.17dp8vu">
            <w:r w:rsidR="009A31E6">
              <w:rPr>
                <w:rFonts w:ascii="Comfortaa" w:eastAsia="Comfortaa" w:hAnsi="Comfortaa" w:cs="Comfortaa"/>
                <w:b/>
                <w:color w:val="000000"/>
              </w:rPr>
              <w:t>1.  INTRODUCTION</w:t>
            </w:r>
          </w:hyperlink>
          <w:r w:rsidR="009A31E6">
            <w:rPr>
              <w:rFonts w:ascii="Comfortaa" w:eastAsia="Comfortaa" w:hAnsi="Comfortaa" w:cs="Comfortaa"/>
              <w:b/>
              <w:color w:val="000000"/>
            </w:rPr>
            <w:tab/>
          </w:r>
          <w:r w:rsidR="009A31E6">
            <w:fldChar w:fldCharType="begin"/>
          </w:r>
          <w:r w:rsidR="009A31E6">
            <w:instrText xml:space="preserve"> PAGEREF _heading=h.17dp8vu \h </w:instrText>
          </w:r>
          <w:r w:rsidR="009A31E6">
            <w:fldChar w:fldCharType="separate"/>
          </w:r>
          <w:r w:rsidR="00B02B76">
            <w:rPr>
              <w:noProof/>
            </w:rPr>
            <w:t>3</w:t>
          </w:r>
          <w:r w:rsidR="009A31E6">
            <w:fldChar w:fldCharType="end"/>
          </w:r>
        </w:p>
        <w:p w14:paraId="358D089A" w14:textId="2EB11768" w:rsidR="00B6584C" w:rsidRDefault="00465C97">
          <w:pPr>
            <w:tabs>
              <w:tab w:val="right" w:pos="9025"/>
            </w:tabs>
            <w:spacing w:before="200" w:line="240" w:lineRule="auto"/>
            <w:rPr>
              <w:rFonts w:ascii="Comfortaa" w:eastAsia="Comfortaa" w:hAnsi="Comfortaa" w:cs="Comfortaa"/>
              <w:b/>
              <w:color w:val="000000"/>
            </w:rPr>
          </w:pPr>
          <w:hyperlink w:anchor="_heading=h.o8bpa9ucb2i1">
            <w:r w:rsidR="009A31E6">
              <w:rPr>
                <w:rFonts w:ascii="Comfortaa" w:eastAsia="Comfortaa" w:hAnsi="Comfortaa" w:cs="Comfortaa"/>
                <w:b/>
                <w:color w:val="000000"/>
              </w:rPr>
              <w:t>2.  JEU</w:t>
            </w:r>
          </w:hyperlink>
          <w:r w:rsidR="009A31E6">
            <w:rPr>
              <w:rFonts w:ascii="Comfortaa" w:eastAsia="Comfortaa" w:hAnsi="Comfortaa" w:cs="Comfortaa"/>
              <w:b/>
              <w:color w:val="000000"/>
            </w:rPr>
            <w:tab/>
          </w:r>
          <w:r w:rsidR="009A31E6">
            <w:fldChar w:fldCharType="begin"/>
          </w:r>
          <w:r w:rsidR="009A31E6">
            <w:instrText xml:space="preserve"> PAGEREF _heading=h.o8bpa9ucb2i1 \h </w:instrText>
          </w:r>
          <w:r w:rsidR="009A31E6">
            <w:fldChar w:fldCharType="separate"/>
          </w:r>
          <w:r w:rsidR="00B02B76">
            <w:rPr>
              <w:noProof/>
            </w:rPr>
            <w:t>3</w:t>
          </w:r>
          <w:r w:rsidR="009A31E6">
            <w:fldChar w:fldCharType="end"/>
          </w:r>
        </w:p>
        <w:p w14:paraId="7E8FB962" w14:textId="3D9A0031" w:rsidR="00B6584C" w:rsidRDefault="00465C97">
          <w:pPr>
            <w:tabs>
              <w:tab w:val="right" w:pos="9025"/>
            </w:tabs>
            <w:spacing w:before="200" w:line="240" w:lineRule="auto"/>
            <w:ind w:left="720"/>
            <w:rPr>
              <w:rFonts w:ascii="Comfortaa" w:eastAsia="Comfortaa" w:hAnsi="Comfortaa" w:cs="Comfortaa"/>
              <w:b/>
              <w:color w:val="000000"/>
            </w:rPr>
          </w:pPr>
          <w:hyperlink w:anchor="_heading=h.qtkdbjonhdoj">
            <w:r w:rsidR="009A31E6">
              <w:rPr>
                <w:rFonts w:ascii="Comfortaa" w:eastAsia="Comfortaa" w:hAnsi="Comfortaa" w:cs="Comfortaa"/>
                <w:b/>
                <w:color w:val="000000"/>
              </w:rPr>
              <w:t>2.1  RÈGLES DU JEU</w:t>
            </w:r>
          </w:hyperlink>
          <w:r w:rsidR="009A31E6">
            <w:rPr>
              <w:rFonts w:ascii="Comfortaa" w:eastAsia="Comfortaa" w:hAnsi="Comfortaa" w:cs="Comfortaa"/>
              <w:b/>
              <w:color w:val="000000"/>
            </w:rPr>
            <w:tab/>
          </w:r>
          <w:r w:rsidR="009A31E6">
            <w:fldChar w:fldCharType="begin"/>
          </w:r>
          <w:r w:rsidR="009A31E6">
            <w:instrText xml:space="preserve"> PAGEREF _heading=h.qtkdbjonhdoj \h </w:instrText>
          </w:r>
          <w:r w:rsidR="009A31E6">
            <w:fldChar w:fldCharType="separate"/>
          </w:r>
          <w:r w:rsidR="00B02B76">
            <w:rPr>
              <w:noProof/>
            </w:rPr>
            <w:t>3</w:t>
          </w:r>
          <w:r w:rsidR="009A31E6">
            <w:fldChar w:fldCharType="end"/>
          </w:r>
        </w:p>
        <w:p w14:paraId="6AC7E2B4" w14:textId="0082F411" w:rsidR="00B6584C" w:rsidRDefault="00465C97">
          <w:pPr>
            <w:tabs>
              <w:tab w:val="right" w:pos="9025"/>
            </w:tabs>
            <w:spacing w:before="200" w:line="240" w:lineRule="auto"/>
            <w:ind w:left="720"/>
            <w:rPr>
              <w:rFonts w:ascii="Comfortaa" w:eastAsia="Comfortaa" w:hAnsi="Comfortaa" w:cs="Comfortaa"/>
              <w:b/>
              <w:color w:val="000000"/>
            </w:rPr>
          </w:pPr>
          <w:hyperlink w:anchor="_heading=h.2jxsxqh">
            <w:r w:rsidR="009A31E6">
              <w:rPr>
                <w:rFonts w:ascii="Comfortaa" w:eastAsia="Comfortaa" w:hAnsi="Comfortaa" w:cs="Comfortaa"/>
                <w:b/>
                <w:color w:val="000000"/>
              </w:rPr>
              <w:t>2.2  PHASES D’UN TOUR</w:t>
            </w:r>
          </w:hyperlink>
          <w:r w:rsidR="009A31E6">
            <w:rPr>
              <w:rFonts w:ascii="Comfortaa" w:eastAsia="Comfortaa" w:hAnsi="Comfortaa" w:cs="Comfortaa"/>
              <w:b/>
              <w:color w:val="000000"/>
            </w:rPr>
            <w:tab/>
          </w:r>
          <w:r w:rsidR="009A31E6">
            <w:fldChar w:fldCharType="begin"/>
          </w:r>
          <w:r w:rsidR="009A31E6">
            <w:instrText xml:space="preserve"> PAGEREF _heading=h.2jxsxqh \h </w:instrText>
          </w:r>
          <w:r w:rsidR="009A31E6">
            <w:fldChar w:fldCharType="separate"/>
          </w:r>
          <w:r w:rsidR="00B02B76">
            <w:rPr>
              <w:noProof/>
            </w:rPr>
            <w:t>5</w:t>
          </w:r>
          <w:r w:rsidR="009A31E6">
            <w:fldChar w:fldCharType="end"/>
          </w:r>
        </w:p>
        <w:p w14:paraId="11510835" w14:textId="6F48C65A" w:rsidR="00B6584C" w:rsidRDefault="00465C97">
          <w:pPr>
            <w:tabs>
              <w:tab w:val="right" w:pos="9025"/>
            </w:tabs>
            <w:spacing w:before="200" w:line="240" w:lineRule="auto"/>
            <w:rPr>
              <w:rFonts w:ascii="Comfortaa" w:eastAsia="Comfortaa" w:hAnsi="Comfortaa" w:cs="Comfortaa"/>
              <w:b/>
              <w:color w:val="000000"/>
            </w:rPr>
          </w:pPr>
          <w:hyperlink w:anchor="_heading=h.3keumm749tew">
            <w:r w:rsidR="009A31E6">
              <w:rPr>
                <w:rFonts w:ascii="Comfortaa" w:eastAsia="Comfortaa" w:hAnsi="Comfortaa" w:cs="Comfortaa"/>
                <w:b/>
                <w:color w:val="000000"/>
              </w:rPr>
              <w:t>3.  DÉROULEMENT DU JEU</w:t>
            </w:r>
          </w:hyperlink>
          <w:r w:rsidR="009A31E6">
            <w:rPr>
              <w:rFonts w:ascii="Comfortaa" w:eastAsia="Comfortaa" w:hAnsi="Comfortaa" w:cs="Comfortaa"/>
              <w:b/>
              <w:color w:val="000000"/>
            </w:rPr>
            <w:tab/>
          </w:r>
          <w:r w:rsidR="002D509C">
            <w:t>6</w:t>
          </w:r>
        </w:p>
        <w:p w14:paraId="6CB4939F" w14:textId="5113F0F7" w:rsidR="00B6584C" w:rsidRDefault="00465C97">
          <w:pPr>
            <w:tabs>
              <w:tab w:val="right" w:pos="9025"/>
            </w:tabs>
            <w:spacing w:before="200" w:line="240" w:lineRule="auto"/>
            <w:ind w:left="720"/>
            <w:rPr>
              <w:rFonts w:ascii="Comfortaa" w:eastAsia="Comfortaa" w:hAnsi="Comfortaa" w:cs="Comfortaa"/>
              <w:b/>
              <w:color w:val="000000"/>
            </w:rPr>
          </w:pPr>
          <w:hyperlink w:anchor="_heading=h.3j2qqm3">
            <w:r w:rsidR="009A31E6">
              <w:rPr>
                <w:rFonts w:ascii="Comfortaa" w:eastAsia="Comfortaa" w:hAnsi="Comfortaa" w:cs="Comfortaa"/>
                <w:b/>
                <w:color w:val="000000"/>
              </w:rPr>
              <w:t>3.1 UML</w:t>
            </w:r>
          </w:hyperlink>
          <w:r w:rsidR="009A31E6">
            <w:rPr>
              <w:rFonts w:ascii="Comfortaa" w:eastAsia="Comfortaa" w:hAnsi="Comfortaa" w:cs="Comfortaa"/>
              <w:b/>
              <w:color w:val="000000"/>
            </w:rPr>
            <w:tab/>
          </w:r>
          <w:r w:rsidR="009A31E6">
            <w:fldChar w:fldCharType="begin"/>
          </w:r>
          <w:r w:rsidR="009A31E6">
            <w:instrText xml:space="preserve"> PAGEREF _heading=h.3j2qqm3 \h </w:instrText>
          </w:r>
          <w:r w:rsidR="009A31E6">
            <w:fldChar w:fldCharType="separate"/>
          </w:r>
          <w:r w:rsidR="00B02B76">
            <w:rPr>
              <w:noProof/>
            </w:rPr>
            <w:t>6</w:t>
          </w:r>
          <w:r w:rsidR="009A31E6">
            <w:fldChar w:fldCharType="end"/>
          </w:r>
        </w:p>
        <w:p w14:paraId="669027B5" w14:textId="55247D5B" w:rsidR="00B6584C" w:rsidRDefault="00465C97">
          <w:pPr>
            <w:tabs>
              <w:tab w:val="right" w:pos="9025"/>
            </w:tabs>
            <w:spacing w:before="200" w:line="240" w:lineRule="auto"/>
            <w:ind w:left="720"/>
            <w:rPr>
              <w:rFonts w:ascii="Comfortaa" w:eastAsia="Comfortaa" w:hAnsi="Comfortaa" w:cs="Comfortaa"/>
              <w:b/>
              <w:color w:val="000000"/>
            </w:rPr>
          </w:pPr>
          <w:hyperlink w:anchor="_heading=h.2kk2ry5jb07">
            <w:r w:rsidR="009A31E6">
              <w:rPr>
                <w:rFonts w:ascii="Comfortaa" w:eastAsia="Comfortaa" w:hAnsi="Comfortaa" w:cs="Comfortaa"/>
                <w:b/>
                <w:color w:val="000000"/>
              </w:rPr>
              <w:t>3.2  ARCHITECTURE GLOBALE</w:t>
            </w:r>
          </w:hyperlink>
          <w:r w:rsidR="009A31E6">
            <w:rPr>
              <w:rFonts w:ascii="Comfortaa" w:eastAsia="Comfortaa" w:hAnsi="Comfortaa" w:cs="Comfortaa"/>
              <w:b/>
              <w:color w:val="000000"/>
            </w:rPr>
            <w:tab/>
          </w:r>
          <w:r w:rsidR="009A31E6">
            <w:fldChar w:fldCharType="begin"/>
          </w:r>
          <w:r w:rsidR="009A31E6">
            <w:instrText xml:space="preserve"> PAGEREF _heading=h.2kk2ry5jb07 \h </w:instrText>
          </w:r>
          <w:r w:rsidR="009A31E6">
            <w:fldChar w:fldCharType="separate"/>
          </w:r>
          <w:r w:rsidR="00B02B76">
            <w:rPr>
              <w:noProof/>
            </w:rPr>
            <w:t>8</w:t>
          </w:r>
          <w:r w:rsidR="009A31E6">
            <w:fldChar w:fldCharType="end"/>
          </w:r>
        </w:p>
        <w:p w14:paraId="435028CA" w14:textId="6F8455F5" w:rsidR="00B6584C" w:rsidRDefault="00465C97">
          <w:pPr>
            <w:tabs>
              <w:tab w:val="right" w:pos="9025"/>
            </w:tabs>
            <w:spacing w:before="200" w:line="240" w:lineRule="auto"/>
            <w:ind w:left="720"/>
            <w:rPr>
              <w:rFonts w:ascii="Comfortaa" w:eastAsia="Comfortaa" w:hAnsi="Comfortaa" w:cs="Comfortaa"/>
              <w:b/>
              <w:color w:val="000000"/>
            </w:rPr>
          </w:pPr>
          <w:hyperlink w:anchor="_heading=h.povef73ivu0l">
            <w:r w:rsidR="009A31E6">
              <w:rPr>
                <w:rFonts w:ascii="Comfortaa" w:eastAsia="Comfortaa" w:hAnsi="Comfortaa" w:cs="Comfortaa"/>
                <w:b/>
                <w:color w:val="000000"/>
              </w:rPr>
              <w:t>3.3  DIAGRAMMES DE SÉQUENCE</w:t>
            </w:r>
          </w:hyperlink>
          <w:r w:rsidR="009A31E6">
            <w:rPr>
              <w:rFonts w:ascii="Comfortaa" w:eastAsia="Comfortaa" w:hAnsi="Comfortaa" w:cs="Comfortaa"/>
              <w:b/>
              <w:color w:val="000000"/>
            </w:rPr>
            <w:tab/>
          </w:r>
          <w:r w:rsidR="009A31E6">
            <w:fldChar w:fldCharType="begin"/>
          </w:r>
          <w:r w:rsidR="009A31E6">
            <w:instrText xml:space="preserve"> PAGEREF _heading=h.povef73ivu0l \h </w:instrText>
          </w:r>
          <w:r w:rsidR="009A31E6">
            <w:fldChar w:fldCharType="separate"/>
          </w:r>
          <w:r w:rsidR="00B02B76">
            <w:rPr>
              <w:noProof/>
            </w:rPr>
            <w:t>10</w:t>
          </w:r>
          <w:r w:rsidR="009A31E6">
            <w:fldChar w:fldCharType="end"/>
          </w:r>
        </w:p>
        <w:p w14:paraId="7539A5A5" w14:textId="06C59FBC" w:rsidR="00B6584C" w:rsidRDefault="00465C97">
          <w:pPr>
            <w:tabs>
              <w:tab w:val="right" w:pos="9025"/>
            </w:tabs>
            <w:spacing w:before="200" w:line="240" w:lineRule="auto"/>
            <w:rPr>
              <w:rFonts w:ascii="Comfortaa" w:eastAsia="Comfortaa" w:hAnsi="Comfortaa" w:cs="Comfortaa"/>
              <w:b/>
              <w:color w:val="000000"/>
            </w:rPr>
          </w:pPr>
          <w:hyperlink w:anchor="_heading=h.1ci93xb">
            <w:r w:rsidR="009A31E6">
              <w:rPr>
                <w:rFonts w:ascii="Comfortaa" w:eastAsia="Comfortaa" w:hAnsi="Comfortaa" w:cs="Comfortaa"/>
                <w:b/>
                <w:color w:val="000000"/>
              </w:rPr>
              <w:t>4.  TÂCHES EFFECTUÉES ET EN COURS</w:t>
            </w:r>
          </w:hyperlink>
          <w:r w:rsidR="009A31E6">
            <w:rPr>
              <w:rFonts w:ascii="Comfortaa" w:eastAsia="Comfortaa" w:hAnsi="Comfortaa" w:cs="Comfortaa"/>
              <w:b/>
              <w:color w:val="000000"/>
            </w:rPr>
            <w:tab/>
          </w:r>
          <w:r w:rsidR="009A31E6">
            <w:fldChar w:fldCharType="begin"/>
          </w:r>
          <w:r w:rsidR="009A31E6">
            <w:instrText xml:space="preserve"> PAGEREF _heading=h.1ci93xb \h </w:instrText>
          </w:r>
          <w:r w:rsidR="009A31E6">
            <w:fldChar w:fldCharType="separate"/>
          </w:r>
          <w:r w:rsidR="00B02B76">
            <w:rPr>
              <w:noProof/>
            </w:rPr>
            <w:t>12</w:t>
          </w:r>
          <w:r w:rsidR="009A31E6">
            <w:fldChar w:fldCharType="end"/>
          </w:r>
        </w:p>
        <w:p w14:paraId="3F94AA18" w14:textId="60D00CF0" w:rsidR="00B6584C" w:rsidRDefault="00465C97">
          <w:pPr>
            <w:tabs>
              <w:tab w:val="right" w:pos="9025"/>
            </w:tabs>
            <w:spacing w:before="200" w:line="240" w:lineRule="auto"/>
            <w:rPr>
              <w:rFonts w:ascii="Comfortaa" w:eastAsia="Comfortaa" w:hAnsi="Comfortaa" w:cs="Comfortaa"/>
              <w:b/>
              <w:color w:val="000000"/>
            </w:rPr>
          </w:pPr>
          <w:hyperlink w:anchor="_heading=h.3whwml4">
            <w:r w:rsidR="009A31E6">
              <w:rPr>
                <w:rFonts w:ascii="Comfortaa" w:eastAsia="Comfortaa" w:hAnsi="Comfortaa" w:cs="Comfortaa"/>
                <w:b/>
                <w:color w:val="000000"/>
              </w:rPr>
              <w:t>5.  TÂCHES FUTURES</w:t>
            </w:r>
          </w:hyperlink>
          <w:r w:rsidR="009A31E6">
            <w:rPr>
              <w:rFonts w:ascii="Comfortaa" w:eastAsia="Comfortaa" w:hAnsi="Comfortaa" w:cs="Comfortaa"/>
              <w:b/>
              <w:color w:val="000000"/>
            </w:rPr>
            <w:tab/>
          </w:r>
          <w:r w:rsidR="009A31E6">
            <w:fldChar w:fldCharType="begin"/>
          </w:r>
          <w:r w:rsidR="009A31E6">
            <w:instrText xml:space="preserve"> PAGEREF _heading=h.3whwml4 \h </w:instrText>
          </w:r>
          <w:r w:rsidR="009A31E6">
            <w:fldChar w:fldCharType="separate"/>
          </w:r>
          <w:r w:rsidR="00B02B76">
            <w:rPr>
              <w:noProof/>
            </w:rPr>
            <w:t>14</w:t>
          </w:r>
          <w:r w:rsidR="009A31E6">
            <w:fldChar w:fldCharType="end"/>
          </w:r>
        </w:p>
        <w:p w14:paraId="454E3E00" w14:textId="4F1E6803" w:rsidR="00B6584C" w:rsidRDefault="00465C97">
          <w:pPr>
            <w:tabs>
              <w:tab w:val="right" w:pos="9025"/>
            </w:tabs>
            <w:spacing w:before="200" w:line="240" w:lineRule="auto"/>
            <w:rPr>
              <w:rFonts w:ascii="Comfortaa" w:eastAsia="Comfortaa" w:hAnsi="Comfortaa" w:cs="Comfortaa"/>
              <w:b/>
              <w:color w:val="000000"/>
            </w:rPr>
          </w:pPr>
          <w:hyperlink w:anchor="_heading=h.1pxezwc">
            <w:r w:rsidR="009A31E6">
              <w:rPr>
                <w:rFonts w:ascii="Comfortaa" w:eastAsia="Comfortaa" w:hAnsi="Comfortaa" w:cs="Comfortaa"/>
                <w:b/>
                <w:color w:val="000000"/>
              </w:rPr>
              <w:t>6.  CONVENTIONS ET LOGICIELS UTILISÉS</w:t>
            </w:r>
          </w:hyperlink>
          <w:r w:rsidR="009A31E6">
            <w:rPr>
              <w:rFonts w:ascii="Comfortaa" w:eastAsia="Comfortaa" w:hAnsi="Comfortaa" w:cs="Comfortaa"/>
              <w:b/>
              <w:color w:val="000000"/>
            </w:rPr>
            <w:tab/>
          </w:r>
          <w:r w:rsidR="009A31E6">
            <w:fldChar w:fldCharType="begin"/>
          </w:r>
          <w:r w:rsidR="009A31E6">
            <w:instrText xml:space="preserve"> PAGEREF _heading=h.1pxezwc \h </w:instrText>
          </w:r>
          <w:r w:rsidR="009A31E6">
            <w:fldChar w:fldCharType="separate"/>
          </w:r>
          <w:r w:rsidR="00B02B76">
            <w:rPr>
              <w:noProof/>
            </w:rPr>
            <w:t>15</w:t>
          </w:r>
          <w:r w:rsidR="009A31E6">
            <w:fldChar w:fldCharType="end"/>
          </w:r>
        </w:p>
        <w:p w14:paraId="65AD5353" w14:textId="10AFEEC0" w:rsidR="00B6584C" w:rsidRDefault="00465C97">
          <w:pPr>
            <w:tabs>
              <w:tab w:val="right" w:pos="9025"/>
            </w:tabs>
            <w:spacing w:before="200" w:after="80" w:line="240" w:lineRule="auto"/>
            <w:rPr>
              <w:rFonts w:ascii="Comfortaa" w:eastAsia="Comfortaa" w:hAnsi="Comfortaa" w:cs="Comfortaa"/>
              <w:b/>
              <w:color w:val="000000"/>
            </w:rPr>
          </w:pPr>
          <w:hyperlink w:anchor="_heading=h.49x2ik5">
            <w:r w:rsidR="009A31E6">
              <w:rPr>
                <w:rFonts w:ascii="Comfortaa" w:eastAsia="Comfortaa" w:hAnsi="Comfortaa" w:cs="Comfortaa"/>
                <w:b/>
                <w:color w:val="000000"/>
              </w:rPr>
              <w:t>7.  CONTACTS</w:t>
            </w:r>
          </w:hyperlink>
          <w:r w:rsidR="009A31E6">
            <w:rPr>
              <w:rFonts w:ascii="Comfortaa" w:eastAsia="Comfortaa" w:hAnsi="Comfortaa" w:cs="Comfortaa"/>
              <w:b/>
              <w:color w:val="000000"/>
            </w:rPr>
            <w:tab/>
          </w:r>
          <w:r w:rsidR="009A31E6">
            <w:fldChar w:fldCharType="begin"/>
          </w:r>
          <w:r w:rsidR="009A31E6">
            <w:instrText xml:space="preserve"> PAGEREF _heading=h.49x2ik5 \h </w:instrText>
          </w:r>
          <w:r w:rsidR="009A31E6">
            <w:fldChar w:fldCharType="separate"/>
          </w:r>
          <w:r w:rsidR="00B02B76">
            <w:rPr>
              <w:noProof/>
            </w:rPr>
            <w:t>16</w:t>
          </w:r>
          <w:r w:rsidR="009A31E6">
            <w:fldChar w:fldCharType="end"/>
          </w:r>
          <w:r w:rsidR="009A31E6">
            <w:fldChar w:fldCharType="end"/>
          </w:r>
        </w:p>
      </w:sdtContent>
    </w:sdt>
    <w:p w14:paraId="45628260" w14:textId="77777777" w:rsidR="00B6584C" w:rsidRDefault="00B6584C">
      <w:pPr>
        <w:pStyle w:val="Heading1"/>
        <w:spacing w:before="0" w:after="0" w:line="240" w:lineRule="auto"/>
        <w:jc w:val="center"/>
        <w:rPr>
          <w:rFonts w:ascii="Comfortaa" w:eastAsia="Comfortaa" w:hAnsi="Comfortaa" w:cs="Comfortaa"/>
          <w:b/>
          <w:color w:val="1155CC"/>
          <w:sz w:val="28"/>
          <w:szCs w:val="28"/>
        </w:rPr>
      </w:pPr>
      <w:bookmarkStart w:id="3" w:name="_heading=h.37xn73vik7d" w:colFirst="0" w:colLast="0"/>
      <w:bookmarkEnd w:id="3"/>
    </w:p>
    <w:p w14:paraId="6F3073F0" w14:textId="77777777" w:rsidR="00B6584C" w:rsidRDefault="00B6584C">
      <w:pPr>
        <w:pStyle w:val="Heading1"/>
        <w:spacing w:before="0" w:after="0" w:line="240" w:lineRule="auto"/>
        <w:jc w:val="center"/>
        <w:rPr>
          <w:rFonts w:ascii="Comfortaa" w:eastAsia="Comfortaa" w:hAnsi="Comfortaa" w:cs="Comfortaa"/>
          <w:b/>
          <w:color w:val="60C032"/>
          <w:sz w:val="28"/>
          <w:szCs w:val="28"/>
        </w:rPr>
      </w:pPr>
      <w:bookmarkStart w:id="4" w:name="_heading=h.4d34og8" w:colFirst="0" w:colLast="0"/>
      <w:bookmarkEnd w:id="4"/>
    </w:p>
    <w:p w14:paraId="30DCC0F0" w14:textId="77777777" w:rsidR="00B6584C" w:rsidRDefault="00B6584C"/>
    <w:p w14:paraId="1FE28FAE" w14:textId="77777777" w:rsidR="00B6584C" w:rsidRDefault="00B6584C"/>
    <w:p w14:paraId="51AECD8B" w14:textId="77777777" w:rsidR="00B6584C" w:rsidRDefault="00B6584C"/>
    <w:p w14:paraId="3A102457" w14:textId="77777777" w:rsidR="00B6584C" w:rsidRDefault="00B6584C"/>
    <w:p w14:paraId="184EE517" w14:textId="77777777" w:rsidR="00B6584C" w:rsidRDefault="00B6584C"/>
    <w:p w14:paraId="25B761C6" w14:textId="77777777" w:rsidR="00B6584C" w:rsidRDefault="00B6584C"/>
    <w:p w14:paraId="072EA82C" w14:textId="77777777" w:rsidR="00B6584C" w:rsidRDefault="00B6584C"/>
    <w:p w14:paraId="23F65F27" w14:textId="77777777" w:rsidR="00B6584C" w:rsidRDefault="00B6584C"/>
    <w:p w14:paraId="3DAD135D" w14:textId="77777777" w:rsidR="00B6584C" w:rsidRDefault="00B6584C"/>
    <w:p w14:paraId="33CCB977" w14:textId="77777777" w:rsidR="00B6584C" w:rsidRDefault="00B6584C"/>
    <w:p w14:paraId="4FF3EC89" w14:textId="77777777" w:rsidR="00B6584C" w:rsidRDefault="00B6584C"/>
    <w:p w14:paraId="5BC62999" w14:textId="77777777" w:rsidR="00B6584C" w:rsidRDefault="00B6584C"/>
    <w:p w14:paraId="5C36A6A6" w14:textId="77777777" w:rsidR="00B6584C" w:rsidRDefault="00B6584C"/>
    <w:p w14:paraId="37A426DD" w14:textId="77777777" w:rsidR="00B6584C" w:rsidRDefault="00B6584C"/>
    <w:p w14:paraId="2F73D017" w14:textId="77777777" w:rsidR="00B6584C" w:rsidRDefault="00B6584C"/>
    <w:p w14:paraId="0902DA1A" w14:textId="4D06BE4B" w:rsidR="00B6584C" w:rsidRDefault="00B6584C"/>
    <w:p w14:paraId="16BF2AA6" w14:textId="77777777" w:rsidR="00906AAE" w:rsidRDefault="00906AAE"/>
    <w:p w14:paraId="4D75BF75" w14:textId="77777777" w:rsidR="00B6584C" w:rsidRDefault="00B6584C"/>
    <w:p w14:paraId="393EC532" w14:textId="77777777" w:rsidR="00B6584C" w:rsidRDefault="00B6584C"/>
    <w:p w14:paraId="381FD2E6" w14:textId="77777777" w:rsidR="00B6584C" w:rsidRDefault="00B6584C"/>
    <w:p w14:paraId="37EAA330" w14:textId="77777777" w:rsidR="00B6584C" w:rsidRDefault="00B6584C">
      <w:pPr>
        <w:pStyle w:val="Heading1"/>
        <w:spacing w:before="0" w:after="0" w:line="240" w:lineRule="auto"/>
        <w:jc w:val="center"/>
        <w:rPr>
          <w:rFonts w:ascii="Comfortaa" w:eastAsia="Comfortaa" w:hAnsi="Comfortaa" w:cs="Comfortaa"/>
          <w:b/>
          <w:color w:val="60C032"/>
          <w:sz w:val="28"/>
          <w:szCs w:val="28"/>
        </w:rPr>
      </w:pPr>
      <w:bookmarkStart w:id="5" w:name="_heading=h.2s8eyo1" w:colFirst="0" w:colLast="0"/>
      <w:bookmarkEnd w:id="5"/>
    </w:p>
    <w:p w14:paraId="3F8335EA" w14:textId="77777777" w:rsidR="00B6584C" w:rsidRDefault="009A31E6">
      <w:pPr>
        <w:pStyle w:val="Heading1"/>
        <w:spacing w:before="0" w:after="0" w:line="240" w:lineRule="auto"/>
        <w:jc w:val="center"/>
        <w:rPr>
          <w:rFonts w:ascii="Comfortaa" w:eastAsia="Comfortaa" w:hAnsi="Comfortaa" w:cs="Comfortaa"/>
          <w:b/>
          <w:color w:val="4A86E8"/>
          <w:sz w:val="28"/>
          <w:szCs w:val="28"/>
        </w:rPr>
      </w:pPr>
      <w:bookmarkStart w:id="6" w:name="_heading=h.17dp8vu" w:colFirst="0" w:colLast="0"/>
      <w:bookmarkEnd w:id="6"/>
      <w:r>
        <w:rPr>
          <w:rFonts w:ascii="Comfortaa" w:eastAsia="Comfortaa" w:hAnsi="Comfortaa" w:cs="Comfortaa"/>
          <w:b/>
          <w:color w:val="4A86E8"/>
          <w:sz w:val="28"/>
          <w:szCs w:val="28"/>
        </w:rPr>
        <w:t>1.  INTRODUCTION</w:t>
      </w:r>
    </w:p>
    <w:p w14:paraId="27B824CE" w14:textId="77777777" w:rsidR="00B6584C" w:rsidRDefault="00B6584C"/>
    <w:p w14:paraId="5E68C1A9"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 xml:space="preserve">L’objectif de ce projet est de se familiariser avec les différents concepts de la programmation orientée objet, à travers la conception et le développement d’une application permettant de jouer au jeu de société </w:t>
      </w:r>
      <w:proofErr w:type="spellStart"/>
      <w:r>
        <w:rPr>
          <w:rFonts w:ascii="Calibri" w:eastAsia="Calibri" w:hAnsi="Calibri" w:cs="Calibri"/>
          <w:sz w:val="24"/>
          <w:szCs w:val="24"/>
        </w:rPr>
        <w:t>Splendor</w:t>
      </w:r>
      <w:proofErr w:type="spellEnd"/>
      <w:r>
        <w:rPr>
          <w:rFonts w:ascii="Calibri" w:eastAsia="Calibri" w:hAnsi="Calibri" w:cs="Calibri"/>
          <w:sz w:val="24"/>
          <w:szCs w:val="24"/>
        </w:rPr>
        <w:t>. L’application permettra de jouer des parties de 2 à 4 joueurs, opposant des humains ou des IA. À terme, l’application permettra de jouer avec des extensions, et de sauvegarder et reprendre une partie en cours.</w:t>
      </w:r>
    </w:p>
    <w:p w14:paraId="73DA4D87" w14:textId="77777777" w:rsidR="00B6584C" w:rsidRDefault="00B6584C">
      <w:pPr>
        <w:spacing w:after="240"/>
        <w:rPr>
          <w:rFonts w:ascii="Comfortaa" w:eastAsia="Comfortaa" w:hAnsi="Comfortaa" w:cs="Comfortaa"/>
          <w:b/>
          <w:color w:val="60C032"/>
          <w:sz w:val="28"/>
          <w:szCs w:val="28"/>
        </w:rPr>
      </w:pPr>
    </w:p>
    <w:p w14:paraId="18DD2BC8" w14:textId="77777777" w:rsidR="00B6584C" w:rsidRDefault="00B6584C">
      <w:pPr>
        <w:spacing w:after="240"/>
        <w:rPr>
          <w:rFonts w:ascii="Comfortaa" w:eastAsia="Comfortaa" w:hAnsi="Comfortaa" w:cs="Comfortaa"/>
          <w:b/>
          <w:color w:val="60C032"/>
          <w:sz w:val="28"/>
          <w:szCs w:val="28"/>
        </w:rPr>
      </w:pPr>
    </w:p>
    <w:p w14:paraId="77E55552" w14:textId="77777777" w:rsidR="00B6584C" w:rsidRDefault="009A31E6">
      <w:pPr>
        <w:pStyle w:val="Heading1"/>
        <w:spacing w:before="0" w:after="0" w:line="240" w:lineRule="auto"/>
        <w:jc w:val="center"/>
        <w:rPr>
          <w:rFonts w:ascii="Comfortaa" w:eastAsia="Comfortaa" w:hAnsi="Comfortaa" w:cs="Comfortaa"/>
          <w:b/>
          <w:color w:val="4A86E8"/>
          <w:sz w:val="28"/>
          <w:szCs w:val="28"/>
        </w:rPr>
      </w:pPr>
      <w:bookmarkStart w:id="7" w:name="_heading=h.o8bpa9ucb2i1" w:colFirst="0" w:colLast="0"/>
      <w:bookmarkEnd w:id="7"/>
      <w:r>
        <w:rPr>
          <w:rFonts w:ascii="Comfortaa" w:eastAsia="Comfortaa" w:hAnsi="Comfortaa" w:cs="Comfortaa"/>
          <w:b/>
          <w:color w:val="4A86E8"/>
          <w:sz w:val="28"/>
          <w:szCs w:val="28"/>
        </w:rPr>
        <w:t>2.  JEU</w:t>
      </w:r>
    </w:p>
    <w:p w14:paraId="34071770" w14:textId="77777777" w:rsidR="00B6584C" w:rsidRDefault="00B6584C"/>
    <w:p w14:paraId="0F1AE5DA" w14:textId="77777777" w:rsidR="00B6584C" w:rsidRDefault="009A31E6">
      <w:pPr>
        <w:pStyle w:val="Heading1"/>
        <w:spacing w:before="0" w:after="0" w:line="240" w:lineRule="auto"/>
        <w:jc w:val="center"/>
        <w:rPr>
          <w:rFonts w:ascii="Comfortaa" w:eastAsia="Comfortaa" w:hAnsi="Comfortaa" w:cs="Comfortaa"/>
          <w:b/>
          <w:color w:val="6AA84F"/>
          <w:sz w:val="28"/>
          <w:szCs w:val="28"/>
        </w:rPr>
      </w:pPr>
      <w:bookmarkStart w:id="8" w:name="_heading=h.qtkdbjonhdoj" w:colFirst="0" w:colLast="0"/>
      <w:bookmarkEnd w:id="8"/>
      <w:proofErr w:type="gramStart"/>
      <w:r>
        <w:rPr>
          <w:rFonts w:ascii="Comfortaa" w:eastAsia="Comfortaa" w:hAnsi="Comfortaa" w:cs="Comfortaa"/>
          <w:b/>
          <w:color w:val="6AA84F"/>
          <w:sz w:val="28"/>
          <w:szCs w:val="28"/>
        </w:rPr>
        <w:t>2.1  RÈGLES</w:t>
      </w:r>
      <w:proofErr w:type="gramEnd"/>
      <w:r>
        <w:rPr>
          <w:rFonts w:ascii="Comfortaa" w:eastAsia="Comfortaa" w:hAnsi="Comfortaa" w:cs="Comfortaa"/>
          <w:b/>
          <w:color w:val="6AA84F"/>
          <w:sz w:val="28"/>
          <w:szCs w:val="28"/>
        </w:rPr>
        <w:t xml:space="preserve"> DU JEU</w:t>
      </w:r>
    </w:p>
    <w:p w14:paraId="15F09E96" w14:textId="77777777" w:rsidR="00B6584C" w:rsidRDefault="00B6584C"/>
    <w:p w14:paraId="4B00916C"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Le but du jeu est d’atteindre un certain seuil de points de prestige en cumulant les cartes Développement et Nobles.</w:t>
      </w:r>
    </w:p>
    <w:p w14:paraId="6FD7A729" w14:textId="77777777" w:rsidR="00B6584C" w:rsidRDefault="009A31E6">
      <w:pPr>
        <w:spacing w:after="240"/>
        <w:jc w:val="cente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1 : Exemple de carte de développement (cercle vert représentant le nombre de points de prestige que la carte donne, encadré bleu représentant le coût de la carte, et la pierre précieuse en haut à droite représentant l’avantage en ressource octroyé)</w:t>
      </w:r>
      <w:r>
        <w:rPr>
          <w:noProof/>
        </w:rPr>
        <w:drawing>
          <wp:anchor distT="114300" distB="114300" distL="114300" distR="114300" simplePos="0" relativeHeight="251658240" behindDoc="0" locked="0" layoutInCell="1" hidden="0" allowOverlap="1" wp14:anchorId="433B6E65" wp14:editId="5A06DFDF">
            <wp:simplePos x="0" y="0"/>
            <wp:positionH relativeFrom="column">
              <wp:posOffset>2308388</wp:posOffset>
            </wp:positionH>
            <wp:positionV relativeFrom="paragraph">
              <wp:posOffset>228600</wp:posOffset>
            </wp:positionV>
            <wp:extent cx="1117600" cy="1625600"/>
            <wp:effectExtent l="0" t="0" r="0" b="0"/>
            <wp:wrapTopAndBottom distT="114300" distB="114300"/>
            <wp:docPr id="19" name="image4.jpg" descr="Splendor : Points de victoire et coût"/>
            <wp:cNvGraphicFramePr/>
            <a:graphic xmlns:a="http://schemas.openxmlformats.org/drawingml/2006/main">
              <a:graphicData uri="http://schemas.openxmlformats.org/drawingml/2006/picture">
                <pic:pic xmlns:pic="http://schemas.openxmlformats.org/drawingml/2006/picture">
                  <pic:nvPicPr>
                    <pic:cNvPr id="0" name="image4.jpg" descr="Splendor : Points de victoire et coût"/>
                    <pic:cNvPicPr preferRelativeResize="0"/>
                  </pic:nvPicPr>
                  <pic:blipFill>
                    <a:blip r:embed="rId9"/>
                    <a:srcRect/>
                    <a:stretch>
                      <a:fillRect/>
                    </a:stretch>
                  </pic:blipFill>
                  <pic:spPr>
                    <a:xfrm>
                      <a:off x="0" y="0"/>
                      <a:ext cx="1117600" cy="1625600"/>
                    </a:xfrm>
                    <a:prstGeom prst="rect">
                      <a:avLst/>
                    </a:prstGeom>
                    <a:ln/>
                  </pic:spPr>
                </pic:pic>
              </a:graphicData>
            </a:graphic>
          </wp:anchor>
        </w:drawing>
      </w:r>
    </w:p>
    <w:p w14:paraId="3F34C24F" w14:textId="77777777" w:rsidR="00B6584C" w:rsidRDefault="00B6584C">
      <w:pPr>
        <w:jc w:val="both"/>
      </w:pPr>
    </w:p>
    <w:p w14:paraId="660F389F"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Le jeu est composé de :</w:t>
      </w:r>
    </w:p>
    <w:p w14:paraId="70FC297D" w14:textId="77777777" w:rsidR="00B6584C" w:rsidRDefault="009A31E6">
      <w:pPr>
        <w:numPr>
          <w:ilvl w:val="0"/>
          <w:numId w:val="7"/>
        </w:numPr>
        <w:jc w:val="both"/>
        <w:rPr>
          <w:rFonts w:ascii="Calibri" w:eastAsia="Calibri" w:hAnsi="Calibri" w:cs="Calibri"/>
          <w:sz w:val="24"/>
          <w:szCs w:val="24"/>
        </w:rPr>
      </w:pPr>
      <w:r>
        <w:rPr>
          <w:rFonts w:ascii="Calibri" w:eastAsia="Calibri" w:hAnsi="Calibri" w:cs="Calibri"/>
          <w:sz w:val="24"/>
          <w:szCs w:val="24"/>
        </w:rPr>
        <w:t>40 jetons de pierres précieuses :</w:t>
      </w:r>
    </w:p>
    <w:p w14:paraId="14D098AC"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 xml:space="preserve">7 </w:t>
      </w:r>
      <w:proofErr w:type="gramStart"/>
      <w:r>
        <w:rPr>
          <w:rFonts w:ascii="Calibri" w:eastAsia="Calibri" w:hAnsi="Calibri" w:cs="Calibri"/>
          <w:sz w:val="24"/>
          <w:szCs w:val="24"/>
        </w:rPr>
        <w:t>diamant</w:t>
      </w:r>
      <w:proofErr w:type="gramEnd"/>
      <w:r>
        <w:rPr>
          <w:rFonts w:ascii="Calibri" w:eastAsia="Calibri" w:hAnsi="Calibri" w:cs="Calibri"/>
          <w:sz w:val="24"/>
          <w:szCs w:val="24"/>
        </w:rPr>
        <w:t xml:space="preserve"> (5 pour une partie à 3 joueurs, 4 pour 2 joueurs)</w:t>
      </w:r>
    </w:p>
    <w:p w14:paraId="217DC67E"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 xml:space="preserve">7 </w:t>
      </w:r>
      <w:proofErr w:type="gramStart"/>
      <w:r>
        <w:rPr>
          <w:rFonts w:ascii="Calibri" w:eastAsia="Calibri" w:hAnsi="Calibri" w:cs="Calibri"/>
          <w:sz w:val="24"/>
          <w:szCs w:val="24"/>
        </w:rPr>
        <w:t>saphir</w:t>
      </w:r>
      <w:proofErr w:type="gramEnd"/>
      <w:r>
        <w:rPr>
          <w:rFonts w:ascii="Calibri" w:eastAsia="Calibri" w:hAnsi="Calibri" w:cs="Calibri"/>
          <w:sz w:val="24"/>
          <w:szCs w:val="24"/>
        </w:rPr>
        <w:t xml:space="preserve"> (5 pour une partie à 3 joueurs, 4 pour 2 joueurs)</w:t>
      </w:r>
    </w:p>
    <w:p w14:paraId="7134989A"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 xml:space="preserve">7 </w:t>
      </w:r>
      <w:proofErr w:type="gramStart"/>
      <w:r>
        <w:rPr>
          <w:rFonts w:ascii="Calibri" w:eastAsia="Calibri" w:hAnsi="Calibri" w:cs="Calibri"/>
          <w:sz w:val="24"/>
          <w:szCs w:val="24"/>
        </w:rPr>
        <w:t>émeraude</w:t>
      </w:r>
      <w:proofErr w:type="gramEnd"/>
      <w:r>
        <w:rPr>
          <w:rFonts w:ascii="Calibri" w:eastAsia="Calibri" w:hAnsi="Calibri" w:cs="Calibri"/>
          <w:sz w:val="24"/>
          <w:szCs w:val="24"/>
        </w:rPr>
        <w:t xml:space="preserve"> (5 pour une partie à 3 joueurs, 4 pour 2 joueurs)</w:t>
      </w:r>
    </w:p>
    <w:p w14:paraId="09CF3B11"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7 rubis (5 pour une partie à 3 joueurs, 4 pour 2 joueurs)</w:t>
      </w:r>
    </w:p>
    <w:p w14:paraId="6E19BD09"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7 onyx (5 pour une partie à 3 joueurs, 4 pour 2 joueurs)</w:t>
      </w:r>
    </w:p>
    <w:p w14:paraId="6C75F582"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5 or (équivaut à un joker de re, cela peut remplacer n’importe quelle ressource)</w:t>
      </w:r>
    </w:p>
    <w:p w14:paraId="04586428" w14:textId="77777777" w:rsidR="00B6584C" w:rsidRDefault="009A31E6">
      <w:pPr>
        <w:numPr>
          <w:ilvl w:val="0"/>
          <w:numId w:val="7"/>
        </w:numPr>
        <w:jc w:val="both"/>
        <w:rPr>
          <w:rFonts w:ascii="Calibri" w:eastAsia="Calibri" w:hAnsi="Calibri" w:cs="Calibri"/>
          <w:sz w:val="24"/>
          <w:szCs w:val="24"/>
        </w:rPr>
      </w:pPr>
      <w:r>
        <w:rPr>
          <w:rFonts w:ascii="Calibri" w:eastAsia="Calibri" w:hAnsi="Calibri" w:cs="Calibri"/>
          <w:sz w:val="24"/>
          <w:szCs w:val="24"/>
        </w:rPr>
        <w:t>90 cartes de développement :</w:t>
      </w:r>
    </w:p>
    <w:p w14:paraId="4E07039C"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lastRenderedPageBreak/>
        <w:t>40 de niveau 1</w:t>
      </w:r>
    </w:p>
    <w:p w14:paraId="7E225089"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30 de niveau 2</w:t>
      </w:r>
    </w:p>
    <w:p w14:paraId="057881F2" w14:textId="77777777" w:rsidR="00B6584C" w:rsidRDefault="009A31E6">
      <w:pPr>
        <w:numPr>
          <w:ilvl w:val="1"/>
          <w:numId w:val="7"/>
        </w:numPr>
        <w:jc w:val="both"/>
        <w:rPr>
          <w:rFonts w:ascii="Calibri" w:eastAsia="Calibri" w:hAnsi="Calibri" w:cs="Calibri"/>
          <w:sz w:val="24"/>
          <w:szCs w:val="24"/>
        </w:rPr>
      </w:pPr>
      <w:r>
        <w:rPr>
          <w:rFonts w:ascii="Calibri" w:eastAsia="Calibri" w:hAnsi="Calibri" w:cs="Calibri"/>
          <w:sz w:val="24"/>
          <w:szCs w:val="24"/>
        </w:rPr>
        <w:t>20 de niveau 3</w:t>
      </w:r>
    </w:p>
    <w:p w14:paraId="7B1DE339" w14:textId="77777777" w:rsidR="00B6584C" w:rsidRDefault="009A31E6">
      <w:pPr>
        <w:numPr>
          <w:ilvl w:val="0"/>
          <w:numId w:val="7"/>
        </w:numPr>
        <w:jc w:val="both"/>
        <w:rPr>
          <w:rFonts w:ascii="Calibri" w:eastAsia="Calibri" w:hAnsi="Calibri" w:cs="Calibri"/>
          <w:sz w:val="24"/>
          <w:szCs w:val="24"/>
        </w:rPr>
      </w:pPr>
      <w:r>
        <w:rPr>
          <w:rFonts w:ascii="Calibri" w:eastAsia="Calibri" w:hAnsi="Calibri" w:cs="Calibri"/>
          <w:sz w:val="24"/>
          <w:szCs w:val="24"/>
        </w:rPr>
        <w:t>10 cartes nobles</w:t>
      </w:r>
    </w:p>
    <w:p w14:paraId="44A2F865" w14:textId="77777777" w:rsidR="00B6584C" w:rsidRDefault="00B6584C">
      <w:pPr>
        <w:jc w:val="both"/>
        <w:rPr>
          <w:rFonts w:ascii="Calibri" w:eastAsia="Calibri" w:hAnsi="Calibri" w:cs="Calibri"/>
          <w:sz w:val="24"/>
          <w:szCs w:val="24"/>
        </w:rPr>
      </w:pPr>
    </w:p>
    <w:p w14:paraId="3B2009BE"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Le plateau est composé de :</w:t>
      </w:r>
    </w:p>
    <w:p w14:paraId="572289B3" w14:textId="77777777" w:rsidR="00B6584C" w:rsidRDefault="009A31E6">
      <w:pPr>
        <w:numPr>
          <w:ilvl w:val="0"/>
          <w:numId w:val="19"/>
        </w:numPr>
        <w:jc w:val="both"/>
        <w:rPr>
          <w:rFonts w:ascii="Calibri" w:eastAsia="Calibri" w:hAnsi="Calibri" w:cs="Calibri"/>
          <w:sz w:val="24"/>
          <w:szCs w:val="24"/>
        </w:rPr>
      </w:pPr>
      <w:r>
        <w:rPr>
          <w:rFonts w:ascii="Calibri" w:eastAsia="Calibri" w:hAnsi="Calibri" w:cs="Calibri"/>
          <w:sz w:val="24"/>
          <w:szCs w:val="24"/>
        </w:rPr>
        <w:t>3 pioches de cartes de développement (faces cachées) :</w:t>
      </w:r>
    </w:p>
    <w:p w14:paraId="63098366" w14:textId="77777777" w:rsidR="00B6584C" w:rsidRDefault="009A31E6">
      <w:pPr>
        <w:numPr>
          <w:ilvl w:val="1"/>
          <w:numId w:val="19"/>
        </w:numPr>
        <w:jc w:val="both"/>
        <w:rPr>
          <w:rFonts w:ascii="Calibri" w:eastAsia="Calibri" w:hAnsi="Calibri" w:cs="Calibri"/>
          <w:sz w:val="24"/>
          <w:szCs w:val="24"/>
        </w:rPr>
      </w:pPr>
      <w:proofErr w:type="gramStart"/>
      <w:r>
        <w:rPr>
          <w:rFonts w:ascii="Calibri" w:eastAsia="Calibri" w:hAnsi="Calibri" w:cs="Calibri"/>
          <w:sz w:val="24"/>
          <w:szCs w:val="24"/>
        </w:rPr>
        <w:t>niveau</w:t>
      </w:r>
      <w:proofErr w:type="gramEnd"/>
      <w:r>
        <w:rPr>
          <w:rFonts w:ascii="Calibri" w:eastAsia="Calibri" w:hAnsi="Calibri" w:cs="Calibri"/>
          <w:sz w:val="24"/>
          <w:szCs w:val="24"/>
        </w:rPr>
        <w:t xml:space="preserve"> 3</w:t>
      </w:r>
    </w:p>
    <w:p w14:paraId="7F02C50E" w14:textId="77777777" w:rsidR="00B6584C" w:rsidRDefault="009A31E6">
      <w:pPr>
        <w:numPr>
          <w:ilvl w:val="1"/>
          <w:numId w:val="19"/>
        </w:numPr>
        <w:jc w:val="both"/>
        <w:rPr>
          <w:rFonts w:ascii="Calibri" w:eastAsia="Calibri" w:hAnsi="Calibri" w:cs="Calibri"/>
          <w:sz w:val="24"/>
          <w:szCs w:val="24"/>
        </w:rPr>
      </w:pPr>
      <w:proofErr w:type="gramStart"/>
      <w:r>
        <w:rPr>
          <w:rFonts w:ascii="Calibri" w:eastAsia="Calibri" w:hAnsi="Calibri" w:cs="Calibri"/>
          <w:sz w:val="24"/>
          <w:szCs w:val="24"/>
        </w:rPr>
        <w:t>niveau</w:t>
      </w:r>
      <w:proofErr w:type="gramEnd"/>
      <w:r>
        <w:rPr>
          <w:rFonts w:ascii="Calibri" w:eastAsia="Calibri" w:hAnsi="Calibri" w:cs="Calibri"/>
          <w:sz w:val="24"/>
          <w:szCs w:val="24"/>
        </w:rPr>
        <w:t xml:space="preserve"> 2</w:t>
      </w:r>
    </w:p>
    <w:p w14:paraId="284EA498" w14:textId="77777777" w:rsidR="00B6584C" w:rsidRDefault="009A31E6">
      <w:pPr>
        <w:numPr>
          <w:ilvl w:val="1"/>
          <w:numId w:val="19"/>
        </w:numPr>
        <w:jc w:val="both"/>
        <w:rPr>
          <w:rFonts w:ascii="Calibri" w:eastAsia="Calibri" w:hAnsi="Calibri" w:cs="Calibri"/>
          <w:sz w:val="24"/>
          <w:szCs w:val="24"/>
        </w:rPr>
      </w:pPr>
      <w:proofErr w:type="gramStart"/>
      <w:r>
        <w:rPr>
          <w:rFonts w:ascii="Calibri" w:eastAsia="Calibri" w:hAnsi="Calibri" w:cs="Calibri"/>
          <w:sz w:val="24"/>
          <w:szCs w:val="24"/>
        </w:rPr>
        <w:t>niveau</w:t>
      </w:r>
      <w:proofErr w:type="gramEnd"/>
      <w:r>
        <w:rPr>
          <w:rFonts w:ascii="Calibri" w:eastAsia="Calibri" w:hAnsi="Calibri" w:cs="Calibri"/>
          <w:sz w:val="24"/>
          <w:szCs w:val="24"/>
        </w:rPr>
        <w:t xml:space="preserve"> 1</w:t>
      </w:r>
    </w:p>
    <w:p w14:paraId="6C0D3475" w14:textId="77777777" w:rsidR="00B6584C" w:rsidRDefault="009A31E6">
      <w:pPr>
        <w:numPr>
          <w:ilvl w:val="0"/>
          <w:numId w:val="19"/>
        </w:numPr>
        <w:jc w:val="both"/>
        <w:rPr>
          <w:rFonts w:ascii="Calibri" w:eastAsia="Calibri" w:hAnsi="Calibri" w:cs="Calibri"/>
          <w:sz w:val="24"/>
          <w:szCs w:val="24"/>
        </w:rPr>
      </w:pPr>
      <w:proofErr w:type="gramStart"/>
      <w:r>
        <w:rPr>
          <w:rFonts w:ascii="Calibri" w:eastAsia="Calibri" w:hAnsi="Calibri" w:cs="Calibri"/>
          <w:sz w:val="24"/>
          <w:szCs w:val="24"/>
        </w:rPr>
        <w:t>une</w:t>
      </w:r>
      <w:proofErr w:type="gramEnd"/>
      <w:r>
        <w:rPr>
          <w:rFonts w:ascii="Calibri" w:eastAsia="Calibri" w:hAnsi="Calibri" w:cs="Calibri"/>
          <w:sz w:val="24"/>
          <w:szCs w:val="24"/>
        </w:rPr>
        <w:t xml:space="preserve"> grille de 4 cartes de chaque niveau (4x3, faces visibles)</w:t>
      </w:r>
    </w:p>
    <w:p w14:paraId="51A25328" w14:textId="77777777" w:rsidR="00B6584C" w:rsidRDefault="009A31E6">
      <w:pPr>
        <w:numPr>
          <w:ilvl w:val="0"/>
          <w:numId w:val="19"/>
        </w:numPr>
        <w:jc w:val="both"/>
        <w:rPr>
          <w:rFonts w:ascii="Calibri" w:eastAsia="Calibri" w:hAnsi="Calibri" w:cs="Calibri"/>
          <w:sz w:val="24"/>
          <w:szCs w:val="24"/>
        </w:rPr>
      </w:pPr>
      <w:proofErr w:type="gramStart"/>
      <w:r>
        <w:rPr>
          <w:rFonts w:ascii="Calibri" w:eastAsia="Calibri" w:hAnsi="Calibri" w:cs="Calibri"/>
          <w:sz w:val="24"/>
          <w:szCs w:val="24"/>
        </w:rPr>
        <w:t>n</w:t>
      </w:r>
      <w:proofErr w:type="gramEnd"/>
      <w:r>
        <w:rPr>
          <w:rFonts w:ascii="Calibri" w:eastAsia="Calibri" w:hAnsi="Calibri" w:cs="Calibri"/>
          <w:sz w:val="24"/>
          <w:szCs w:val="24"/>
        </w:rPr>
        <w:t>+1 cartes noble (soit n le nombre de joueurs, faces visibles, qui visitent les joueurs si leurs avantages de ressources sont suffisants, les autres cartes noble ne serviront pas pour cette partie)</w:t>
      </w:r>
    </w:p>
    <w:p w14:paraId="5B5CF9AD" w14:textId="77777777" w:rsidR="00B6584C" w:rsidRDefault="00B6584C">
      <w:pPr>
        <w:jc w:val="both"/>
        <w:rPr>
          <w:rFonts w:ascii="Calibri" w:eastAsia="Calibri" w:hAnsi="Calibri" w:cs="Calibri"/>
          <w:sz w:val="24"/>
          <w:szCs w:val="24"/>
        </w:rPr>
      </w:pPr>
    </w:p>
    <w:p w14:paraId="18E33B04" w14:textId="3ED3EF42"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La main d’un joueur est composé</w:t>
      </w:r>
      <w:r w:rsidR="00906AAE">
        <w:rPr>
          <w:rFonts w:ascii="Calibri" w:eastAsia="Calibri" w:hAnsi="Calibri" w:cs="Calibri"/>
          <w:sz w:val="24"/>
          <w:szCs w:val="24"/>
        </w:rPr>
        <w:t>e</w:t>
      </w:r>
      <w:r>
        <w:rPr>
          <w:rFonts w:ascii="Calibri" w:eastAsia="Calibri" w:hAnsi="Calibri" w:cs="Calibri"/>
          <w:sz w:val="24"/>
          <w:szCs w:val="24"/>
        </w:rPr>
        <w:t xml:space="preserve"> de : </w:t>
      </w:r>
    </w:p>
    <w:p w14:paraId="605BC1C6" w14:textId="77777777" w:rsidR="00B6584C" w:rsidRDefault="009A31E6">
      <w:pPr>
        <w:numPr>
          <w:ilvl w:val="0"/>
          <w:numId w:val="5"/>
        </w:numPr>
        <w:ind w:left="1440"/>
        <w:jc w:val="both"/>
        <w:rPr>
          <w:rFonts w:ascii="Calibri" w:eastAsia="Calibri" w:hAnsi="Calibri" w:cs="Calibri"/>
          <w:sz w:val="24"/>
          <w:szCs w:val="24"/>
        </w:rPr>
      </w:pPr>
      <w:proofErr w:type="gramStart"/>
      <w:r>
        <w:rPr>
          <w:rFonts w:ascii="Calibri" w:eastAsia="Calibri" w:hAnsi="Calibri" w:cs="Calibri"/>
          <w:sz w:val="24"/>
          <w:szCs w:val="24"/>
        </w:rPr>
        <w:t>son</w:t>
      </w:r>
      <w:proofErr w:type="gramEnd"/>
      <w:r>
        <w:rPr>
          <w:rFonts w:ascii="Calibri" w:eastAsia="Calibri" w:hAnsi="Calibri" w:cs="Calibri"/>
          <w:sz w:val="24"/>
          <w:szCs w:val="24"/>
        </w:rPr>
        <w:t xml:space="preserve"> nombre de points de prestige (visible de tous)</w:t>
      </w:r>
    </w:p>
    <w:p w14:paraId="3B25A10C" w14:textId="77777777" w:rsidR="00B6584C" w:rsidRDefault="009A31E6">
      <w:pPr>
        <w:numPr>
          <w:ilvl w:val="0"/>
          <w:numId w:val="6"/>
        </w:numPr>
        <w:ind w:left="1440"/>
        <w:jc w:val="both"/>
        <w:rPr>
          <w:rFonts w:ascii="Calibri" w:eastAsia="Calibri" w:hAnsi="Calibri" w:cs="Calibri"/>
          <w:sz w:val="24"/>
          <w:szCs w:val="24"/>
        </w:rPr>
      </w:pPr>
      <w:proofErr w:type="gramStart"/>
      <w:r>
        <w:rPr>
          <w:rFonts w:ascii="Calibri" w:eastAsia="Calibri" w:hAnsi="Calibri" w:cs="Calibri"/>
          <w:sz w:val="24"/>
          <w:szCs w:val="24"/>
        </w:rPr>
        <w:t>son</w:t>
      </w:r>
      <w:proofErr w:type="gramEnd"/>
      <w:r>
        <w:rPr>
          <w:rFonts w:ascii="Calibri" w:eastAsia="Calibri" w:hAnsi="Calibri" w:cs="Calibri"/>
          <w:sz w:val="24"/>
          <w:szCs w:val="24"/>
        </w:rPr>
        <w:t xml:space="preserve"> stock de pierres précieuses (total maximum de 10 à la fin de son tour, sinon il doit défausser jusqu’à revenir à 10) et ses avantages (visible de tous)</w:t>
      </w:r>
    </w:p>
    <w:p w14:paraId="2DA01437" w14:textId="77777777" w:rsidR="00B6584C" w:rsidRDefault="009A31E6">
      <w:pPr>
        <w:numPr>
          <w:ilvl w:val="0"/>
          <w:numId w:val="6"/>
        </w:numPr>
        <w:ind w:left="1440"/>
        <w:jc w:val="both"/>
        <w:rPr>
          <w:rFonts w:ascii="Calibri" w:eastAsia="Calibri" w:hAnsi="Calibri" w:cs="Calibri"/>
          <w:sz w:val="24"/>
          <w:szCs w:val="24"/>
        </w:rPr>
      </w:pPr>
      <w:proofErr w:type="gramStart"/>
      <w:r>
        <w:rPr>
          <w:rFonts w:ascii="Calibri" w:eastAsia="Calibri" w:hAnsi="Calibri" w:cs="Calibri"/>
          <w:sz w:val="24"/>
          <w:szCs w:val="24"/>
        </w:rPr>
        <w:t>ses</w:t>
      </w:r>
      <w:proofErr w:type="gramEnd"/>
      <w:r>
        <w:rPr>
          <w:rFonts w:ascii="Calibri" w:eastAsia="Calibri" w:hAnsi="Calibri" w:cs="Calibri"/>
          <w:sz w:val="24"/>
          <w:szCs w:val="24"/>
        </w:rPr>
        <w:t xml:space="preserve"> cartes réservées (maximum de 3, visibles pour le joueur, faces cachées pour les autres)</w:t>
      </w:r>
    </w:p>
    <w:p w14:paraId="71344710" w14:textId="77777777" w:rsidR="00B6584C" w:rsidRDefault="009A31E6">
      <w:pPr>
        <w:numPr>
          <w:ilvl w:val="0"/>
          <w:numId w:val="6"/>
        </w:numPr>
        <w:ind w:left="1440"/>
        <w:jc w:val="both"/>
        <w:rPr>
          <w:rFonts w:ascii="Calibri" w:eastAsia="Calibri" w:hAnsi="Calibri" w:cs="Calibri"/>
          <w:sz w:val="24"/>
          <w:szCs w:val="24"/>
        </w:rPr>
      </w:pPr>
      <w:proofErr w:type="gramStart"/>
      <w:r>
        <w:rPr>
          <w:rFonts w:ascii="Calibri" w:eastAsia="Calibri" w:hAnsi="Calibri" w:cs="Calibri"/>
          <w:sz w:val="24"/>
          <w:szCs w:val="24"/>
        </w:rPr>
        <w:t>ses</w:t>
      </w:r>
      <w:proofErr w:type="gramEnd"/>
      <w:r>
        <w:rPr>
          <w:rFonts w:ascii="Calibri" w:eastAsia="Calibri" w:hAnsi="Calibri" w:cs="Calibri"/>
          <w:sz w:val="24"/>
          <w:szCs w:val="24"/>
        </w:rPr>
        <w:t xml:space="preserve"> nobles (visibles de tous)</w:t>
      </w:r>
    </w:p>
    <w:p w14:paraId="7D971CC8" w14:textId="77777777" w:rsidR="00B6584C" w:rsidRDefault="00B6584C">
      <w:pPr>
        <w:jc w:val="both"/>
        <w:rPr>
          <w:rFonts w:ascii="Calibri" w:eastAsia="Calibri" w:hAnsi="Calibri" w:cs="Calibri"/>
          <w:sz w:val="24"/>
          <w:szCs w:val="24"/>
        </w:rPr>
      </w:pPr>
    </w:p>
    <w:p w14:paraId="29381B1F"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Les mains des autres joueurs sont affichées, version faces cachées.</w:t>
      </w:r>
    </w:p>
    <w:p w14:paraId="68752E7B" w14:textId="77777777" w:rsidR="00B6584C" w:rsidRDefault="00B6584C">
      <w:pPr>
        <w:jc w:val="both"/>
        <w:rPr>
          <w:rFonts w:ascii="Calibri" w:eastAsia="Calibri" w:hAnsi="Calibri" w:cs="Calibri"/>
          <w:sz w:val="24"/>
          <w:szCs w:val="24"/>
        </w:rPr>
      </w:pPr>
    </w:p>
    <w:p w14:paraId="728503B1"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 xml:space="preserve">Lorsqu’un joueur atteint le nombre de points de prestige nécessaire (généralement 15), le tour de jeu se termine puis le vainqueur est celui qui a le plus de points de prestige à la fin de ce tour. En cas d’égalité, le joueur ayant acheté le moins de cartes l’emporte. </w:t>
      </w:r>
      <w:proofErr w:type="gramStart"/>
      <w:r>
        <w:rPr>
          <w:rFonts w:ascii="Calibri" w:eastAsia="Calibri" w:hAnsi="Calibri" w:cs="Calibri"/>
          <w:sz w:val="24"/>
          <w:szCs w:val="24"/>
        </w:rPr>
        <w:t>Si il</w:t>
      </w:r>
      <w:proofErr w:type="gramEnd"/>
      <w:r>
        <w:rPr>
          <w:rFonts w:ascii="Calibri" w:eastAsia="Calibri" w:hAnsi="Calibri" w:cs="Calibri"/>
          <w:sz w:val="24"/>
          <w:szCs w:val="24"/>
        </w:rPr>
        <w:t xml:space="preserve"> y a encore égalité, alors c’est un match nul.</w:t>
      </w:r>
    </w:p>
    <w:p w14:paraId="73EB836D" w14:textId="77777777" w:rsidR="00B6584C" w:rsidRDefault="00B6584C"/>
    <w:p w14:paraId="2D1DDC9E" w14:textId="77777777" w:rsidR="00B6584C" w:rsidRDefault="009A31E6">
      <w:pPr>
        <w:jc w:val="center"/>
      </w:pPr>
      <w:r>
        <w:rPr>
          <w:noProof/>
        </w:rPr>
        <w:lastRenderedPageBreak/>
        <w:drawing>
          <wp:inline distT="114300" distB="114300" distL="114300" distR="114300" wp14:anchorId="54C75D47" wp14:editId="7F5262E0">
            <wp:extent cx="5731200" cy="3225800"/>
            <wp:effectExtent l="0" t="0" r="0" b="0"/>
            <wp:docPr id="23" name="image5.jpg" descr="splendor online"/>
            <wp:cNvGraphicFramePr/>
            <a:graphic xmlns:a="http://schemas.openxmlformats.org/drawingml/2006/main">
              <a:graphicData uri="http://schemas.openxmlformats.org/drawingml/2006/picture">
                <pic:pic xmlns:pic="http://schemas.openxmlformats.org/drawingml/2006/picture">
                  <pic:nvPicPr>
                    <pic:cNvPr id="0" name="image5.jpg" descr="splendor online"/>
                    <pic:cNvPicPr preferRelativeResize="0"/>
                  </pic:nvPicPr>
                  <pic:blipFill>
                    <a:blip r:embed="rId10"/>
                    <a:srcRect/>
                    <a:stretch>
                      <a:fillRect/>
                    </a:stretch>
                  </pic:blipFill>
                  <pic:spPr>
                    <a:xfrm>
                      <a:off x="0" y="0"/>
                      <a:ext cx="5731200" cy="3225800"/>
                    </a:xfrm>
                    <a:prstGeom prst="rect">
                      <a:avLst/>
                    </a:prstGeom>
                    <a:ln/>
                  </pic:spPr>
                </pic:pic>
              </a:graphicData>
            </a:graphic>
          </wp:inline>
        </w:drawing>
      </w:r>
    </w:p>
    <w:p w14:paraId="6DA56227" w14:textId="77777777" w:rsidR="00B6584C" w:rsidRDefault="009A31E6">
      <w:pPr>
        <w:spacing w:after="240"/>
        <w:jc w:val="center"/>
        <w:rPr>
          <w:rFonts w:ascii="Calibri" w:eastAsia="Calibri" w:hAnsi="Calibri" w:cs="Calibri"/>
          <w:b/>
          <w:i/>
          <w:color w:val="999999"/>
          <w:sz w:val="24"/>
          <w:szCs w:val="24"/>
        </w:rP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2 : Interface graphique de la version officielle jouable sur la plateforme Steam</w:t>
      </w:r>
    </w:p>
    <w:p w14:paraId="7CB35A51" w14:textId="77777777" w:rsidR="00B6584C" w:rsidRDefault="00B6584C">
      <w:pPr>
        <w:spacing w:after="240"/>
        <w:jc w:val="center"/>
        <w:rPr>
          <w:rFonts w:ascii="Calibri" w:eastAsia="Calibri" w:hAnsi="Calibri" w:cs="Calibri"/>
          <w:b/>
          <w:i/>
          <w:color w:val="999999"/>
          <w:sz w:val="24"/>
          <w:szCs w:val="24"/>
        </w:rPr>
      </w:pPr>
    </w:p>
    <w:p w14:paraId="079CC1DA" w14:textId="77777777" w:rsidR="00B6584C" w:rsidRDefault="009A31E6">
      <w:pPr>
        <w:pStyle w:val="Heading1"/>
        <w:spacing w:before="0" w:after="0" w:line="240" w:lineRule="auto"/>
        <w:jc w:val="center"/>
        <w:rPr>
          <w:rFonts w:ascii="Comfortaa" w:eastAsia="Comfortaa" w:hAnsi="Comfortaa" w:cs="Comfortaa"/>
          <w:b/>
          <w:color w:val="6AA84F"/>
          <w:sz w:val="28"/>
          <w:szCs w:val="28"/>
        </w:rPr>
      </w:pPr>
      <w:bookmarkStart w:id="9" w:name="_heading=h.2jxsxqh" w:colFirst="0" w:colLast="0"/>
      <w:bookmarkEnd w:id="9"/>
      <w:proofErr w:type="gramStart"/>
      <w:r>
        <w:rPr>
          <w:rFonts w:ascii="Comfortaa" w:eastAsia="Comfortaa" w:hAnsi="Comfortaa" w:cs="Comfortaa"/>
          <w:b/>
          <w:color w:val="6AA84F"/>
          <w:sz w:val="28"/>
          <w:szCs w:val="28"/>
        </w:rPr>
        <w:t>2.2  PHASES</w:t>
      </w:r>
      <w:proofErr w:type="gramEnd"/>
      <w:r>
        <w:rPr>
          <w:rFonts w:ascii="Comfortaa" w:eastAsia="Comfortaa" w:hAnsi="Comfortaa" w:cs="Comfortaa"/>
          <w:b/>
          <w:color w:val="6AA84F"/>
          <w:sz w:val="28"/>
          <w:szCs w:val="28"/>
        </w:rPr>
        <w:t xml:space="preserve"> D’UN TOUR</w:t>
      </w:r>
    </w:p>
    <w:p w14:paraId="23C57561" w14:textId="77777777" w:rsidR="00B6584C" w:rsidRDefault="00B6584C"/>
    <w:p w14:paraId="6934D204"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A chaque fois qu’un joueur peut jouer, il parcourt les points suivants :</w:t>
      </w:r>
    </w:p>
    <w:p w14:paraId="2A69E41B" w14:textId="77777777" w:rsidR="00B6584C" w:rsidRDefault="009A31E6">
      <w:pPr>
        <w:numPr>
          <w:ilvl w:val="0"/>
          <w:numId w:val="2"/>
        </w:numPr>
        <w:ind w:left="1440"/>
        <w:jc w:val="both"/>
        <w:rPr>
          <w:rFonts w:ascii="Calibri" w:eastAsia="Calibri" w:hAnsi="Calibri" w:cs="Calibri"/>
          <w:sz w:val="24"/>
          <w:szCs w:val="24"/>
        </w:rPr>
      </w:pPr>
      <w:r>
        <w:rPr>
          <w:rFonts w:ascii="Calibri" w:eastAsia="Calibri" w:hAnsi="Calibri" w:cs="Calibri"/>
          <w:sz w:val="24"/>
          <w:szCs w:val="24"/>
        </w:rPr>
        <w:t>Choix d’une action parmi les 4 :</w:t>
      </w:r>
    </w:p>
    <w:p w14:paraId="3B60B4EE" w14:textId="77777777" w:rsidR="00B6584C" w:rsidRDefault="009A31E6">
      <w:pPr>
        <w:numPr>
          <w:ilvl w:val="0"/>
          <w:numId w:val="9"/>
        </w:numPr>
        <w:ind w:left="2160"/>
        <w:jc w:val="both"/>
        <w:rPr>
          <w:rFonts w:ascii="Calibri" w:eastAsia="Calibri" w:hAnsi="Calibri" w:cs="Calibri"/>
          <w:sz w:val="24"/>
          <w:szCs w:val="24"/>
        </w:rPr>
      </w:pPr>
      <w:r>
        <w:rPr>
          <w:rFonts w:ascii="Calibri" w:eastAsia="Calibri" w:hAnsi="Calibri" w:cs="Calibri"/>
          <w:sz w:val="24"/>
          <w:szCs w:val="24"/>
        </w:rPr>
        <w:t>Prendre 3 jetons de couleurs différentes</w:t>
      </w:r>
    </w:p>
    <w:p w14:paraId="0809CF21" w14:textId="77777777" w:rsidR="00B6584C" w:rsidRDefault="009A31E6">
      <w:pPr>
        <w:numPr>
          <w:ilvl w:val="0"/>
          <w:numId w:val="9"/>
        </w:numPr>
        <w:ind w:left="2160"/>
        <w:jc w:val="both"/>
        <w:rPr>
          <w:rFonts w:ascii="Calibri" w:eastAsia="Calibri" w:hAnsi="Calibri" w:cs="Calibri"/>
          <w:sz w:val="24"/>
          <w:szCs w:val="24"/>
        </w:rPr>
      </w:pPr>
      <w:r>
        <w:rPr>
          <w:rFonts w:ascii="Calibri" w:eastAsia="Calibri" w:hAnsi="Calibri" w:cs="Calibri"/>
          <w:sz w:val="24"/>
          <w:szCs w:val="24"/>
        </w:rPr>
        <w:t>Prendre 2 jetons de la même couleur (seulement s’il reste 4 jetons de cette couleur ou plus)</w:t>
      </w:r>
    </w:p>
    <w:p w14:paraId="7B5BCF18" w14:textId="77777777" w:rsidR="00B6584C" w:rsidRDefault="009A31E6">
      <w:pPr>
        <w:numPr>
          <w:ilvl w:val="0"/>
          <w:numId w:val="9"/>
        </w:numPr>
        <w:ind w:left="2160"/>
        <w:jc w:val="both"/>
        <w:rPr>
          <w:rFonts w:ascii="Calibri" w:eastAsia="Calibri" w:hAnsi="Calibri" w:cs="Calibri"/>
          <w:sz w:val="24"/>
          <w:szCs w:val="24"/>
        </w:rPr>
      </w:pPr>
      <w:r>
        <w:rPr>
          <w:rFonts w:ascii="Calibri" w:eastAsia="Calibri" w:hAnsi="Calibri" w:cs="Calibri"/>
          <w:sz w:val="24"/>
          <w:szCs w:val="24"/>
        </w:rPr>
        <w:t>Réserver une carte développement (de la grille visible, ou depuis une pioche), et prendre un jeton d’or (s’il en reste sur le plateau, sinon rien)</w:t>
      </w:r>
    </w:p>
    <w:p w14:paraId="0C24CF12" w14:textId="77777777" w:rsidR="00B6584C" w:rsidRDefault="009A31E6">
      <w:pPr>
        <w:numPr>
          <w:ilvl w:val="0"/>
          <w:numId w:val="9"/>
        </w:numPr>
        <w:ind w:left="2160"/>
        <w:jc w:val="both"/>
        <w:rPr>
          <w:rFonts w:ascii="Calibri" w:eastAsia="Calibri" w:hAnsi="Calibri" w:cs="Calibri"/>
          <w:sz w:val="24"/>
          <w:szCs w:val="24"/>
        </w:rPr>
      </w:pPr>
      <w:r>
        <w:rPr>
          <w:rFonts w:ascii="Calibri" w:eastAsia="Calibri" w:hAnsi="Calibri" w:cs="Calibri"/>
          <w:sz w:val="24"/>
          <w:szCs w:val="24"/>
        </w:rPr>
        <w:t>Acheter une carte développement (préalablement réservée ou depuis la grille visible) si le joueur possède les ressources nécessaires (addition des ressources possédées et des avantages du joueur</w:t>
      </w:r>
    </w:p>
    <w:p w14:paraId="7B28A90C" w14:textId="77777777" w:rsidR="00B6584C" w:rsidRDefault="009A31E6">
      <w:pPr>
        <w:numPr>
          <w:ilvl w:val="0"/>
          <w:numId w:val="2"/>
        </w:numPr>
        <w:ind w:left="1440"/>
        <w:jc w:val="both"/>
        <w:rPr>
          <w:rFonts w:ascii="Calibri" w:eastAsia="Calibri" w:hAnsi="Calibri" w:cs="Calibri"/>
          <w:sz w:val="24"/>
          <w:szCs w:val="24"/>
        </w:rPr>
      </w:pPr>
      <w:r>
        <w:rPr>
          <w:rFonts w:ascii="Calibri" w:eastAsia="Calibri" w:hAnsi="Calibri" w:cs="Calibri"/>
          <w:sz w:val="24"/>
          <w:szCs w:val="24"/>
        </w:rPr>
        <w:t>Défausser les jetons si le joueur a plus de 10 jetons</w:t>
      </w:r>
    </w:p>
    <w:p w14:paraId="61EA2473" w14:textId="77777777" w:rsidR="00B6584C" w:rsidRDefault="009A31E6">
      <w:pPr>
        <w:numPr>
          <w:ilvl w:val="0"/>
          <w:numId w:val="2"/>
        </w:numPr>
        <w:ind w:left="1440"/>
        <w:jc w:val="both"/>
        <w:rPr>
          <w:rFonts w:ascii="Calibri" w:eastAsia="Calibri" w:hAnsi="Calibri" w:cs="Calibri"/>
          <w:sz w:val="24"/>
          <w:szCs w:val="24"/>
        </w:rPr>
      </w:pPr>
      <w:r>
        <w:rPr>
          <w:rFonts w:ascii="Calibri" w:eastAsia="Calibri" w:hAnsi="Calibri" w:cs="Calibri"/>
          <w:sz w:val="24"/>
          <w:szCs w:val="24"/>
        </w:rPr>
        <w:t>Si ses avantages en ressources le lui permettent, visite d’un noble (et octroiement de points de prestige), attention, si un joueur peut recevoir la visite de plusieurs nobles, il doit alors choisir celui qu’il reçoit</w:t>
      </w:r>
    </w:p>
    <w:p w14:paraId="6E85299D" w14:textId="77777777" w:rsidR="00B6584C" w:rsidRDefault="00B6584C">
      <w:pPr>
        <w:jc w:val="both"/>
        <w:rPr>
          <w:rFonts w:ascii="Calibri" w:eastAsia="Calibri" w:hAnsi="Calibri" w:cs="Calibri"/>
          <w:sz w:val="24"/>
          <w:szCs w:val="24"/>
        </w:rPr>
      </w:pPr>
    </w:p>
    <w:p w14:paraId="059A6413" w14:textId="77777777" w:rsidR="00B6584C" w:rsidRDefault="00B6584C">
      <w:pPr>
        <w:jc w:val="both"/>
        <w:rPr>
          <w:rFonts w:ascii="Calibri" w:eastAsia="Calibri" w:hAnsi="Calibri" w:cs="Calibri"/>
          <w:sz w:val="24"/>
          <w:szCs w:val="24"/>
        </w:rPr>
      </w:pPr>
    </w:p>
    <w:p w14:paraId="0EFDE015" w14:textId="075ED9B8" w:rsidR="00B6584C" w:rsidRDefault="00B6584C">
      <w:pPr>
        <w:jc w:val="both"/>
        <w:rPr>
          <w:rFonts w:ascii="Calibri" w:eastAsia="Calibri" w:hAnsi="Calibri" w:cs="Calibri"/>
          <w:sz w:val="24"/>
          <w:szCs w:val="24"/>
        </w:rPr>
      </w:pPr>
    </w:p>
    <w:p w14:paraId="5CD31A92" w14:textId="77777777" w:rsidR="002D509C" w:rsidRDefault="002D509C">
      <w:pPr>
        <w:jc w:val="both"/>
        <w:rPr>
          <w:rFonts w:ascii="Calibri" w:eastAsia="Calibri" w:hAnsi="Calibri" w:cs="Calibri"/>
          <w:sz w:val="24"/>
          <w:szCs w:val="24"/>
        </w:rPr>
      </w:pPr>
    </w:p>
    <w:p w14:paraId="3C8A3B6E" w14:textId="77777777" w:rsidR="00B6584C" w:rsidRDefault="00B6584C">
      <w:pPr>
        <w:ind w:left="720"/>
        <w:rPr>
          <w:rFonts w:ascii="Calibri" w:eastAsia="Calibri" w:hAnsi="Calibri" w:cs="Calibri"/>
          <w:sz w:val="24"/>
          <w:szCs w:val="24"/>
        </w:rPr>
      </w:pPr>
    </w:p>
    <w:p w14:paraId="1E16AE79" w14:textId="77777777" w:rsidR="00B6584C" w:rsidRDefault="00B6584C"/>
    <w:p w14:paraId="673024AE" w14:textId="77777777" w:rsidR="00B6584C" w:rsidRDefault="009A31E6">
      <w:pPr>
        <w:pStyle w:val="Heading1"/>
        <w:spacing w:before="0" w:after="0" w:line="240" w:lineRule="auto"/>
        <w:jc w:val="center"/>
        <w:rPr>
          <w:rFonts w:ascii="Comfortaa" w:eastAsia="Comfortaa" w:hAnsi="Comfortaa" w:cs="Comfortaa"/>
          <w:b/>
          <w:color w:val="4A86E8"/>
          <w:sz w:val="28"/>
          <w:szCs w:val="28"/>
        </w:rPr>
      </w:pPr>
      <w:bookmarkStart w:id="10" w:name="_heading=h.3keumm749tew" w:colFirst="0" w:colLast="0"/>
      <w:bookmarkEnd w:id="10"/>
      <w:r>
        <w:rPr>
          <w:rFonts w:ascii="Comfortaa" w:eastAsia="Comfortaa" w:hAnsi="Comfortaa" w:cs="Comfortaa"/>
          <w:b/>
          <w:color w:val="4A86E8"/>
          <w:sz w:val="28"/>
          <w:szCs w:val="28"/>
        </w:rPr>
        <w:lastRenderedPageBreak/>
        <w:t>3.  DÉROULEMENT DU JEU</w:t>
      </w:r>
    </w:p>
    <w:p w14:paraId="3CFC276A" w14:textId="77777777" w:rsidR="00B6584C" w:rsidRDefault="00B6584C"/>
    <w:p w14:paraId="3080DF2E" w14:textId="77777777" w:rsidR="00B6584C" w:rsidRDefault="009A31E6">
      <w:pPr>
        <w:ind w:firstLine="720"/>
        <w:rPr>
          <w:rFonts w:ascii="Calibri" w:eastAsia="Calibri" w:hAnsi="Calibri" w:cs="Calibri"/>
          <w:sz w:val="24"/>
          <w:szCs w:val="24"/>
        </w:rPr>
      </w:pPr>
      <w:r>
        <w:rPr>
          <w:rFonts w:ascii="Calibri" w:eastAsia="Calibri" w:hAnsi="Calibri" w:cs="Calibri"/>
          <w:sz w:val="24"/>
          <w:szCs w:val="24"/>
        </w:rPr>
        <w:t>Le déroulement d’une partie se résume en trois points :</w:t>
      </w:r>
    </w:p>
    <w:p w14:paraId="5AFEC119" w14:textId="77777777" w:rsidR="00B6584C" w:rsidRDefault="009A31E6">
      <w:pPr>
        <w:numPr>
          <w:ilvl w:val="0"/>
          <w:numId w:val="14"/>
        </w:numPr>
        <w:rPr>
          <w:rFonts w:ascii="Calibri" w:eastAsia="Calibri" w:hAnsi="Calibri" w:cs="Calibri"/>
          <w:sz w:val="24"/>
          <w:szCs w:val="24"/>
        </w:rPr>
      </w:pPr>
      <w:r>
        <w:rPr>
          <w:rFonts w:ascii="Calibri" w:eastAsia="Calibri" w:hAnsi="Calibri" w:cs="Calibri"/>
          <w:sz w:val="24"/>
          <w:szCs w:val="24"/>
        </w:rPr>
        <w:t>Initialisation du jeu (mise en place du plateau)</w:t>
      </w:r>
    </w:p>
    <w:p w14:paraId="7A42D0AB" w14:textId="77777777" w:rsidR="00B6584C" w:rsidRDefault="009A31E6">
      <w:pPr>
        <w:numPr>
          <w:ilvl w:val="0"/>
          <w:numId w:val="14"/>
        </w:numPr>
        <w:rPr>
          <w:rFonts w:ascii="Calibri" w:eastAsia="Calibri" w:hAnsi="Calibri" w:cs="Calibri"/>
          <w:sz w:val="24"/>
          <w:szCs w:val="24"/>
        </w:rPr>
      </w:pPr>
      <w:r>
        <w:rPr>
          <w:rFonts w:ascii="Calibri" w:eastAsia="Calibri" w:hAnsi="Calibri" w:cs="Calibri"/>
          <w:sz w:val="24"/>
          <w:szCs w:val="24"/>
        </w:rPr>
        <w:t xml:space="preserve">Tours de jeu (voir le point </w:t>
      </w:r>
      <w:hyperlink w:anchor="_heading=h.2jxsxqh">
        <w:r>
          <w:rPr>
            <w:rFonts w:ascii="Calibri" w:eastAsia="Calibri" w:hAnsi="Calibri" w:cs="Calibri"/>
            <w:color w:val="1155CC"/>
            <w:sz w:val="24"/>
            <w:szCs w:val="24"/>
            <w:u w:val="single"/>
          </w:rPr>
          <w:t>2.2</w:t>
        </w:r>
      </w:hyperlink>
      <w:r>
        <w:rPr>
          <w:rFonts w:ascii="Calibri" w:eastAsia="Calibri" w:hAnsi="Calibri" w:cs="Calibri"/>
          <w:sz w:val="24"/>
          <w:szCs w:val="24"/>
        </w:rPr>
        <w:t>)</w:t>
      </w:r>
    </w:p>
    <w:p w14:paraId="704C223C" w14:textId="77777777" w:rsidR="00B6584C" w:rsidRDefault="009A31E6">
      <w:pPr>
        <w:numPr>
          <w:ilvl w:val="0"/>
          <w:numId w:val="14"/>
        </w:numPr>
        <w:rPr>
          <w:rFonts w:ascii="Calibri" w:eastAsia="Calibri" w:hAnsi="Calibri" w:cs="Calibri"/>
          <w:sz w:val="24"/>
          <w:szCs w:val="24"/>
        </w:rPr>
      </w:pPr>
      <w:r>
        <w:rPr>
          <w:rFonts w:ascii="Calibri" w:eastAsia="Calibri" w:hAnsi="Calibri" w:cs="Calibri"/>
          <w:sz w:val="24"/>
          <w:szCs w:val="24"/>
        </w:rPr>
        <w:t>Un joueur dépasse le seuil de points de prestige, fin du tour et désignation du vainqueur.</w:t>
      </w:r>
    </w:p>
    <w:p w14:paraId="33CA4A37" w14:textId="77777777" w:rsidR="00B6584C" w:rsidRDefault="00B6584C"/>
    <w:p w14:paraId="728DE18A" w14:textId="77777777" w:rsidR="00B6584C" w:rsidRDefault="00B6584C"/>
    <w:p w14:paraId="481268DD" w14:textId="77777777" w:rsidR="00B6584C" w:rsidRDefault="009A31E6">
      <w:pPr>
        <w:pStyle w:val="Heading1"/>
        <w:spacing w:before="0" w:after="0" w:line="240" w:lineRule="auto"/>
        <w:jc w:val="center"/>
        <w:rPr>
          <w:color w:val="6AA84F"/>
        </w:rPr>
      </w:pPr>
      <w:bookmarkStart w:id="11" w:name="_heading=h.3j2qqm3" w:colFirst="0" w:colLast="0"/>
      <w:bookmarkEnd w:id="11"/>
      <w:r>
        <w:rPr>
          <w:rFonts w:ascii="Comfortaa" w:eastAsia="Comfortaa" w:hAnsi="Comfortaa" w:cs="Comfortaa"/>
          <w:b/>
          <w:color w:val="6AA84F"/>
          <w:sz w:val="28"/>
          <w:szCs w:val="28"/>
        </w:rPr>
        <w:t>3.1 UML</w:t>
      </w:r>
    </w:p>
    <w:p w14:paraId="054DB856" w14:textId="77777777" w:rsidR="00B6584C" w:rsidRDefault="00B6584C">
      <w:pPr>
        <w:jc w:val="both"/>
        <w:rPr>
          <w:rFonts w:ascii="Calibri" w:eastAsia="Calibri" w:hAnsi="Calibri" w:cs="Calibri"/>
          <w:sz w:val="24"/>
          <w:szCs w:val="24"/>
        </w:rPr>
      </w:pPr>
    </w:p>
    <w:p w14:paraId="11A56AC0"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Différents choix de conception ont abouti à la conception du diagramme UML suivant, schématisant les différentes entités et les associations entre elles tout au long d’une partie. Tout d’abord, le découpage en différentes classes est primordial pour représenter au mieux les différentes entités et leurs relations, permettre une plus grande souplesse et une gestion plus claire de notre programme.</w:t>
      </w:r>
    </w:p>
    <w:p w14:paraId="11FD015F"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 xml:space="preserve">L’utilisation de design patterns est incontournable, ces patrons de conception permettent de répondre à des problèmes courants de conception logiciels d’une bonne façon. </w:t>
      </w:r>
    </w:p>
    <w:p w14:paraId="322A6723"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 xml:space="preserve">Nous avons déjà décidé d’utiliser donc une architecture MVC (Model </w:t>
      </w:r>
      <w:proofErr w:type="spellStart"/>
      <w:r>
        <w:rPr>
          <w:rFonts w:ascii="Calibri" w:eastAsia="Calibri" w:hAnsi="Calibri" w:cs="Calibri"/>
          <w:sz w:val="24"/>
          <w:szCs w:val="24"/>
        </w:rPr>
        <w:t>View</w:t>
      </w:r>
      <w:proofErr w:type="spellEnd"/>
      <w:r>
        <w:rPr>
          <w:rFonts w:ascii="Calibri" w:eastAsia="Calibri" w:hAnsi="Calibri" w:cs="Calibri"/>
          <w:sz w:val="24"/>
          <w:szCs w:val="24"/>
        </w:rPr>
        <w:t xml:space="preserve"> Controller) pour notre application, et le design pattern Singleton pour la classe Game.</w:t>
      </w:r>
    </w:p>
    <w:p w14:paraId="1FC38A73" w14:textId="77777777" w:rsidR="00B6584C" w:rsidRDefault="00B6584C">
      <w:pPr>
        <w:rPr>
          <w:rFonts w:ascii="Calibri" w:eastAsia="Calibri" w:hAnsi="Calibri" w:cs="Calibri"/>
          <w:sz w:val="24"/>
          <w:szCs w:val="24"/>
        </w:rPr>
      </w:pPr>
    </w:p>
    <w:p w14:paraId="2BA3245D" w14:textId="77777777" w:rsidR="00B6584C" w:rsidRDefault="009A31E6">
      <w:pPr>
        <w:rPr>
          <w:rFonts w:ascii="Calibri" w:eastAsia="Calibri" w:hAnsi="Calibri" w:cs="Calibri"/>
          <w:sz w:val="24"/>
          <w:szCs w:val="24"/>
        </w:rPr>
      </w:pPr>
      <w:r>
        <w:rPr>
          <w:rFonts w:ascii="Calibri" w:eastAsia="Calibri" w:hAnsi="Calibri" w:cs="Calibri"/>
          <w:sz w:val="24"/>
          <w:szCs w:val="24"/>
        </w:rPr>
        <w:tab/>
        <w:t>Nous avons réalisé 2 versions d’UML : une version complète, assez lourde à lire et comprendre, et une version “simplifiée”, où nous avons retiré les méthodes de getters, setters et de display, pour se concentrer et faciliter la lecture des associations entre les classes.</w:t>
      </w:r>
    </w:p>
    <w:p w14:paraId="2CB6BB4F" w14:textId="77777777" w:rsidR="00B6584C" w:rsidRDefault="009A31E6">
      <w:pPr>
        <w:ind w:left="-566" w:right="-607"/>
        <w:jc w:val="center"/>
      </w:pPr>
      <w:r>
        <w:rPr>
          <w:noProof/>
        </w:rPr>
        <w:lastRenderedPageBreak/>
        <w:drawing>
          <wp:inline distT="114300" distB="114300" distL="114300" distR="114300" wp14:anchorId="16A835C5" wp14:editId="4E238CEC">
            <wp:extent cx="6135525" cy="8398000"/>
            <wp:effectExtent l="0" t="0" r="0" b="0"/>
            <wp:docPr id="26"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6135525" cy="8398000"/>
                    </a:xfrm>
                    <a:prstGeom prst="rect">
                      <a:avLst/>
                    </a:prstGeom>
                    <a:ln/>
                  </pic:spPr>
                </pic:pic>
              </a:graphicData>
            </a:graphic>
          </wp:inline>
        </w:drawing>
      </w:r>
    </w:p>
    <w:p w14:paraId="793C9006" w14:textId="77777777" w:rsidR="00B6584C" w:rsidRDefault="009A31E6">
      <w:pPr>
        <w:spacing w:after="240"/>
        <w:jc w:val="cente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3 : UML version 2.0</w:t>
      </w:r>
    </w:p>
    <w:p w14:paraId="236E3D94" w14:textId="77777777" w:rsidR="00B6584C" w:rsidRDefault="00B6584C">
      <w:pPr>
        <w:jc w:val="center"/>
      </w:pPr>
    </w:p>
    <w:p w14:paraId="573D12EF" w14:textId="77777777" w:rsidR="00B6584C" w:rsidRDefault="00B6584C">
      <w:pPr>
        <w:jc w:val="center"/>
      </w:pPr>
    </w:p>
    <w:p w14:paraId="5D0C2F31" w14:textId="77777777" w:rsidR="00B6584C" w:rsidRDefault="00B6584C">
      <w:pPr>
        <w:jc w:val="center"/>
      </w:pPr>
    </w:p>
    <w:p w14:paraId="377B58DF" w14:textId="77777777" w:rsidR="00B6584C" w:rsidRDefault="009A31E6">
      <w:pPr>
        <w:spacing w:after="240"/>
        <w:jc w:val="center"/>
        <w:rPr>
          <w:rFonts w:ascii="Calibri" w:eastAsia="Calibri" w:hAnsi="Calibri" w:cs="Calibri"/>
          <w:b/>
          <w:i/>
          <w:color w:val="999999"/>
          <w:sz w:val="24"/>
          <w:szCs w:val="24"/>
        </w:rPr>
      </w:pPr>
      <w:r>
        <w:rPr>
          <w:rFonts w:ascii="Calibri" w:eastAsia="Calibri" w:hAnsi="Calibri" w:cs="Calibri"/>
          <w:b/>
          <w:i/>
          <w:noProof/>
          <w:color w:val="999999"/>
          <w:sz w:val="24"/>
          <w:szCs w:val="24"/>
        </w:rPr>
        <w:drawing>
          <wp:inline distT="114300" distB="114300" distL="114300" distR="114300" wp14:anchorId="44E22914" wp14:editId="334EBAF5">
            <wp:extent cx="5731200" cy="5245100"/>
            <wp:effectExtent l="0" t="0" r="0" b="0"/>
            <wp:docPr id="21"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2"/>
                    <a:srcRect/>
                    <a:stretch>
                      <a:fillRect/>
                    </a:stretch>
                  </pic:blipFill>
                  <pic:spPr>
                    <a:xfrm>
                      <a:off x="0" y="0"/>
                      <a:ext cx="5731200" cy="5245100"/>
                    </a:xfrm>
                    <a:prstGeom prst="rect">
                      <a:avLst/>
                    </a:prstGeom>
                    <a:ln/>
                  </pic:spPr>
                </pic:pic>
              </a:graphicData>
            </a:graphic>
          </wp:inline>
        </w:drawing>
      </w:r>
    </w:p>
    <w:p w14:paraId="120D3656" w14:textId="77777777" w:rsidR="00B6584C" w:rsidRDefault="009A31E6">
      <w:pPr>
        <w:spacing w:after="240"/>
        <w:jc w:val="cente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4 : UML version 2.0 - simplifié pour faciliter la lecture des associations (retrait des getters / setters / displays)</w:t>
      </w:r>
    </w:p>
    <w:p w14:paraId="1FEA341F" w14:textId="77777777" w:rsidR="00B6584C" w:rsidRDefault="00B6584C">
      <w:pPr>
        <w:jc w:val="center"/>
      </w:pPr>
    </w:p>
    <w:p w14:paraId="76DE498C" w14:textId="77777777" w:rsidR="00B6584C" w:rsidRDefault="009A31E6">
      <w:pPr>
        <w:pStyle w:val="Heading1"/>
        <w:spacing w:before="0" w:after="0" w:line="240" w:lineRule="auto"/>
        <w:jc w:val="center"/>
        <w:rPr>
          <w:rFonts w:ascii="Comfortaa" w:eastAsia="Comfortaa" w:hAnsi="Comfortaa" w:cs="Comfortaa"/>
          <w:b/>
          <w:color w:val="6AA84F"/>
          <w:sz w:val="28"/>
          <w:szCs w:val="28"/>
        </w:rPr>
      </w:pPr>
      <w:bookmarkStart w:id="12" w:name="_heading=h.2kk2ry5jb07" w:colFirst="0" w:colLast="0"/>
      <w:bookmarkEnd w:id="12"/>
      <w:proofErr w:type="gramStart"/>
      <w:r>
        <w:rPr>
          <w:rFonts w:ascii="Comfortaa" w:eastAsia="Comfortaa" w:hAnsi="Comfortaa" w:cs="Comfortaa"/>
          <w:b/>
          <w:color w:val="6AA84F"/>
          <w:sz w:val="28"/>
          <w:szCs w:val="28"/>
        </w:rPr>
        <w:t>3.2  ARCHITECTURE</w:t>
      </w:r>
      <w:proofErr w:type="gramEnd"/>
      <w:r>
        <w:rPr>
          <w:rFonts w:ascii="Comfortaa" w:eastAsia="Comfortaa" w:hAnsi="Comfortaa" w:cs="Comfortaa"/>
          <w:b/>
          <w:color w:val="6AA84F"/>
          <w:sz w:val="28"/>
          <w:szCs w:val="28"/>
        </w:rPr>
        <w:t xml:space="preserve"> GLOBALE</w:t>
      </w:r>
    </w:p>
    <w:p w14:paraId="48B87A38" w14:textId="77777777" w:rsidR="00B6584C" w:rsidRDefault="00B6584C">
      <w:pPr>
        <w:jc w:val="both"/>
        <w:rPr>
          <w:rFonts w:ascii="Calibri" w:eastAsia="Calibri" w:hAnsi="Calibri" w:cs="Calibri"/>
          <w:sz w:val="24"/>
          <w:szCs w:val="24"/>
        </w:rPr>
      </w:pPr>
    </w:p>
    <w:p w14:paraId="683581A5"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Dans cette partie, nous allons tenter d’expliquer pourquoi nous avons pensé concevoir notre architecture représentée par le diagramme UML précédent, et comment cela fonctionne.</w:t>
      </w:r>
    </w:p>
    <w:p w14:paraId="67BB85D5" w14:textId="77777777" w:rsidR="00B6584C" w:rsidRDefault="00B6584C">
      <w:pPr>
        <w:jc w:val="both"/>
        <w:rPr>
          <w:rFonts w:ascii="Calibri" w:eastAsia="Calibri" w:hAnsi="Calibri" w:cs="Calibri"/>
          <w:sz w:val="24"/>
          <w:szCs w:val="24"/>
        </w:rPr>
      </w:pPr>
    </w:p>
    <w:p w14:paraId="200A35FD"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 xml:space="preserve">Une </w:t>
      </w:r>
      <w:r>
        <w:rPr>
          <w:rFonts w:ascii="Calibri" w:eastAsia="Calibri" w:hAnsi="Calibri" w:cs="Calibri"/>
          <w:b/>
          <w:sz w:val="24"/>
          <w:szCs w:val="24"/>
        </w:rPr>
        <w:t>architecture MVC</w:t>
      </w:r>
      <w:r>
        <w:rPr>
          <w:rFonts w:ascii="Calibri" w:eastAsia="Calibri" w:hAnsi="Calibri" w:cs="Calibri"/>
          <w:sz w:val="24"/>
          <w:szCs w:val="24"/>
        </w:rPr>
        <w:t xml:space="preserve"> est composée de trois modules :</w:t>
      </w:r>
    </w:p>
    <w:p w14:paraId="42C5FD2E" w14:textId="77777777" w:rsidR="00B6584C" w:rsidRDefault="009A31E6">
      <w:pPr>
        <w:numPr>
          <w:ilvl w:val="0"/>
          <w:numId w:val="10"/>
        </w:numPr>
        <w:jc w:val="both"/>
        <w:rPr>
          <w:rFonts w:ascii="Calibri" w:eastAsia="Calibri" w:hAnsi="Calibri" w:cs="Calibri"/>
          <w:sz w:val="24"/>
          <w:szCs w:val="24"/>
        </w:rPr>
      </w:pPr>
      <w:proofErr w:type="gramStart"/>
      <w:r>
        <w:rPr>
          <w:rFonts w:ascii="Calibri" w:eastAsia="Calibri" w:hAnsi="Calibri" w:cs="Calibri"/>
          <w:sz w:val="24"/>
          <w:szCs w:val="24"/>
        </w:rPr>
        <w:t>le</w:t>
      </w:r>
      <w:proofErr w:type="gramEnd"/>
      <w:r>
        <w:rPr>
          <w:rFonts w:ascii="Calibri" w:eastAsia="Calibri" w:hAnsi="Calibri" w:cs="Calibri"/>
          <w:sz w:val="24"/>
          <w:szCs w:val="24"/>
        </w:rPr>
        <w:t xml:space="preserve"> </w:t>
      </w:r>
      <w:r>
        <w:rPr>
          <w:rFonts w:ascii="Calibri" w:eastAsia="Calibri" w:hAnsi="Calibri" w:cs="Calibri"/>
          <w:b/>
          <w:sz w:val="24"/>
          <w:szCs w:val="24"/>
        </w:rPr>
        <w:t xml:space="preserve">modèle </w:t>
      </w:r>
      <w:r>
        <w:rPr>
          <w:rFonts w:ascii="Calibri" w:eastAsia="Calibri" w:hAnsi="Calibri" w:cs="Calibri"/>
          <w:sz w:val="24"/>
          <w:szCs w:val="24"/>
        </w:rPr>
        <w:t>qui contient les données à afficher (= la</w:t>
      </w:r>
      <w:r>
        <w:rPr>
          <w:rFonts w:ascii="Calibri" w:eastAsia="Calibri" w:hAnsi="Calibri" w:cs="Calibri"/>
          <w:b/>
          <w:sz w:val="24"/>
          <w:szCs w:val="24"/>
        </w:rPr>
        <w:t xml:space="preserve"> base de données</w:t>
      </w:r>
      <w:r>
        <w:rPr>
          <w:rFonts w:ascii="Calibri" w:eastAsia="Calibri" w:hAnsi="Calibri" w:cs="Calibri"/>
          <w:sz w:val="24"/>
          <w:szCs w:val="24"/>
        </w:rPr>
        <w:t>)</w:t>
      </w:r>
    </w:p>
    <w:p w14:paraId="408EB87C" w14:textId="77777777" w:rsidR="00B6584C" w:rsidRDefault="009A31E6">
      <w:pPr>
        <w:numPr>
          <w:ilvl w:val="0"/>
          <w:numId w:val="10"/>
        </w:numPr>
        <w:jc w:val="both"/>
        <w:rPr>
          <w:rFonts w:ascii="Calibri" w:eastAsia="Calibri" w:hAnsi="Calibri" w:cs="Calibri"/>
          <w:sz w:val="24"/>
          <w:szCs w:val="24"/>
        </w:rPr>
      </w:pPr>
      <w:proofErr w:type="gramStart"/>
      <w:r>
        <w:rPr>
          <w:rFonts w:ascii="Calibri" w:eastAsia="Calibri" w:hAnsi="Calibri" w:cs="Calibri"/>
          <w:sz w:val="24"/>
          <w:szCs w:val="24"/>
        </w:rPr>
        <w:t>la</w:t>
      </w:r>
      <w:proofErr w:type="gramEnd"/>
      <w:r>
        <w:rPr>
          <w:rFonts w:ascii="Calibri" w:eastAsia="Calibri" w:hAnsi="Calibri" w:cs="Calibri"/>
          <w:sz w:val="24"/>
          <w:szCs w:val="24"/>
        </w:rPr>
        <w:t xml:space="preserve"> </w:t>
      </w:r>
      <w:r>
        <w:rPr>
          <w:rFonts w:ascii="Calibri" w:eastAsia="Calibri" w:hAnsi="Calibri" w:cs="Calibri"/>
          <w:b/>
          <w:sz w:val="24"/>
          <w:szCs w:val="24"/>
        </w:rPr>
        <w:t xml:space="preserve">vue </w:t>
      </w:r>
      <w:r>
        <w:rPr>
          <w:rFonts w:ascii="Calibri" w:eastAsia="Calibri" w:hAnsi="Calibri" w:cs="Calibri"/>
          <w:sz w:val="24"/>
          <w:szCs w:val="24"/>
        </w:rPr>
        <w:t xml:space="preserve">qui contient la présentation de l’interface graphique (= </w:t>
      </w:r>
      <w:r>
        <w:rPr>
          <w:rFonts w:ascii="Calibri" w:eastAsia="Calibri" w:hAnsi="Calibri" w:cs="Calibri"/>
          <w:b/>
          <w:sz w:val="24"/>
          <w:szCs w:val="24"/>
        </w:rPr>
        <w:t>fonctions d’affichage</w:t>
      </w:r>
      <w:r>
        <w:rPr>
          <w:rFonts w:ascii="Calibri" w:eastAsia="Calibri" w:hAnsi="Calibri" w:cs="Calibri"/>
          <w:sz w:val="24"/>
          <w:szCs w:val="24"/>
        </w:rPr>
        <w:t>)</w:t>
      </w:r>
    </w:p>
    <w:p w14:paraId="3E4840AB" w14:textId="77777777" w:rsidR="00B6584C" w:rsidRDefault="009A31E6">
      <w:pPr>
        <w:numPr>
          <w:ilvl w:val="0"/>
          <w:numId w:val="10"/>
        </w:numPr>
        <w:jc w:val="both"/>
        <w:rPr>
          <w:rFonts w:ascii="Calibri" w:eastAsia="Calibri" w:hAnsi="Calibri" w:cs="Calibri"/>
          <w:sz w:val="24"/>
          <w:szCs w:val="24"/>
        </w:rPr>
      </w:pPr>
      <w:proofErr w:type="gramStart"/>
      <w:r>
        <w:rPr>
          <w:rFonts w:ascii="Calibri" w:eastAsia="Calibri" w:hAnsi="Calibri" w:cs="Calibri"/>
          <w:sz w:val="24"/>
          <w:szCs w:val="24"/>
        </w:rPr>
        <w:lastRenderedPageBreak/>
        <w:t>le</w:t>
      </w:r>
      <w:proofErr w:type="gramEnd"/>
      <w:r>
        <w:rPr>
          <w:rFonts w:ascii="Calibri" w:eastAsia="Calibri" w:hAnsi="Calibri" w:cs="Calibri"/>
          <w:sz w:val="24"/>
          <w:szCs w:val="24"/>
        </w:rPr>
        <w:t xml:space="preserve"> </w:t>
      </w:r>
      <w:r>
        <w:rPr>
          <w:rFonts w:ascii="Calibri" w:eastAsia="Calibri" w:hAnsi="Calibri" w:cs="Calibri"/>
          <w:b/>
          <w:sz w:val="24"/>
          <w:szCs w:val="24"/>
        </w:rPr>
        <w:t xml:space="preserve">contrôleur </w:t>
      </w:r>
      <w:r>
        <w:rPr>
          <w:rFonts w:ascii="Calibri" w:eastAsia="Calibri" w:hAnsi="Calibri" w:cs="Calibri"/>
          <w:sz w:val="24"/>
          <w:szCs w:val="24"/>
        </w:rPr>
        <w:t xml:space="preserve">qui contient la </w:t>
      </w:r>
      <w:r>
        <w:rPr>
          <w:rFonts w:ascii="Calibri" w:eastAsia="Calibri" w:hAnsi="Calibri" w:cs="Calibri"/>
          <w:b/>
          <w:sz w:val="24"/>
          <w:szCs w:val="24"/>
        </w:rPr>
        <w:t xml:space="preserve">logique </w:t>
      </w:r>
      <w:r>
        <w:rPr>
          <w:rFonts w:ascii="Calibri" w:eastAsia="Calibri" w:hAnsi="Calibri" w:cs="Calibri"/>
          <w:sz w:val="24"/>
          <w:szCs w:val="24"/>
        </w:rPr>
        <w:t xml:space="preserve">concernant les actions effectuées par l’utilisateur (= </w:t>
      </w:r>
      <w:r>
        <w:rPr>
          <w:rFonts w:ascii="Calibri" w:eastAsia="Calibri" w:hAnsi="Calibri" w:cs="Calibri"/>
          <w:b/>
          <w:sz w:val="24"/>
          <w:szCs w:val="24"/>
        </w:rPr>
        <w:t>gestion des requêtes</w:t>
      </w:r>
      <w:r>
        <w:rPr>
          <w:rFonts w:ascii="Calibri" w:eastAsia="Calibri" w:hAnsi="Calibri" w:cs="Calibri"/>
          <w:sz w:val="24"/>
          <w:szCs w:val="24"/>
        </w:rPr>
        <w:t>, interface de communication entre l’utilisateur, le modèle et les vues)</w:t>
      </w:r>
    </w:p>
    <w:p w14:paraId="74E5AEDE" w14:textId="77777777" w:rsidR="00B6584C" w:rsidRDefault="00B6584C">
      <w:pPr>
        <w:jc w:val="both"/>
        <w:rPr>
          <w:rFonts w:ascii="Calibri" w:eastAsia="Calibri" w:hAnsi="Calibri" w:cs="Calibri"/>
          <w:sz w:val="24"/>
          <w:szCs w:val="24"/>
        </w:rPr>
      </w:pPr>
    </w:p>
    <w:p w14:paraId="2A72772E" w14:textId="77777777" w:rsidR="00B6584C" w:rsidRDefault="009A31E6">
      <w:pPr>
        <w:spacing w:after="240"/>
        <w:jc w:val="center"/>
        <w:rPr>
          <w:rFonts w:ascii="Calibri" w:eastAsia="Calibri" w:hAnsi="Calibri" w:cs="Calibri"/>
          <w:sz w:val="24"/>
          <w:szCs w:val="24"/>
        </w:rP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5 : Schéma d’une architecture MVC</w:t>
      </w:r>
      <w:r>
        <w:rPr>
          <w:noProof/>
        </w:rPr>
        <w:drawing>
          <wp:anchor distT="114300" distB="114300" distL="114300" distR="114300" simplePos="0" relativeHeight="251659264" behindDoc="0" locked="0" layoutInCell="1" hidden="0" allowOverlap="1" wp14:anchorId="6E6728E9" wp14:editId="06995FAB">
            <wp:simplePos x="0" y="0"/>
            <wp:positionH relativeFrom="column">
              <wp:posOffset>1543050</wp:posOffset>
            </wp:positionH>
            <wp:positionV relativeFrom="paragraph">
              <wp:posOffset>209550</wp:posOffset>
            </wp:positionV>
            <wp:extent cx="2638193" cy="2921870"/>
            <wp:effectExtent l="0" t="0" r="0" b="0"/>
            <wp:wrapTopAndBottom distT="114300" distB="114300"/>
            <wp:docPr id="25"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3"/>
                    <a:srcRect/>
                    <a:stretch>
                      <a:fillRect/>
                    </a:stretch>
                  </pic:blipFill>
                  <pic:spPr>
                    <a:xfrm>
                      <a:off x="0" y="0"/>
                      <a:ext cx="2638193" cy="2921870"/>
                    </a:xfrm>
                    <a:prstGeom prst="rect">
                      <a:avLst/>
                    </a:prstGeom>
                    <a:ln/>
                  </pic:spPr>
                </pic:pic>
              </a:graphicData>
            </a:graphic>
          </wp:anchor>
        </w:drawing>
      </w:r>
    </w:p>
    <w:p w14:paraId="0452F55C"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 xml:space="preserve">Le principe d’une architecture MVC repose sur le fait que </w:t>
      </w:r>
      <w:r>
        <w:rPr>
          <w:rFonts w:ascii="Calibri" w:eastAsia="Calibri" w:hAnsi="Calibri" w:cs="Calibri"/>
          <w:b/>
          <w:sz w:val="24"/>
          <w:szCs w:val="24"/>
        </w:rPr>
        <w:t>l’utilisateur (le joueur) ne peut qu’envoyer des requêtes (qui n'altèrent donc pas directement l’état du jeu)</w:t>
      </w:r>
      <w:r>
        <w:rPr>
          <w:rFonts w:ascii="Calibri" w:eastAsia="Calibri" w:hAnsi="Calibri" w:cs="Calibri"/>
          <w:sz w:val="24"/>
          <w:szCs w:val="24"/>
        </w:rPr>
        <w:t xml:space="preserve"> </w:t>
      </w:r>
      <w:r>
        <w:rPr>
          <w:rFonts w:ascii="Calibri" w:eastAsia="Calibri" w:hAnsi="Calibri" w:cs="Calibri"/>
          <w:b/>
          <w:sz w:val="24"/>
          <w:szCs w:val="24"/>
        </w:rPr>
        <w:t>au Controller</w:t>
      </w:r>
      <w:r>
        <w:rPr>
          <w:rFonts w:ascii="Calibri" w:eastAsia="Calibri" w:hAnsi="Calibri" w:cs="Calibri"/>
          <w:sz w:val="24"/>
          <w:szCs w:val="24"/>
        </w:rPr>
        <w:t xml:space="preserve">. Le </w:t>
      </w:r>
      <w:proofErr w:type="spellStart"/>
      <w:r>
        <w:rPr>
          <w:rFonts w:ascii="Calibri" w:eastAsia="Calibri" w:hAnsi="Calibri" w:cs="Calibri"/>
          <w:sz w:val="24"/>
          <w:szCs w:val="24"/>
        </w:rPr>
        <w:t>controller</w:t>
      </w:r>
      <w:proofErr w:type="spellEnd"/>
      <w:r>
        <w:rPr>
          <w:rFonts w:ascii="Calibri" w:eastAsia="Calibri" w:hAnsi="Calibri" w:cs="Calibri"/>
          <w:sz w:val="24"/>
          <w:szCs w:val="24"/>
        </w:rPr>
        <w:t xml:space="preserve"> traite cette requête, et </w:t>
      </w:r>
      <w:r>
        <w:rPr>
          <w:rFonts w:ascii="Calibri" w:eastAsia="Calibri" w:hAnsi="Calibri" w:cs="Calibri"/>
          <w:b/>
          <w:sz w:val="24"/>
          <w:szCs w:val="24"/>
        </w:rPr>
        <w:t>en sortie modifie ou non l’état du jeu</w:t>
      </w:r>
      <w:r>
        <w:rPr>
          <w:rFonts w:ascii="Calibri" w:eastAsia="Calibri" w:hAnsi="Calibri" w:cs="Calibri"/>
          <w:sz w:val="24"/>
          <w:szCs w:val="24"/>
        </w:rPr>
        <w:t xml:space="preserve">. Si l’état du jeu est modifié, </w:t>
      </w:r>
      <w:r>
        <w:rPr>
          <w:rFonts w:ascii="Calibri" w:eastAsia="Calibri" w:hAnsi="Calibri" w:cs="Calibri"/>
          <w:b/>
          <w:sz w:val="24"/>
          <w:szCs w:val="24"/>
        </w:rPr>
        <w:t>la vue est modifiée en conséquence</w:t>
      </w:r>
      <w:r>
        <w:rPr>
          <w:rFonts w:ascii="Calibri" w:eastAsia="Calibri" w:hAnsi="Calibri" w:cs="Calibri"/>
          <w:sz w:val="24"/>
          <w:szCs w:val="24"/>
        </w:rPr>
        <w:t xml:space="preserve">, et </w:t>
      </w:r>
      <w:r>
        <w:rPr>
          <w:rFonts w:ascii="Calibri" w:eastAsia="Calibri" w:hAnsi="Calibri" w:cs="Calibri"/>
          <w:b/>
          <w:sz w:val="24"/>
          <w:szCs w:val="24"/>
        </w:rPr>
        <w:t>la nouvelle vue est envoyée à l’utilisateur</w:t>
      </w:r>
      <w:r>
        <w:rPr>
          <w:rFonts w:ascii="Calibri" w:eastAsia="Calibri" w:hAnsi="Calibri" w:cs="Calibri"/>
          <w:sz w:val="24"/>
          <w:szCs w:val="24"/>
        </w:rPr>
        <w:t>.</w:t>
      </w:r>
    </w:p>
    <w:p w14:paraId="7D9B6F22"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Prenons un exemple :</w:t>
      </w:r>
    </w:p>
    <w:p w14:paraId="4F036BB4" w14:textId="77777777" w:rsidR="00B6584C" w:rsidRDefault="009A31E6">
      <w:pPr>
        <w:numPr>
          <w:ilvl w:val="0"/>
          <w:numId w:val="18"/>
        </w:numPr>
        <w:jc w:val="both"/>
        <w:rPr>
          <w:rFonts w:ascii="Calibri" w:eastAsia="Calibri" w:hAnsi="Calibri" w:cs="Calibri"/>
          <w:sz w:val="24"/>
          <w:szCs w:val="24"/>
        </w:rPr>
      </w:pP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joueur envoie une requête au contrôleur “</w:t>
      </w:r>
      <w:r>
        <w:rPr>
          <w:rFonts w:ascii="Courier New" w:eastAsia="Courier New" w:hAnsi="Courier New" w:cs="Courier New"/>
          <w:b/>
          <w:sz w:val="24"/>
          <w:szCs w:val="24"/>
        </w:rPr>
        <w:t>pick2SameTokens(</w:t>
      </w:r>
      <w:proofErr w:type="spellStart"/>
      <w:r>
        <w:rPr>
          <w:rFonts w:ascii="Courier New" w:eastAsia="Courier New" w:hAnsi="Courier New" w:cs="Courier New"/>
          <w:b/>
          <w:sz w:val="24"/>
          <w:szCs w:val="24"/>
        </w:rPr>
        <w:t>Resources</w:t>
      </w:r>
      <w:proofErr w:type="spellEnd"/>
      <w:r>
        <w:rPr>
          <w:rFonts w:ascii="Courier New" w:eastAsia="Courier New" w:hAnsi="Courier New" w:cs="Courier New"/>
          <w:b/>
          <w:sz w:val="24"/>
          <w:szCs w:val="24"/>
        </w:rPr>
        <w:t>)</w:t>
      </w:r>
      <w:r>
        <w:rPr>
          <w:rFonts w:ascii="Calibri" w:eastAsia="Calibri" w:hAnsi="Calibri" w:cs="Calibri"/>
          <w:sz w:val="24"/>
          <w:szCs w:val="24"/>
        </w:rPr>
        <w:t xml:space="preserve">” où </w:t>
      </w:r>
      <w:proofErr w:type="spellStart"/>
      <w:r>
        <w:rPr>
          <w:rFonts w:ascii="Courier New" w:eastAsia="Courier New" w:hAnsi="Courier New" w:cs="Courier New"/>
          <w:sz w:val="24"/>
          <w:szCs w:val="24"/>
        </w:rPr>
        <w:t>Resources</w:t>
      </w:r>
      <w:proofErr w:type="spellEnd"/>
      <w:r>
        <w:rPr>
          <w:rFonts w:ascii="Courier New" w:eastAsia="Courier New" w:hAnsi="Courier New" w:cs="Courier New"/>
          <w:sz w:val="24"/>
          <w:szCs w:val="24"/>
        </w:rPr>
        <w:t xml:space="preserve"> </w:t>
      </w:r>
      <w:r>
        <w:rPr>
          <w:rFonts w:ascii="Calibri" w:eastAsia="Calibri" w:hAnsi="Calibri" w:cs="Calibri"/>
          <w:sz w:val="24"/>
          <w:szCs w:val="24"/>
        </w:rPr>
        <w:t>équivaut à 2 diamants.</w:t>
      </w:r>
    </w:p>
    <w:p w14:paraId="5147B813" w14:textId="77777777" w:rsidR="00B6584C" w:rsidRDefault="009A31E6">
      <w:pPr>
        <w:numPr>
          <w:ilvl w:val="0"/>
          <w:numId w:val="18"/>
        </w:numPr>
        <w:jc w:val="both"/>
        <w:rPr>
          <w:rFonts w:ascii="Calibri" w:eastAsia="Calibri" w:hAnsi="Calibri" w:cs="Calibri"/>
          <w:sz w:val="24"/>
          <w:szCs w:val="24"/>
        </w:rPr>
      </w:pPr>
      <w:proofErr w:type="gramStart"/>
      <w:r>
        <w:rPr>
          <w:rFonts w:ascii="Calibri" w:eastAsia="Calibri" w:hAnsi="Calibri" w:cs="Calibri"/>
          <w:sz w:val="24"/>
          <w:szCs w:val="24"/>
        </w:rPr>
        <w:t>le</w:t>
      </w:r>
      <w:proofErr w:type="gramEnd"/>
      <w:r>
        <w:rPr>
          <w:rFonts w:ascii="Calibri" w:eastAsia="Calibri" w:hAnsi="Calibri" w:cs="Calibri"/>
          <w:sz w:val="24"/>
          <w:szCs w:val="24"/>
        </w:rPr>
        <w:t xml:space="preserve"> contrôleur vérifie que l’action est possible en allant chercher dans </w:t>
      </w:r>
      <w:r>
        <w:rPr>
          <w:rFonts w:ascii="Courier New" w:eastAsia="Courier New" w:hAnsi="Courier New" w:cs="Courier New"/>
          <w:b/>
          <w:sz w:val="24"/>
          <w:szCs w:val="24"/>
        </w:rPr>
        <w:t xml:space="preserve">Bank </w:t>
      </w:r>
      <w:r>
        <w:rPr>
          <w:rFonts w:ascii="Calibri" w:eastAsia="Calibri" w:hAnsi="Calibri" w:cs="Calibri"/>
          <w:sz w:val="24"/>
          <w:szCs w:val="24"/>
        </w:rPr>
        <w:t xml:space="preserve">(qui fait partie du modèle) le nombre de jetons de diamant actuel avec la méthode </w:t>
      </w:r>
      <w:proofErr w:type="spellStart"/>
      <w:r>
        <w:rPr>
          <w:rFonts w:ascii="Courier New" w:eastAsia="Courier New" w:hAnsi="Courier New" w:cs="Courier New"/>
          <w:b/>
          <w:sz w:val="24"/>
          <w:szCs w:val="24"/>
        </w:rPr>
        <w:t>getResources</w:t>
      </w:r>
      <w:proofErr w:type="spellEnd"/>
      <w:r>
        <w:rPr>
          <w:rFonts w:ascii="Courier New" w:eastAsia="Courier New" w:hAnsi="Courier New" w:cs="Courier New"/>
          <w:b/>
          <w:sz w:val="24"/>
          <w:szCs w:val="24"/>
        </w:rPr>
        <w:t>()</w:t>
      </w:r>
      <w:r>
        <w:rPr>
          <w:rFonts w:ascii="Calibri" w:eastAsia="Calibri" w:hAnsi="Calibri" w:cs="Calibri"/>
          <w:sz w:val="24"/>
          <w:szCs w:val="24"/>
        </w:rPr>
        <w:t>.</w:t>
      </w:r>
    </w:p>
    <w:p w14:paraId="476D8905" w14:textId="77777777" w:rsidR="00B6584C" w:rsidRDefault="009A31E6">
      <w:pPr>
        <w:numPr>
          <w:ilvl w:val="0"/>
          <w:numId w:val="18"/>
        </w:numPr>
        <w:jc w:val="both"/>
        <w:rPr>
          <w:rFonts w:ascii="Calibri" w:eastAsia="Calibri" w:hAnsi="Calibri" w:cs="Calibri"/>
          <w:sz w:val="24"/>
          <w:szCs w:val="24"/>
        </w:rPr>
      </w:pPr>
      <w:r>
        <w:rPr>
          <w:rFonts w:ascii="Calibri" w:eastAsia="Calibri" w:hAnsi="Calibri" w:cs="Calibri"/>
          <w:sz w:val="24"/>
          <w:szCs w:val="24"/>
        </w:rPr>
        <w:t>Si le nombre de diamant est &gt;= 4 :</w:t>
      </w:r>
    </w:p>
    <w:p w14:paraId="502E4FAB" w14:textId="77777777" w:rsidR="00B6584C" w:rsidRDefault="009A31E6">
      <w:pPr>
        <w:numPr>
          <w:ilvl w:val="1"/>
          <w:numId w:val="18"/>
        </w:numPr>
        <w:jc w:val="both"/>
        <w:rPr>
          <w:rFonts w:ascii="Calibri" w:eastAsia="Calibri" w:hAnsi="Calibri" w:cs="Calibri"/>
          <w:sz w:val="24"/>
          <w:szCs w:val="24"/>
        </w:rPr>
      </w:pPr>
      <w:proofErr w:type="gramStart"/>
      <w:r>
        <w:rPr>
          <w:rFonts w:ascii="Calibri" w:eastAsia="Calibri" w:hAnsi="Calibri" w:cs="Calibri"/>
          <w:sz w:val="24"/>
          <w:szCs w:val="24"/>
        </w:rPr>
        <w:t>le</w:t>
      </w:r>
      <w:proofErr w:type="gramEnd"/>
      <w:r>
        <w:rPr>
          <w:rFonts w:ascii="Calibri" w:eastAsia="Calibri" w:hAnsi="Calibri" w:cs="Calibri"/>
          <w:sz w:val="24"/>
          <w:szCs w:val="24"/>
        </w:rPr>
        <w:t xml:space="preserve"> contrôleur retire 2 jetons de Bank à l’aide de </w:t>
      </w:r>
      <w:proofErr w:type="spellStart"/>
      <w:r>
        <w:rPr>
          <w:rFonts w:ascii="Courier New" w:eastAsia="Courier New" w:hAnsi="Courier New" w:cs="Courier New"/>
          <w:b/>
          <w:sz w:val="24"/>
          <w:szCs w:val="24"/>
        </w:rPr>
        <w:t>removeResources</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Resources</w:t>
      </w:r>
      <w:proofErr w:type="spellEnd"/>
      <w:r>
        <w:rPr>
          <w:rFonts w:ascii="Courier New" w:eastAsia="Courier New" w:hAnsi="Courier New" w:cs="Courier New"/>
          <w:b/>
          <w:sz w:val="24"/>
          <w:szCs w:val="24"/>
        </w:rPr>
        <w:t>)</w:t>
      </w:r>
      <w:r>
        <w:rPr>
          <w:rFonts w:ascii="Calibri" w:eastAsia="Calibri" w:hAnsi="Calibri" w:cs="Calibri"/>
          <w:sz w:val="24"/>
          <w:szCs w:val="24"/>
        </w:rPr>
        <w:t xml:space="preserve"> et les ajoute à l’inventaire du joueur à l’aide de </w:t>
      </w:r>
      <w:proofErr w:type="spellStart"/>
      <w:r>
        <w:rPr>
          <w:rFonts w:ascii="Courier New" w:eastAsia="Courier New" w:hAnsi="Courier New" w:cs="Courier New"/>
          <w:b/>
          <w:sz w:val="24"/>
          <w:szCs w:val="24"/>
        </w:rPr>
        <w:t>addResources</w:t>
      </w:r>
      <w:proofErr w:type="spellEnd"/>
      <w:r>
        <w:rPr>
          <w:rFonts w:ascii="Courier New" w:eastAsia="Courier New" w:hAnsi="Courier New" w:cs="Courier New"/>
          <w:b/>
          <w:sz w:val="24"/>
          <w:szCs w:val="24"/>
        </w:rPr>
        <w:t>(</w:t>
      </w:r>
      <w:proofErr w:type="spellStart"/>
      <w:r>
        <w:rPr>
          <w:rFonts w:ascii="Courier New" w:eastAsia="Courier New" w:hAnsi="Courier New" w:cs="Courier New"/>
          <w:b/>
          <w:sz w:val="24"/>
          <w:szCs w:val="24"/>
        </w:rPr>
        <w:t>Resources</w:t>
      </w:r>
      <w:proofErr w:type="spellEnd"/>
      <w:r>
        <w:rPr>
          <w:rFonts w:ascii="Courier New" w:eastAsia="Courier New" w:hAnsi="Courier New" w:cs="Courier New"/>
          <w:b/>
          <w:sz w:val="24"/>
          <w:szCs w:val="24"/>
        </w:rPr>
        <w:t>)</w:t>
      </w:r>
    </w:p>
    <w:p w14:paraId="1BB33E92" w14:textId="77777777" w:rsidR="00B6584C" w:rsidRDefault="009A31E6">
      <w:pPr>
        <w:numPr>
          <w:ilvl w:val="1"/>
          <w:numId w:val="18"/>
        </w:numPr>
        <w:jc w:val="both"/>
        <w:rPr>
          <w:rFonts w:ascii="Calibri" w:eastAsia="Calibri" w:hAnsi="Calibri" w:cs="Calibri"/>
          <w:sz w:val="24"/>
          <w:szCs w:val="24"/>
        </w:rPr>
      </w:pPr>
      <w:r>
        <w:rPr>
          <w:rFonts w:ascii="Calibri" w:eastAsia="Calibri" w:hAnsi="Calibri" w:cs="Calibri"/>
          <w:sz w:val="24"/>
          <w:szCs w:val="24"/>
        </w:rPr>
        <w:t>La vue est modifiée en conséquence dans chaque classe</w:t>
      </w:r>
    </w:p>
    <w:p w14:paraId="46742CA6" w14:textId="77777777" w:rsidR="00B6584C" w:rsidRDefault="009A31E6">
      <w:pPr>
        <w:numPr>
          <w:ilvl w:val="0"/>
          <w:numId w:val="18"/>
        </w:numPr>
        <w:jc w:val="both"/>
        <w:rPr>
          <w:rFonts w:ascii="Calibri" w:eastAsia="Calibri" w:hAnsi="Calibri" w:cs="Calibri"/>
          <w:sz w:val="24"/>
          <w:szCs w:val="24"/>
        </w:rPr>
      </w:pPr>
      <w:r>
        <w:rPr>
          <w:rFonts w:ascii="Calibri" w:eastAsia="Calibri" w:hAnsi="Calibri" w:cs="Calibri"/>
          <w:sz w:val="24"/>
          <w:szCs w:val="24"/>
        </w:rPr>
        <w:t>Sinon, renvoie un message d’erreur (et l’état du jeu n’a pas été altéré)</w:t>
      </w:r>
    </w:p>
    <w:p w14:paraId="71E1AC53" w14:textId="77777777" w:rsidR="00B6584C" w:rsidRDefault="00B6584C">
      <w:pPr>
        <w:ind w:firstLine="720"/>
        <w:jc w:val="both"/>
        <w:rPr>
          <w:rFonts w:ascii="Calibri" w:eastAsia="Calibri" w:hAnsi="Calibri" w:cs="Calibri"/>
          <w:sz w:val="24"/>
          <w:szCs w:val="24"/>
        </w:rPr>
      </w:pPr>
    </w:p>
    <w:p w14:paraId="799CEC0D"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lastRenderedPageBreak/>
        <w:t>Le but est d’interdire à l’utilisateur de modifier directement la structure du jeu, si une action est interdite par le contrôleur, rien ne se passe (juste un message d’erreur en retour pour l’utilisateur).</w:t>
      </w:r>
    </w:p>
    <w:p w14:paraId="1418B153" w14:textId="77777777" w:rsidR="00B6584C" w:rsidRDefault="00B6584C">
      <w:pPr>
        <w:ind w:firstLine="720"/>
        <w:jc w:val="both"/>
        <w:rPr>
          <w:rFonts w:ascii="Calibri" w:eastAsia="Calibri" w:hAnsi="Calibri" w:cs="Calibri"/>
          <w:sz w:val="24"/>
          <w:szCs w:val="24"/>
        </w:rPr>
      </w:pPr>
    </w:p>
    <w:p w14:paraId="125787B6"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 xml:space="preserve">Dans notre jeu, seront représentés : </w:t>
      </w:r>
    </w:p>
    <w:p w14:paraId="42FDFA54" w14:textId="77777777" w:rsidR="00B6584C" w:rsidRDefault="009A31E6">
      <w:pPr>
        <w:numPr>
          <w:ilvl w:val="0"/>
          <w:numId w:val="17"/>
        </w:numPr>
        <w:jc w:val="both"/>
        <w:rPr>
          <w:rFonts w:ascii="Calibri" w:eastAsia="Calibri" w:hAnsi="Calibri" w:cs="Calibri"/>
          <w:sz w:val="24"/>
          <w:szCs w:val="24"/>
        </w:rPr>
      </w:pPr>
      <w:proofErr w:type="gramStart"/>
      <w:r>
        <w:rPr>
          <w:rFonts w:ascii="Calibri" w:eastAsia="Calibri" w:hAnsi="Calibri" w:cs="Calibri"/>
          <w:sz w:val="24"/>
          <w:szCs w:val="24"/>
        </w:rPr>
        <w:t>le</w:t>
      </w:r>
      <w:proofErr w:type="gramEnd"/>
      <w:r>
        <w:rPr>
          <w:rFonts w:ascii="Calibri" w:eastAsia="Calibri" w:hAnsi="Calibri" w:cs="Calibri"/>
          <w:sz w:val="24"/>
          <w:szCs w:val="24"/>
        </w:rPr>
        <w:t xml:space="preserve"> modèle par : </w:t>
      </w:r>
      <w:r>
        <w:rPr>
          <w:rFonts w:ascii="Courier New" w:eastAsia="Courier New" w:hAnsi="Courier New" w:cs="Courier New"/>
          <w:sz w:val="24"/>
          <w:szCs w:val="24"/>
        </w:rPr>
        <w:t xml:space="preserve">Bank </w:t>
      </w:r>
      <w:r>
        <w:rPr>
          <w:rFonts w:ascii="Calibri" w:eastAsia="Calibri" w:hAnsi="Calibri" w:cs="Calibri"/>
          <w:sz w:val="24"/>
          <w:szCs w:val="24"/>
        </w:rPr>
        <w:t xml:space="preserve">et </w:t>
      </w:r>
      <w:r>
        <w:rPr>
          <w:rFonts w:ascii="Courier New" w:eastAsia="Courier New" w:hAnsi="Courier New" w:cs="Courier New"/>
          <w:sz w:val="24"/>
          <w:szCs w:val="24"/>
        </w:rPr>
        <w:t xml:space="preserve">Player </w:t>
      </w:r>
      <w:r>
        <w:rPr>
          <w:rFonts w:ascii="Calibri" w:eastAsia="Calibri" w:hAnsi="Calibri" w:cs="Calibri"/>
          <w:sz w:val="24"/>
          <w:szCs w:val="24"/>
        </w:rPr>
        <w:t xml:space="preserve">(et donc indirectement </w:t>
      </w:r>
      <w:r>
        <w:rPr>
          <w:rFonts w:ascii="Courier New" w:eastAsia="Courier New" w:hAnsi="Courier New" w:cs="Courier New"/>
          <w:sz w:val="24"/>
          <w:szCs w:val="24"/>
        </w:rPr>
        <w:t>Inventory</w:t>
      </w:r>
      <w:r>
        <w:rPr>
          <w:rFonts w:ascii="Calibri" w:eastAsia="Calibri" w:hAnsi="Calibri" w:cs="Calibri"/>
          <w:sz w:val="24"/>
          <w:szCs w:val="24"/>
        </w:rPr>
        <w:t>)</w:t>
      </w:r>
    </w:p>
    <w:p w14:paraId="24793E9C" w14:textId="77777777" w:rsidR="00B6584C" w:rsidRDefault="009A31E6">
      <w:pPr>
        <w:numPr>
          <w:ilvl w:val="0"/>
          <w:numId w:val="17"/>
        </w:numPr>
        <w:jc w:val="both"/>
        <w:rPr>
          <w:rFonts w:ascii="Calibri" w:eastAsia="Calibri" w:hAnsi="Calibri" w:cs="Calibri"/>
          <w:sz w:val="24"/>
          <w:szCs w:val="24"/>
        </w:rPr>
      </w:pPr>
      <w:proofErr w:type="gramStart"/>
      <w:r>
        <w:rPr>
          <w:rFonts w:ascii="Calibri" w:eastAsia="Calibri" w:hAnsi="Calibri" w:cs="Calibri"/>
          <w:sz w:val="24"/>
          <w:szCs w:val="24"/>
        </w:rPr>
        <w:t>la</w:t>
      </w:r>
      <w:proofErr w:type="gramEnd"/>
      <w:r>
        <w:rPr>
          <w:rFonts w:ascii="Calibri" w:eastAsia="Calibri" w:hAnsi="Calibri" w:cs="Calibri"/>
          <w:sz w:val="24"/>
          <w:szCs w:val="24"/>
        </w:rPr>
        <w:t xml:space="preserve"> vue par : méthodes display de </w:t>
      </w:r>
      <w:r>
        <w:rPr>
          <w:rFonts w:ascii="Courier New" w:eastAsia="Courier New" w:hAnsi="Courier New" w:cs="Courier New"/>
          <w:sz w:val="24"/>
          <w:szCs w:val="24"/>
        </w:rPr>
        <w:t xml:space="preserve">Bank </w:t>
      </w:r>
      <w:r>
        <w:rPr>
          <w:rFonts w:ascii="Calibri" w:eastAsia="Calibri" w:hAnsi="Calibri" w:cs="Calibri"/>
          <w:sz w:val="24"/>
          <w:szCs w:val="24"/>
        </w:rPr>
        <w:t xml:space="preserve">et </w:t>
      </w:r>
      <w:r>
        <w:rPr>
          <w:rFonts w:ascii="Courier New" w:eastAsia="Courier New" w:hAnsi="Courier New" w:cs="Courier New"/>
          <w:sz w:val="24"/>
          <w:szCs w:val="24"/>
        </w:rPr>
        <w:t xml:space="preserve">Player </w:t>
      </w:r>
      <w:r>
        <w:rPr>
          <w:rFonts w:ascii="Calibri" w:eastAsia="Calibri" w:hAnsi="Calibri" w:cs="Calibri"/>
          <w:sz w:val="24"/>
          <w:szCs w:val="24"/>
        </w:rPr>
        <w:t>(symbolise la main du joueur, et des autres joueurs)</w:t>
      </w:r>
    </w:p>
    <w:p w14:paraId="5A63B532" w14:textId="77777777" w:rsidR="00B6584C" w:rsidRDefault="009A31E6">
      <w:pPr>
        <w:numPr>
          <w:ilvl w:val="0"/>
          <w:numId w:val="17"/>
        </w:numPr>
        <w:jc w:val="both"/>
        <w:rPr>
          <w:rFonts w:ascii="Calibri" w:eastAsia="Calibri" w:hAnsi="Calibri" w:cs="Calibri"/>
          <w:sz w:val="24"/>
          <w:szCs w:val="24"/>
        </w:rPr>
      </w:pPr>
      <w:proofErr w:type="gramStart"/>
      <w:r>
        <w:rPr>
          <w:rFonts w:ascii="Calibri" w:eastAsia="Calibri" w:hAnsi="Calibri" w:cs="Calibri"/>
          <w:sz w:val="24"/>
          <w:szCs w:val="24"/>
        </w:rPr>
        <w:t>le</w:t>
      </w:r>
      <w:proofErr w:type="gramEnd"/>
      <w:r>
        <w:rPr>
          <w:rFonts w:ascii="Calibri" w:eastAsia="Calibri" w:hAnsi="Calibri" w:cs="Calibri"/>
          <w:sz w:val="24"/>
          <w:szCs w:val="24"/>
        </w:rPr>
        <w:t xml:space="preserve"> contrôleur par : </w:t>
      </w:r>
      <w:r>
        <w:rPr>
          <w:rFonts w:ascii="Courier New" w:eastAsia="Courier New" w:hAnsi="Courier New" w:cs="Courier New"/>
          <w:sz w:val="24"/>
          <w:szCs w:val="24"/>
        </w:rPr>
        <w:t>Controller</w:t>
      </w:r>
    </w:p>
    <w:p w14:paraId="3E2B26CA" w14:textId="77777777" w:rsidR="00B6584C" w:rsidRDefault="00B6584C">
      <w:pPr>
        <w:jc w:val="both"/>
        <w:rPr>
          <w:rFonts w:ascii="Calibri" w:eastAsia="Calibri" w:hAnsi="Calibri" w:cs="Calibri"/>
          <w:sz w:val="24"/>
          <w:szCs w:val="24"/>
        </w:rPr>
      </w:pPr>
    </w:p>
    <w:p w14:paraId="187BF53E"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 xml:space="preserve">L’élément qui compose presque toutes les classes, est l’objet </w:t>
      </w:r>
      <w:proofErr w:type="spellStart"/>
      <w:r>
        <w:rPr>
          <w:rFonts w:ascii="Courier New" w:eastAsia="Courier New" w:hAnsi="Courier New" w:cs="Courier New"/>
          <w:b/>
          <w:color w:val="FF0000"/>
          <w:sz w:val="24"/>
          <w:szCs w:val="24"/>
        </w:rPr>
        <w:t>Resources</w:t>
      </w:r>
      <w:proofErr w:type="spellEnd"/>
      <w:r>
        <w:rPr>
          <w:rFonts w:ascii="Calibri" w:eastAsia="Calibri" w:hAnsi="Calibri" w:cs="Calibri"/>
          <w:sz w:val="24"/>
          <w:szCs w:val="24"/>
        </w:rPr>
        <w:t xml:space="preserve">, que l’on pourrait grossièrement apparenter à un tableau d’entier de ressources </w:t>
      </w:r>
      <w:r>
        <w:rPr>
          <w:rFonts w:ascii="Courier New" w:eastAsia="Courier New" w:hAnsi="Courier New" w:cs="Courier New"/>
          <w:color w:val="FF0000"/>
          <w:sz w:val="24"/>
          <w:szCs w:val="24"/>
        </w:rPr>
        <w:t>[</w:t>
      </w:r>
      <w:proofErr w:type="spellStart"/>
      <w:r>
        <w:rPr>
          <w:rFonts w:ascii="Courier New" w:eastAsia="Courier New" w:hAnsi="Courier New" w:cs="Courier New"/>
          <w:color w:val="FF0000"/>
          <w:sz w:val="24"/>
          <w:szCs w:val="24"/>
        </w:rPr>
        <w:t>nb_diamant</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color w:val="FF0000"/>
          <w:sz w:val="24"/>
          <w:szCs w:val="24"/>
        </w:rPr>
        <w:t>nb_saphir</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color w:val="FF0000"/>
          <w:sz w:val="24"/>
          <w:szCs w:val="24"/>
        </w:rPr>
        <w:t>nb_émeraude</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color w:val="FF0000"/>
          <w:sz w:val="24"/>
          <w:szCs w:val="24"/>
        </w:rPr>
        <w:t>nb_rubis</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color w:val="FF0000"/>
          <w:sz w:val="24"/>
          <w:szCs w:val="24"/>
        </w:rPr>
        <w:t>nb_onyx</w:t>
      </w:r>
      <w:proofErr w:type="spellEnd"/>
      <w:r>
        <w:rPr>
          <w:rFonts w:ascii="Courier New" w:eastAsia="Courier New" w:hAnsi="Courier New" w:cs="Courier New"/>
          <w:color w:val="FF0000"/>
          <w:sz w:val="24"/>
          <w:szCs w:val="24"/>
        </w:rPr>
        <w:t xml:space="preserve">, </w:t>
      </w:r>
      <w:proofErr w:type="spellStart"/>
      <w:r>
        <w:rPr>
          <w:rFonts w:ascii="Courier New" w:eastAsia="Courier New" w:hAnsi="Courier New" w:cs="Courier New"/>
          <w:color w:val="FF0000"/>
          <w:sz w:val="24"/>
          <w:szCs w:val="24"/>
        </w:rPr>
        <w:t>nb_or</w:t>
      </w:r>
      <w:proofErr w:type="spellEnd"/>
      <w:r>
        <w:rPr>
          <w:rFonts w:ascii="Courier New" w:eastAsia="Courier New" w:hAnsi="Courier New" w:cs="Courier New"/>
          <w:color w:val="FF0000"/>
          <w:sz w:val="24"/>
          <w:szCs w:val="24"/>
        </w:rPr>
        <w:t>]</w:t>
      </w:r>
      <w:r>
        <w:rPr>
          <w:rFonts w:ascii="Calibri" w:eastAsia="Calibri" w:hAnsi="Calibri" w:cs="Calibri"/>
          <w:sz w:val="24"/>
          <w:szCs w:val="24"/>
        </w:rPr>
        <w:t xml:space="preserve">. Ainsi, ce tuple pourra représenter aussi bien le stock de pierres précieuses d’un joueur, comme son avantage en ressources, ou encore le coût d’une carte développement, </w:t>
      </w:r>
      <w:r>
        <w:rPr>
          <w:rFonts w:ascii="Calibri" w:eastAsia="Calibri" w:hAnsi="Calibri" w:cs="Calibri"/>
          <w:b/>
          <w:sz w:val="24"/>
          <w:szCs w:val="24"/>
        </w:rPr>
        <w:t>uniformisant donc les échanges de ressources à travers le jeu</w:t>
      </w:r>
      <w:r>
        <w:rPr>
          <w:rFonts w:ascii="Calibri" w:eastAsia="Calibri" w:hAnsi="Calibri" w:cs="Calibri"/>
          <w:sz w:val="24"/>
          <w:szCs w:val="24"/>
        </w:rPr>
        <w:t>.</w:t>
      </w:r>
    </w:p>
    <w:p w14:paraId="667C078A" w14:textId="77777777" w:rsidR="00B6584C" w:rsidRDefault="00B6584C">
      <w:pPr>
        <w:jc w:val="both"/>
        <w:rPr>
          <w:rFonts w:ascii="Calibri" w:eastAsia="Calibri" w:hAnsi="Calibri" w:cs="Calibri"/>
          <w:sz w:val="24"/>
          <w:szCs w:val="24"/>
        </w:rPr>
      </w:pPr>
    </w:p>
    <w:p w14:paraId="3F3A25EE"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 xml:space="preserve">Le design pattern Singleton est utilisé pour </w:t>
      </w:r>
      <w:r>
        <w:rPr>
          <w:rFonts w:ascii="Calibri" w:eastAsia="Calibri" w:hAnsi="Calibri" w:cs="Calibri"/>
          <w:b/>
          <w:sz w:val="24"/>
          <w:szCs w:val="24"/>
        </w:rPr>
        <w:t xml:space="preserve">assurer l’unicité de l’instance de </w:t>
      </w:r>
      <w:proofErr w:type="gramStart"/>
      <w:r>
        <w:rPr>
          <w:rFonts w:ascii="Calibri" w:eastAsia="Calibri" w:hAnsi="Calibri" w:cs="Calibri"/>
          <w:b/>
          <w:sz w:val="24"/>
          <w:szCs w:val="24"/>
        </w:rPr>
        <w:t>la  partie</w:t>
      </w:r>
      <w:proofErr w:type="gramEnd"/>
      <w:r>
        <w:rPr>
          <w:rFonts w:ascii="Calibri" w:eastAsia="Calibri" w:hAnsi="Calibri" w:cs="Calibri"/>
          <w:b/>
          <w:sz w:val="24"/>
          <w:szCs w:val="24"/>
        </w:rPr>
        <w:t xml:space="preserve"> en cours</w:t>
      </w:r>
      <w:r>
        <w:rPr>
          <w:rFonts w:ascii="Calibri" w:eastAsia="Calibri" w:hAnsi="Calibri" w:cs="Calibri"/>
          <w:sz w:val="24"/>
          <w:szCs w:val="24"/>
        </w:rPr>
        <w:t xml:space="preserve">. C’est dans la classe Game que nous allons stocker l’état actuel du jeu (mis à jour à la fin de chaque tour). Pour cela nous avons pensé utiliser 2 variables </w:t>
      </w:r>
      <w:proofErr w:type="gramStart"/>
      <w:r>
        <w:rPr>
          <w:rFonts w:ascii="Calibri" w:eastAsia="Calibri" w:hAnsi="Calibri" w:cs="Calibri"/>
          <w:sz w:val="24"/>
          <w:szCs w:val="24"/>
        </w:rPr>
        <w:t>parallèles:</w:t>
      </w:r>
      <w:proofErr w:type="gramEnd"/>
    </w:p>
    <w:p w14:paraId="34CDEB69" w14:textId="77777777" w:rsidR="00B6584C" w:rsidRDefault="009A31E6">
      <w:pPr>
        <w:numPr>
          <w:ilvl w:val="0"/>
          <w:numId w:val="20"/>
        </w:numPr>
        <w:jc w:val="both"/>
        <w:rPr>
          <w:rFonts w:ascii="Calibri" w:eastAsia="Calibri" w:hAnsi="Calibri" w:cs="Calibri"/>
          <w:sz w:val="24"/>
          <w:szCs w:val="24"/>
        </w:rPr>
      </w:pPr>
      <w:r>
        <w:rPr>
          <w:rFonts w:ascii="Calibri" w:eastAsia="Calibri" w:hAnsi="Calibri" w:cs="Calibri"/>
          <w:b/>
          <w:sz w:val="24"/>
          <w:szCs w:val="24"/>
        </w:rPr>
        <w:t>“Etat n-1”</w:t>
      </w:r>
      <w:r>
        <w:rPr>
          <w:rFonts w:ascii="Calibri" w:eastAsia="Calibri" w:hAnsi="Calibri" w:cs="Calibri"/>
          <w:sz w:val="24"/>
          <w:szCs w:val="24"/>
        </w:rPr>
        <w:t xml:space="preserve"> : Etat du jeu au début du tour (qu’on ne modifiera qu’au moment où le joueur passe son tour) : sert de sauvegarde pour pouvoir permettre au joueur de “undo” une action durant son tour. C’est</w:t>
      </w:r>
      <w:r>
        <w:rPr>
          <w:rFonts w:ascii="Calibri" w:eastAsia="Calibri" w:hAnsi="Calibri" w:cs="Calibri"/>
          <w:b/>
          <w:sz w:val="24"/>
          <w:szCs w:val="24"/>
        </w:rPr>
        <w:t xml:space="preserve"> cette version de la sauvegarde qui sera gardée si les joueurs veulent arrêter une partie en cours</w:t>
      </w:r>
      <w:r>
        <w:rPr>
          <w:rFonts w:ascii="Calibri" w:eastAsia="Calibri" w:hAnsi="Calibri" w:cs="Calibri"/>
          <w:sz w:val="24"/>
          <w:szCs w:val="24"/>
        </w:rPr>
        <w:t>.</w:t>
      </w:r>
    </w:p>
    <w:p w14:paraId="5ACCEDB7" w14:textId="77777777" w:rsidR="00B6584C" w:rsidRDefault="009A31E6">
      <w:pPr>
        <w:numPr>
          <w:ilvl w:val="0"/>
          <w:numId w:val="20"/>
        </w:numPr>
        <w:jc w:val="both"/>
        <w:rPr>
          <w:rFonts w:ascii="Calibri" w:eastAsia="Calibri" w:hAnsi="Calibri" w:cs="Calibri"/>
          <w:sz w:val="24"/>
          <w:szCs w:val="24"/>
        </w:rPr>
      </w:pPr>
      <w:r>
        <w:rPr>
          <w:rFonts w:ascii="Calibri" w:eastAsia="Calibri" w:hAnsi="Calibri" w:cs="Calibri"/>
          <w:b/>
          <w:sz w:val="24"/>
          <w:szCs w:val="24"/>
        </w:rPr>
        <w:t>“Etat n”</w:t>
      </w:r>
      <w:r>
        <w:rPr>
          <w:rFonts w:ascii="Calibri" w:eastAsia="Calibri" w:hAnsi="Calibri" w:cs="Calibri"/>
          <w:sz w:val="24"/>
          <w:szCs w:val="24"/>
        </w:rPr>
        <w:t xml:space="preserve"> : Etat du jeu actuel, modifié en temps réel : </w:t>
      </w:r>
      <w:r>
        <w:rPr>
          <w:rFonts w:ascii="Calibri" w:eastAsia="Calibri" w:hAnsi="Calibri" w:cs="Calibri"/>
          <w:b/>
          <w:sz w:val="24"/>
          <w:szCs w:val="24"/>
        </w:rPr>
        <w:t xml:space="preserve">si un joueur veut “undo” une action, Etat </w:t>
      </w:r>
      <w:proofErr w:type="spellStart"/>
      <w:r>
        <w:rPr>
          <w:rFonts w:ascii="Calibri" w:eastAsia="Calibri" w:hAnsi="Calibri" w:cs="Calibri"/>
          <w:b/>
          <w:sz w:val="24"/>
          <w:szCs w:val="24"/>
        </w:rPr>
        <w:t>n est</w:t>
      </w:r>
      <w:proofErr w:type="spellEnd"/>
      <w:r>
        <w:rPr>
          <w:rFonts w:ascii="Calibri" w:eastAsia="Calibri" w:hAnsi="Calibri" w:cs="Calibri"/>
          <w:b/>
          <w:sz w:val="24"/>
          <w:szCs w:val="24"/>
        </w:rPr>
        <w:t xml:space="preserve"> remis à jour avec l’Etat n-1</w:t>
      </w:r>
      <w:r>
        <w:rPr>
          <w:rFonts w:ascii="Calibri" w:eastAsia="Calibri" w:hAnsi="Calibri" w:cs="Calibri"/>
          <w:sz w:val="24"/>
          <w:szCs w:val="24"/>
        </w:rPr>
        <w:t>.</w:t>
      </w:r>
    </w:p>
    <w:p w14:paraId="02C865C4"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Nous pensons également implémenter un système de sauvegarde et de “undo” via le design pattern Memento.</w:t>
      </w:r>
    </w:p>
    <w:p w14:paraId="5CF4D356" w14:textId="77777777" w:rsidR="00B6584C" w:rsidRDefault="00B6584C"/>
    <w:p w14:paraId="375C80DB" w14:textId="77777777" w:rsidR="00B6584C" w:rsidRDefault="00B6584C"/>
    <w:p w14:paraId="72C830A4" w14:textId="77777777" w:rsidR="00B6584C" w:rsidRDefault="009A31E6">
      <w:pPr>
        <w:pStyle w:val="Heading1"/>
        <w:spacing w:before="0" w:after="0" w:line="240" w:lineRule="auto"/>
        <w:jc w:val="center"/>
        <w:rPr>
          <w:rFonts w:ascii="Comfortaa" w:eastAsia="Comfortaa" w:hAnsi="Comfortaa" w:cs="Comfortaa"/>
          <w:b/>
          <w:color w:val="6AA84F"/>
          <w:sz w:val="28"/>
          <w:szCs w:val="28"/>
        </w:rPr>
      </w:pPr>
      <w:bookmarkStart w:id="13" w:name="_heading=h.povef73ivu0l" w:colFirst="0" w:colLast="0"/>
      <w:bookmarkEnd w:id="13"/>
      <w:proofErr w:type="gramStart"/>
      <w:r>
        <w:rPr>
          <w:rFonts w:ascii="Comfortaa" w:eastAsia="Comfortaa" w:hAnsi="Comfortaa" w:cs="Comfortaa"/>
          <w:b/>
          <w:color w:val="6AA84F"/>
          <w:sz w:val="28"/>
          <w:szCs w:val="28"/>
        </w:rPr>
        <w:t>3.3  DIAGRAMMES</w:t>
      </w:r>
      <w:proofErr w:type="gramEnd"/>
      <w:r>
        <w:rPr>
          <w:rFonts w:ascii="Comfortaa" w:eastAsia="Comfortaa" w:hAnsi="Comfortaa" w:cs="Comfortaa"/>
          <w:b/>
          <w:color w:val="6AA84F"/>
          <w:sz w:val="28"/>
          <w:szCs w:val="28"/>
        </w:rPr>
        <w:t xml:space="preserve"> DE SÉQUENCE</w:t>
      </w:r>
    </w:p>
    <w:p w14:paraId="04FEF0AD" w14:textId="77777777" w:rsidR="00B6584C" w:rsidRDefault="00B6584C"/>
    <w:p w14:paraId="4363E24E" w14:textId="01AE3190" w:rsidR="00B6584C" w:rsidRDefault="009A31E6">
      <w:pPr>
        <w:jc w:val="both"/>
        <w:rPr>
          <w:rFonts w:ascii="Calibri" w:eastAsia="Calibri" w:hAnsi="Calibri" w:cs="Calibri"/>
          <w:sz w:val="24"/>
          <w:szCs w:val="24"/>
        </w:rPr>
      </w:pPr>
      <w:r>
        <w:rPr>
          <w:rFonts w:ascii="Calibri" w:eastAsia="Calibri" w:hAnsi="Calibri" w:cs="Calibri"/>
          <w:sz w:val="24"/>
          <w:szCs w:val="24"/>
        </w:rPr>
        <w:tab/>
        <w:t>Afin de nous faciliter l'assimilation des int</w:t>
      </w:r>
      <w:r w:rsidR="00725D36">
        <w:rPr>
          <w:rFonts w:ascii="Calibri" w:eastAsia="Calibri" w:hAnsi="Calibri" w:cs="Calibri"/>
          <w:sz w:val="24"/>
          <w:szCs w:val="24"/>
        </w:rPr>
        <w:t>e</w:t>
      </w:r>
      <w:r>
        <w:rPr>
          <w:rFonts w:ascii="Calibri" w:eastAsia="Calibri" w:hAnsi="Calibri" w:cs="Calibri"/>
          <w:sz w:val="24"/>
          <w:szCs w:val="24"/>
        </w:rPr>
        <w:t>ractions entre les différents modules/classes de notre projet, nous avons décidé de réaliser deux diagrammes de séquence :</w:t>
      </w:r>
    </w:p>
    <w:p w14:paraId="69EDB2C9" w14:textId="77777777" w:rsidR="00B6584C" w:rsidRDefault="009A31E6">
      <w:pPr>
        <w:numPr>
          <w:ilvl w:val="0"/>
          <w:numId w:val="4"/>
        </w:numPr>
        <w:jc w:val="both"/>
        <w:rPr>
          <w:rFonts w:ascii="Calibri" w:eastAsia="Calibri" w:hAnsi="Calibri" w:cs="Calibri"/>
          <w:sz w:val="24"/>
          <w:szCs w:val="24"/>
        </w:rPr>
      </w:pP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diagramme représentant la globalité de la partie, de façon peu détaillé mais illustrant les liens entre les modules de notre architecture :</w:t>
      </w:r>
    </w:p>
    <w:p w14:paraId="5EF0AACD" w14:textId="77777777" w:rsidR="00B6584C" w:rsidRDefault="009A31E6">
      <w:pPr>
        <w:jc w:val="both"/>
        <w:rPr>
          <w:rFonts w:ascii="Calibri" w:eastAsia="Calibri" w:hAnsi="Calibri" w:cs="Calibri"/>
          <w:sz w:val="24"/>
          <w:szCs w:val="24"/>
        </w:rPr>
      </w:pPr>
      <w:r>
        <w:rPr>
          <w:noProof/>
        </w:rPr>
        <w:lastRenderedPageBreak/>
        <w:drawing>
          <wp:anchor distT="114300" distB="114300" distL="114300" distR="114300" simplePos="0" relativeHeight="251660288" behindDoc="0" locked="0" layoutInCell="1" hidden="0" allowOverlap="1" wp14:anchorId="44F7E1B0" wp14:editId="7499EA1C">
            <wp:simplePos x="0" y="0"/>
            <wp:positionH relativeFrom="column">
              <wp:posOffset>1028700</wp:posOffset>
            </wp:positionH>
            <wp:positionV relativeFrom="paragraph">
              <wp:posOffset>228600</wp:posOffset>
            </wp:positionV>
            <wp:extent cx="3990667" cy="3281363"/>
            <wp:effectExtent l="0" t="0" r="0" b="0"/>
            <wp:wrapTopAndBottom distT="114300" distB="114300"/>
            <wp:docPr id="20"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4"/>
                    <a:srcRect/>
                    <a:stretch>
                      <a:fillRect/>
                    </a:stretch>
                  </pic:blipFill>
                  <pic:spPr>
                    <a:xfrm>
                      <a:off x="0" y="0"/>
                      <a:ext cx="3990667" cy="3281363"/>
                    </a:xfrm>
                    <a:prstGeom prst="rect">
                      <a:avLst/>
                    </a:prstGeom>
                    <a:ln/>
                  </pic:spPr>
                </pic:pic>
              </a:graphicData>
            </a:graphic>
          </wp:anchor>
        </w:drawing>
      </w:r>
    </w:p>
    <w:p w14:paraId="51D555E2" w14:textId="77777777" w:rsidR="00B6584C" w:rsidRDefault="009A31E6">
      <w:pPr>
        <w:spacing w:after="240"/>
        <w:jc w:val="center"/>
        <w:rPr>
          <w:rFonts w:ascii="Calibri" w:eastAsia="Calibri" w:hAnsi="Calibri" w:cs="Calibri"/>
          <w:sz w:val="24"/>
          <w:szCs w:val="24"/>
        </w:rP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6 : Diagramme de séquence global </w:t>
      </w:r>
    </w:p>
    <w:p w14:paraId="004CB006" w14:textId="77777777" w:rsidR="00B6584C" w:rsidRDefault="00B6584C">
      <w:pPr>
        <w:ind w:left="720"/>
        <w:jc w:val="both"/>
        <w:rPr>
          <w:rFonts w:ascii="Calibri" w:eastAsia="Calibri" w:hAnsi="Calibri" w:cs="Calibri"/>
          <w:sz w:val="24"/>
          <w:szCs w:val="24"/>
        </w:rPr>
      </w:pPr>
    </w:p>
    <w:p w14:paraId="19097F65" w14:textId="77777777" w:rsidR="00B6584C" w:rsidRDefault="009A31E6">
      <w:pPr>
        <w:numPr>
          <w:ilvl w:val="0"/>
          <w:numId w:val="4"/>
        </w:numPr>
        <w:jc w:val="both"/>
        <w:rPr>
          <w:rFonts w:ascii="Calibri" w:eastAsia="Calibri" w:hAnsi="Calibri" w:cs="Calibri"/>
          <w:sz w:val="24"/>
          <w:szCs w:val="24"/>
        </w:rPr>
      </w:pPr>
      <w:proofErr w:type="gramStart"/>
      <w:r>
        <w:rPr>
          <w:rFonts w:ascii="Calibri" w:eastAsia="Calibri" w:hAnsi="Calibri" w:cs="Calibri"/>
          <w:sz w:val="24"/>
          <w:szCs w:val="24"/>
        </w:rPr>
        <w:t>un</w:t>
      </w:r>
      <w:proofErr w:type="gramEnd"/>
      <w:r>
        <w:rPr>
          <w:rFonts w:ascii="Calibri" w:eastAsia="Calibri" w:hAnsi="Calibri" w:cs="Calibri"/>
          <w:sz w:val="24"/>
          <w:szCs w:val="24"/>
        </w:rPr>
        <w:t xml:space="preserve"> exemple d’action que le joueur est amené à effectuer au cours de la partie :</w:t>
      </w:r>
    </w:p>
    <w:p w14:paraId="1C68F56D" w14:textId="77777777" w:rsidR="00B6584C" w:rsidRDefault="00B6584C">
      <w:pPr>
        <w:jc w:val="both"/>
        <w:rPr>
          <w:rFonts w:ascii="Calibri" w:eastAsia="Calibri" w:hAnsi="Calibri" w:cs="Calibri"/>
          <w:sz w:val="24"/>
          <w:szCs w:val="24"/>
        </w:rPr>
      </w:pPr>
    </w:p>
    <w:p w14:paraId="019C0D22" w14:textId="77777777" w:rsidR="00B6584C" w:rsidRDefault="009A31E6">
      <w:pPr>
        <w:spacing w:after="240"/>
        <w:jc w:val="center"/>
        <w:rPr>
          <w:rFonts w:ascii="Calibri" w:eastAsia="Calibri" w:hAnsi="Calibri" w:cs="Calibri"/>
          <w:b/>
          <w:i/>
          <w:color w:val="999999"/>
          <w:sz w:val="24"/>
          <w:szCs w:val="24"/>
        </w:rPr>
      </w:pPr>
      <w:r>
        <w:rPr>
          <w:rFonts w:ascii="Calibri" w:eastAsia="Calibri" w:hAnsi="Calibri" w:cs="Calibri"/>
          <w:b/>
          <w:i/>
          <w:noProof/>
          <w:color w:val="999999"/>
          <w:sz w:val="24"/>
          <w:szCs w:val="24"/>
        </w:rPr>
        <w:drawing>
          <wp:inline distT="114300" distB="114300" distL="114300" distR="114300" wp14:anchorId="4FB737D2" wp14:editId="42E552AC">
            <wp:extent cx="5731200" cy="3225800"/>
            <wp:effectExtent l="0" t="0" r="0" b="0"/>
            <wp:docPr id="18"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5"/>
                    <a:srcRect/>
                    <a:stretch>
                      <a:fillRect/>
                    </a:stretch>
                  </pic:blipFill>
                  <pic:spPr>
                    <a:xfrm>
                      <a:off x="0" y="0"/>
                      <a:ext cx="5731200" cy="3225800"/>
                    </a:xfrm>
                    <a:prstGeom prst="rect">
                      <a:avLst/>
                    </a:prstGeom>
                    <a:ln/>
                  </pic:spPr>
                </pic:pic>
              </a:graphicData>
            </a:graphic>
          </wp:inline>
        </w:drawing>
      </w:r>
    </w:p>
    <w:p w14:paraId="5AB06F52" w14:textId="77777777" w:rsidR="00B6584C" w:rsidRDefault="009A31E6">
      <w:pPr>
        <w:spacing w:after="240"/>
        <w:jc w:val="center"/>
        <w:rPr>
          <w:rFonts w:ascii="Calibri" w:eastAsia="Calibri" w:hAnsi="Calibri" w:cs="Calibri"/>
          <w:sz w:val="24"/>
          <w:szCs w:val="24"/>
        </w:rPr>
      </w:pPr>
      <w:proofErr w:type="spellStart"/>
      <w:r>
        <w:rPr>
          <w:rFonts w:ascii="Calibri" w:eastAsia="Calibri" w:hAnsi="Calibri" w:cs="Calibri"/>
          <w:b/>
          <w:i/>
          <w:color w:val="999999"/>
          <w:sz w:val="24"/>
          <w:szCs w:val="24"/>
        </w:rPr>
        <w:t>Fig</w:t>
      </w:r>
      <w:proofErr w:type="spellEnd"/>
      <w:r>
        <w:rPr>
          <w:rFonts w:ascii="Calibri" w:eastAsia="Calibri" w:hAnsi="Calibri" w:cs="Calibri"/>
          <w:b/>
          <w:i/>
          <w:color w:val="999999"/>
          <w:sz w:val="24"/>
          <w:szCs w:val="24"/>
        </w:rPr>
        <w:t xml:space="preserve"> 7 : Diagramme de séquence d’une action type</w:t>
      </w:r>
    </w:p>
    <w:p w14:paraId="3DAB8FCE" w14:textId="77777777" w:rsidR="00B6584C" w:rsidRDefault="00B6584C">
      <w:pPr>
        <w:rPr>
          <w:rFonts w:ascii="Calibri" w:eastAsia="Calibri" w:hAnsi="Calibri" w:cs="Calibri"/>
          <w:sz w:val="24"/>
          <w:szCs w:val="24"/>
        </w:rPr>
      </w:pPr>
    </w:p>
    <w:p w14:paraId="79B8B02B" w14:textId="77777777" w:rsidR="00B6584C" w:rsidRDefault="009A31E6">
      <w:pPr>
        <w:pStyle w:val="Heading1"/>
        <w:spacing w:before="0" w:after="0" w:line="240" w:lineRule="auto"/>
        <w:jc w:val="center"/>
        <w:rPr>
          <w:rFonts w:ascii="Calibri" w:eastAsia="Calibri" w:hAnsi="Calibri" w:cs="Calibri"/>
          <w:color w:val="4A86E8"/>
          <w:sz w:val="24"/>
          <w:szCs w:val="24"/>
        </w:rPr>
      </w:pPr>
      <w:bookmarkStart w:id="14" w:name="_heading=h.1ci93xb" w:colFirst="0" w:colLast="0"/>
      <w:bookmarkEnd w:id="14"/>
      <w:r>
        <w:rPr>
          <w:rFonts w:ascii="Comfortaa" w:eastAsia="Comfortaa" w:hAnsi="Comfortaa" w:cs="Comfortaa"/>
          <w:b/>
          <w:color w:val="4A86E8"/>
          <w:sz w:val="28"/>
          <w:szCs w:val="28"/>
        </w:rPr>
        <w:lastRenderedPageBreak/>
        <w:t>4.  TÂCHES EFFECTUÉES ET EN COURS</w:t>
      </w:r>
    </w:p>
    <w:p w14:paraId="3D4B55C3" w14:textId="77777777" w:rsidR="00B6584C" w:rsidRDefault="009A31E6">
      <w:pPr>
        <w:rPr>
          <w:rFonts w:ascii="Calibri" w:eastAsia="Calibri" w:hAnsi="Calibri" w:cs="Calibri"/>
          <w:sz w:val="24"/>
          <w:szCs w:val="24"/>
        </w:rPr>
      </w:pPr>
      <w:r>
        <w:rPr>
          <w:rFonts w:ascii="Calibri" w:eastAsia="Calibri" w:hAnsi="Calibri" w:cs="Calibri"/>
          <w:sz w:val="24"/>
          <w:szCs w:val="24"/>
        </w:rPr>
        <w:tab/>
      </w:r>
    </w:p>
    <w:p w14:paraId="0E25E24D"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Un peu naïvement, nous avons décidé d’un agenda commun, qui sera très certainement amené à être modifié :</w:t>
      </w:r>
    </w:p>
    <w:p w14:paraId="5E6749E3" w14:textId="77777777" w:rsidR="00B6584C" w:rsidRDefault="00B6584C">
      <w:pPr>
        <w:jc w:val="both"/>
        <w:rPr>
          <w:rFonts w:ascii="Calibri" w:eastAsia="Calibri" w:hAnsi="Calibri" w:cs="Calibri"/>
          <w:sz w:val="24"/>
          <w:szCs w:val="24"/>
        </w:rPr>
      </w:pPr>
    </w:p>
    <w:p w14:paraId="3B8A5FDC" w14:textId="77777777" w:rsidR="00B6584C" w:rsidRDefault="009A31E6">
      <w:pPr>
        <w:numPr>
          <w:ilvl w:val="0"/>
          <w:numId w:val="16"/>
        </w:numPr>
        <w:jc w:val="both"/>
        <w:rPr>
          <w:rFonts w:ascii="Calibri" w:eastAsia="Calibri" w:hAnsi="Calibri" w:cs="Calibri"/>
          <w:sz w:val="24"/>
          <w:szCs w:val="24"/>
        </w:rPr>
      </w:pPr>
      <w:r>
        <w:rPr>
          <w:rFonts w:ascii="Calibri" w:eastAsia="Calibri" w:hAnsi="Calibri" w:cs="Calibri"/>
          <w:sz w:val="24"/>
          <w:szCs w:val="24"/>
        </w:rPr>
        <w:t>Définition des classes</w:t>
      </w:r>
    </w:p>
    <w:p w14:paraId="468C3EF5" w14:textId="77777777" w:rsidR="00B6584C" w:rsidRDefault="009A31E6">
      <w:pPr>
        <w:numPr>
          <w:ilvl w:val="0"/>
          <w:numId w:val="16"/>
        </w:numPr>
        <w:jc w:val="both"/>
        <w:rPr>
          <w:rFonts w:ascii="Calibri" w:eastAsia="Calibri" w:hAnsi="Calibri" w:cs="Calibri"/>
          <w:sz w:val="24"/>
          <w:szCs w:val="24"/>
        </w:rPr>
      </w:pPr>
      <w:r>
        <w:rPr>
          <w:rFonts w:ascii="Calibri" w:eastAsia="Calibri" w:hAnsi="Calibri" w:cs="Calibri"/>
          <w:sz w:val="24"/>
          <w:szCs w:val="24"/>
        </w:rPr>
        <w:t>UML (portées, méthodes, associations, cardinalités)</w:t>
      </w:r>
    </w:p>
    <w:p w14:paraId="0D581426" w14:textId="77777777" w:rsidR="00B6584C" w:rsidRDefault="009A31E6">
      <w:pPr>
        <w:numPr>
          <w:ilvl w:val="0"/>
          <w:numId w:val="16"/>
        </w:numPr>
        <w:jc w:val="both"/>
        <w:rPr>
          <w:rFonts w:ascii="Calibri" w:eastAsia="Calibri" w:hAnsi="Calibri" w:cs="Calibri"/>
          <w:sz w:val="24"/>
          <w:szCs w:val="24"/>
        </w:rPr>
      </w:pPr>
      <w:r>
        <w:rPr>
          <w:rFonts w:ascii="Calibri" w:eastAsia="Calibri" w:hAnsi="Calibri" w:cs="Calibri"/>
          <w:sz w:val="24"/>
          <w:szCs w:val="24"/>
        </w:rPr>
        <w:t>Recherches designs patterns (répartis selon les membres de l’équipe)</w:t>
      </w:r>
    </w:p>
    <w:p w14:paraId="0709B2CD" w14:textId="77777777" w:rsidR="00B6584C" w:rsidRDefault="009A31E6">
      <w:pPr>
        <w:ind w:left="720" w:firstLine="720"/>
        <w:jc w:val="both"/>
        <w:rPr>
          <w:rFonts w:ascii="Calibri" w:eastAsia="Calibri" w:hAnsi="Calibri" w:cs="Calibri"/>
          <w:b/>
          <w:sz w:val="24"/>
          <w:szCs w:val="24"/>
        </w:rPr>
      </w:pPr>
      <w:r>
        <w:rPr>
          <w:rFonts w:ascii="Calibri" w:eastAsia="Calibri" w:hAnsi="Calibri" w:cs="Calibri"/>
          <w:b/>
          <w:sz w:val="24"/>
          <w:szCs w:val="24"/>
        </w:rPr>
        <w:t>DEADLINE : 15 novembre</w:t>
      </w:r>
    </w:p>
    <w:p w14:paraId="1A1D1068" w14:textId="77777777" w:rsidR="00B6584C" w:rsidRDefault="00B6584C">
      <w:pPr>
        <w:jc w:val="both"/>
        <w:rPr>
          <w:rFonts w:ascii="Calibri" w:eastAsia="Calibri" w:hAnsi="Calibri" w:cs="Calibri"/>
          <w:sz w:val="24"/>
          <w:szCs w:val="24"/>
        </w:rPr>
      </w:pPr>
    </w:p>
    <w:p w14:paraId="680B2684"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 xml:space="preserve">La </w:t>
      </w:r>
      <w:r>
        <w:rPr>
          <w:rFonts w:ascii="Calibri" w:eastAsia="Calibri" w:hAnsi="Calibri" w:cs="Calibri"/>
          <w:b/>
          <w:sz w:val="24"/>
          <w:szCs w:val="24"/>
        </w:rPr>
        <w:t>mise en place de l’architecture MVC</w:t>
      </w:r>
      <w:r>
        <w:rPr>
          <w:rFonts w:ascii="Calibri" w:eastAsia="Calibri" w:hAnsi="Calibri" w:cs="Calibri"/>
          <w:sz w:val="24"/>
          <w:szCs w:val="24"/>
        </w:rPr>
        <w:t xml:space="preserve"> est, selon nous, le plus grand défi de ce projet, car une fois celle-ci fonctionnelle, la base de notre projet sera solide. </w:t>
      </w:r>
    </w:p>
    <w:p w14:paraId="0ED193C3" w14:textId="77777777" w:rsidR="00B6584C" w:rsidRDefault="00B6584C">
      <w:pPr>
        <w:jc w:val="both"/>
        <w:rPr>
          <w:rFonts w:ascii="Calibri" w:eastAsia="Calibri" w:hAnsi="Calibri" w:cs="Calibri"/>
          <w:sz w:val="24"/>
          <w:szCs w:val="24"/>
        </w:rPr>
      </w:pPr>
    </w:p>
    <w:p w14:paraId="191E5258"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 xml:space="preserve">En parallèle, nous réalisons un vrai travail de </w:t>
      </w:r>
      <w:r>
        <w:rPr>
          <w:rFonts w:ascii="Calibri" w:eastAsia="Calibri" w:hAnsi="Calibri" w:cs="Calibri"/>
          <w:b/>
          <w:sz w:val="24"/>
          <w:szCs w:val="24"/>
        </w:rPr>
        <w:t xml:space="preserve">recherche sur </w:t>
      </w:r>
      <w:proofErr w:type="gramStart"/>
      <w:r>
        <w:rPr>
          <w:rFonts w:ascii="Calibri" w:eastAsia="Calibri" w:hAnsi="Calibri" w:cs="Calibri"/>
          <w:b/>
          <w:sz w:val="24"/>
          <w:szCs w:val="24"/>
        </w:rPr>
        <w:t>les design</w:t>
      </w:r>
      <w:proofErr w:type="gramEnd"/>
      <w:r>
        <w:rPr>
          <w:rFonts w:ascii="Calibri" w:eastAsia="Calibri" w:hAnsi="Calibri" w:cs="Calibri"/>
          <w:b/>
          <w:sz w:val="24"/>
          <w:szCs w:val="24"/>
        </w:rPr>
        <w:t xml:space="preserve"> patterns</w:t>
      </w:r>
      <w:r>
        <w:rPr>
          <w:rFonts w:ascii="Calibri" w:eastAsia="Calibri" w:hAnsi="Calibri" w:cs="Calibri"/>
          <w:sz w:val="24"/>
          <w:szCs w:val="24"/>
        </w:rPr>
        <w:t xml:space="preserve"> suivants, pour les utiliser par la suite dans le développement de notre application. Si ce n’est pas tous, beaucoup nous sont inconnus, alors nous prenons le temps qui nous est nécessaire pour comprendre ces nouveaux concepts, avant de les inclure à notre projet. Peut-être ne sont-ils pas tous utiles, cela enrichira dans tous les cas notre culture </w:t>
      </w:r>
      <w:proofErr w:type="gramStart"/>
      <w:r>
        <w:rPr>
          <w:rFonts w:ascii="Calibri" w:eastAsia="Calibri" w:hAnsi="Calibri" w:cs="Calibri"/>
          <w:sz w:val="24"/>
          <w:szCs w:val="24"/>
        </w:rPr>
        <w:t>informatique:</w:t>
      </w:r>
      <w:proofErr w:type="gramEnd"/>
      <w:r>
        <w:rPr>
          <w:rFonts w:ascii="Calibri" w:eastAsia="Calibri" w:hAnsi="Calibri" w:cs="Calibri"/>
          <w:sz w:val="24"/>
          <w:szCs w:val="24"/>
        </w:rPr>
        <w:t xml:space="preserve"> </w:t>
      </w:r>
    </w:p>
    <w:p w14:paraId="3B49BDC8" w14:textId="77777777" w:rsidR="00B6584C" w:rsidRDefault="009A31E6">
      <w:pPr>
        <w:numPr>
          <w:ilvl w:val="0"/>
          <w:numId w:val="12"/>
        </w:numPr>
        <w:rPr>
          <w:rFonts w:ascii="Calibri" w:eastAsia="Calibri" w:hAnsi="Calibri" w:cs="Calibri"/>
          <w:sz w:val="24"/>
          <w:szCs w:val="24"/>
        </w:rPr>
      </w:pPr>
      <w:r>
        <w:rPr>
          <w:rFonts w:ascii="Calibri" w:eastAsia="Calibri" w:hAnsi="Calibri" w:cs="Calibri"/>
          <w:sz w:val="24"/>
          <w:szCs w:val="24"/>
          <w:u w:val="single"/>
        </w:rPr>
        <w:t>Architecture MVC</w:t>
      </w:r>
      <w:r>
        <w:rPr>
          <w:rFonts w:ascii="Calibri" w:eastAsia="Calibri" w:hAnsi="Calibri" w:cs="Calibri"/>
          <w:sz w:val="24"/>
          <w:szCs w:val="24"/>
        </w:rPr>
        <w:t xml:space="preserve"> (expliquée précédemment)</w:t>
      </w:r>
    </w:p>
    <w:p w14:paraId="170263E5" w14:textId="77777777" w:rsidR="00B6584C" w:rsidRDefault="00B6584C">
      <w:pPr>
        <w:rPr>
          <w:rFonts w:ascii="Calibri" w:eastAsia="Calibri" w:hAnsi="Calibri" w:cs="Calibri"/>
          <w:sz w:val="24"/>
          <w:szCs w:val="24"/>
        </w:rPr>
      </w:pPr>
    </w:p>
    <w:p w14:paraId="51BF118C"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Singleton</w:t>
      </w:r>
      <w:r>
        <w:rPr>
          <w:rFonts w:ascii="Calibri" w:eastAsia="Calibri" w:hAnsi="Calibri" w:cs="Calibri"/>
          <w:sz w:val="24"/>
          <w:szCs w:val="24"/>
        </w:rPr>
        <w:t>:</w:t>
      </w:r>
      <w:proofErr w:type="gramEnd"/>
      <w:r>
        <w:rPr>
          <w:rFonts w:ascii="Calibri" w:eastAsia="Calibri" w:hAnsi="Calibri" w:cs="Calibri"/>
          <w:sz w:val="24"/>
          <w:szCs w:val="24"/>
        </w:rPr>
        <w:t xml:space="preserve"> garantit que </w:t>
      </w:r>
      <w:r>
        <w:rPr>
          <w:rFonts w:ascii="Calibri" w:eastAsia="Calibri" w:hAnsi="Calibri" w:cs="Calibri"/>
          <w:b/>
          <w:sz w:val="24"/>
          <w:szCs w:val="24"/>
        </w:rPr>
        <w:t>l’instance d’une classe n’existe qu’en un seul exemplaire</w:t>
      </w:r>
      <w:r>
        <w:rPr>
          <w:rFonts w:ascii="Calibri" w:eastAsia="Calibri" w:hAnsi="Calibri" w:cs="Calibri"/>
          <w:sz w:val="24"/>
          <w:szCs w:val="24"/>
        </w:rPr>
        <w:t>, tout en fournissant un point d’accès global à cette instance. Utilisé dans notre projet pour “Game”</w:t>
      </w:r>
    </w:p>
    <w:p w14:paraId="2A10FB08" w14:textId="77777777" w:rsidR="00B6584C" w:rsidRDefault="00B6584C">
      <w:pPr>
        <w:jc w:val="both"/>
        <w:rPr>
          <w:rFonts w:ascii="Calibri" w:eastAsia="Calibri" w:hAnsi="Calibri" w:cs="Calibri"/>
          <w:sz w:val="24"/>
          <w:szCs w:val="24"/>
        </w:rPr>
      </w:pPr>
    </w:p>
    <w:p w14:paraId="687B2D35" w14:textId="77777777" w:rsidR="00B6584C" w:rsidRDefault="009A31E6">
      <w:pPr>
        <w:numPr>
          <w:ilvl w:val="0"/>
          <w:numId w:val="12"/>
        </w:numPr>
        <w:jc w:val="both"/>
        <w:rPr>
          <w:rFonts w:ascii="Calibri" w:eastAsia="Calibri" w:hAnsi="Calibri" w:cs="Calibri"/>
          <w:sz w:val="24"/>
          <w:szCs w:val="24"/>
        </w:rPr>
      </w:pPr>
      <w:proofErr w:type="spellStart"/>
      <w:proofErr w:type="gramStart"/>
      <w:r>
        <w:rPr>
          <w:rFonts w:ascii="Calibri" w:eastAsia="Calibri" w:hAnsi="Calibri" w:cs="Calibri"/>
          <w:sz w:val="24"/>
          <w:szCs w:val="24"/>
          <w:u w:val="single"/>
        </w:rPr>
        <w:t>Decorator</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patron de conception structurel qui permet d’</w:t>
      </w:r>
      <w:r>
        <w:rPr>
          <w:rFonts w:ascii="Calibri" w:eastAsia="Calibri" w:hAnsi="Calibri" w:cs="Calibri"/>
          <w:b/>
          <w:sz w:val="24"/>
          <w:szCs w:val="24"/>
        </w:rPr>
        <w:t>affecter dynamiquement de nouveaux comportements à des objets</w:t>
      </w:r>
      <w:r>
        <w:rPr>
          <w:rFonts w:ascii="Calibri" w:eastAsia="Calibri" w:hAnsi="Calibri" w:cs="Calibri"/>
          <w:sz w:val="24"/>
          <w:szCs w:val="24"/>
        </w:rPr>
        <w:t xml:space="preserve"> en les plaçant dans des </w:t>
      </w:r>
      <w:proofErr w:type="spellStart"/>
      <w:r>
        <w:rPr>
          <w:rFonts w:ascii="Calibri" w:eastAsia="Calibri" w:hAnsi="Calibri" w:cs="Calibri"/>
          <w:sz w:val="24"/>
          <w:szCs w:val="24"/>
        </w:rPr>
        <w:t>decorators</w:t>
      </w:r>
      <w:proofErr w:type="spellEnd"/>
      <w:r>
        <w:rPr>
          <w:rFonts w:ascii="Calibri" w:eastAsia="Calibri" w:hAnsi="Calibri" w:cs="Calibri"/>
          <w:sz w:val="24"/>
          <w:szCs w:val="24"/>
        </w:rPr>
        <w:t xml:space="preserve"> (emballeurs) qui implémentent ces comportements. Au lieu de créer une classe pour une fonctionnalité bien précise, on ajoute plutôt des fonctionnalités à une classe “de base”.</w:t>
      </w:r>
    </w:p>
    <w:p w14:paraId="58823926" w14:textId="77777777" w:rsidR="00B6584C" w:rsidRDefault="00B6584C">
      <w:pPr>
        <w:jc w:val="both"/>
        <w:rPr>
          <w:rFonts w:ascii="Calibri" w:eastAsia="Calibri" w:hAnsi="Calibri" w:cs="Calibri"/>
          <w:sz w:val="24"/>
          <w:szCs w:val="24"/>
        </w:rPr>
      </w:pPr>
    </w:p>
    <w:p w14:paraId="16D73A0E" w14:textId="77777777" w:rsidR="00B6584C" w:rsidRDefault="009A31E6">
      <w:pPr>
        <w:numPr>
          <w:ilvl w:val="0"/>
          <w:numId w:val="12"/>
        </w:numPr>
        <w:jc w:val="both"/>
        <w:rPr>
          <w:rFonts w:ascii="Calibri" w:eastAsia="Calibri" w:hAnsi="Calibri" w:cs="Calibri"/>
          <w:sz w:val="24"/>
          <w:szCs w:val="24"/>
        </w:rPr>
      </w:pPr>
      <w:proofErr w:type="spellStart"/>
      <w:proofErr w:type="gramStart"/>
      <w:r>
        <w:rPr>
          <w:rFonts w:ascii="Calibri" w:eastAsia="Calibri" w:hAnsi="Calibri" w:cs="Calibri"/>
          <w:sz w:val="24"/>
          <w:szCs w:val="24"/>
          <w:u w:val="single"/>
        </w:rPr>
        <w:t>Factory</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permet d'</w:t>
      </w:r>
      <w:r>
        <w:rPr>
          <w:rFonts w:ascii="Calibri" w:eastAsia="Calibri" w:hAnsi="Calibri" w:cs="Calibri"/>
          <w:b/>
          <w:sz w:val="24"/>
          <w:szCs w:val="24"/>
        </w:rPr>
        <w:t xml:space="preserve">instancier des objets dont le type est dérivé d'un type abstrait </w:t>
      </w:r>
      <w:r>
        <w:rPr>
          <w:rFonts w:ascii="Calibri" w:eastAsia="Calibri" w:hAnsi="Calibri" w:cs="Calibri"/>
          <w:sz w:val="24"/>
          <w:szCs w:val="24"/>
        </w:rPr>
        <w:t>et de séparer la création d'objets dérivant d'une classe mère de leur utilisation.</w:t>
      </w:r>
    </w:p>
    <w:p w14:paraId="59DAD6FE" w14:textId="77777777" w:rsidR="00B6584C" w:rsidRDefault="00B6584C">
      <w:pPr>
        <w:jc w:val="both"/>
        <w:rPr>
          <w:rFonts w:ascii="Calibri" w:eastAsia="Calibri" w:hAnsi="Calibri" w:cs="Calibri"/>
          <w:sz w:val="24"/>
          <w:szCs w:val="24"/>
        </w:rPr>
      </w:pPr>
    </w:p>
    <w:p w14:paraId="3B76B90C" w14:textId="77777777" w:rsidR="00B6584C" w:rsidRDefault="009A31E6">
      <w:pPr>
        <w:numPr>
          <w:ilvl w:val="0"/>
          <w:numId w:val="12"/>
        </w:numPr>
        <w:jc w:val="both"/>
        <w:rPr>
          <w:rFonts w:ascii="Calibri" w:eastAsia="Calibri" w:hAnsi="Calibri" w:cs="Calibri"/>
          <w:sz w:val="24"/>
          <w:szCs w:val="24"/>
        </w:rPr>
      </w:pPr>
      <w:r>
        <w:rPr>
          <w:rFonts w:ascii="Calibri" w:eastAsia="Calibri" w:hAnsi="Calibri" w:cs="Calibri"/>
          <w:sz w:val="24"/>
          <w:szCs w:val="24"/>
          <w:u w:val="single"/>
        </w:rPr>
        <w:t xml:space="preserve">Abstract </w:t>
      </w:r>
      <w:proofErr w:type="spellStart"/>
      <w:proofErr w:type="gramStart"/>
      <w:r>
        <w:rPr>
          <w:rFonts w:ascii="Calibri" w:eastAsia="Calibri" w:hAnsi="Calibri" w:cs="Calibri"/>
          <w:sz w:val="24"/>
          <w:szCs w:val="24"/>
          <w:u w:val="single"/>
        </w:rPr>
        <w:t>factory</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Utile pour les constructeurs de Player et </w:t>
      </w:r>
      <w:proofErr w:type="spellStart"/>
      <w:r>
        <w:rPr>
          <w:rFonts w:ascii="Calibri" w:eastAsia="Calibri" w:hAnsi="Calibri" w:cs="Calibri"/>
          <w:sz w:val="24"/>
          <w:szCs w:val="24"/>
        </w:rPr>
        <w:t>Card</w:t>
      </w:r>
      <w:proofErr w:type="spellEnd"/>
      <w:r>
        <w:rPr>
          <w:rFonts w:ascii="Calibri" w:eastAsia="Calibri" w:hAnsi="Calibri" w:cs="Calibri"/>
          <w:sz w:val="24"/>
          <w:szCs w:val="24"/>
        </w:rPr>
        <w:t xml:space="preserve"> notamment. </w:t>
      </w:r>
      <w:r>
        <w:rPr>
          <w:rFonts w:ascii="Calibri" w:eastAsia="Calibri" w:hAnsi="Calibri" w:cs="Calibri"/>
          <w:b/>
          <w:sz w:val="24"/>
          <w:szCs w:val="24"/>
        </w:rPr>
        <w:t>Permet de créer des familles d’objets apparentés sans préciser leur classe concrète</w:t>
      </w:r>
      <w:r>
        <w:rPr>
          <w:rFonts w:ascii="Calibri" w:eastAsia="Calibri" w:hAnsi="Calibri" w:cs="Calibri"/>
          <w:sz w:val="24"/>
          <w:szCs w:val="24"/>
        </w:rPr>
        <w:t xml:space="preserve"> et de déclarer explicitement des interfaces pour chaque produit de la famille de produits. Pour chaque variante d’une famille de produits, nous créons une classe fabrique qui implémente l’interface </w:t>
      </w:r>
      <w:proofErr w:type="spellStart"/>
      <w:r>
        <w:rPr>
          <w:rFonts w:ascii="Calibri" w:eastAsia="Calibri" w:hAnsi="Calibri" w:cs="Calibri"/>
          <w:sz w:val="24"/>
          <w:szCs w:val="24"/>
        </w:rPr>
        <w:t>FabriqueAbstraite</w:t>
      </w:r>
      <w:proofErr w:type="spellEnd"/>
    </w:p>
    <w:p w14:paraId="54A5D4FA" w14:textId="77777777" w:rsidR="00B6584C" w:rsidRDefault="00B6584C">
      <w:pPr>
        <w:jc w:val="both"/>
        <w:rPr>
          <w:rFonts w:ascii="Calibri" w:eastAsia="Calibri" w:hAnsi="Calibri" w:cs="Calibri"/>
          <w:sz w:val="24"/>
          <w:szCs w:val="24"/>
        </w:rPr>
      </w:pPr>
    </w:p>
    <w:p w14:paraId="78E86FEE"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lastRenderedPageBreak/>
        <w:t>Builder</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de création qui permet de construire des objets complexes étape par étape. Il permet de se débarrasser d’un constructeur avec trop de paramètres facultatifs. </w:t>
      </w:r>
    </w:p>
    <w:p w14:paraId="081AF9FF" w14:textId="77777777" w:rsidR="00B6584C" w:rsidRDefault="00B6584C">
      <w:pPr>
        <w:jc w:val="both"/>
        <w:rPr>
          <w:rFonts w:ascii="Calibri" w:eastAsia="Calibri" w:hAnsi="Calibri" w:cs="Calibri"/>
          <w:sz w:val="24"/>
          <w:szCs w:val="24"/>
        </w:rPr>
      </w:pPr>
    </w:p>
    <w:p w14:paraId="0DF55AEB"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Bridge</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structurel qui</w:t>
      </w:r>
      <w:r>
        <w:rPr>
          <w:rFonts w:ascii="Calibri" w:eastAsia="Calibri" w:hAnsi="Calibri" w:cs="Calibri"/>
          <w:b/>
          <w:sz w:val="24"/>
          <w:szCs w:val="24"/>
        </w:rPr>
        <w:t xml:space="preserve"> permet de séparer une grosse classe ou un ensemble de classes connexes en deux hiérarchies</w:t>
      </w:r>
      <w:r>
        <w:rPr>
          <w:rFonts w:ascii="Calibri" w:eastAsia="Calibri" w:hAnsi="Calibri" w:cs="Calibri"/>
          <w:sz w:val="24"/>
          <w:szCs w:val="24"/>
        </w:rPr>
        <w:t xml:space="preserve"> (abstraction et implémentation) qui peuvent évoluer indépendamment l’une de l’autre. Utilisé lors d’héritage : on crée un pont entre deux classes qui contiennent des classes filles. </w:t>
      </w:r>
    </w:p>
    <w:p w14:paraId="18ADB474" w14:textId="77777777" w:rsidR="00B6584C" w:rsidRDefault="00B6584C">
      <w:pPr>
        <w:jc w:val="both"/>
        <w:rPr>
          <w:rFonts w:ascii="Calibri" w:eastAsia="Calibri" w:hAnsi="Calibri" w:cs="Calibri"/>
          <w:sz w:val="24"/>
          <w:szCs w:val="24"/>
        </w:rPr>
      </w:pPr>
    </w:p>
    <w:p w14:paraId="5AF079C4"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Composite</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structurel qui </w:t>
      </w:r>
      <w:r>
        <w:rPr>
          <w:rFonts w:ascii="Calibri" w:eastAsia="Calibri" w:hAnsi="Calibri" w:cs="Calibri"/>
          <w:b/>
          <w:sz w:val="24"/>
          <w:szCs w:val="24"/>
        </w:rPr>
        <w:t>permet d’agencer les objets dans des arborescences afin de pouvoir traiter celles-ci comme des objets individuels</w:t>
      </w:r>
      <w:r>
        <w:rPr>
          <w:rFonts w:ascii="Calibri" w:eastAsia="Calibri" w:hAnsi="Calibri" w:cs="Calibri"/>
          <w:sz w:val="24"/>
          <w:szCs w:val="24"/>
        </w:rPr>
        <w:t>. Réservée aux applications dont la structure principale peut être représentée sous la forme d’une arborescence (forte hiérarchie)</w:t>
      </w:r>
    </w:p>
    <w:p w14:paraId="567C33D0" w14:textId="77777777" w:rsidR="00B6584C" w:rsidRDefault="00B6584C">
      <w:pPr>
        <w:jc w:val="both"/>
        <w:rPr>
          <w:rFonts w:ascii="Calibri" w:eastAsia="Calibri" w:hAnsi="Calibri" w:cs="Calibri"/>
          <w:sz w:val="24"/>
          <w:szCs w:val="24"/>
        </w:rPr>
      </w:pPr>
    </w:p>
    <w:p w14:paraId="75DC83B5" w14:textId="77777777" w:rsidR="00B6584C" w:rsidRDefault="009A31E6">
      <w:pPr>
        <w:numPr>
          <w:ilvl w:val="0"/>
          <w:numId w:val="12"/>
        </w:numPr>
        <w:jc w:val="both"/>
        <w:rPr>
          <w:rFonts w:ascii="Calibri" w:eastAsia="Calibri" w:hAnsi="Calibri" w:cs="Calibri"/>
          <w:sz w:val="24"/>
          <w:szCs w:val="24"/>
        </w:rPr>
      </w:pPr>
      <w:proofErr w:type="spellStart"/>
      <w:proofErr w:type="gramStart"/>
      <w:r>
        <w:rPr>
          <w:rFonts w:ascii="Calibri" w:eastAsia="Calibri" w:hAnsi="Calibri" w:cs="Calibri"/>
          <w:sz w:val="24"/>
          <w:szCs w:val="24"/>
          <w:u w:val="single"/>
        </w:rPr>
        <w:t>Iterator</w:t>
      </w:r>
      <w:proofErr w:type="spellEnd"/>
      <w:r>
        <w:rPr>
          <w:rFonts w:ascii="Calibri" w:eastAsia="Calibri" w:hAnsi="Calibri" w:cs="Calibri"/>
          <w:sz w:val="24"/>
          <w:szCs w:val="24"/>
          <w:u w:val="single"/>
        </w:rPr>
        <w:t>:</w:t>
      </w:r>
      <w:proofErr w:type="gramEnd"/>
      <w:r>
        <w:rPr>
          <w:rFonts w:ascii="Calibri" w:eastAsia="Calibri" w:hAnsi="Calibri" w:cs="Calibri"/>
          <w:sz w:val="24"/>
          <w:szCs w:val="24"/>
        </w:rPr>
        <w:t xml:space="preserve"> patron de conception comportemental qui </w:t>
      </w:r>
      <w:r>
        <w:rPr>
          <w:rFonts w:ascii="Calibri" w:eastAsia="Calibri" w:hAnsi="Calibri" w:cs="Calibri"/>
          <w:b/>
          <w:sz w:val="24"/>
          <w:szCs w:val="24"/>
        </w:rPr>
        <w:t xml:space="preserve">permet de parcourir les éléments d’une collection sans révéler sa représentation interne </w:t>
      </w:r>
      <w:r>
        <w:rPr>
          <w:rFonts w:ascii="Calibri" w:eastAsia="Calibri" w:hAnsi="Calibri" w:cs="Calibri"/>
          <w:sz w:val="24"/>
          <w:szCs w:val="24"/>
        </w:rPr>
        <w:t>(liste, pile, arbre, etc.)</w:t>
      </w:r>
    </w:p>
    <w:p w14:paraId="27B5AC18" w14:textId="77777777" w:rsidR="00B6584C" w:rsidRDefault="00B6584C">
      <w:pPr>
        <w:jc w:val="both"/>
        <w:rPr>
          <w:rFonts w:ascii="Calibri" w:eastAsia="Calibri" w:hAnsi="Calibri" w:cs="Calibri"/>
          <w:sz w:val="24"/>
          <w:szCs w:val="24"/>
        </w:rPr>
      </w:pPr>
    </w:p>
    <w:p w14:paraId="7F97D993" w14:textId="77777777" w:rsidR="00B6584C" w:rsidRDefault="009A31E6">
      <w:pPr>
        <w:numPr>
          <w:ilvl w:val="0"/>
          <w:numId w:val="12"/>
        </w:numPr>
        <w:jc w:val="both"/>
        <w:rPr>
          <w:rFonts w:ascii="Calibri" w:eastAsia="Calibri" w:hAnsi="Calibri" w:cs="Calibri"/>
          <w:sz w:val="24"/>
          <w:szCs w:val="24"/>
        </w:rPr>
      </w:pPr>
      <w:r>
        <w:rPr>
          <w:rFonts w:ascii="Calibri" w:eastAsia="Calibri" w:hAnsi="Calibri" w:cs="Calibri"/>
          <w:sz w:val="24"/>
          <w:szCs w:val="24"/>
          <w:u w:val="single"/>
        </w:rPr>
        <w:t xml:space="preserve">Template </w:t>
      </w:r>
      <w:proofErr w:type="spellStart"/>
      <w:proofErr w:type="gramStart"/>
      <w:r>
        <w:rPr>
          <w:rFonts w:ascii="Calibri" w:eastAsia="Calibri" w:hAnsi="Calibri" w:cs="Calibri"/>
          <w:sz w:val="24"/>
          <w:szCs w:val="24"/>
          <w:u w:val="single"/>
        </w:rPr>
        <w:t>method</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patron de conception comportemental qui </w:t>
      </w:r>
      <w:r>
        <w:rPr>
          <w:rFonts w:ascii="Calibri" w:eastAsia="Calibri" w:hAnsi="Calibri" w:cs="Calibri"/>
          <w:b/>
          <w:sz w:val="24"/>
          <w:szCs w:val="24"/>
        </w:rPr>
        <w:t>permet de mettre le squelette d’un algorithme dans la classe mère, mais laisse les sous-classes redéfinir certaines étapes de l’algorithme sans changer sa structure</w:t>
      </w:r>
      <w:r>
        <w:rPr>
          <w:rFonts w:ascii="Calibri" w:eastAsia="Calibri" w:hAnsi="Calibri" w:cs="Calibri"/>
          <w:sz w:val="24"/>
          <w:szCs w:val="24"/>
        </w:rPr>
        <w:t>. Utile pour gérer par exemple différents formats très similaires mais légèrement différents, et qui donc nécessitent des codes légèrement différents. On découpe alors l’algo en une série d’étapes, qui seront des méthodes regroupées dans une grande méthode “</w:t>
      </w:r>
      <w:proofErr w:type="spellStart"/>
      <w:r>
        <w:rPr>
          <w:rFonts w:ascii="Calibri" w:eastAsia="Calibri" w:hAnsi="Calibri" w:cs="Calibri"/>
          <w:sz w:val="24"/>
          <w:szCs w:val="24"/>
        </w:rPr>
        <w:t>template</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method</w:t>
      </w:r>
      <w:proofErr w:type="spellEnd"/>
      <w:r>
        <w:rPr>
          <w:rFonts w:ascii="Calibri" w:eastAsia="Calibri" w:hAnsi="Calibri" w:cs="Calibri"/>
          <w:sz w:val="24"/>
          <w:szCs w:val="24"/>
        </w:rPr>
        <w:t>”.</w:t>
      </w:r>
    </w:p>
    <w:p w14:paraId="7F82D9D4" w14:textId="77777777" w:rsidR="00B6584C" w:rsidRDefault="00B6584C">
      <w:pPr>
        <w:jc w:val="both"/>
        <w:rPr>
          <w:rFonts w:ascii="Calibri" w:eastAsia="Calibri" w:hAnsi="Calibri" w:cs="Calibri"/>
          <w:sz w:val="24"/>
          <w:szCs w:val="24"/>
        </w:rPr>
      </w:pPr>
    </w:p>
    <w:p w14:paraId="59EB9CEA"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Adapter</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structurel qui </w:t>
      </w:r>
      <w:r>
        <w:rPr>
          <w:rFonts w:ascii="Calibri" w:eastAsia="Calibri" w:hAnsi="Calibri" w:cs="Calibri"/>
          <w:b/>
          <w:sz w:val="24"/>
          <w:szCs w:val="24"/>
        </w:rPr>
        <w:t>permet de faire collaborer des objets ayant des interfaces normalement incompatibles</w:t>
      </w:r>
      <w:r>
        <w:rPr>
          <w:rFonts w:ascii="Calibri" w:eastAsia="Calibri" w:hAnsi="Calibri" w:cs="Calibri"/>
          <w:sz w:val="24"/>
          <w:szCs w:val="24"/>
        </w:rPr>
        <w:t>. C’est un objet spécial qui convertit l’interface d’un objet afin qu’un autre objet puisse le comprendre.</w:t>
      </w:r>
    </w:p>
    <w:p w14:paraId="3EEFA36F" w14:textId="77777777" w:rsidR="00B6584C" w:rsidRDefault="00B6584C">
      <w:pPr>
        <w:jc w:val="both"/>
        <w:rPr>
          <w:rFonts w:ascii="Calibri" w:eastAsia="Calibri" w:hAnsi="Calibri" w:cs="Calibri"/>
          <w:sz w:val="24"/>
          <w:szCs w:val="24"/>
        </w:rPr>
      </w:pPr>
    </w:p>
    <w:p w14:paraId="0A5DBEC8"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Visitor</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comportemental qui</w:t>
      </w:r>
      <w:r>
        <w:rPr>
          <w:rFonts w:ascii="Calibri" w:eastAsia="Calibri" w:hAnsi="Calibri" w:cs="Calibri"/>
          <w:b/>
          <w:sz w:val="24"/>
          <w:szCs w:val="24"/>
        </w:rPr>
        <w:t xml:space="preserve"> permet de séparer les algorithmes des objets sur lesquels ils opèrent</w:t>
      </w:r>
      <w:r>
        <w:rPr>
          <w:rFonts w:ascii="Calibri" w:eastAsia="Calibri" w:hAnsi="Calibri" w:cs="Calibri"/>
          <w:sz w:val="24"/>
          <w:szCs w:val="24"/>
        </w:rPr>
        <w:t>. Permet de placer un nouveau comportement dans une classe séparée que l’on appelle visiteur, plutôt que de l’intégrer dans des classes existantes. Il adapte son comportement en fonction de la classe qu’il est en train de visiter.</w:t>
      </w:r>
    </w:p>
    <w:p w14:paraId="496CAFE2" w14:textId="77777777" w:rsidR="00B6584C" w:rsidRDefault="00B6584C">
      <w:pPr>
        <w:jc w:val="both"/>
        <w:rPr>
          <w:rFonts w:ascii="Calibri" w:eastAsia="Calibri" w:hAnsi="Calibri" w:cs="Calibri"/>
          <w:sz w:val="24"/>
          <w:szCs w:val="24"/>
        </w:rPr>
      </w:pPr>
    </w:p>
    <w:p w14:paraId="69A457E7" w14:textId="77777777" w:rsidR="00B6584C" w:rsidRDefault="009A31E6">
      <w:pPr>
        <w:numPr>
          <w:ilvl w:val="0"/>
          <w:numId w:val="12"/>
        </w:numPr>
        <w:jc w:val="both"/>
        <w:rPr>
          <w:rFonts w:ascii="Calibri" w:eastAsia="Calibri" w:hAnsi="Calibri" w:cs="Calibri"/>
          <w:sz w:val="24"/>
          <w:szCs w:val="24"/>
        </w:rPr>
      </w:pPr>
      <w:proofErr w:type="spellStart"/>
      <w:proofErr w:type="gramStart"/>
      <w:r>
        <w:rPr>
          <w:rFonts w:ascii="Calibri" w:eastAsia="Calibri" w:hAnsi="Calibri" w:cs="Calibri"/>
          <w:sz w:val="24"/>
          <w:szCs w:val="24"/>
          <w:u w:val="single"/>
        </w:rPr>
        <w:t>Strategy</w:t>
      </w:r>
      <w:proofErr w:type="spellEnd"/>
      <w:r>
        <w:rPr>
          <w:rFonts w:ascii="Calibri" w:eastAsia="Calibri" w:hAnsi="Calibri" w:cs="Calibri"/>
          <w:sz w:val="24"/>
          <w:szCs w:val="24"/>
        </w:rPr>
        <w:t>:</w:t>
      </w:r>
      <w:proofErr w:type="gramEnd"/>
      <w:r>
        <w:rPr>
          <w:rFonts w:ascii="Calibri" w:eastAsia="Calibri" w:hAnsi="Calibri" w:cs="Calibri"/>
          <w:sz w:val="24"/>
          <w:szCs w:val="24"/>
        </w:rPr>
        <w:t xml:space="preserve"> patron de conception comportemental qui </w:t>
      </w:r>
      <w:r>
        <w:rPr>
          <w:rFonts w:ascii="Calibri" w:eastAsia="Calibri" w:hAnsi="Calibri" w:cs="Calibri"/>
          <w:b/>
          <w:sz w:val="24"/>
          <w:szCs w:val="24"/>
        </w:rPr>
        <w:t>permet de définir une famille d’algorithmes, de les mettre dans des classes séparées et de rendre leurs objets interchangeables</w:t>
      </w:r>
      <w:r>
        <w:rPr>
          <w:rFonts w:ascii="Calibri" w:eastAsia="Calibri" w:hAnsi="Calibri" w:cs="Calibri"/>
          <w:sz w:val="24"/>
          <w:szCs w:val="24"/>
        </w:rPr>
        <w:t xml:space="preserve">. Permet de prendre une classe dotée d’un comportement spécifique mais qui l’exécute de différentes façons, et de décomposer ses algorithmes en classes séparées appelées stratégies. Plutôt que de s’occuper de la tâche, la classe </w:t>
      </w:r>
      <w:r>
        <w:rPr>
          <w:rFonts w:ascii="Calibri" w:eastAsia="Calibri" w:hAnsi="Calibri" w:cs="Calibri"/>
          <w:sz w:val="24"/>
          <w:szCs w:val="24"/>
        </w:rPr>
        <w:lastRenderedPageBreak/>
        <w:t xml:space="preserve">originale (le contexte) la délègue à l’objet stratégie associé. </w:t>
      </w:r>
      <w:r>
        <w:rPr>
          <w:rFonts w:ascii="Calibri" w:eastAsia="Calibri" w:hAnsi="Calibri" w:cs="Calibri"/>
          <w:b/>
          <w:sz w:val="24"/>
          <w:szCs w:val="24"/>
        </w:rPr>
        <w:t>On peut alors modifier les stratégies sans modifier la classe de base</w:t>
      </w:r>
      <w:r>
        <w:rPr>
          <w:rFonts w:ascii="Calibri" w:eastAsia="Calibri" w:hAnsi="Calibri" w:cs="Calibri"/>
          <w:sz w:val="24"/>
          <w:szCs w:val="24"/>
        </w:rPr>
        <w:t>.</w:t>
      </w:r>
    </w:p>
    <w:p w14:paraId="60CD1AD9" w14:textId="77777777" w:rsidR="00B6584C" w:rsidRDefault="00B6584C">
      <w:pPr>
        <w:jc w:val="both"/>
        <w:rPr>
          <w:rFonts w:ascii="Calibri" w:eastAsia="Calibri" w:hAnsi="Calibri" w:cs="Calibri"/>
          <w:sz w:val="24"/>
          <w:szCs w:val="24"/>
        </w:rPr>
      </w:pPr>
    </w:p>
    <w:p w14:paraId="378BE02F"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Façade</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structurel qui </w:t>
      </w:r>
      <w:r>
        <w:rPr>
          <w:rFonts w:ascii="Calibri" w:eastAsia="Calibri" w:hAnsi="Calibri" w:cs="Calibri"/>
          <w:b/>
          <w:sz w:val="24"/>
          <w:szCs w:val="24"/>
        </w:rPr>
        <w:t>procure une interface offrant un accès simplifié à une librairie</w:t>
      </w:r>
      <w:r>
        <w:rPr>
          <w:rFonts w:ascii="Calibri" w:eastAsia="Calibri" w:hAnsi="Calibri" w:cs="Calibri"/>
          <w:sz w:val="24"/>
          <w:szCs w:val="24"/>
        </w:rPr>
        <w:t xml:space="preserve">, un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ou à n’importe quel ensemble complexe de classes. Une façade se révèle très pratique si votre application n’a besoin que d’une partie des fonctionnalités d’une librairie sophistiquée parmi les nombreuses qu’elle propose. </w:t>
      </w:r>
    </w:p>
    <w:p w14:paraId="0C242D64" w14:textId="77777777" w:rsidR="00B6584C" w:rsidRDefault="00B6584C">
      <w:pPr>
        <w:jc w:val="both"/>
        <w:rPr>
          <w:rFonts w:ascii="Calibri" w:eastAsia="Calibri" w:hAnsi="Calibri" w:cs="Calibri"/>
          <w:sz w:val="24"/>
          <w:szCs w:val="24"/>
        </w:rPr>
      </w:pPr>
    </w:p>
    <w:p w14:paraId="62EDFF49" w14:textId="77777777" w:rsidR="00B6584C" w:rsidRDefault="009A31E6">
      <w:pPr>
        <w:numPr>
          <w:ilvl w:val="0"/>
          <w:numId w:val="12"/>
        </w:numPr>
        <w:jc w:val="both"/>
        <w:rPr>
          <w:rFonts w:ascii="Calibri" w:eastAsia="Calibri" w:hAnsi="Calibri" w:cs="Calibri"/>
          <w:sz w:val="24"/>
          <w:szCs w:val="24"/>
        </w:rPr>
      </w:pPr>
      <w:proofErr w:type="gramStart"/>
      <w:r>
        <w:rPr>
          <w:rFonts w:ascii="Calibri" w:eastAsia="Calibri" w:hAnsi="Calibri" w:cs="Calibri"/>
          <w:sz w:val="24"/>
          <w:szCs w:val="24"/>
          <w:u w:val="single"/>
        </w:rPr>
        <w:t>Memento</w:t>
      </w:r>
      <w:r>
        <w:rPr>
          <w:rFonts w:ascii="Calibri" w:eastAsia="Calibri" w:hAnsi="Calibri" w:cs="Calibri"/>
          <w:sz w:val="24"/>
          <w:szCs w:val="24"/>
        </w:rPr>
        <w:t>:</w:t>
      </w:r>
      <w:proofErr w:type="gramEnd"/>
      <w:r>
        <w:rPr>
          <w:rFonts w:ascii="Calibri" w:eastAsia="Calibri" w:hAnsi="Calibri" w:cs="Calibri"/>
          <w:sz w:val="24"/>
          <w:szCs w:val="24"/>
        </w:rPr>
        <w:t xml:space="preserve">  patron de conception comportemental qui </w:t>
      </w:r>
      <w:r>
        <w:rPr>
          <w:rFonts w:ascii="Calibri" w:eastAsia="Calibri" w:hAnsi="Calibri" w:cs="Calibri"/>
          <w:b/>
          <w:sz w:val="24"/>
          <w:szCs w:val="24"/>
        </w:rPr>
        <w:t>permet de sauvegarder et de rétablir l’état précédent d’un objet sans révéler les détails de son implémentation</w:t>
      </w:r>
      <w:r>
        <w:rPr>
          <w:rFonts w:ascii="Calibri" w:eastAsia="Calibri" w:hAnsi="Calibri" w:cs="Calibri"/>
          <w:sz w:val="24"/>
          <w:szCs w:val="24"/>
        </w:rPr>
        <w:t xml:space="preserve">. Avant d’effectuer une action, l’application prend un instantané (snapshot) du dernier état des objets. Il peut être utilisé plus tard pour rétablir les objets dans leur ancien état.  Plutôt que d’essayer de copier l’état de l’élément depuis « l’extérieur », la classe de l’élément peut prendre la photo elle-même, car elle a accès à son propre état. </w:t>
      </w:r>
      <w:r>
        <w:rPr>
          <w:rFonts w:ascii="Calibri" w:eastAsia="Calibri" w:hAnsi="Calibri" w:cs="Calibri"/>
          <w:b/>
          <w:sz w:val="24"/>
          <w:szCs w:val="24"/>
        </w:rPr>
        <w:t>Memento permet de stocker la copie de l’état de l’objet dans un objet spécial appelé mémento</w:t>
      </w:r>
      <w:r>
        <w:rPr>
          <w:rFonts w:ascii="Calibri" w:eastAsia="Calibri" w:hAnsi="Calibri" w:cs="Calibri"/>
          <w:sz w:val="24"/>
          <w:szCs w:val="24"/>
        </w:rPr>
        <w:t>. Son contenu n’est accessible que pour l’objet qui l’a créé. Les autres objets peuvent communiquer avec les mémentos via une interface limitée qui leur permet de récupérer certaines métadonnées de la photo (date de création, nom de l’action effectuée, etc.), mais pas l’état de l’objet original contenu dans la photo. Nous réfléchissons à utiliser ce design pattern pour restaurer les données du joueur (“undo” une action).</w:t>
      </w:r>
    </w:p>
    <w:p w14:paraId="5F6788EE" w14:textId="77777777" w:rsidR="00B6584C" w:rsidRDefault="00B6584C">
      <w:pPr>
        <w:rPr>
          <w:rFonts w:ascii="Calibri" w:eastAsia="Calibri" w:hAnsi="Calibri" w:cs="Calibri"/>
          <w:sz w:val="24"/>
          <w:szCs w:val="24"/>
        </w:rPr>
      </w:pPr>
    </w:p>
    <w:p w14:paraId="21FD0481" w14:textId="77777777" w:rsidR="00B6584C" w:rsidRDefault="00B6584C">
      <w:pPr>
        <w:rPr>
          <w:rFonts w:ascii="Calibri" w:eastAsia="Calibri" w:hAnsi="Calibri" w:cs="Calibri"/>
          <w:sz w:val="24"/>
          <w:szCs w:val="24"/>
        </w:rPr>
      </w:pPr>
    </w:p>
    <w:p w14:paraId="02A28DE0" w14:textId="77777777" w:rsidR="00B6584C" w:rsidRDefault="009A31E6">
      <w:pPr>
        <w:pStyle w:val="Heading1"/>
        <w:spacing w:before="0" w:after="0" w:line="240" w:lineRule="auto"/>
        <w:jc w:val="center"/>
        <w:rPr>
          <w:rFonts w:ascii="Comfortaa" w:eastAsia="Comfortaa" w:hAnsi="Comfortaa" w:cs="Comfortaa"/>
          <w:b/>
          <w:color w:val="4A86E8"/>
          <w:sz w:val="28"/>
          <w:szCs w:val="28"/>
        </w:rPr>
      </w:pPr>
      <w:bookmarkStart w:id="15" w:name="_heading=h.3whwml4" w:colFirst="0" w:colLast="0"/>
      <w:bookmarkEnd w:id="15"/>
      <w:r>
        <w:rPr>
          <w:rFonts w:ascii="Comfortaa" w:eastAsia="Comfortaa" w:hAnsi="Comfortaa" w:cs="Comfortaa"/>
          <w:b/>
          <w:color w:val="4A86E8"/>
          <w:sz w:val="28"/>
          <w:szCs w:val="28"/>
        </w:rPr>
        <w:t>5.  TÂCHES FUTURES</w:t>
      </w:r>
    </w:p>
    <w:p w14:paraId="31298904" w14:textId="77777777" w:rsidR="00B6584C" w:rsidRDefault="00B6584C">
      <w:pPr>
        <w:jc w:val="both"/>
        <w:rPr>
          <w:sz w:val="24"/>
          <w:szCs w:val="24"/>
        </w:rPr>
      </w:pPr>
    </w:p>
    <w:p w14:paraId="217A329A" w14:textId="77777777" w:rsidR="00B6584C" w:rsidRDefault="009A31E6">
      <w:pPr>
        <w:jc w:val="both"/>
        <w:rPr>
          <w:rFonts w:ascii="Calibri" w:eastAsia="Calibri" w:hAnsi="Calibri" w:cs="Calibri"/>
          <w:sz w:val="24"/>
          <w:szCs w:val="24"/>
        </w:rPr>
      </w:pPr>
      <w:r>
        <w:tab/>
      </w:r>
      <w:r>
        <w:rPr>
          <w:rFonts w:ascii="Calibri" w:eastAsia="Calibri" w:hAnsi="Calibri" w:cs="Calibri"/>
          <w:sz w:val="24"/>
          <w:szCs w:val="24"/>
        </w:rPr>
        <w:t xml:space="preserve">Une fois l’UML, et l’architecture globale de l’application terminée, notre carnet de route est défini comme suivant (amené à changer) : </w:t>
      </w:r>
    </w:p>
    <w:p w14:paraId="67F407BF" w14:textId="77777777" w:rsidR="00B6584C" w:rsidRDefault="00B6584C">
      <w:pPr>
        <w:rPr>
          <w:rFonts w:ascii="Calibri" w:eastAsia="Calibri" w:hAnsi="Calibri" w:cs="Calibri"/>
          <w:sz w:val="24"/>
          <w:szCs w:val="24"/>
        </w:rPr>
      </w:pPr>
    </w:p>
    <w:p w14:paraId="17DA275F"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 xml:space="preserve">Finir l’UML et l’architecture globale, ce qui </w:t>
      </w:r>
      <w:proofErr w:type="gramStart"/>
      <w:r>
        <w:rPr>
          <w:rFonts w:ascii="Calibri" w:eastAsia="Calibri" w:hAnsi="Calibri" w:cs="Calibri"/>
          <w:sz w:val="24"/>
          <w:szCs w:val="24"/>
        </w:rPr>
        <w:t>comprend:</w:t>
      </w:r>
      <w:proofErr w:type="gramEnd"/>
      <w:r>
        <w:rPr>
          <w:rFonts w:ascii="Calibri" w:eastAsia="Calibri" w:hAnsi="Calibri" w:cs="Calibri"/>
          <w:sz w:val="24"/>
          <w:szCs w:val="24"/>
        </w:rPr>
        <w:t xml:space="preserve"> </w:t>
      </w:r>
    </w:p>
    <w:p w14:paraId="27251A17" w14:textId="77777777" w:rsidR="00B6584C" w:rsidRDefault="009A31E6">
      <w:pPr>
        <w:numPr>
          <w:ilvl w:val="0"/>
          <w:numId w:val="1"/>
        </w:numPr>
        <w:rPr>
          <w:rFonts w:ascii="Calibri" w:eastAsia="Calibri" w:hAnsi="Calibri" w:cs="Calibri"/>
          <w:sz w:val="24"/>
          <w:szCs w:val="24"/>
        </w:rPr>
      </w:pPr>
      <w:r>
        <w:rPr>
          <w:rFonts w:ascii="Calibri" w:eastAsia="Calibri" w:hAnsi="Calibri" w:cs="Calibri"/>
          <w:sz w:val="24"/>
          <w:szCs w:val="24"/>
        </w:rPr>
        <w:t>Prise en compte des remarques suite au premier rendu et modifications</w:t>
      </w:r>
    </w:p>
    <w:p w14:paraId="5566AF22" w14:textId="77777777" w:rsidR="00B6584C" w:rsidRDefault="009A31E6">
      <w:pPr>
        <w:numPr>
          <w:ilvl w:val="0"/>
          <w:numId w:val="1"/>
        </w:numPr>
        <w:rPr>
          <w:rFonts w:ascii="Calibri" w:eastAsia="Calibri" w:hAnsi="Calibri" w:cs="Calibri"/>
          <w:sz w:val="24"/>
          <w:szCs w:val="24"/>
        </w:rPr>
      </w:pPr>
      <w:r>
        <w:rPr>
          <w:rFonts w:ascii="Calibri" w:eastAsia="Calibri" w:hAnsi="Calibri" w:cs="Calibri"/>
          <w:sz w:val="24"/>
          <w:szCs w:val="24"/>
        </w:rPr>
        <w:t xml:space="preserve">Détermination des variables CONST et </w:t>
      </w:r>
      <w:proofErr w:type="gramStart"/>
      <w:r>
        <w:rPr>
          <w:rFonts w:ascii="Calibri" w:eastAsia="Calibri" w:hAnsi="Calibri" w:cs="Calibri"/>
          <w:sz w:val="24"/>
          <w:szCs w:val="24"/>
        </w:rPr>
        <w:t>STATIC:</w:t>
      </w:r>
      <w:proofErr w:type="gramEnd"/>
      <w:r>
        <w:rPr>
          <w:rFonts w:ascii="Calibri" w:eastAsia="Calibri" w:hAnsi="Calibri" w:cs="Calibri"/>
          <w:sz w:val="24"/>
          <w:szCs w:val="24"/>
        </w:rPr>
        <w:t xml:space="preserve"> pour cela bien revoir ces mots clés pour pouvoir les placer de manière pertinente et utile </w:t>
      </w:r>
    </w:p>
    <w:p w14:paraId="5F598FD4" w14:textId="77777777" w:rsidR="00B6584C" w:rsidRDefault="00B6584C">
      <w:pPr>
        <w:rPr>
          <w:rFonts w:ascii="Calibri" w:eastAsia="Calibri" w:hAnsi="Calibri" w:cs="Calibri"/>
          <w:sz w:val="24"/>
          <w:szCs w:val="24"/>
        </w:rPr>
      </w:pPr>
    </w:p>
    <w:p w14:paraId="09EFA81D" w14:textId="77777777" w:rsidR="00B6584C" w:rsidRDefault="00B6584C">
      <w:pPr>
        <w:rPr>
          <w:rFonts w:ascii="Calibri" w:eastAsia="Calibri" w:hAnsi="Calibri" w:cs="Calibri"/>
          <w:sz w:val="24"/>
          <w:szCs w:val="24"/>
        </w:rPr>
      </w:pPr>
    </w:p>
    <w:p w14:paraId="4A1109D2"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 xml:space="preserve">Implémentation des classes </w:t>
      </w:r>
    </w:p>
    <w:p w14:paraId="0AB29A5B" w14:textId="77777777" w:rsidR="00B6584C" w:rsidRDefault="009A31E6">
      <w:pPr>
        <w:numPr>
          <w:ilvl w:val="0"/>
          <w:numId w:val="13"/>
        </w:numPr>
        <w:rPr>
          <w:rFonts w:ascii="Calibri" w:eastAsia="Calibri" w:hAnsi="Calibri" w:cs="Calibri"/>
          <w:sz w:val="24"/>
          <w:szCs w:val="24"/>
        </w:rPr>
      </w:pPr>
      <w:r>
        <w:rPr>
          <w:rFonts w:ascii="Calibri" w:eastAsia="Calibri" w:hAnsi="Calibri" w:cs="Calibri"/>
          <w:sz w:val="24"/>
          <w:szCs w:val="24"/>
        </w:rPr>
        <w:t xml:space="preserve">Commencer dès la semaine prochaine au moins les classes et la structure de base, même si la partie “théorique” n’est pas </w:t>
      </w:r>
      <w:proofErr w:type="gramStart"/>
      <w:r>
        <w:rPr>
          <w:rFonts w:ascii="Calibri" w:eastAsia="Calibri" w:hAnsi="Calibri" w:cs="Calibri"/>
          <w:sz w:val="24"/>
          <w:szCs w:val="24"/>
        </w:rPr>
        <w:t>finie,  et</w:t>
      </w:r>
      <w:proofErr w:type="gramEnd"/>
      <w:r>
        <w:rPr>
          <w:rFonts w:ascii="Calibri" w:eastAsia="Calibri" w:hAnsi="Calibri" w:cs="Calibri"/>
          <w:sz w:val="24"/>
          <w:szCs w:val="24"/>
        </w:rPr>
        <w:t xml:space="preserve"> inclure les dernières modifications que l’on aura faites sur l’UML  </w:t>
      </w:r>
    </w:p>
    <w:p w14:paraId="00D8391A" w14:textId="77777777" w:rsidR="00B6584C" w:rsidRDefault="00B6584C">
      <w:pPr>
        <w:rPr>
          <w:rFonts w:ascii="Calibri" w:eastAsia="Calibri" w:hAnsi="Calibri" w:cs="Calibri"/>
          <w:sz w:val="24"/>
          <w:szCs w:val="24"/>
        </w:rPr>
      </w:pPr>
    </w:p>
    <w:p w14:paraId="02135C16"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 xml:space="preserve">Implémentation des nouveaux design patterns </w:t>
      </w:r>
      <w:proofErr w:type="gramStart"/>
      <w:r>
        <w:rPr>
          <w:rFonts w:ascii="Calibri" w:eastAsia="Calibri" w:hAnsi="Calibri" w:cs="Calibri"/>
          <w:sz w:val="24"/>
          <w:szCs w:val="24"/>
        </w:rPr>
        <w:t>sélectionnés:</w:t>
      </w:r>
      <w:proofErr w:type="gramEnd"/>
    </w:p>
    <w:p w14:paraId="3BC06FF7" w14:textId="77777777" w:rsidR="00B6584C" w:rsidRDefault="009A31E6">
      <w:pPr>
        <w:numPr>
          <w:ilvl w:val="0"/>
          <w:numId w:val="3"/>
        </w:numPr>
        <w:rPr>
          <w:rFonts w:ascii="Calibri" w:eastAsia="Calibri" w:hAnsi="Calibri" w:cs="Calibri"/>
          <w:sz w:val="24"/>
          <w:szCs w:val="24"/>
        </w:rPr>
      </w:pPr>
      <w:r>
        <w:rPr>
          <w:rFonts w:ascii="Calibri" w:eastAsia="Calibri" w:hAnsi="Calibri" w:cs="Calibri"/>
          <w:sz w:val="24"/>
          <w:szCs w:val="24"/>
        </w:rPr>
        <w:lastRenderedPageBreak/>
        <w:t xml:space="preserve">Comprendre quels design pattern sont utiles pour notre implémentation </w:t>
      </w:r>
    </w:p>
    <w:p w14:paraId="60943001" w14:textId="77777777" w:rsidR="00B6584C" w:rsidRDefault="009A31E6">
      <w:pPr>
        <w:numPr>
          <w:ilvl w:val="0"/>
          <w:numId w:val="3"/>
        </w:numPr>
        <w:rPr>
          <w:rFonts w:ascii="Calibri" w:eastAsia="Calibri" w:hAnsi="Calibri" w:cs="Calibri"/>
          <w:sz w:val="24"/>
          <w:szCs w:val="24"/>
        </w:rPr>
      </w:pPr>
      <w:r>
        <w:rPr>
          <w:rFonts w:ascii="Calibri" w:eastAsia="Calibri" w:hAnsi="Calibri" w:cs="Calibri"/>
          <w:sz w:val="24"/>
          <w:szCs w:val="24"/>
        </w:rPr>
        <w:t>Les implémenter</w:t>
      </w:r>
    </w:p>
    <w:p w14:paraId="30027CB7"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Début de l’interface graphique</w:t>
      </w:r>
    </w:p>
    <w:p w14:paraId="6A7756F6"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 xml:space="preserve">Jouable + premiers tests en </w:t>
      </w:r>
      <w:proofErr w:type="spellStart"/>
      <w:r>
        <w:rPr>
          <w:rFonts w:ascii="Calibri" w:eastAsia="Calibri" w:hAnsi="Calibri" w:cs="Calibri"/>
          <w:sz w:val="24"/>
          <w:szCs w:val="24"/>
        </w:rPr>
        <w:t>human</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only</w:t>
      </w:r>
      <w:proofErr w:type="spellEnd"/>
    </w:p>
    <w:p w14:paraId="7F501D70"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Sauvegarde (persistance) + Statistiques joueurs</w:t>
      </w:r>
    </w:p>
    <w:p w14:paraId="3F865E7A"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Développement IA</w:t>
      </w:r>
    </w:p>
    <w:p w14:paraId="20E353DA"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Extensions</w:t>
      </w:r>
    </w:p>
    <w:p w14:paraId="4C148A64" w14:textId="77777777" w:rsidR="00B6584C" w:rsidRDefault="009A31E6">
      <w:pPr>
        <w:ind w:left="720" w:firstLine="720"/>
        <w:rPr>
          <w:rFonts w:ascii="Calibri" w:eastAsia="Calibri" w:hAnsi="Calibri" w:cs="Calibri"/>
          <w:b/>
          <w:sz w:val="24"/>
          <w:szCs w:val="24"/>
        </w:rPr>
      </w:pPr>
      <w:r>
        <w:rPr>
          <w:rFonts w:ascii="Calibri" w:eastAsia="Calibri" w:hAnsi="Calibri" w:cs="Calibri"/>
          <w:b/>
          <w:sz w:val="24"/>
          <w:szCs w:val="24"/>
        </w:rPr>
        <w:t>DEADLINE : 6 décembre</w:t>
      </w:r>
    </w:p>
    <w:p w14:paraId="4B0E0102"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Correction bugs</w:t>
      </w:r>
    </w:p>
    <w:p w14:paraId="73498C08" w14:textId="77777777" w:rsidR="00B6584C" w:rsidRDefault="009A31E6">
      <w:pPr>
        <w:ind w:left="720" w:firstLine="720"/>
        <w:rPr>
          <w:rFonts w:ascii="Calibri" w:eastAsia="Calibri" w:hAnsi="Calibri" w:cs="Calibri"/>
          <w:b/>
          <w:sz w:val="24"/>
          <w:szCs w:val="24"/>
        </w:rPr>
      </w:pPr>
      <w:r>
        <w:rPr>
          <w:rFonts w:ascii="Calibri" w:eastAsia="Calibri" w:hAnsi="Calibri" w:cs="Calibri"/>
          <w:b/>
          <w:sz w:val="24"/>
          <w:szCs w:val="24"/>
        </w:rPr>
        <w:t>DEADLINE : 20 décembre</w:t>
      </w:r>
    </w:p>
    <w:p w14:paraId="678DF4BB" w14:textId="77777777" w:rsidR="00B6584C" w:rsidRDefault="009A31E6">
      <w:pPr>
        <w:numPr>
          <w:ilvl w:val="0"/>
          <w:numId w:val="16"/>
        </w:numPr>
        <w:rPr>
          <w:rFonts w:ascii="Calibri" w:eastAsia="Calibri" w:hAnsi="Calibri" w:cs="Calibri"/>
          <w:sz w:val="24"/>
          <w:szCs w:val="24"/>
        </w:rPr>
      </w:pPr>
      <w:r>
        <w:rPr>
          <w:rFonts w:ascii="Calibri" w:eastAsia="Calibri" w:hAnsi="Calibri" w:cs="Calibri"/>
          <w:sz w:val="24"/>
          <w:szCs w:val="24"/>
        </w:rPr>
        <w:t>Rendu final</w:t>
      </w:r>
    </w:p>
    <w:p w14:paraId="4BF2A471" w14:textId="77777777" w:rsidR="00B6584C" w:rsidRDefault="009A31E6">
      <w:pPr>
        <w:rPr>
          <w:rFonts w:ascii="Calibri" w:eastAsia="Calibri" w:hAnsi="Calibri" w:cs="Calibri"/>
          <w:color w:val="4A86E8"/>
          <w:sz w:val="24"/>
          <w:szCs w:val="24"/>
        </w:rPr>
      </w:pPr>
      <w:r>
        <w:rPr>
          <w:rFonts w:ascii="Calibri" w:eastAsia="Calibri" w:hAnsi="Calibri" w:cs="Calibri"/>
          <w:b/>
          <w:sz w:val="24"/>
          <w:szCs w:val="24"/>
        </w:rPr>
        <w:tab/>
      </w:r>
      <w:r>
        <w:rPr>
          <w:rFonts w:ascii="Calibri" w:eastAsia="Calibri" w:hAnsi="Calibri" w:cs="Calibri"/>
          <w:b/>
          <w:sz w:val="24"/>
          <w:szCs w:val="24"/>
        </w:rPr>
        <w:tab/>
        <w:t>DEADLINE : 3 janvier</w:t>
      </w:r>
    </w:p>
    <w:p w14:paraId="369B5C37" w14:textId="77777777" w:rsidR="00B6584C" w:rsidRDefault="00B6584C"/>
    <w:p w14:paraId="012D89AB" w14:textId="77777777" w:rsidR="00B6584C" w:rsidRDefault="00B6584C"/>
    <w:p w14:paraId="4B0716E0" w14:textId="77777777" w:rsidR="00B6584C" w:rsidRDefault="009A31E6">
      <w:pPr>
        <w:pStyle w:val="Heading1"/>
        <w:spacing w:before="0" w:after="0" w:line="240" w:lineRule="auto"/>
        <w:jc w:val="center"/>
        <w:rPr>
          <w:color w:val="4A86E8"/>
        </w:rPr>
      </w:pPr>
      <w:bookmarkStart w:id="16" w:name="_heading=h.1pxezwc" w:colFirst="0" w:colLast="0"/>
      <w:bookmarkEnd w:id="16"/>
      <w:r>
        <w:rPr>
          <w:rFonts w:ascii="Comfortaa" w:eastAsia="Comfortaa" w:hAnsi="Comfortaa" w:cs="Comfortaa"/>
          <w:b/>
          <w:color w:val="4A86E8"/>
          <w:sz w:val="28"/>
          <w:szCs w:val="28"/>
        </w:rPr>
        <w:t>6.  CONVENTIONS ET LOGICIELS UTILISÉS</w:t>
      </w:r>
    </w:p>
    <w:p w14:paraId="6A055A3A" w14:textId="77777777" w:rsidR="00B6584C" w:rsidRDefault="00B6584C">
      <w:pPr>
        <w:ind w:firstLine="720"/>
      </w:pPr>
    </w:p>
    <w:p w14:paraId="007FD624" w14:textId="6CB8B1BA" w:rsidR="00B6584C" w:rsidRDefault="009A31E6" w:rsidP="00906AAE">
      <w:pPr>
        <w:ind w:firstLine="720"/>
        <w:jc w:val="both"/>
        <w:rPr>
          <w:rFonts w:ascii="Calibri" w:eastAsia="Calibri" w:hAnsi="Calibri" w:cs="Calibri"/>
          <w:sz w:val="24"/>
          <w:szCs w:val="24"/>
        </w:rPr>
      </w:pPr>
      <w:r>
        <w:rPr>
          <w:rFonts w:ascii="Calibri" w:eastAsia="Calibri" w:hAnsi="Calibri" w:cs="Calibri"/>
          <w:sz w:val="24"/>
          <w:szCs w:val="24"/>
        </w:rPr>
        <w:t xml:space="preserve">Nous avons décidé, pour que notre </w:t>
      </w:r>
      <w:r>
        <w:rPr>
          <w:rFonts w:ascii="Calibri" w:eastAsia="Calibri" w:hAnsi="Calibri" w:cs="Calibri"/>
          <w:b/>
          <w:sz w:val="24"/>
          <w:szCs w:val="24"/>
        </w:rPr>
        <w:t>code soit uniforme</w:t>
      </w:r>
      <w:r>
        <w:rPr>
          <w:rFonts w:ascii="Calibri" w:eastAsia="Calibri" w:hAnsi="Calibri" w:cs="Calibri"/>
          <w:sz w:val="24"/>
          <w:szCs w:val="24"/>
        </w:rPr>
        <w:t>, et faciliter ainsi sa</w:t>
      </w:r>
      <w:r w:rsidR="00906AAE">
        <w:rPr>
          <w:rFonts w:ascii="Calibri" w:eastAsia="Calibri" w:hAnsi="Calibri" w:cs="Calibri"/>
          <w:sz w:val="24"/>
          <w:szCs w:val="24"/>
        </w:rPr>
        <w:t xml:space="preserve"> </w:t>
      </w:r>
      <w:r>
        <w:rPr>
          <w:rFonts w:ascii="Calibri" w:eastAsia="Calibri" w:hAnsi="Calibri" w:cs="Calibri"/>
          <w:sz w:val="24"/>
          <w:szCs w:val="24"/>
        </w:rPr>
        <w:t xml:space="preserve">compréhension, que le langage, de programmation, des différents diagrammes et schémas, est </w:t>
      </w:r>
      <w:r>
        <w:rPr>
          <w:rFonts w:ascii="Calibri" w:eastAsia="Calibri" w:hAnsi="Calibri" w:cs="Calibri"/>
          <w:b/>
          <w:sz w:val="24"/>
          <w:szCs w:val="24"/>
        </w:rPr>
        <w:t>l’anglais</w:t>
      </w:r>
      <w:r>
        <w:rPr>
          <w:rFonts w:ascii="Calibri" w:eastAsia="Calibri" w:hAnsi="Calibri" w:cs="Calibri"/>
          <w:sz w:val="24"/>
          <w:szCs w:val="24"/>
        </w:rPr>
        <w:t xml:space="preserve">. </w:t>
      </w:r>
    </w:p>
    <w:p w14:paraId="4346E265" w14:textId="77777777" w:rsidR="00B6584C" w:rsidRDefault="00B6584C">
      <w:pPr>
        <w:jc w:val="both"/>
        <w:rPr>
          <w:rFonts w:ascii="Calibri" w:eastAsia="Calibri" w:hAnsi="Calibri" w:cs="Calibri"/>
          <w:sz w:val="24"/>
          <w:szCs w:val="24"/>
        </w:rPr>
      </w:pPr>
    </w:p>
    <w:p w14:paraId="116802D4"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ab/>
        <w:t>De plus, nous avons décidé de l’ensemble des conventions suivantes pour la syntaxe :</w:t>
      </w:r>
    </w:p>
    <w:p w14:paraId="5E413E8E" w14:textId="77777777" w:rsidR="00B6584C" w:rsidRDefault="009A31E6">
      <w:pPr>
        <w:numPr>
          <w:ilvl w:val="0"/>
          <w:numId w:val="15"/>
        </w:numPr>
        <w:jc w:val="both"/>
        <w:rPr>
          <w:rFonts w:ascii="Calibri" w:eastAsia="Calibri" w:hAnsi="Calibri" w:cs="Calibri"/>
          <w:sz w:val="24"/>
          <w:szCs w:val="24"/>
        </w:rPr>
      </w:pPr>
      <w:proofErr w:type="gramStart"/>
      <w:r>
        <w:rPr>
          <w:rFonts w:ascii="Calibri" w:eastAsia="Calibri" w:hAnsi="Calibri" w:cs="Calibri"/>
          <w:sz w:val="24"/>
          <w:szCs w:val="24"/>
        </w:rPr>
        <w:t>format</w:t>
      </w:r>
      <w:proofErr w:type="gramEnd"/>
      <w:r>
        <w:rPr>
          <w:rFonts w:ascii="Calibri" w:eastAsia="Calibri" w:hAnsi="Calibri" w:cs="Calibri"/>
          <w:sz w:val="24"/>
          <w:szCs w:val="24"/>
        </w:rPr>
        <w:t xml:space="preserve"> des :</w:t>
      </w:r>
    </w:p>
    <w:p w14:paraId="0809A8A1" w14:textId="77777777" w:rsidR="00B6584C" w:rsidRDefault="009A31E6">
      <w:pPr>
        <w:numPr>
          <w:ilvl w:val="1"/>
          <w:numId w:val="15"/>
        </w:numPr>
        <w:jc w:val="both"/>
        <w:rPr>
          <w:rFonts w:ascii="Calibri" w:eastAsia="Calibri" w:hAnsi="Calibri" w:cs="Calibri"/>
          <w:sz w:val="24"/>
          <w:szCs w:val="24"/>
        </w:rPr>
      </w:pPr>
      <w:proofErr w:type="gramStart"/>
      <w:r>
        <w:rPr>
          <w:rFonts w:ascii="Calibri" w:eastAsia="Calibri" w:hAnsi="Calibri" w:cs="Calibri"/>
          <w:sz w:val="24"/>
          <w:szCs w:val="24"/>
        </w:rPr>
        <w:t>variables</w:t>
      </w:r>
      <w:proofErr w:type="gramEnd"/>
      <w:r>
        <w:rPr>
          <w:rFonts w:ascii="Calibri" w:eastAsia="Calibri" w:hAnsi="Calibri" w:cs="Calibri"/>
          <w:sz w:val="24"/>
          <w:szCs w:val="24"/>
        </w:rPr>
        <w:t xml:space="preserve"> : </w:t>
      </w:r>
      <w:proofErr w:type="spellStart"/>
      <w:r>
        <w:rPr>
          <w:rFonts w:ascii="Courier New" w:eastAsia="Courier New" w:hAnsi="Courier New" w:cs="Courier New"/>
          <w:color w:val="FF0000"/>
          <w:sz w:val="24"/>
          <w:szCs w:val="24"/>
        </w:rPr>
        <w:t>nom_variable</w:t>
      </w:r>
      <w:proofErr w:type="spellEnd"/>
    </w:p>
    <w:p w14:paraId="7596D033" w14:textId="77777777" w:rsidR="00B6584C" w:rsidRDefault="009A31E6">
      <w:pPr>
        <w:numPr>
          <w:ilvl w:val="1"/>
          <w:numId w:val="15"/>
        </w:numPr>
        <w:jc w:val="both"/>
        <w:rPr>
          <w:rFonts w:ascii="Calibri" w:eastAsia="Calibri" w:hAnsi="Calibri" w:cs="Calibri"/>
          <w:sz w:val="24"/>
          <w:szCs w:val="24"/>
        </w:rPr>
      </w:pPr>
      <w:proofErr w:type="gramStart"/>
      <w:r>
        <w:rPr>
          <w:rFonts w:ascii="Calibri" w:eastAsia="Calibri" w:hAnsi="Calibri" w:cs="Calibri"/>
          <w:sz w:val="24"/>
          <w:szCs w:val="24"/>
        </w:rPr>
        <w:t>fonctions</w:t>
      </w:r>
      <w:proofErr w:type="gramEnd"/>
      <w:r>
        <w:rPr>
          <w:rFonts w:ascii="Calibri" w:eastAsia="Calibri" w:hAnsi="Calibri" w:cs="Calibri"/>
          <w:sz w:val="24"/>
          <w:szCs w:val="24"/>
        </w:rPr>
        <w:t xml:space="preserve"> : </w:t>
      </w:r>
      <w:proofErr w:type="spellStart"/>
      <w:r>
        <w:rPr>
          <w:rFonts w:ascii="Courier New" w:eastAsia="Courier New" w:hAnsi="Courier New" w:cs="Courier New"/>
          <w:color w:val="FF0000"/>
          <w:sz w:val="24"/>
          <w:szCs w:val="24"/>
        </w:rPr>
        <w:t>nomFonction</w:t>
      </w:r>
      <w:proofErr w:type="spellEnd"/>
      <w:r>
        <w:rPr>
          <w:rFonts w:ascii="Courier New" w:eastAsia="Courier New" w:hAnsi="Courier New" w:cs="Courier New"/>
          <w:color w:val="FF0000"/>
          <w:sz w:val="24"/>
          <w:szCs w:val="24"/>
        </w:rPr>
        <w:t>(....)</w:t>
      </w:r>
    </w:p>
    <w:p w14:paraId="35BE18B5" w14:textId="77777777" w:rsidR="00B6584C" w:rsidRDefault="009A31E6">
      <w:pPr>
        <w:numPr>
          <w:ilvl w:val="1"/>
          <w:numId w:val="15"/>
        </w:numPr>
        <w:jc w:val="both"/>
        <w:rPr>
          <w:rFonts w:ascii="Calibri" w:eastAsia="Calibri" w:hAnsi="Calibri" w:cs="Calibri"/>
          <w:sz w:val="24"/>
          <w:szCs w:val="24"/>
        </w:rPr>
      </w:pPr>
      <w:proofErr w:type="gramStart"/>
      <w:r>
        <w:rPr>
          <w:rFonts w:ascii="Calibri" w:eastAsia="Calibri" w:hAnsi="Calibri" w:cs="Calibri"/>
          <w:sz w:val="24"/>
          <w:szCs w:val="24"/>
        </w:rPr>
        <w:t>classes</w:t>
      </w:r>
      <w:proofErr w:type="gramEnd"/>
      <w:r>
        <w:rPr>
          <w:rFonts w:ascii="Calibri" w:eastAsia="Calibri" w:hAnsi="Calibri" w:cs="Calibri"/>
          <w:sz w:val="24"/>
          <w:szCs w:val="24"/>
        </w:rPr>
        <w:t xml:space="preserve"> : </w:t>
      </w:r>
      <w:r>
        <w:rPr>
          <w:rFonts w:ascii="Courier New" w:eastAsia="Courier New" w:hAnsi="Courier New" w:cs="Courier New"/>
          <w:color w:val="FF0000"/>
          <w:sz w:val="24"/>
          <w:szCs w:val="24"/>
        </w:rPr>
        <w:t>class Maclasse{ … }</w:t>
      </w:r>
    </w:p>
    <w:p w14:paraId="58C6AC0C" w14:textId="77777777" w:rsidR="00B6584C" w:rsidRDefault="009A31E6">
      <w:pPr>
        <w:numPr>
          <w:ilvl w:val="1"/>
          <w:numId w:val="15"/>
        </w:numPr>
        <w:jc w:val="both"/>
        <w:rPr>
          <w:rFonts w:ascii="Calibri" w:eastAsia="Calibri" w:hAnsi="Calibri" w:cs="Calibri"/>
          <w:sz w:val="24"/>
          <w:szCs w:val="24"/>
        </w:rPr>
      </w:pPr>
      <w:proofErr w:type="gramStart"/>
      <w:r>
        <w:rPr>
          <w:rFonts w:ascii="Calibri" w:eastAsia="Calibri" w:hAnsi="Calibri" w:cs="Calibri"/>
          <w:sz w:val="24"/>
          <w:szCs w:val="24"/>
        </w:rPr>
        <w:t>fichiers</w:t>
      </w:r>
      <w:proofErr w:type="gramEnd"/>
      <w:r>
        <w:rPr>
          <w:rFonts w:ascii="Calibri" w:eastAsia="Calibri" w:hAnsi="Calibri" w:cs="Calibri"/>
          <w:sz w:val="24"/>
          <w:szCs w:val="24"/>
        </w:rPr>
        <w:t xml:space="preserve"> : </w:t>
      </w:r>
      <w:proofErr w:type="spellStart"/>
      <w:r>
        <w:rPr>
          <w:rFonts w:ascii="Courier New" w:eastAsia="Courier New" w:hAnsi="Courier New" w:cs="Courier New"/>
          <w:color w:val="FF0000"/>
          <w:sz w:val="24"/>
          <w:szCs w:val="24"/>
        </w:rPr>
        <w:t>nom_fichier.extension</w:t>
      </w:r>
      <w:proofErr w:type="spellEnd"/>
    </w:p>
    <w:p w14:paraId="58C32F76" w14:textId="77777777" w:rsidR="00B6584C" w:rsidRDefault="009A31E6">
      <w:pPr>
        <w:numPr>
          <w:ilvl w:val="1"/>
          <w:numId w:val="15"/>
        </w:numPr>
        <w:jc w:val="both"/>
        <w:rPr>
          <w:rFonts w:ascii="Calibri" w:eastAsia="Calibri" w:hAnsi="Calibri" w:cs="Calibri"/>
          <w:sz w:val="24"/>
          <w:szCs w:val="24"/>
        </w:rPr>
      </w:pPr>
      <w:proofErr w:type="gramStart"/>
      <w:r>
        <w:rPr>
          <w:rFonts w:ascii="Calibri" w:eastAsia="Calibri" w:hAnsi="Calibri" w:cs="Calibri"/>
          <w:sz w:val="24"/>
          <w:szCs w:val="24"/>
        </w:rPr>
        <w:t>constantes</w:t>
      </w:r>
      <w:proofErr w:type="gramEnd"/>
      <w:r>
        <w:rPr>
          <w:rFonts w:ascii="Calibri" w:eastAsia="Calibri" w:hAnsi="Calibri" w:cs="Calibri"/>
          <w:sz w:val="24"/>
          <w:szCs w:val="24"/>
        </w:rPr>
        <w:t xml:space="preserve"> :</w:t>
      </w:r>
      <w:r>
        <w:rPr>
          <w:rFonts w:ascii="Courier New" w:eastAsia="Courier New" w:hAnsi="Courier New" w:cs="Courier New"/>
          <w:color w:val="FF0000"/>
          <w:sz w:val="24"/>
          <w:szCs w:val="24"/>
        </w:rPr>
        <w:t xml:space="preserve"> #define CONSTANTE 3.14159</w:t>
      </w:r>
    </w:p>
    <w:p w14:paraId="5300994F" w14:textId="77777777" w:rsidR="00B6584C" w:rsidRDefault="009A31E6">
      <w:pPr>
        <w:numPr>
          <w:ilvl w:val="0"/>
          <w:numId w:val="15"/>
        </w:numPr>
        <w:jc w:val="both"/>
        <w:rPr>
          <w:rFonts w:ascii="Calibri" w:eastAsia="Calibri" w:hAnsi="Calibri" w:cs="Calibri"/>
          <w:sz w:val="24"/>
          <w:szCs w:val="24"/>
        </w:rPr>
      </w:pPr>
      <w:proofErr w:type="gramStart"/>
      <w:r>
        <w:rPr>
          <w:rFonts w:ascii="Calibri" w:eastAsia="Calibri" w:hAnsi="Calibri" w:cs="Calibri"/>
          <w:sz w:val="24"/>
          <w:szCs w:val="24"/>
        </w:rPr>
        <w:t>pas</w:t>
      </w:r>
      <w:proofErr w:type="gramEnd"/>
      <w:r>
        <w:rPr>
          <w:rFonts w:ascii="Calibri" w:eastAsia="Calibri" w:hAnsi="Calibri" w:cs="Calibri"/>
          <w:sz w:val="24"/>
          <w:szCs w:val="24"/>
        </w:rPr>
        <w:t xml:space="preserve"> d’accent</w:t>
      </w:r>
    </w:p>
    <w:p w14:paraId="59064490" w14:textId="77777777" w:rsidR="00B6584C" w:rsidRDefault="009A31E6">
      <w:pPr>
        <w:numPr>
          <w:ilvl w:val="0"/>
          <w:numId w:val="15"/>
        </w:numPr>
        <w:jc w:val="both"/>
        <w:rPr>
          <w:rFonts w:ascii="Calibri" w:eastAsia="Calibri" w:hAnsi="Calibri" w:cs="Calibri"/>
          <w:sz w:val="24"/>
          <w:szCs w:val="24"/>
        </w:rPr>
      </w:pPr>
      <w:proofErr w:type="gramStart"/>
      <w:r>
        <w:rPr>
          <w:rFonts w:ascii="Calibri" w:eastAsia="Calibri" w:hAnsi="Calibri" w:cs="Calibri"/>
          <w:sz w:val="24"/>
          <w:szCs w:val="24"/>
        </w:rPr>
        <w:t>les</w:t>
      </w:r>
      <w:proofErr w:type="gramEnd"/>
      <w:r>
        <w:rPr>
          <w:rFonts w:ascii="Calibri" w:eastAsia="Calibri" w:hAnsi="Calibri" w:cs="Calibri"/>
          <w:sz w:val="24"/>
          <w:szCs w:val="24"/>
        </w:rPr>
        <w:t xml:space="preserve"> variables qui ont vocation à être plurielles ont un nom au PLURIEL, </w:t>
      </w:r>
      <w:proofErr w:type="spellStart"/>
      <w:r>
        <w:rPr>
          <w:rFonts w:ascii="Calibri" w:eastAsia="Calibri" w:hAnsi="Calibri" w:cs="Calibri"/>
          <w:sz w:val="24"/>
          <w:szCs w:val="24"/>
        </w:rPr>
        <w:t>i.e</w:t>
      </w:r>
      <w:proofErr w:type="spellEnd"/>
      <w:r>
        <w:rPr>
          <w:rFonts w:ascii="Calibri" w:eastAsia="Calibri" w:hAnsi="Calibri" w:cs="Calibri"/>
          <w:sz w:val="24"/>
          <w:szCs w:val="24"/>
        </w:rPr>
        <w:t xml:space="preserve">, </w:t>
      </w:r>
      <w:proofErr w:type="spellStart"/>
      <w:r>
        <w:rPr>
          <w:rFonts w:ascii="Courier New" w:eastAsia="Courier New" w:hAnsi="Courier New" w:cs="Courier New"/>
          <w:color w:val="FF0000"/>
          <w:sz w:val="24"/>
          <w:szCs w:val="24"/>
        </w:rPr>
        <w:t>owned_cardS</w:t>
      </w:r>
      <w:proofErr w:type="spellEnd"/>
      <w:r>
        <w:rPr>
          <w:rFonts w:ascii="Calibri" w:eastAsia="Calibri" w:hAnsi="Calibri" w:cs="Calibri"/>
          <w:sz w:val="24"/>
          <w:szCs w:val="24"/>
        </w:rPr>
        <w:t xml:space="preserve"> (même si au début on n’en a pas)</w:t>
      </w:r>
    </w:p>
    <w:p w14:paraId="6081327C" w14:textId="77777777" w:rsidR="00B6584C" w:rsidRDefault="00B6584C">
      <w:pPr>
        <w:jc w:val="both"/>
        <w:rPr>
          <w:rFonts w:ascii="Calibri" w:eastAsia="Calibri" w:hAnsi="Calibri" w:cs="Calibri"/>
          <w:sz w:val="24"/>
          <w:szCs w:val="24"/>
        </w:rPr>
      </w:pPr>
    </w:p>
    <w:p w14:paraId="577AA7A5" w14:textId="77777777" w:rsidR="00B6584C" w:rsidRDefault="00B6584C">
      <w:pPr>
        <w:jc w:val="both"/>
        <w:rPr>
          <w:rFonts w:ascii="Calibri" w:eastAsia="Calibri" w:hAnsi="Calibri" w:cs="Calibri"/>
          <w:sz w:val="24"/>
          <w:szCs w:val="24"/>
        </w:rPr>
      </w:pPr>
    </w:p>
    <w:p w14:paraId="177E54AA" w14:textId="77777777" w:rsidR="00B6584C" w:rsidRDefault="009A31E6">
      <w:pPr>
        <w:jc w:val="both"/>
        <w:rPr>
          <w:rFonts w:ascii="Calibri" w:eastAsia="Calibri" w:hAnsi="Calibri" w:cs="Calibri"/>
          <w:sz w:val="24"/>
          <w:szCs w:val="24"/>
        </w:rPr>
      </w:pPr>
      <w:r>
        <w:rPr>
          <w:rFonts w:ascii="Calibri" w:eastAsia="Calibri" w:hAnsi="Calibri" w:cs="Calibri"/>
          <w:sz w:val="24"/>
          <w:szCs w:val="24"/>
        </w:rPr>
        <w:t>Les différents logiciels et applications utilisés jusqu’à présent sont :</w:t>
      </w:r>
    </w:p>
    <w:p w14:paraId="6482AA90" w14:textId="77777777" w:rsidR="00B6584C" w:rsidRDefault="009A31E6">
      <w:pPr>
        <w:numPr>
          <w:ilvl w:val="0"/>
          <w:numId w:val="11"/>
        </w:numPr>
        <w:jc w:val="both"/>
        <w:rPr>
          <w:rFonts w:ascii="Calibri" w:eastAsia="Calibri" w:hAnsi="Calibri" w:cs="Calibri"/>
          <w:sz w:val="24"/>
          <w:szCs w:val="24"/>
        </w:rPr>
      </w:pPr>
      <w:proofErr w:type="gramStart"/>
      <w:r>
        <w:rPr>
          <w:rFonts w:ascii="Calibri" w:eastAsia="Calibri" w:hAnsi="Calibri" w:cs="Calibri"/>
          <w:sz w:val="24"/>
          <w:szCs w:val="24"/>
        </w:rPr>
        <w:t>Gitlab:</w:t>
      </w:r>
      <w:proofErr w:type="gramEnd"/>
      <w:r>
        <w:rPr>
          <w:rFonts w:ascii="Calibri" w:eastAsia="Calibri" w:hAnsi="Calibri" w:cs="Calibri"/>
          <w:sz w:val="24"/>
          <w:szCs w:val="24"/>
        </w:rPr>
        <w:t xml:space="preserve"> logiciel de gestion de versions</w:t>
      </w:r>
    </w:p>
    <w:p w14:paraId="03D647FC" w14:textId="77777777" w:rsidR="00B6584C" w:rsidRDefault="009A31E6">
      <w:pPr>
        <w:numPr>
          <w:ilvl w:val="0"/>
          <w:numId w:val="11"/>
        </w:numPr>
        <w:jc w:val="both"/>
        <w:rPr>
          <w:rFonts w:ascii="Calibri" w:eastAsia="Calibri" w:hAnsi="Calibri" w:cs="Calibri"/>
          <w:sz w:val="24"/>
          <w:szCs w:val="24"/>
        </w:rPr>
      </w:pPr>
      <w:proofErr w:type="spellStart"/>
      <w:r>
        <w:rPr>
          <w:rFonts w:ascii="Calibri" w:eastAsia="Calibri" w:hAnsi="Calibri" w:cs="Calibri"/>
          <w:sz w:val="24"/>
          <w:szCs w:val="24"/>
        </w:rPr>
        <w:t>PlantUML</w:t>
      </w:r>
      <w:proofErr w:type="spellEnd"/>
      <w:r>
        <w:rPr>
          <w:rFonts w:ascii="Calibri" w:eastAsia="Calibri" w:hAnsi="Calibri" w:cs="Calibri"/>
          <w:sz w:val="24"/>
          <w:szCs w:val="24"/>
        </w:rPr>
        <w:t xml:space="preserve"> : permet de créer des diagrammes UML via un pseudo langage.</w:t>
      </w:r>
    </w:p>
    <w:p w14:paraId="4E9430B7" w14:textId="77777777" w:rsidR="00B6584C" w:rsidRDefault="00465C97">
      <w:pPr>
        <w:numPr>
          <w:ilvl w:val="0"/>
          <w:numId w:val="11"/>
        </w:numPr>
        <w:jc w:val="both"/>
        <w:rPr>
          <w:rFonts w:ascii="Calibri" w:eastAsia="Calibri" w:hAnsi="Calibri" w:cs="Calibri"/>
          <w:sz w:val="24"/>
          <w:szCs w:val="24"/>
        </w:rPr>
      </w:pPr>
      <w:hyperlink r:id="rId16">
        <w:r w:rsidR="009A31E6">
          <w:rPr>
            <w:rFonts w:ascii="Calibri" w:eastAsia="Calibri" w:hAnsi="Calibri" w:cs="Calibri"/>
            <w:color w:val="1155CC"/>
            <w:sz w:val="24"/>
            <w:szCs w:val="24"/>
            <w:u w:val="single"/>
          </w:rPr>
          <w:t>draw.io</w:t>
        </w:r>
      </w:hyperlink>
      <w:r w:rsidR="009A31E6">
        <w:rPr>
          <w:rFonts w:ascii="Calibri" w:eastAsia="Calibri" w:hAnsi="Calibri" w:cs="Calibri"/>
          <w:sz w:val="24"/>
          <w:szCs w:val="24"/>
        </w:rPr>
        <w:t xml:space="preserve"> (ou aussi </w:t>
      </w:r>
      <w:hyperlink r:id="rId17">
        <w:r w:rsidR="009A31E6">
          <w:rPr>
            <w:rFonts w:ascii="Calibri" w:eastAsia="Calibri" w:hAnsi="Calibri" w:cs="Calibri"/>
            <w:color w:val="1155CC"/>
            <w:sz w:val="24"/>
            <w:szCs w:val="24"/>
            <w:u w:val="single"/>
          </w:rPr>
          <w:t>websequencediagrams.com</w:t>
        </w:r>
      </w:hyperlink>
      <w:r w:rsidR="009A31E6">
        <w:rPr>
          <w:rFonts w:ascii="Calibri" w:eastAsia="Calibri" w:hAnsi="Calibri" w:cs="Calibri"/>
          <w:sz w:val="24"/>
          <w:szCs w:val="24"/>
        </w:rPr>
        <w:t xml:space="preserve">, </w:t>
      </w:r>
      <w:hyperlink r:id="rId18">
        <w:r w:rsidR="009A31E6">
          <w:rPr>
            <w:rFonts w:ascii="Calibri" w:eastAsia="Calibri" w:hAnsi="Calibri" w:cs="Calibri"/>
            <w:color w:val="1155CC"/>
            <w:sz w:val="24"/>
            <w:szCs w:val="24"/>
            <w:u w:val="single"/>
          </w:rPr>
          <w:t>diagrams.net</w:t>
        </w:r>
      </w:hyperlink>
      <w:r w:rsidR="009A31E6">
        <w:rPr>
          <w:rFonts w:ascii="Calibri" w:eastAsia="Calibri" w:hAnsi="Calibri" w:cs="Calibri"/>
          <w:sz w:val="24"/>
          <w:szCs w:val="24"/>
        </w:rPr>
        <w:t>) : permet de créer des diagrammes de séquence via une interface graphique</w:t>
      </w:r>
    </w:p>
    <w:p w14:paraId="261DAFBA" w14:textId="77777777" w:rsidR="00B6584C" w:rsidRDefault="009A31E6">
      <w:pPr>
        <w:numPr>
          <w:ilvl w:val="0"/>
          <w:numId w:val="11"/>
        </w:numPr>
        <w:jc w:val="both"/>
        <w:rPr>
          <w:rFonts w:ascii="Calibri" w:eastAsia="Calibri" w:hAnsi="Calibri" w:cs="Calibri"/>
          <w:sz w:val="24"/>
          <w:szCs w:val="24"/>
        </w:rPr>
      </w:pPr>
      <w:r>
        <w:rPr>
          <w:rFonts w:ascii="Calibri" w:eastAsia="Calibri" w:hAnsi="Calibri" w:cs="Calibri"/>
          <w:sz w:val="24"/>
          <w:szCs w:val="24"/>
        </w:rPr>
        <w:t xml:space="preserve">Qt : </w:t>
      </w:r>
      <w:proofErr w:type="spellStart"/>
      <w:r>
        <w:rPr>
          <w:rFonts w:ascii="Calibri" w:eastAsia="Calibri" w:hAnsi="Calibri" w:cs="Calibri"/>
          <w:sz w:val="24"/>
          <w:szCs w:val="24"/>
        </w:rPr>
        <w:t>framework</w:t>
      </w:r>
      <w:proofErr w:type="spellEnd"/>
      <w:r>
        <w:rPr>
          <w:rFonts w:ascii="Calibri" w:eastAsia="Calibri" w:hAnsi="Calibri" w:cs="Calibri"/>
          <w:sz w:val="24"/>
          <w:szCs w:val="24"/>
        </w:rPr>
        <w:t xml:space="preserve"> utilisé pour concevoir des interfaces graphiques, et l’architecture d’une application en utilisant des mécanismes de signaux et slots</w:t>
      </w:r>
    </w:p>
    <w:p w14:paraId="5BEB44D7" w14:textId="77777777" w:rsidR="00B6584C" w:rsidRDefault="009A31E6">
      <w:pPr>
        <w:numPr>
          <w:ilvl w:val="0"/>
          <w:numId w:val="11"/>
        </w:numPr>
        <w:jc w:val="both"/>
        <w:rPr>
          <w:rFonts w:ascii="Calibri" w:eastAsia="Calibri" w:hAnsi="Calibri" w:cs="Calibri"/>
          <w:sz w:val="24"/>
          <w:szCs w:val="24"/>
        </w:rPr>
      </w:pPr>
      <w:r>
        <w:rPr>
          <w:rFonts w:ascii="Calibri" w:eastAsia="Calibri" w:hAnsi="Calibri" w:cs="Calibri"/>
          <w:sz w:val="24"/>
          <w:szCs w:val="24"/>
        </w:rPr>
        <w:t>Visual Studio Code : éditeur de texte, compilation “à la main” du C++</w:t>
      </w:r>
    </w:p>
    <w:p w14:paraId="6BBCD6E0" w14:textId="77777777" w:rsidR="00B6584C" w:rsidRDefault="00B6584C">
      <w:pPr>
        <w:rPr>
          <w:rFonts w:ascii="Calibri" w:eastAsia="Calibri" w:hAnsi="Calibri" w:cs="Calibri"/>
          <w:sz w:val="24"/>
          <w:szCs w:val="24"/>
        </w:rPr>
      </w:pPr>
    </w:p>
    <w:p w14:paraId="468C495C" w14:textId="77777777" w:rsidR="00B6584C" w:rsidRDefault="00B6584C">
      <w:pPr>
        <w:rPr>
          <w:rFonts w:ascii="Calibri" w:eastAsia="Calibri" w:hAnsi="Calibri" w:cs="Calibri"/>
          <w:sz w:val="24"/>
          <w:szCs w:val="24"/>
        </w:rPr>
      </w:pPr>
    </w:p>
    <w:p w14:paraId="0EE71D2D" w14:textId="77777777" w:rsidR="00B6584C" w:rsidRDefault="009A31E6">
      <w:pPr>
        <w:ind w:firstLine="720"/>
        <w:jc w:val="both"/>
        <w:rPr>
          <w:rFonts w:ascii="Calibri" w:eastAsia="Calibri" w:hAnsi="Calibri" w:cs="Calibri"/>
          <w:sz w:val="24"/>
          <w:szCs w:val="24"/>
        </w:rPr>
      </w:pPr>
      <w:r>
        <w:rPr>
          <w:rFonts w:ascii="Calibri" w:eastAsia="Calibri" w:hAnsi="Calibri" w:cs="Calibri"/>
          <w:sz w:val="24"/>
          <w:szCs w:val="24"/>
        </w:rPr>
        <w:t xml:space="preserve">Excellent site avec des exemples simples pour comprendre les design pattern : </w:t>
      </w:r>
      <w:hyperlink r:id="rId19">
        <w:r>
          <w:rPr>
            <w:rFonts w:ascii="Calibri" w:eastAsia="Calibri" w:hAnsi="Calibri" w:cs="Calibri"/>
            <w:color w:val="1155CC"/>
            <w:sz w:val="24"/>
            <w:szCs w:val="24"/>
            <w:u w:val="single"/>
          </w:rPr>
          <w:t>https://refactoring.guru/fr</w:t>
        </w:r>
      </w:hyperlink>
      <w:r>
        <w:rPr>
          <w:rFonts w:ascii="Calibri" w:eastAsia="Calibri" w:hAnsi="Calibri" w:cs="Calibri"/>
          <w:sz w:val="24"/>
          <w:szCs w:val="24"/>
        </w:rPr>
        <w:t>. On y trouve également des exemples d’implémentation de ces design pattern en C++.</w:t>
      </w:r>
    </w:p>
    <w:p w14:paraId="5356F727" w14:textId="77777777" w:rsidR="00B6584C" w:rsidRDefault="00B6584C">
      <w:pPr>
        <w:ind w:firstLine="720"/>
        <w:jc w:val="both"/>
        <w:rPr>
          <w:rFonts w:ascii="Calibri" w:eastAsia="Calibri" w:hAnsi="Calibri" w:cs="Calibri"/>
          <w:sz w:val="24"/>
          <w:szCs w:val="24"/>
        </w:rPr>
      </w:pPr>
    </w:p>
    <w:p w14:paraId="4A5468A9" w14:textId="77777777" w:rsidR="00B6584C" w:rsidRDefault="00B6584C">
      <w:pPr>
        <w:ind w:firstLine="720"/>
        <w:jc w:val="both"/>
        <w:rPr>
          <w:rFonts w:ascii="Calibri" w:eastAsia="Calibri" w:hAnsi="Calibri" w:cs="Calibri"/>
          <w:sz w:val="24"/>
          <w:szCs w:val="24"/>
        </w:rPr>
      </w:pPr>
    </w:p>
    <w:p w14:paraId="233FFEE7" w14:textId="77777777" w:rsidR="00B6584C" w:rsidRDefault="009A31E6">
      <w:pPr>
        <w:pStyle w:val="Heading1"/>
        <w:spacing w:before="0" w:after="0" w:line="240" w:lineRule="auto"/>
        <w:jc w:val="center"/>
        <w:rPr>
          <w:color w:val="4A86E8"/>
        </w:rPr>
      </w:pPr>
      <w:bookmarkStart w:id="17" w:name="_heading=h.49x2ik5" w:colFirst="0" w:colLast="0"/>
      <w:bookmarkEnd w:id="17"/>
      <w:r>
        <w:rPr>
          <w:rFonts w:ascii="Comfortaa" w:eastAsia="Comfortaa" w:hAnsi="Comfortaa" w:cs="Comfortaa"/>
          <w:b/>
          <w:color w:val="4A86E8"/>
          <w:sz w:val="28"/>
          <w:szCs w:val="28"/>
        </w:rPr>
        <w:t>7.  CONTACTS</w:t>
      </w:r>
    </w:p>
    <w:p w14:paraId="69229FC9" w14:textId="77777777" w:rsidR="00B6584C" w:rsidRDefault="00B6584C"/>
    <w:p w14:paraId="7058C0E0" w14:textId="77777777" w:rsidR="00B6584C" w:rsidRDefault="009A31E6">
      <w:r>
        <w:t>Pour tout question relative au projet, contacter :</w:t>
      </w:r>
    </w:p>
    <w:p w14:paraId="17EC4FEF" w14:textId="77777777" w:rsidR="00B6584C" w:rsidRDefault="009A31E6">
      <w:pPr>
        <w:numPr>
          <w:ilvl w:val="0"/>
          <w:numId w:val="8"/>
        </w:numPr>
      </w:pPr>
      <w:r>
        <w:t xml:space="preserve">Léna BAILLET -  </w:t>
      </w:r>
      <w:hyperlink r:id="rId20">
        <w:r>
          <w:rPr>
            <w:color w:val="1155CC"/>
            <w:u w:val="single"/>
          </w:rPr>
          <w:t>lena.baillet@etu.utc.fr</w:t>
        </w:r>
      </w:hyperlink>
      <w:r>
        <w:t xml:space="preserve"> </w:t>
      </w:r>
    </w:p>
    <w:p w14:paraId="5FC32F5B" w14:textId="77777777" w:rsidR="00B6584C" w:rsidRDefault="009A31E6">
      <w:pPr>
        <w:numPr>
          <w:ilvl w:val="0"/>
          <w:numId w:val="8"/>
        </w:numPr>
      </w:pPr>
      <w:r>
        <w:t xml:space="preserve">Alice DEMONFAUCON - </w:t>
      </w:r>
      <w:hyperlink r:id="rId21">
        <w:r>
          <w:rPr>
            <w:color w:val="1155CC"/>
            <w:u w:val="single"/>
          </w:rPr>
          <w:t>alice.demonfaucon@etu.utc.fr</w:t>
        </w:r>
      </w:hyperlink>
      <w:r>
        <w:t xml:space="preserve"> </w:t>
      </w:r>
    </w:p>
    <w:p w14:paraId="5DFCA45A" w14:textId="77777777" w:rsidR="00B6584C" w:rsidRDefault="009A31E6">
      <w:pPr>
        <w:numPr>
          <w:ilvl w:val="0"/>
          <w:numId w:val="8"/>
        </w:numPr>
      </w:pPr>
      <w:r>
        <w:t xml:space="preserve">Louis GREINER - </w:t>
      </w:r>
      <w:hyperlink r:id="rId22">
        <w:r>
          <w:rPr>
            <w:color w:val="1155CC"/>
            <w:u w:val="single"/>
          </w:rPr>
          <w:t>louis.greiner@etu.utc.fr</w:t>
        </w:r>
      </w:hyperlink>
    </w:p>
    <w:p w14:paraId="4039F8EC" w14:textId="77777777" w:rsidR="00B6584C" w:rsidRPr="00906AAE" w:rsidRDefault="009A31E6">
      <w:pPr>
        <w:numPr>
          <w:ilvl w:val="0"/>
          <w:numId w:val="8"/>
        </w:numPr>
        <w:rPr>
          <w:lang w:val="en-US"/>
        </w:rPr>
      </w:pPr>
      <w:proofErr w:type="spellStart"/>
      <w:r w:rsidRPr="00906AAE">
        <w:rPr>
          <w:lang w:val="en-US"/>
        </w:rPr>
        <w:t>Myriem</w:t>
      </w:r>
      <w:proofErr w:type="spellEnd"/>
      <w:r w:rsidRPr="00906AAE">
        <w:rPr>
          <w:lang w:val="en-US"/>
        </w:rPr>
        <w:t xml:space="preserve"> KHAL - </w:t>
      </w:r>
      <w:hyperlink r:id="rId23">
        <w:r w:rsidRPr="00906AAE">
          <w:rPr>
            <w:color w:val="1155CC"/>
            <w:u w:val="single"/>
            <w:lang w:val="en-US"/>
          </w:rPr>
          <w:t>myriem.khal@etu.utc.fr</w:t>
        </w:r>
      </w:hyperlink>
      <w:r w:rsidRPr="00906AAE">
        <w:rPr>
          <w:lang w:val="en-US"/>
        </w:rPr>
        <w:t xml:space="preserve"> </w:t>
      </w:r>
    </w:p>
    <w:p w14:paraId="0B0F429D" w14:textId="77777777" w:rsidR="00B6584C" w:rsidRDefault="009A31E6">
      <w:pPr>
        <w:numPr>
          <w:ilvl w:val="0"/>
          <w:numId w:val="8"/>
        </w:numPr>
      </w:pPr>
      <w:r>
        <w:t xml:space="preserve">Lucas STALLKNECHT- </w:t>
      </w:r>
      <w:hyperlink r:id="rId24">
        <w:r>
          <w:rPr>
            <w:color w:val="1155CC"/>
            <w:u w:val="single"/>
          </w:rPr>
          <w:t>lucas.stallknecht@etu.utc.fr</w:t>
        </w:r>
      </w:hyperlink>
      <w:r>
        <w:t xml:space="preserve"> </w:t>
      </w:r>
    </w:p>
    <w:sectPr w:rsidR="00B6584C">
      <w:headerReference w:type="default" r:id="rId25"/>
      <w:footerReference w:type="default" r:id="rId26"/>
      <w:headerReference w:type="first" r:id="rId27"/>
      <w:footerReference w:type="first" r:id="rId28"/>
      <w:pgSz w:w="11909" w:h="16834"/>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783ABBA" w14:textId="77777777" w:rsidR="00465C97" w:rsidRDefault="00465C97">
      <w:pPr>
        <w:spacing w:line="240" w:lineRule="auto"/>
      </w:pPr>
      <w:r>
        <w:separator/>
      </w:r>
    </w:p>
  </w:endnote>
  <w:endnote w:type="continuationSeparator" w:id="0">
    <w:p w14:paraId="30D675AB" w14:textId="77777777" w:rsidR="00465C97" w:rsidRDefault="00465C9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ontserrat">
    <w:altName w:val="Montserrat"/>
    <w:charset w:val="00"/>
    <w:family w:val="auto"/>
    <w:pitch w:val="variable"/>
    <w:sig w:usb0="2000020F" w:usb1="00000003" w:usb2="00000000" w:usb3="00000000" w:csb0="00000197" w:csb1="00000000"/>
  </w:font>
  <w:font w:name="Nunito">
    <w:charset w:val="00"/>
    <w:family w:val="auto"/>
    <w:pitch w:val="variable"/>
    <w:sig w:usb0="A00002FF" w:usb1="5000204B" w:usb2="00000000" w:usb3="00000000" w:csb0="00000197" w:csb1="00000000"/>
  </w:font>
  <w:font w:name="Comfortaa">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2D939A" w14:textId="77777777" w:rsidR="00B6584C" w:rsidRDefault="009A31E6">
    <w:pPr>
      <w:jc w:val="center"/>
    </w:pPr>
    <w:r>
      <w:fldChar w:fldCharType="begin"/>
    </w:r>
    <w:r>
      <w:instrText>PAGE</w:instrText>
    </w:r>
    <w:r>
      <w:fldChar w:fldCharType="separate"/>
    </w:r>
    <w:r w:rsidR="00906AAE">
      <w:rPr>
        <w:noProof/>
      </w:rP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5AB593" w14:textId="77777777" w:rsidR="00B6584C" w:rsidRDefault="00B6584C"/>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53C50A" w14:textId="77777777" w:rsidR="00465C97" w:rsidRDefault="00465C97">
      <w:pPr>
        <w:spacing w:line="240" w:lineRule="auto"/>
      </w:pPr>
      <w:r>
        <w:separator/>
      </w:r>
    </w:p>
  </w:footnote>
  <w:footnote w:type="continuationSeparator" w:id="0">
    <w:p w14:paraId="08BEBEBE" w14:textId="77777777" w:rsidR="00465C97" w:rsidRDefault="00465C9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AC50FE" w14:textId="77777777" w:rsidR="00B6584C" w:rsidRDefault="009A31E6">
    <w:pPr>
      <w:spacing w:line="240" w:lineRule="auto"/>
      <w:rPr>
        <w:sz w:val="20"/>
        <w:szCs w:val="20"/>
      </w:rPr>
    </w:pPr>
    <w:r>
      <w:rPr>
        <w:rFonts w:ascii="Comfortaa" w:eastAsia="Comfortaa" w:hAnsi="Comfortaa" w:cs="Comfortaa"/>
        <w:sz w:val="20"/>
        <w:szCs w:val="20"/>
      </w:rPr>
      <w:t xml:space="preserve">LO21 RAPPORT 1 : 15/11/2021 </w:t>
    </w:r>
    <w:r>
      <w:rPr>
        <w:noProof/>
      </w:rPr>
      <w:drawing>
        <wp:anchor distT="0" distB="0" distL="0" distR="0" simplePos="0" relativeHeight="251658240" behindDoc="1" locked="0" layoutInCell="1" hidden="0" allowOverlap="1" wp14:anchorId="2376E402" wp14:editId="2315E3DD">
          <wp:simplePos x="0" y="0"/>
          <wp:positionH relativeFrom="column">
            <wp:posOffset>4795838</wp:posOffset>
          </wp:positionH>
          <wp:positionV relativeFrom="paragraph">
            <wp:posOffset>-285749</wp:posOffset>
          </wp:positionV>
          <wp:extent cx="1681163" cy="424624"/>
          <wp:effectExtent l="0" t="0" r="0" b="0"/>
          <wp:wrapNone/>
          <wp:docPr id="27"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alphaModFix amt="56000"/>
                  </a:blip>
                  <a:srcRect/>
                  <a:stretch>
                    <a:fillRect/>
                  </a:stretch>
                </pic:blipFill>
                <pic:spPr>
                  <a:xfrm>
                    <a:off x="0" y="0"/>
                    <a:ext cx="1681163" cy="424624"/>
                  </a:xfrm>
                  <a:prstGeom prst="rect">
                    <a:avLst/>
                  </a:prstGeom>
                  <a:ln/>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7125D6" w14:textId="77777777" w:rsidR="00B6584C" w:rsidRDefault="009A31E6">
    <w:pPr>
      <w:pStyle w:val="Heading2"/>
      <w:spacing w:before="0" w:after="0" w:line="240" w:lineRule="auto"/>
      <w:jc w:val="center"/>
      <w:rPr>
        <w:sz w:val="48"/>
        <w:szCs w:val="48"/>
      </w:rPr>
    </w:pPr>
    <w:bookmarkStart w:id="18" w:name="_heading=h.gjdgxs" w:colFirst="0" w:colLast="0"/>
    <w:bookmarkEnd w:id="18"/>
    <w:r>
      <w:rPr>
        <w:noProof/>
      </w:rPr>
      <w:drawing>
        <wp:anchor distT="0" distB="0" distL="0" distR="0" simplePos="0" relativeHeight="251659264" behindDoc="1" locked="0" layoutInCell="1" hidden="0" allowOverlap="1" wp14:anchorId="19D36589" wp14:editId="5DEB00D9">
          <wp:simplePos x="0" y="0"/>
          <wp:positionH relativeFrom="column">
            <wp:posOffset>4152900</wp:posOffset>
          </wp:positionH>
          <wp:positionV relativeFrom="paragraph">
            <wp:posOffset>-295274</wp:posOffset>
          </wp:positionV>
          <wp:extent cx="2309813" cy="581436"/>
          <wp:effectExtent l="0" t="0" r="0" b="0"/>
          <wp:wrapNone/>
          <wp:docPr id="2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
                  <a:srcRect/>
                  <a:stretch>
                    <a:fillRect/>
                  </a:stretch>
                </pic:blipFill>
                <pic:spPr>
                  <a:xfrm>
                    <a:off x="0" y="0"/>
                    <a:ext cx="2309813" cy="581436"/>
                  </a:xfrm>
                  <a:prstGeom prst="rect">
                    <a:avLst/>
                  </a:prstGeom>
                  <a:ln/>
                </pic:spPr>
              </pic:pic>
            </a:graphicData>
          </a:graphic>
        </wp:anchor>
      </w:drawing>
    </w:r>
  </w:p>
  <w:p w14:paraId="7EC5553C" w14:textId="77777777" w:rsidR="00B6584C" w:rsidRDefault="00B6584C">
    <w:pPr>
      <w:rPr>
        <w:sz w:val="48"/>
        <w:szCs w:val="4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A6C1D"/>
    <w:multiLevelType w:val="multilevel"/>
    <w:tmpl w:val="CCD6B2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5925239"/>
    <w:multiLevelType w:val="multilevel"/>
    <w:tmpl w:val="4FEC9D3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077A11A2"/>
    <w:multiLevelType w:val="multilevel"/>
    <w:tmpl w:val="71A2F6AE"/>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F450FD4"/>
    <w:multiLevelType w:val="multilevel"/>
    <w:tmpl w:val="F630579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4" w15:restartNumberingAfterBreak="0">
    <w:nsid w:val="247A19AA"/>
    <w:multiLevelType w:val="multilevel"/>
    <w:tmpl w:val="78388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7860BE7"/>
    <w:multiLevelType w:val="multilevel"/>
    <w:tmpl w:val="7A6E4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9170B0A"/>
    <w:multiLevelType w:val="multilevel"/>
    <w:tmpl w:val="568CB7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C09121F"/>
    <w:multiLevelType w:val="multilevel"/>
    <w:tmpl w:val="CB62155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15:restartNumberingAfterBreak="0">
    <w:nsid w:val="4ACE7676"/>
    <w:multiLevelType w:val="multilevel"/>
    <w:tmpl w:val="C5A6F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4ADC2708"/>
    <w:multiLevelType w:val="multilevel"/>
    <w:tmpl w:val="27D0AA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507D0760"/>
    <w:multiLevelType w:val="multilevel"/>
    <w:tmpl w:val="1D98BED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15:restartNumberingAfterBreak="0">
    <w:nsid w:val="582A1BCA"/>
    <w:multiLevelType w:val="multilevel"/>
    <w:tmpl w:val="79EA97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5EA4158D"/>
    <w:multiLevelType w:val="multilevel"/>
    <w:tmpl w:val="F6D4DCA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15:restartNumberingAfterBreak="0">
    <w:nsid w:val="62EF2C41"/>
    <w:multiLevelType w:val="multilevel"/>
    <w:tmpl w:val="E3664E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63A757E0"/>
    <w:multiLevelType w:val="multilevel"/>
    <w:tmpl w:val="CCCEA05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6C3C0D8D"/>
    <w:multiLevelType w:val="multilevel"/>
    <w:tmpl w:val="0E400AA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15:restartNumberingAfterBreak="0">
    <w:nsid w:val="6FFF5301"/>
    <w:multiLevelType w:val="multilevel"/>
    <w:tmpl w:val="4734EE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76E757B3"/>
    <w:multiLevelType w:val="multilevel"/>
    <w:tmpl w:val="5406DCC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15:restartNumberingAfterBreak="0">
    <w:nsid w:val="7CCC7F24"/>
    <w:multiLevelType w:val="multilevel"/>
    <w:tmpl w:val="D286FE68"/>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9" w15:restartNumberingAfterBreak="0">
    <w:nsid w:val="7E512B79"/>
    <w:multiLevelType w:val="multilevel"/>
    <w:tmpl w:val="FC3670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3"/>
  </w:num>
  <w:num w:numId="2">
    <w:abstractNumId w:val="9"/>
  </w:num>
  <w:num w:numId="3">
    <w:abstractNumId w:val="7"/>
  </w:num>
  <w:num w:numId="4">
    <w:abstractNumId w:val="16"/>
  </w:num>
  <w:num w:numId="5">
    <w:abstractNumId w:val="13"/>
  </w:num>
  <w:num w:numId="6">
    <w:abstractNumId w:val="10"/>
  </w:num>
  <w:num w:numId="7">
    <w:abstractNumId w:val="14"/>
  </w:num>
  <w:num w:numId="8">
    <w:abstractNumId w:val="11"/>
  </w:num>
  <w:num w:numId="9">
    <w:abstractNumId w:val="17"/>
  </w:num>
  <w:num w:numId="10">
    <w:abstractNumId w:val="6"/>
  </w:num>
  <w:num w:numId="11">
    <w:abstractNumId w:val="4"/>
  </w:num>
  <w:num w:numId="12">
    <w:abstractNumId w:val="15"/>
  </w:num>
  <w:num w:numId="13">
    <w:abstractNumId w:val="0"/>
  </w:num>
  <w:num w:numId="14">
    <w:abstractNumId w:val="2"/>
  </w:num>
  <w:num w:numId="15">
    <w:abstractNumId w:val="19"/>
  </w:num>
  <w:num w:numId="16">
    <w:abstractNumId w:val="18"/>
  </w:num>
  <w:num w:numId="17">
    <w:abstractNumId w:val="8"/>
  </w:num>
  <w:num w:numId="18">
    <w:abstractNumId w:val="1"/>
  </w:num>
  <w:num w:numId="19">
    <w:abstractNumId w:val="12"/>
  </w:num>
  <w:num w:numId="2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584C"/>
    <w:rsid w:val="002D509C"/>
    <w:rsid w:val="00465C97"/>
    <w:rsid w:val="00725D36"/>
    <w:rsid w:val="00906AAE"/>
    <w:rsid w:val="009A31E6"/>
    <w:rsid w:val="00B02B76"/>
    <w:rsid w:val="00B431B8"/>
    <w:rsid w:val="00B6584C"/>
    <w:rsid w:val="00EB22C9"/>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574D45"/>
  <w15:docId w15:val="{2BDBD03F-93FF-4CCF-AF93-2852A63742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fr-F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hyperlink" Target="https://www.diagrams.net/"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mailto:alice.demonfaucon@etu.utc.fr"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websequencediagrams.com/" TargetMode="External"/><Relationship Id="rId25"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s://www.draw.io/" TargetMode="External"/><Relationship Id="rId20" Type="http://schemas.openxmlformats.org/officeDocument/2006/relationships/hyperlink" Target="mailto:lena.baillet@etu.utc.fr"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mailto:lucas.stallknecht@etu.utc.fr"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mailto:myriem.khal@etu.utc.fr" TargetMode="External"/><Relationship Id="rId28" Type="http://schemas.openxmlformats.org/officeDocument/2006/relationships/footer" Target="footer2.xml"/><Relationship Id="rId10" Type="http://schemas.openxmlformats.org/officeDocument/2006/relationships/image" Target="media/image3.jpg"/><Relationship Id="rId19" Type="http://schemas.openxmlformats.org/officeDocument/2006/relationships/hyperlink" Target="https://refactoring.guru/fr"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image" Target="media/image7.png"/><Relationship Id="rId22" Type="http://schemas.openxmlformats.org/officeDocument/2006/relationships/hyperlink" Target="mailto:louis.greiner@etu.utc.fr" TargetMode="External"/><Relationship Id="rId27" Type="http://schemas.openxmlformats.org/officeDocument/2006/relationships/header" Target="header2.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9.png"/></Relationships>
</file>

<file path=word/_rels/header2.xml.rels><?xml version="1.0" encoding="UTF-8" standalone="yes"?>
<Relationships xmlns="http://schemas.openxmlformats.org/package/2006/relationships"><Relationship Id="rId1"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GJ4IDuQWyBCwvtkmd6eTjsb52XQ==">AMUW2mXli6FZvz5PqAYFc7pf1boA5ywdfUb3hfBCshkJr/uE4covQEh9fBPDw9IpsS9KLXqkJl+8E3lfWVyF25b6Osg/Y12+5ZErqusfYIxuAkGwo2Tct7QQTlM0a7mhi/aq+bRDcVF+RQnUptLE270yJA2I3sHFEBTcDJagu30WF9PyZlZqnvlOjuOiHn/zWLYJ5iPZPBmJBm6FSOz4YR7rehxzWXO8ucKDcC2BT+StAyptmlOWj0/q8F2vZJY6vwH7r9P+XKT4kkUm8qN35oO/tpXBKiMS+LjB7niVtIo7uSD+tHiEn23s/pODRdKWxclrX1GH/SW9kq5xGTZIfIyOdCN7UeC6vivXebO64W5hYqgfqRrpDWapaSDeKd8cApvnOhN9AipMQ5VlBRLjGL48kz+vy1KO46NxPwHZLvwC41EEGtwA3P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16</Pages>
  <Words>2991</Words>
  <Characters>16452</Characters>
  <Application>Microsoft Office Word</Application>
  <DocSecurity>0</DocSecurity>
  <Lines>137</Lines>
  <Paragraphs>38</Paragraphs>
  <ScaleCrop>false</ScaleCrop>
  <Company/>
  <LinksUpToDate>false</LinksUpToDate>
  <CharactersWithSpaces>19405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greiner.louis@gmail.com</cp:lastModifiedBy>
  <cp:revision>8</cp:revision>
  <cp:lastPrinted>2021-11-15T10:18:00Z</cp:lastPrinted>
  <dcterms:created xsi:type="dcterms:W3CDTF">2021-11-14T22:40:00Z</dcterms:created>
  <dcterms:modified xsi:type="dcterms:W3CDTF">2021-12-29T15:47:00Z</dcterms:modified>
</cp:coreProperties>
</file>