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51D5" w:rsidRPr="00186D8D" w:rsidRDefault="002D20A4" w:rsidP="002D20A4">
      <w:pPr>
        <w:jc w:val="center"/>
        <w:rPr>
          <w:b/>
          <w:sz w:val="36"/>
        </w:rPr>
      </w:pPr>
      <w:r w:rsidRPr="00186D8D">
        <w:rPr>
          <w:b/>
          <w:sz w:val="36"/>
        </w:rPr>
        <w:t>Différence entre Java &amp; C#</w:t>
      </w:r>
    </w:p>
    <w:p w:rsidR="002D20A4" w:rsidRPr="002D20A4" w:rsidRDefault="002D20A4" w:rsidP="002D20A4">
      <w:pPr>
        <w:jc w:val="center"/>
        <w:rPr>
          <w:rFonts w:ascii="Arial" w:hAnsi="Arial" w:cs="Arial"/>
          <w:b/>
          <w:sz w:val="20"/>
        </w:rPr>
      </w:pPr>
    </w:p>
    <w:p w:rsidR="002D20A4" w:rsidRDefault="002D20A4" w:rsidP="00DE0331">
      <w:pPr>
        <w:jc w:val="both"/>
        <w:rPr>
          <w:rFonts w:ascii="Arial" w:hAnsi="Arial" w:cs="Arial"/>
          <w:color w:val="000000"/>
          <w:sz w:val="24"/>
          <w:szCs w:val="35"/>
        </w:rPr>
      </w:pPr>
      <w:r w:rsidRPr="002D20A4">
        <w:rPr>
          <w:rFonts w:ascii="Arial" w:hAnsi="Arial" w:cs="Arial"/>
          <w:color w:val="000000"/>
          <w:sz w:val="24"/>
          <w:szCs w:val="35"/>
        </w:rPr>
        <w:t xml:space="preserve">C# </w:t>
      </w:r>
      <w:r>
        <w:rPr>
          <w:rFonts w:ascii="Arial" w:hAnsi="Arial" w:cs="Arial"/>
          <w:color w:val="000000"/>
          <w:sz w:val="24"/>
          <w:szCs w:val="35"/>
        </w:rPr>
        <w:t>et</w:t>
      </w:r>
      <w:r w:rsidRPr="002D20A4">
        <w:rPr>
          <w:rFonts w:ascii="Arial" w:hAnsi="Arial" w:cs="Arial"/>
          <w:color w:val="000000"/>
          <w:sz w:val="24"/>
          <w:szCs w:val="35"/>
        </w:rPr>
        <w:t xml:space="preserve"> Java </w:t>
      </w:r>
      <w:r w:rsidR="00DE0331">
        <w:rPr>
          <w:rFonts w:ascii="Arial" w:hAnsi="Arial" w:cs="Arial"/>
          <w:color w:val="000000"/>
          <w:sz w:val="24"/>
          <w:szCs w:val="35"/>
        </w:rPr>
        <w:t xml:space="preserve">sont des langages similaires, ils sont </w:t>
      </w:r>
      <w:hyperlink r:id="rId5" w:tooltip="Type system" w:history="1">
        <w:r w:rsidR="00DE0331" w:rsidRPr="00DE0331">
          <w:rPr>
            <w:rFonts w:ascii="Arial" w:hAnsi="Arial" w:cs="Arial"/>
            <w:b/>
            <w:sz w:val="24"/>
            <w:szCs w:val="35"/>
          </w:rPr>
          <w:t>typé</w:t>
        </w:r>
      </w:hyperlink>
      <w:r w:rsidR="00DE0331">
        <w:rPr>
          <w:rFonts w:ascii="Arial" w:hAnsi="Arial" w:cs="Arial"/>
          <w:b/>
          <w:sz w:val="24"/>
          <w:szCs w:val="35"/>
        </w:rPr>
        <w:t>s</w:t>
      </w:r>
      <w:r w:rsidRPr="00DE0331">
        <w:rPr>
          <w:rFonts w:ascii="Arial" w:hAnsi="Arial" w:cs="Arial"/>
          <w:b/>
          <w:sz w:val="24"/>
          <w:szCs w:val="35"/>
        </w:rPr>
        <w:t> </w:t>
      </w:r>
      <w:r w:rsidR="00DE0331" w:rsidRPr="00DE0331">
        <w:rPr>
          <w:rFonts w:ascii="Arial" w:hAnsi="Arial" w:cs="Arial"/>
          <w:b/>
          <w:sz w:val="24"/>
          <w:szCs w:val="35"/>
        </w:rPr>
        <w:t>statiquement</w:t>
      </w:r>
      <w:r w:rsidRPr="002D20A4">
        <w:rPr>
          <w:rFonts w:ascii="Arial" w:hAnsi="Arial" w:cs="Arial"/>
          <w:color w:val="000000"/>
          <w:sz w:val="24"/>
          <w:szCs w:val="35"/>
        </w:rPr>
        <w:t>, </w:t>
      </w:r>
      <w:r w:rsidR="00DE0331" w:rsidRPr="00DE0331">
        <w:rPr>
          <w:rFonts w:ascii="Arial" w:hAnsi="Arial" w:cs="Arial"/>
          <w:b/>
          <w:color w:val="000000"/>
          <w:sz w:val="24"/>
          <w:szCs w:val="35"/>
        </w:rPr>
        <w:t>fortement</w:t>
      </w:r>
      <w:hyperlink r:id="rId6" w:tooltip="Strong typing" w:history="1"/>
      <w:r w:rsidRPr="002D20A4">
        <w:rPr>
          <w:rFonts w:ascii="Arial" w:hAnsi="Arial" w:cs="Arial"/>
          <w:color w:val="000000"/>
          <w:sz w:val="24"/>
          <w:szCs w:val="35"/>
        </w:rPr>
        <w:t xml:space="preserve">, </w:t>
      </w:r>
      <w:r w:rsidR="00DE6B83">
        <w:rPr>
          <w:rFonts w:ascii="Arial" w:hAnsi="Arial" w:cs="Arial"/>
          <w:color w:val="000000"/>
          <w:sz w:val="24"/>
          <w:szCs w:val="35"/>
        </w:rPr>
        <w:t>et</w:t>
      </w:r>
      <w:r w:rsidRPr="002D20A4">
        <w:rPr>
          <w:rFonts w:ascii="Arial" w:hAnsi="Arial" w:cs="Arial"/>
          <w:color w:val="000000"/>
          <w:sz w:val="24"/>
          <w:szCs w:val="35"/>
        </w:rPr>
        <w:t> </w:t>
      </w:r>
      <w:hyperlink r:id="rId7" w:tooltip="Manifest typing" w:history="1">
        <w:r w:rsidR="00DE0331" w:rsidRPr="00DE6B83">
          <w:rPr>
            <w:rFonts w:ascii="Arial" w:hAnsi="Arial" w:cs="Arial"/>
            <w:b/>
            <w:color w:val="000000"/>
            <w:sz w:val="24"/>
            <w:szCs w:val="35"/>
          </w:rPr>
          <w:t>manifeste</w:t>
        </w:r>
      </w:hyperlink>
      <w:r w:rsidRPr="002D20A4">
        <w:rPr>
          <w:rFonts w:ascii="Arial" w:hAnsi="Arial" w:cs="Arial"/>
          <w:color w:val="000000"/>
          <w:sz w:val="24"/>
          <w:szCs w:val="35"/>
        </w:rPr>
        <w:t xml:space="preserve">. </w:t>
      </w:r>
      <w:r w:rsidR="00DE6B83">
        <w:rPr>
          <w:rFonts w:ascii="Arial" w:hAnsi="Arial" w:cs="Arial"/>
          <w:color w:val="000000"/>
          <w:sz w:val="24"/>
          <w:szCs w:val="35"/>
        </w:rPr>
        <w:t xml:space="preserve">C’est deux langages sont </w:t>
      </w:r>
      <w:r w:rsidR="00DE6B83" w:rsidRPr="00DE6B83">
        <w:rPr>
          <w:rFonts w:ascii="Arial" w:hAnsi="Arial" w:cs="Arial"/>
          <w:b/>
          <w:color w:val="000000"/>
          <w:sz w:val="24"/>
          <w:szCs w:val="35"/>
        </w:rPr>
        <w:t>orientés-objet</w:t>
      </w:r>
      <w:r w:rsidRPr="002D20A4">
        <w:rPr>
          <w:rFonts w:ascii="Arial" w:hAnsi="Arial" w:cs="Arial"/>
          <w:color w:val="000000"/>
          <w:sz w:val="24"/>
          <w:szCs w:val="35"/>
        </w:rPr>
        <w:t xml:space="preserve"> , </w:t>
      </w:r>
      <w:r w:rsidR="00DE6B83">
        <w:rPr>
          <w:rFonts w:ascii="Arial" w:hAnsi="Arial" w:cs="Arial"/>
          <w:color w:val="000000"/>
          <w:sz w:val="24"/>
          <w:szCs w:val="35"/>
        </w:rPr>
        <w:t>et désigné avec une</w:t>
      </w:r>
      <w:r w:rsidRPr="002D20A4">
        <w:rPr>
          <w:rFonts w:ascii="Arial" w:hAnsi="Arial" w:cs="Arial"/>
          <w:color w:val="000000"/>
          <w:sz w:val="24"/>
          <w:szCs w:val="35"/>
        </w:rPr>
        <w:t xml:space="preserve"> </w:t>
      </w:r>
      <w:r w:rsidRPr="00DE6B83">
        <w:rPr>
          <w:rFonts w:ascii="Arial" w:hAnsi="Arial" w:cs="Arial"/>
          <w:b/>
          <w:sz w:val="24"/>
          <w:szCs w:val="35"/>
        </w:rPr>
        <w:t>semi-</w:t>
      </w:r>
      <w:r w:rsidR="00DE6B83" w:rsidRPr="00DE6B83">
        <w:rPr>
          <w:rFonts w:ascii="Arial" w:hAnsi="Arial" w:cs="Arial"/>
          <w:b/>
          <w:sz w:val="24"/>
          <w:szCs w:val="35"/>
        </w:rPr>
        <w:t>interprétation</w:t>
      </w:r>
      <w:r w:rsidR="00DE6B83" w:rsidRPr="00DE6B83">
        <w:rPr>
          <w:rFonts w:ascii="Arial" w:hAnsi="Arial" w:cs="Arial"/>
          <w:sz w:val="24"/>
          <w:szCs w:val="35"/>
        </w:rPr>
        <w:t xml:space="preserve"> </w:t>
      </w:r>
      <w:r w:rsidR="00DE6B83">
        <w:rPr>
          <w:rFonts w:ascii="Arial" w:hAnsi="Arial" w:cs="Arial"/>
          <w:color w:val="000000"/>
          <w:sz w:val="24"/>
          <w:szCs w:val="35"/>
        </w:rPr>
        <w:t>ou avec un</w:t>
      </w:r>
      <w:r w:rsidRPr="002D20A4">
        <w:rPr>
          <w:rFonts w:ascii="Arial" w:hAnsi="Arial" w:cs="Arial"/>
          <w:color w:val="000000"/>
          <w:sz w:val="24"/>
          <w:szCs w:val="35"/>
        </w:rPr>
        <w:t xml:space="preserve"> runtime </w:t>
      </w:r>
      <w:hyperlink r:id="rId8" w:tooltip="Just-in-time compilation" w:history="1">
        <w:r w:rsidR="00DE6B83" w:rsidRPr="00DE6B83">
          <w:rPr>
            <w:rFonts w:ascii="Arial" w:hAnsi="Arial" w:cs="Arial"/>
            <w:b/>
            <w:color w:val="000000"/>
            <w:sz w:val="24"/>
            <w:szCs w:val="35"/>
          </w:rPr>
          <w:t>Just</w:t>
        </w:r>
        <w:r w:rsidR="00DE6B83">
          <w:rPr>
            <w:rFonts w:ascii="Arial" w:hAnsi="Arial" w:cs="Arial"/>
            <w:b/>
            <w:color w:val="000000"/>
            <w:sz w:val="24"/>
            <w:szCs w:val="35"/>
          </w:rPr>
          <w:t xml:space="preserve">-in-time </w:t>
        </w:r>
        <w:r w:rsidRPr="00DE6B83">
          <w:rPr>
            <w:rFonts w:ascii="Arial" w:hAnsi="Arial" w:cs="Arial"/>
            <w:b/>
            <w:color w:val="000000"/>
            <w:sz w:val="24"/>
            <w:szCs w:val="35"/>
          </w:rPr>
          <w:t>compilation</w:t>
        </w:r>
      </w:hyperlink>
      <w:r w:rsidRPr="002D20A4">
        <w:rPr>
          <w:rFonts w:ascii="Arial" w:hAnsi="Arial" w:cs="Arial"/>
          <w:color w:val="000000"/>
          <w:sz w:val="24"/>
          <w:szCs w:val="35"/>
        </w:rPr>
        <w:t xml:space="preserve">, </w:t>
      </w:r>
      <w:r w:rsidR="00DE6B83">
        <w:rPr>
          <w:rFonts w:ascii="Arial" w:hAnsi="Arial" w:cs="Arial"/>
          <w:color w:val="000000"/>
          <w:sz w:val="24"/>
          <w:szCs w:val="35"/>
        </w:rPr>
        <w:t>enfin les deux sont dit</w:t>
      </w:r>
      <w:r w:rsidRPr="002D20A4">
        <w:rPr>
          <w:rFonts w:ascii="Arial" w:hAnsi="Arial" w:cs="Arial"/>
          <w:color w:val="000000"/>
          <w:sz w:val="24"/>
          <w:szCs w:val="35"/>
        </w:rPr>
        <w:t> </w:t>
      </w:r>
      <w:hyperlink r:id="rId9" w:tooltip="Curly bracket programming language" w:history="1">
        <w:r w:rsidRPr="00DE6B83">
          <w:rPr>
            <w:rFonts w:ascii="Arial" w:hAnsi="Arial" w:cs="Arial"/>
            <w:b/>
            <w:sz w:val="24"/>
            <w:szCs w:val="35"/>
          </w:rPr>
          <w:t xml:space="preserve">curly brace </w:t>
        </w:r>
        <w:r w:rsidR="00DE6B83" w:rsidRPr="00DE6B83">
          <w:rPr>
            <w:rFonts w:ascii="Arial" w:hAnsi="Arial" w:cs="Arial"/>
            <w:b/>
            <w:sz w:val="24"/>
            <w:szCs w:val="35"/>
          </w:rPr>
          <w:t>langages</w:t>
        </w:r>
      </w:hyperlink>
      <w:r w:rsidRPr="002D20A4">
        <w:rPr>
          <w:rFonts w:ascii="Arial" w:hAnsi="Arial" w:cs="Arial"/>
          <w:color w:val="000000"/>
          <w:sz w:val="24"/>
          <w:szCs w:val="35"/>
        </w:rPr>
        <w:t xml:space="preserve">, </w:t>
      </w:r>
      <w:r w:rsidR="00DE6B83">
        <w:rPr>
          <w:rFonts w:ascii="Arial" w:hAnsi="Arial" w:cs="Arial"/>
          <w:color w:val="000000"/>
          <w:sz w:val="24"/>
          <w:szCs w:val="35"/>
        </w:rPr>
        <w:t>comme le</w:t>
      </w:r>
      <w:r w:rsidRPr="002D20A4">
        <w:rPr>
          <w:rFonts w:ascii="Arial" w:hAnsi="Arial" w:cs="Arial"/>
          <w:color w:val="000000"/>
          <w:sz w:val="24"/>
          <w:szCs w:val="35"/>
        </w:rPr>
        <w:t> </w:t>
      </w:r>
      <w:hyperlink r:id="rId10" w:tooltip="C (programming language)" w:history="1">
        <w:r w:rsidRPr="00DE6B83">
          <w:rPr>
            <w:rFonts w:ascii="Arial" w:hAnsi="Arial" w:cs="Arial"/>
            <w:color w:val="000000"/>
            <w:sz w:val="24"/>
            <w:szCs w:val="35"/>
          </w:rPr>
          <w:t>C</w:t>
        </w:r>
      </w:hyperlink>
      <w:r w:rsidRPr="002D20A4">
        <w:rPr>
          <w:rFonts w:ascii="Arial" w:hAnsi="Arial" w:cs="Arial"/>
          <w:color w:val="000000"/>
          <w:sz w:val="24"/>
          <w:szCs w:val="35"/>
        </w:rPr>
        <w:t> </w:t>
      </w:r>
      <w:r w:rsidR="00DE6B83">
        <w:rPr>
          <w:rFonts w:ascii="Arial" w:hAnsi="Arial" w:cs="Arial"/>
          <w:color w:val="000000"/>
          <w:sz w:val="24"/>
          <w:szCs w:val="35"/>
        </w:rPr>
        <w:t>et le</w:t>
      </w:r>
      <w:r w:rsidRPr="002D20A4">
        <w:rPr>
          <w:rFonts w:ascii="Arial" w:hAnsi="Arial" w:cs="Arial"/>
          <w:color w:val="000000"/>
          <w:sz w:val="24"/>
          <w:szCs w:val="35"/>
        </w:rPr>
        <w:t> </w:t>
      </w:r>
      <w:hyperlink r:id="rId11" w:tooltip="C++" w:history="1">
        <w:r w:rsidRPr="00DE6B83">
          <w:rPr>
            <w:rFonts w:ascii="Arial" w:hAnsi="Arial" w:cs="Arial"/>
            <w:color w:val="000000"/>
            <w:sz w:val="24"/>
            <w:szCs w:val="35"/>
          </w:rPr>
          <w:t>C++</w:t>
        </w:r>
      </w:hyperlink>
      <w:r w:rsidRPr="002D20A4">
        <w:rPr>
          <w:rFonts w:ascii="Arial" w:hAnsi="Arial" w:cs="Arial"/>
          <w:color w:val="000000"/>
          <w:sz w:val="24"/>
          <w:szCs w:val="35"/>
        </w:rPr>
        <w:t>.</w:t>
      </w:r>
    </w:p>
    <w:p w:rsidR="00E46004" w:rsidRPr="00E46004" w:rsidRDefault="00E46004" w:rsidP="00E46004">
      <w:pPr>
        <w:spacing w:before="100" w:beforeAutospacing="1" w:after="100" w:afterAutospacing="1" w:line="240" w:lineRule="auto"/>
        <w:jc w:val="both"/>
        <w:rPr>
          <w:rFonts w:ascii="Arial" w:eastAsia="Times New Roman" w:hAnsi="Arial" w:cs="Arial"/>
          <w:color w:val="000000"/>
          <w:sz w:val="24"/>
          <w:szCs w:val="24"/>
          <w:lang w:eastAsia="fr-FR"/>
        </w:rPr>
      </w:pPr>
      <w:r w:rsidRPr="00E46004">
        <w:rPr>
          <w:rFonts w:ascii="Arial" w:eastAsia="Times New Roman" w:hAnsi="Arial" w:cs="Arial"/>
          <w:color w:val="000000"/>
          <w:sz w:val="24"/>
          <w:szCs w:val="24"/>
          <w:lang w:eastAsia="fr-FR"/>
        </w:rPr>
        <w:t>Java et C# partagent un ensemble de fonctionnalités communes :</w:t>
      </w:r>
    </w:p>
    <w:p w:rsidR="00E46004" w:rsidRPr="00E46004" w:rsidRDefault="00E46004" w:rsidP="00E46004">
      <w:pPr>
        <w:numPr>
          <w:ilvl w:val="0"/>
          <w:numId w:val="1"/>
        </w:numPr>
        <w:spacing w:before="100" w:beforeAutospacing="1" w:after="100" w:afterAutospacing="1" w:line="240" w:lineRule="auto"/>
        <w:jc w:val="both"/>
        <w:rPr>
          <w:rFonts w:ascii="Arial" w:eastAsia="Times New Roman" w:hAnsi="Arial" w:cs="Arial"/>
          <w:color w:val="000000"/>
          <w:sz w:val="24"/>
          <w:szCs w:val="24"/>
          <w:lang w:eastAsia="fr-FR"/>
        </w:rPr>
      </w:pPr>
      <w:r w:rsidRPr="00E46004">
        <w:rPr>
          <w:rFonts w:ascii="Arial" w:eastAsia="Times New Roman" w:hAnsi="Arial" w:cs="Arial"/>
          <w:color w:val="000000"/>
          <w:sz w:val="24"/>
          <w:szCs w:val="24"/>
          <w:lang w:eastAsia="fr-FR"/>
        </w:rPr>
        <w:t>Compilation dans un langage intermédiaire indépendant de la machine et exécution dans un environnement dédié (une machine virtuelle)</w:t>
      </w:r>
    </w:p>
    <w:p w:rsidR="00E46004" w:rsidRPr="00E46004" w:rsidRDefault="00E46004" w:rsidP="00E46004">
      <w:pPr>
        <w:numPr>
          <w:ilvl w:val="0"/>
          <w:numId w:val="1"/>
        </w:numPr>
        <w:spacing w:before="100" w:beforeAutospacing="1" w:after="100" w:afterAutospacing="1" w:line="240" w:lineRule="auto"/>
        <w:jc w:val="both"/>
        <w:rPr>
          <w:rFonts w:ascii="Arial" w:eastAsia="Times New Roman" w:hAnsi="Arial" w:cs="Arial"/>
          <w:color w:val="000000"/>
          <w:sz w:val="24"/>
          <w:szCs w:val="24"/>
          <w:lang w:eastAsia="fr-FR"/>
        </w:rPr>
      </w:pPr>
      <w:r w:rsidRPr="00E46004">
        <w:rPr>
          <w:rFonts w:ascii="Arial" w:eastAsia="Times New Roman" w:hAnsi="Arial" w:cs="Arial"/>
          <w:color w:val="000000"/>
          <w:sz w:val="24"/>
          <w:szCs w:val="24"/>
          <w:lang w:eastAsia="fr-FR"/>
        </w:rPr>
        <w:t>Gestion automatique de la mémoire grâce à un ramasse-miettes</w:t>
      </w:r>
    </w:p>
    <w:p w:rsidR="00E46004" w:rsidRPr="00E46004" w:rsidRDefault="00E46004" w:rsidP="00E46004">
      <w:pPr>
        <w:numPr>
          <w:ilvl w:val="0"/>
          <w:numId w:val="1"/>
        </w:numPr>
        <w:spacing w:before="100" w:beforeAutospacing="1" w:after="100" w:afterAutospacing="1" w:line="240" w:lineRule="auto"/>
        <w:jc w:val="both"/>
        <w:rPr>
          <w:rFonts w:ascii="Arial" w:eastAsia="Times New Roman" w:hAnsi="Arial" w:cs="Arial"/>
          <w:color w:val="000000"/>
          <w:sz w:val="24"/>
          <w:szCs w:val="24"/>
          <w:lang w:eastAsia="fr-FR"/>
        </w:rPr>
      </w:pPr>
      <w:r w:rsidRPr="00E46004">
        <w:rPr>
          <w:rFonts w:ascii="Arial" w:eastAsia="Times New Roman" w:hAnsi="Arial" w:cs="Arial"/>
          <w:color w:val="000000"/>
          <w:sz w:val="24"/>
          <w:szCs w:val="24"/>
          <w:lang w:eastAsia="fr-FR"/>
        </w:rPr>
        <w:t>Introspection pour manipuler dynamiquement les objets</w:t>
      </w:r>
    </w:p>
    <w:p w:rsidR="00E46004" w:rsidRPr="00E46004" w:rsidRDefault="00E46004" w:rsidP="00E46004">
      <w:pPr>
        <w:numPr>
          <w:ilvl w:val="0"/>
          <w:numId w:val="1"/>
        </w:numPr>
        <w:spacing w:before="100" w:beforeAutospacing="1" w:after="100" w:afterAutospacing="1" w:line="240" w:lineRule="auto"/>
        <w:jc w:val="both"/>
        <w:rPr>
          <w:rFonts w:ascii="Arial" w:eastAsia="Times New Roman" w:hAnsi="Arial" w:cs="Arial"/>
          <w:color w:val="000000"/>
          <w:sz w:val="24"/>
          <w:szCs w:val="24"/>
          <w:lang w:eastAsia="fr-FR"/>
        </w:rPr>
      </w:pPr>
      <w:r w:rsidRPr="00E46004">
        <w:rPr>
          <w:rFonts w:ascii="Arial" w:eastAsia="Times New Roman" w:hAnsi="Arial" w:cs="Arial"/>
          <w:color w:val="000000"/>
          <w:sz w:val="24"/>
          <w:szCs w:val="24"/>
          <w:lang w:eastAsia="fr-FR"/>
        </w:rPr>
        <w:t>Toutes les classes héritent d'une même classe (Object) et sont allouées sur le tas</w:t>
      </w:r>
    </w:p>
    <w:p w:rsidR="00E46004" w:rsidRPr="00E46004" w:rsidRDefault="00E46004" w:rsidP="00E46004">
      <w:pPr>
        <w:numPr>
          <w:ilvl w:val="0"/>
          <w:numId w:val="1"/>
        </w:numPr>
        <w:spacing w:before="100" w:beforeAutospacing="1" w:after="100" w:afterAutospacing="1" w:line="240" w:lineRule="auto"/>
        <w:jc w:val="both"/>
        <w:rPr>
          <w:rFonts w:ascii="Arial" w:eastAsia="Times New Roman" w:hAnsi="Arial" w:cs="Arial"/>
          <w:color w:val="000000"/>
          <w:sz w:val="24"/>
          <w:szCs w:val="24"/>
          <w:lang w:eastAsia="fr-FR"/>
        </w:rPr>
      </w:pPr>
      <w:r w:rsidRPr="00E46004">
        <w:rPr>
          <w:rFonts w:ascii="Arial" w:eastAsia="Times New Roman" w:hAnsi="Arial" w:cs="Arial"/>
          <w:color w:val="000000"/>
          <w:sz w:val="24"/>
          <w:szCs w:val="24"/>
          <w:lang w:eastAsia="fr-FR"/>
        </w:rPr>
        <w:t>Pas de support de l'héritage multiple mais utilisation d'interfaces</w:t>
      </w:r>
    </w:p>
    <w:p w:rsidR="00E46004" w:rsidRPr="00E46004" w:rsidRDefault="00E46004" w:rsidP="00E46004">
      <w:pPr>
        <w:numPr>
          <w:ilvl w:val="0"/>
          <w:numId w:val="1"/>
        </w:numPr>
        <w:spacing w:before="100" w:beforeAutospacing="1" w:after="100" w:afterAutospacing="1" w:line="240" w:lineRule="auto"/>
        <w:jc w:val="both"/>
        <w:rPr>
          <w:rFonts w:ascii="Arial" w:eastAsia="Times New Roman" w:hAnsi="Arial" w:cs="Arial"/>
          <w:color w:val="000000"/>
          <w:sz w:val="24"/>
          <w:szCs w:val="24"/>
          <w:lang w:eastAsia="fr-FR"/>
        </w:rPr>
      </w:pPr>
      <w:r w:rsidRPr="00E46004">
        <w:rPr>
          <w:rFonts w:ascii="Arial" w:eastAsia="Times New Roman" w:hAnsi="Arial" w:cs="Arial"/>
          <w:color w:val="000000"/>
          <w:sz w:val="24"/>
          <w:szCs w:val="24"/>
          <w:lang w:eastAsia="fr-FR"/>
        </w:rPr>
        <w:t>Tout doit être encapsulé dans une classe : il n'existe pas de fonctions ou constantes globales</w:t>
      </w:r>
    </w:p>
    <w:p w:rsidR="00E46004" w:rsidRPr="00E46004" w:rsidRDefault="00E46004" w:rsidP="00E46004">
      <w:pPr>
        <w:numPr>
          <w:ilvl w:val="0"/>
          <w:numId w:val="1"/>
        </w:numPr>
        <w:spacing w:before="100" w:beforeAutospacing="1" w:after="100" w:afterAutospacing="1" w:line="240" w:lineRule="auto"/>
        <w:jc w:val="both"/>
        <w:rPr>
          <w:rFonts w:ascii="Arial" w:eastAsia="Times New Roman" w:hAnsi="Arial" w:cs="Arial"/>
          <w:color w:val="000000"/>
          <w:sz w:val="24"/>
          <w:szCs w:val="24"/>
          <w:lang w:eastAsia="fr-FR"/>
        </w:rPr>
      </w:pPr>
      <w:r w:rsidRPr="00E46004">
        <w:rPr>
          <w:rFonts w:ascii="Arial" w:eastAsia="Times New Roman" w:hAnsi="Arial" w:cs="Arial"/>
          <w:color w:val="000000"/>
          <w:sz w:val="24"/>
          <w:szCs w:val="24"/>
          <w:lang w:eastAsia="fr-FR"/>
        </w:rPr>
        <w:t>Gestion des erreurs grâce aux exceptions</w:t>
      </w:r>
    </w:p>
    <w:p w:rsidR="00E46004" w:rsidRPr="00E46004" w:rsidRDefault="00E46004" w:rsidP="00E46004">
      <w:pPr>
        <w:spacing w:before="100" w:beforeAutospacing="1" w:after="100" w:afterAutospacing="1" w:line="240" w:lineRule="auto"/>
        <w:jc w:val="both"/>
        <w:rPr>
          <w:rFonts w:ascii="Arial" w:eastAsia="Times New Roman" w:hAnsi="Arial" w:cs="Arial"/>
          <w:color w:val="000000"/>
          <w:sz w:val="24"/>
          <w:szCs w:val="24"/>
          <w:lang w:eastAsia="fr-FR"/>
        </w:rPr>
      </w:pPr>
      <w:r w:rsidRPr="00E46004">
        <w:rPr>
          <w:rFonts w:ascii="Arial" w:eastAsia="Times New Roman" w:hAnsi="Arial" w:cs="Arial"/>
          <w:color w:val="000000"/>
          <w:sz w:val="24"/>
          <w:szCs w:val="24"/>
          <w:lang w:eastAsia="fr-FR"/>
        </w:rPr>
        <w:t>Java et C# possèdent cependant des di</w:t>
      </w:r>
      <w:bookmarkStart w:id="0" w:name="_GoBack"/>
      <w:bookmarkEnd w:id="0"/>
      <w:r w:rsidRPr="00E46004">
        <w:rPr>
          <w:rFonts w:ascii="Arial" w:eastAsia="Times New Roman" w:hAnsi="Arial" w:cs="Arial"/>
          <w:color w:val="000000"/>
          <w:sz w:val="24"/>
          <w:szCs w:val="24"/>
          <w:lang w:eastAsia="fr-FR"/>
        </w:rPr>
        <w:t>fférences :</w:t>
      </w:r>
    </w:p>
    <w:p w:rsidR="00E46004" w:rsidRPr="00E46004" w:rsidRDefault="00E46004" w:rsidP="00E46004">
      <w:pPr>
        <w:numPr>
          <w:ilvl w:val="0"/>
          <w:numId w:val="2"/>
        </w:numPr>
        <w:spacing w:before="100" w:beforeAutospacing="1" w:after="100" w:afterAutospacing="1" w:line="240" w:lineRule="auto"/>
        <w:jc w:val="both"/>
        <w:rPr>
          <w:rFonts w:ascii="Arial" w:eastAsia="Times New Roman" w:hAnsi="Arial" w:cs="Arial"/>
          <w:color w:val="000000"/>
          <w:sz w:val="24"/>
          <w:szCs w:val="24"/>
          <w:lang w:eastAsia="fr-FR"/>
        </w:rPr>
      </w:pPr>
      <w:r w:rsidRPr="00E46004">
        <w:rPr>
          <w:rFonts w:ascii="Arial" w:eastAsia="Times New Roman" w:hAnsi="Arial" w:cs="Arial"/>
          <w:color w:val="000000"/>
          <w:sz w:val="24"/>
          <w:szCs w:val="24"/>
          <w:lang w:eastAsia="fr-FR"/>
        </w:rPr>
        <w:t>Java possède des exceptions vérifiées (traitement ou déclaration de la propagation de ces exceptions)</w:t>
      </w:r>
    </w:p>
    <w:p w:rsidR="00E46004" w:rsidRPr="00E46004" w:rsidRDefault="00E46004" w:rsidP="00E46004">
      <w:pPr>
        <w:numPr>
          <w:ilvl w:val="0"/>
          <w:numId w:val="2"/>
        </w:numPr>
        <w:spacing w:before="100" w:beforeAutospacing="1" w:after="100" w:afterAutospacing="1" w:line="240" w:lineRule="auto"/>
        <w:jc w:val="both"/>
        <w:rPr>
          <w:rFonts w:ascii="Arial" w:eastAsia="Times New Roman" w:hAnsi="Arial" w:cs="Arial"/>
          <w:color w:val="000000"/>
          <w:sz w:val="24"/>
          <w:szCs w:val="24"/>
          <w:lang w:eastAsia="fr-FR"/>
        </w:rPr>
      </w:pPr>
      <w:r w:rsidRPr="00E46004">
        <w:rPr>
          <w:rFonts w:ascii="Arial" w:eastAsia="Times New Roman" w:hAnsi="Arial" w:cs="Arial"/>
          <w:color w:val="000000"/>
          <w:sz w:val="24"/>
          <w:szCs w:val="24"/>
          <w:lang w:eastAsia="fr-FR"/>
        </w:rPr>
        <w:t xml:space="preserve">C# propose le mode </w:t>
      </w:r>
      <w:proofErr w:type="spellStart"/>
      <w:r w:rsidRPr="00E46004">
        <w:rPr>
          <w:rFonts w:ascii="Arial" w:eastAsia="Times New Roman" w:hAnsi="Arial" w:cs="Arial"/>
          <w:color w:val="000000"/>
          <w:sz w:val="24"/>
          <w:szCs w:val="24"/>
          <w:lang w:eastAsia="fr-FR"/>
        </w:rPr>
        <w:t>unsafe</w:t>
      </w:r>
      <w:proofErr w:type="spellEnd"/>
      <w:r w:rsidRPr="00E46004">
        <w:rPr>
          <w:rFonts w:ascii="Arial" w:eastAsia="Times New Roman" w:hAnsi="Arial" w:cs="Arial"/>
          <w:color w:val="000000"/>
          <w:sz w:val="24"/>
          <w:szCs w:val="24"/>
          <w:lang w:eastAsia="fr-FR"/>
        </w:rPr>
        <w:t xml:space="preserve"> qui permet de manipuler la mémoire (hors du contrôle de l'environnement managé)</w:t>
      </w:r>
    </w:p>
    <w:p w:rsidR="00E46004" w:rsidRPr="00E46004" w:rsidRDefault="00E46004" w:rsidP="00E46004">
      <w:pPr>
        <w:numPr>
          <w:ilvl w:val="0"/>
          <w:numId w:val="2"/>
        </w:numPr>
        <w:spacing w:before="100" w:beforeAutospacing="1" w:after="100" w:afterAutospacing="1" w:line="240" w:lineRule="auto"/>
        <w:jc w:val="both"/>
        <w:rPr>
          <w:rFonts w:ascii="Arial" w:eastAsia="Times New Roman" w:hAnsi="Arial" w:cs="Arial"/>
          <w:color w:val="000000"/>
          <w:sz w:val="24"/>
          <w:szCs w:val="24"/>
          <w:lang w:eastAsia="fr-FR"/>
        </w:rPr>
      </w:pPr>
      <w:r w:rsidRPr="00E46004">
        <w:rPr>
          <w:rFonts w:ascii="Arial" w:eastAsia="Times New Roman" w:hAnsi="Arial" w:cs="Arial"/>
          <w:color w:val="000000"/>
          <w:sz w:val="24"/>
          <w:szCs w:val="24"/>
          <w:lang w:eastAsia="fr-FR"/>
        </w:rPr>
        <w:t>C# propose les propriétés, les indexeurs, les délégués et les événements</w:t>
      </w:r>
    </w:p>
    <w:p w:rsidR="00E46004" w:rsidRPr="00E46004" w:rsidRDefault="00E46004" w:rsidP="00E46004">
      <w:pPr>
        <w:numPr>
          <w:ilvl w:val="0"/>
          <w:numId w:val="2"/>
        </w:numPr>
        <w:spacing w:before="100" w:beforeAutospacing="1" w:after="100" w:afterAutospacing="1" w:line="240" w:lineRule="auto"/>
        <w:jc w:val="both"/>
        <w:rPr>
          <w:rFonts w:ascii="Arial" w:eastAsia="Times New Roman" w:hAnsi="Arial" w:cs="Arial"/>
          <w:color w:val="000000"/>
          <w:sz w:val="24"/>
          <w:szCs w:val="24"/>
          <w:lang w:eastAsia="fr-FR"/>
        </w:rPr>
      </w:pPr>
      <w:r w:rsidRPr="00E46004">
        <w:rPr>
          <w:rFonts w:ascii="Arial" w:eastAsia="Times New Roman" w:hAnsi="Arial" w:cs="Arial"/>
          <w:color w:val="000000"/>
          <w:sz w:val="24"/>
          <w:szCs w:val="24"/>
          <w:lang w:eastAsia="fr-FR"/>
        </w:rPr>
        <w:t>C# propose la surcharge des opérateurs</w:t>
      </w:r>
    </w:p>
    <w:p w:rsidR="00E46004" w:rsidRPr="00E46004" w:rsidRDefault="00E46004" w:rsidP="00E46004">
      <w:pPr>
        <w:numPr>
          <w:ilvl w:val="0"/>
          <w:numId w:val="2"/>
        </w:numPr>
        <w:spacing w:before="100" w:beforeAutospacing="1" w:after="100" w:afterAutospacing="1" w:line="240" w:lineRule="auto"/>
        <w:jc w:val="both"/>
        <w:rPr>
          <w:rFonts w:ascii="Arial" w:eastAsia="Times New Roman" w:hAnsi="Arial" w:cs="Arial"/>
          <w:color w:val="000000"/>
          <w:sz w:val="24"/>
          <w:szCs w:val="24"/>
          <w:lang w:eastAsia="fr-FR"/>
        </w:rPr>
      </w:pPr>
      <w:r w:rsidRPr="00E46004">
        <w:rPr>
          <w:rFonts w:ascii="Arial" w:eastAsia="Times New Roman" w:hAnsi="Arial" w:cs="Arial"/>
          <w:color w:val="000000"/>
          <w:sz w:val="24"/>
          <w:szCs w:val="24"/>
          <w:lang w:eastAsia="fr-FR"/>
        </w:rPr>
        <w:t>C# possède les structures qui sont des types valeurs</w:t>
      </w:r>
    </w:p>
    <w:p w:rsidR="00E46004" w:rsidRPr="00E46004" w:rsidRDefault="00E46004" w:rsidP="00E46004">
      <w:pPr>
        <w:numPr>
          <w:ilvl w:val="0"/>
          <w:numId w:val="2"/>
        </w:numPr>
        <w:spacing w:before="100" w:beforeAutospacing="1" w:after="100" w:afterAutospacing="1" w:line="240" w:lineRule="auto"/>
        <w:jc w:val="both"/>
        <w:rPr>
          <w:rFonts w:ascii="Arial" w:eastAsia="Times New Roman" w:hAnsi="Arial" w:cs="Arial"/>
          <w:color w:val="000000"/>
          <w:sz w:val="24"/>
          <w:szCs w:val="24"/>
          <w:lang w:eastAsia="fr-FR"/>
        </w:rPr>
      </w:pPr>
      <w:r w:rsidRPr="00E46004">
        <w:rPr>
          <w:rFonts w:ascii="Arial" w:eastAsia="Times New Roman" w:hAnsi="Arial" w:cs="Arial"/>
          <w:color w:val="000000"/>
          <w:sz w:val="24"/>
          <w:szCs w:val="24"/>
          <w:lang w:eastAsia="fr-FR"/>
        </w:rPr>
        <w:t xml:space="preserve">La génération de la documentation est différente : </w:t>
      </w:r>
      <w:proofErr w:type="spellStart"/>
      <w:r w:rsidRPr="00E46004">
        <w:rPr>
          <w:rFonts w:ascii="Arial" w:eastAsia="Times New Roman" w:hAnsi="Arial" w:cs="Arial"/>
          <w:color w:val="000000"/>
          <w:sz w:val="24"/>
          <w:szCs w:val="24"/>
          <w:lang w:eastAsia="fr-FR"/>
        </w:rPr>
        <w:t>Javadoc</w:t>
      </w:r>
      <w:proofErr w:type="spellEnd"/>
      <w:r w:rsidRPr="00E46004">
        <w:rPr>
          <w:rFonts w:ascii="Arial" w:eastAsia="Times New Roman" w:hAnsi="Arial" w:cs="Arial"/>
          <w:color w:val="000000"/>
          <w:sz w:val="24"/>
          <w:szCs w:val="24"/>
          <w:lang w:eastAsia="fr-FR"/>
        </w:rPr>
        <w:t xml:space="preserve"> génère une documentation au format HTML, C# génère des fichiers XML</w:t>
      </w:r>
    </w:p>
    <w:p w:rsidR="00E46004" w:rsidRPr="00E46004" w:rsidRDefault="00E46004" w:rsidP="00E46004">
      <w:pPr>
        <w:numPr>
          <w:ilvl w:val="0"/>
          <w:numId w:val="2"/>
        </w:numPr>
        <w:spacing w:before="100" w:beforeAutospacing="1" w:after="100" w:afterAutospacing="1" w:line="240" w:lineRule="auto"/>
        <w:jc w:val="both"/>
        <w:rPr>
          <w:rFonts w:ascii="Arial" w:eastAsia="Times New Roman" w:hAnsi="Arial" w:cs="Arial"/>
          <w:color w:val="000000"/>
          <w:sz w:val="24"/>
          <w:szCs w:val="24"/>
          <w:lang w:eastAsia="fr-FR"/>
        </w:rPr>
      </w:pPr>
      <w:r w:rsidRPr="00E46004">
        <w:rPr>
          <w:rFonts w:ascii="Arial" w:eastAsia="Times New Roman" w:hAnsi="Arial" w:cs="Arial"/>
          <w:color w:val="000000"/>
          <w:sz w:val="24"/>
          <w:szCs w:val="24"/>
          <w:lang w:eastAsia="fr-FR"/>
        </w:rPr>
        <w:t xml:space="preserve">C# propose l'instruction </w:t>
      </w:r>
      <w:proofErr w:type="spellStart"/>
      <w:r w:rsidRPr="00E46004">
        <w:rPr>
          <w:rFonts w:ascii="Arial" w:eastAsia="Times New Roman" w:hAnsi="Arial" w:cs="Arial"/>
          <w:color w:val="000000"/>
          <w:sz w:val="24"/>
          <w:szCs w:val="24"/>
          <w:lang w:eastAsia="fr-FR"/>
        </w:rPr>
        <w:t>goto</w:t>
      </w:r>
      <w:proofErr w:type="spellEnd"/>
    </w:p>
    <w:p w:rsidR="00186D8D" w:rsidRPr="00186D8D" w:rsidRDefault="00186D8D" w:rsidP="00186D8D">
      <w:pPr>
        <w:spacing w:before="100" w:beforeAutospacing="1" w:after="100" w:afterAutospacing="1" w:line="240" w:lineRule="auto"/>
        <w:jc w:val="both"/>
        <w:rPr>
          <w:rFonts w:ascii="Arial" w:eastAsia="Times New Roman" w:hAnsi="Arial" w:cs="Arial"/>
          <w:color w:val="000000"/>
          <w:sz w:val="24"/>
          <w:szCs w:val="24"/>
          <w:lang w:eastAsia="fr-FR"/>
        </w:rPr>
      </w:pPr>
      <w:r w:rsidRPr="00186D8D">
        <w:rPr>
          <w:rFonts w:ascii="Arial" w:eastAsia="Times New Roman" w:hAnsi="Arial" w:cs="Arial"/>
          <w:color w:val="000000"/>
          <w:sz w:val="24"/>
          <w:szCs w:val="24"/>
          <w:lang w:eastAsia="fr-FR"/>
        </w:rPr>
        <w:t>Chaque langage possède des fonctionnalités importantes qui lui sont propres notamment :</w:t>
      </w:r>
    </w:p>
    <w:p w:rsidR="00186D8D" w:rsidRPr="00186D8D" w:rsidRDefault="00186D8D" w:rsidP="00186D8D">
      <w:pPr>
        <w:numPr>
          <w:ilvl w:val="0"/>
          <w:numId w:val="3"/>
        </w:numPr>
        <w:spacing w:before="100" w:beforeAutospacing="1" w:after="100" w:afterAutospacing="1" w:line="240" w:lineRule="auto"/>
        <w:jc w:val="both"/>
        <w:rPr>
          <w:rFonts w:ascii="Arial" w:eastAsia="Times New Roman" w:hAnsi="Arial" w:cs="Arial"/>
          <w:color w:val="000000"/>
          <w:sz w:val="24"/>
          <w:szCs w:val="24"/>
          <w:lang w:eastAsia="fr-FR"/>
        </w:rPr>
      </w:pPr>
      <w:r w:rsidRPr="00186D8D">
        <w:rPr>
          <w:rFonts w:ascii="Arial" w:eastAsia="Times New Roman" w:hAnsi="Arial" w:cs="Arial"/>
          <w:color w:val="000000"/>
          <w:sz w:val="24"/>
          <w:szCs w:val="24"/>
          <w:lang w:eastAsia="fr-FR"/>
        </w:rPr>
        <w:t xml:space="preserve">En C# : passage par référence, </w:t>
      </w:r>
      <w:proofErr w:type="spellStart"/>
      <w:r w:rsidRPr="00186D8D">
        <w:rPr>
          <w:rFonts w:ascii="Arial" w:eastAsia="Times New Roman" w:hAnsi="Arial" w:cs="Arial"/>
          <w:color w:val="000000"/>
          <w:sz w:val="24"/>
          <w:szCs w:val="24"/>
          <w:lang w:eastAsia="fr-FR"/>
        </w:rPr>
        <w:t>delegates</w:t>
      </w:r>
      <w:proofErr w:type="spellEnd"/>
      <w:r w:rsidRPr="00186D8D">
        <w:rPr>
          <w:rFonts w:ascii="Arial" w:eastAsia="Times New Roman" w:hAnsi="Arial" w:cs="Arial"/>
          <w:color w:val="000000"/>
          <w:sz w:val="24"/>
          <w:szCs w:val="24"/>
          <w:lang w:eastAsia="fr-FR"/>
        </w:rPr>
        <w:t xml:space="preserve">, événements, indexeurs, objets de type valeur, surcharge des opérateurs, pointeurs (dans des portions de code non managée), préprocesseur, l'instruction </w:t>
      </w:r>
      <w:proofErr w:type="spellStart"/>
      <w:r w:rsidRPr="00186D8D">
        <w:rPr>
          <w:rFonts w:ascii="Arial" w:eastAsia="Times New Roman" w:hAnsi="Arial" w:cs="Arial"/>
          <w:color w:val="000000"/>
          <w:sz w:val="24"/>
          <w:szCs w:val="24"/>
          <w:lang w:eastAsia="fr-FR"/>
        </w:rPr>
        <w:t>goto</w:t>
      </w:r>
      <w:proofErr w:type="spellEnd"/>
      <w:r w:rsidRPr="00186D8D">
        <w:rPr>
          <w:rFonts w:ascii="Arial" w:eastAsia="Times New Roman" w:hAnsi="Arial" w:cs="Arial"/>
          <w:color w:val="000000"/>
          <w:sz w:val="24"/>
          <w:szCs w:val="24"/>
          <w:lang w:eastAsia="fr-FR"/>
        </w:rPr>
        <w:t>, ...</w:t>
      </w:r>
    </w:p>
    <w:p w:rsidR="00186D8D" w:rsidRPr="00186D8D" w:rsidRDefault="00186D8D" w:rsidP="00186D8D">
      <w:pPr>
        <w:numPr>
          <w:ilvl w:val="0"/>
          <w:numId w:val="3"/>
        </w:numPr>
        <w:spacing w:before="100" w:beforeAutospacing="1" w:after="100" w:afterAutospacing="1" w:line="240" w:lineRule="auto"/>
        <w:jc w:val="both"/>
        <w:rPr>
          <w:rFonts w:ascii="Arial" w:eastAsia="Times New Roman" w:hAnsi="Arial" w:cs="Arial"/>
          <w:color w:val="000000"/>
          <w:sz w:val="24"/>
          <w:szCs w:val="24"/>
          <w:lang w:eastAsia="fr-FR"/>
        </w:rPr>
      </w:pPr>
      <w:r w:rsidRPr="00186D8D">
        <w:rPr>
          <w:rFonts w:ascii="Arial" w:eastAsia="Times New Roman" w:hAnsi="Arial" w:cs="Arial"/>
          <w:color w:val="000000"/>
          <w:sz w:val="24"/>
          <w:szCs w:val="24"/>
          <w:lang w:eastAsia="fr-FR"/>
        </w:rPr>
        <w:t>En Java : la portabilité inter plate-forme, les exceptions vérifiées (</w:t>
      </w:r>
      <w:proofErr w:type="spellStart"/>
      <w:r w:rsidRPr="00186D8D">
        <w:rPr>
          <w:rFonts w:ascii="Arial" w:eastAsia="Times New Roman" w:hAnsi="Arial" w:cs="Arial"/>
          <w:color w:val="000000"/>
          <w:sz w:val="24"/>
          <w:szCs w:val="24"/>
          <w:lang w:eastAsia="fr-FR"/>
        </w:rPr>
        <w:t>checked</w:t>
      </w:r>
      <w:proofErr w:type="spellEnd"/>
      <w:r w:rsidRPr="00186D8D">
        <w:rPr>
          <w:rFonts w:ascii="Arial" w:eastAsia="Times New Roman" w:hAnsi="Arial" w:cs="Arial"/>
          <w:color w:val="000000"/>
          <w:sz w:val="24"/>
          <w:szCs w:val="24"/>
          <w:lang w:eastAsia="fr-FR"/>
        </w:rPr>
        <w:t xml:space="preserve"> exception), les classes internes anonymes, la documentation automatique du code (</w:t>
      </w:r>
      <w:proofErr w:type="spellStart"/>
      <w:r w:rsidRPr="00186D8D">
        <w:rPr>
          <w:rFonts w:ascii="Arial" w:eastAsia="Times New Roman" w:hAnsi="Arial" w:cs="Arial"/>
          <w:color w:val="000000"/>
          <w:sz w:val="24"/>
          <w:szCs w:val="24"/>
          <w:lang w:eastAsia="fr-FR"/>
        </w:rPr>
        <w:t>Javadoc</w:t>
      </w:r>
      <w:proofErr w:type="spellEnd"/>
      <w:r w:rsidRPr="00186D8D">
        <w:rPr>
          <w:rFonts w:ascii="Arial" w:eastAsia="Times New Roman" w:hAnsi="Arial" w:cs="Arial"/>
          <w:color w:val="000000"/>
          <w:sz w:val="24"/>
          <w:szCs w:val="24"/>
          <w:lang w:eastAsia="fr-FR"/>
        </w:rPr>
        <w:t>), ...</w:t>
      </w:r>
    </w:p>
    <w:p w:rsidR="00186D8D" w:rsidRPr="00186D8D" w:rsidRDefault="00186D8D" w:rsidP="00186D8D">
      <w:pPr>
        <w:spacing w:before="100" w:beforeAutospacing="1" w:after="100" w:afterAutospacing="1" w:line="240" w:lineRule="auto"/>
        <w:jc w:val="both"/>
        <w:rPr>
          <w:rFonts w:ascii="Arial" w:eastAsia="Times New Roman" w:hAnsi="Arial" w:cs="Arial"/>
          <w:color w:val="000000"/>
          <w:sz w:val="24"/>
          <w:szCs w:val="24"/>
          <w:lang w:eastAsia="fr-FR"/>
        </w:rPr>
      </w:pPr>
      <w:r w:rsidRPr="00186D8D">
        <w:rPr>
          <w:rFonts w:ascii="Arial" w:eastAsia="Times New Roman" w:hAnsi="Arial" w:cs="Arial"/>
          <w:color w:val="000000"/>
          <w:sz w:val="24"/>
          <w:szCs w:val="24"/>
          <w:lang w:eastAsia="fr-FR"/>
        </w:rPr>
        <w:t xml:space="preserve">Il est intéressant de remarquer que certaines fonctionnalités d'un des langages sont incorporées dans l'autre et vice versa au fur et à mesure de leurs nouvelles versions (exemple : les fonctionnalités </w:t>
      </w:r>
      <w:proofErr w:type="spellStart"/>
      <w:r w:rsidRPr="00186D8D">
        <w:rPr>
          <w:rFonts w:ascii="Arial" w:eastAsia="Times New Roman" w:hAnsi="Arial" w:cs="Arial"/>
          <w:color w:val="000000"/>
          <w:sz w:val="24"/>
          <w:szCs w:val="24"/>
          <w:lang w:eastAsia="fr-FR"/>
        </w:rPr>
        <w:t>boxing</w:t>
      </w:r>
      <w:proofErr w:type="spellEnd"/>
      <w:r w:rsidRPr="00186D8D">
        <w:rPr>
          <w:rFonts w:ascii="Arial" w:eastAsia="Times New Roman" w:hAnsi="Arial" w:cs="Arial"/>
          <w:color w:val="000000"/>
          <w:sz w:val="24"/>
          <w:szCs w:val="24"/>
          <w:lang w:eastAsia="fr-FR"/>
        </w:rPr>
        <w:t>/</w:t>
      </w:r>
      <w:proofErr w:type="spellStart"/>
      <w:r w:rsidRPr="00186D8D">
        <w:rPr>
          <w:rFonts w:ascii="Arial" w:eastAsia="Times New Roman" w:hAnsi="Arial" w:cs="Arial"/>
          <w:color w:val="000000"/>
          <w:sz w:val="24"/>
          <w:szCs w:val="24"/>
          <w:lang w:eastAsia="fr-FR"/>
        </w:rPr>
        <w:t>unboxing</w:t>
      </w:r>
      <w:proofErr w:type="spellEnd"/>
      <w:r w:rsidRPr="00186D8D">
        <w:rPr>
          <w:rFonts w:ascii="Arial" w:eastAsia="Times New Roman" w:hAnsi="Arial" w:cs="Arial"/>
          <w:color w:val="000000"/>
          <w:sz w:val="24"/>
          <w:szCs w:val="24"/>
          <w:lang w:eastAsia="fr-FR"/>
        </w:rPr>
        <w:t xml:space="preserve">, </w:t>
      </w:r>
      <w:proofErr w:type="spellStart"/>
      <w:r w:rsidRPr="00186D8D">
        <w:rPr>
          <w:rFonts w:ascii="Arial" w:eastAsia="Times New Roman" w:hAnsi="Arial" w:cs="Arial"/>
          <w:color w:val="000000"/>
          <w:sz w:val="24"/>
          <w:szCs w:val="24"/>
          <w:lang w:eastAsia="fr-FR"/>
        </w:rPr>
        <w:t>enumération</w:t>
      </w:r>
      <w:proofErr w:type="spellEnd"/>
      <w:r w:rsidRPr="00186D8D">
        <w:rPr>
          <w:rFonts w:ascii="Arial" w:eastAsia="Times New Roman" w:hAnsi="Arial" w:cs="Arial"/>
          <w:color w:val="000000"/>
          <w:sz w:val="24"/>
          <w:szCs w:val="24"/>
          <w:lang w:eastAsia="fr-FR"/>
        </w:rPr>
        <w:t xml:space="preserve">, parcours de collections et les </w:t>
      </w:r>
      <w:proofErr w:type="spellStart"/>
      <w:r w:rsidRPr="00186D8D">
        <w:rPr>
          <w:rFonts w:ascii="Arial" w:eastAsia="Times New Roman" w:hAnsi="Arial" w:cs="Arial"/>
          <w:color w:val="000000"/>
          <w:sz w:val="24"/>
          <w:szCs w:val="24"/>
          <w:lang w:eastAsia="fr-FR"/>
        </w:rPr>
        <w:t>generics</w:t>
      </w:r>
      <w:proofErr w:type="spellEnd"/>
      <w:r w:rsidRPr="00186D8D">
        <w:rPr>
          <w:rFonts w:ascii="Arial" w:eastAsia="Times New Roman" w:hAnsi="Arial" w:cs="Arial"/>
          <w:color w:val="000000"/>
          <w:sz w:val="24"/>
          <w:szCs w:val="24"/>
          <w:lang w:eastAsia="fr-FR"/>
        </w:rPr>
        <w:t xml:space="preserve"> ajoutés dans Java 5.0, les classes anonymes ajoutées dans C# 2.0 ou les classes anonymes internes ajoutées dans C# 3.0).</w:t>
      </w:r>
    </w:p>
    <w:p w:rsidR="00181200" w:rsidRDefault="00181200" w:rsidP="00DE0331">
      <w:pPr>
        <w:jc w:val="both"/>
        <w:rPr>
          <w:rFonts w:ascii="Arial" w:hAnsi="Arial" w:cs="Arial"/>
          <w:color w:val="000000"/>
          <w:sz w:val="24"/>
          <w:szCs w:val="35"/>
        </w:rPr>
      </w:pPr>
    </w:p>
    <w:p w:rsidR="00DE0331" w:rsidRPr="00186D8D" w:rsidRDefault="00181200" w:rsidP="00181200">
      <w:pPr>
        <w:jc w:val="center"/>
        <w:rPr>
          <w:b/>
          <w:sz w:val="32"/>
        </w:rPr>
      </w:pPr>
      <w:r w:rsidRPr="00186D8D">
        <w:rPr>
          <w:b/>
          <w:sz w:val="32"/>
          <w:u w:val="single"/>
        </w:rPr>
        <w:t>Lexique</w:t>
      </w:r>
      <w:r w:rsidRPr="00186D8D">
        <w:rPr>
          <w:b/>
          <w:sz w:val="32"/>
        </w:rPr>
        <w:t> :</w:t>
      </w:r>
    </w:p>
    <w:p w:rsidR="004457AE" w:rsidRDefault="00DE0331" w:rsidP="004457AE">
      <w:pPr>
        <w:pStyle w:val="PrformatHTML"/>
        <w:shd w:val="clear" w:color="auto" w:fill="FFFFFF"/>
        <w:jc w:val="both"/>
        <w:rPr>
          <w:rFonts w:ascii="inherit" w:hAnsi="inherit"/>
          <w:color w:val="212121"/>
        </w:rPr>
      </w:pPr>
      <w:hyperlink r:id="rId12" w:tooltip="Type system" w:history="1">
        <w:r w:rsidR="00DE6B83" w:rsidRPr="00DE6B83">
          <w:rPr>
            <w:rFonts w:ascii="Arial" w:hAnsi="Arial" w:cs="Arial"/>
            <w:b/>
            <w:color w:val="222222"/>
            <w:sz w:val="21"/>
            <w:szCs w:val="21"/>
            <w:u w:val="single"/>
            <w:shd w:val="clear" w:color="auto" w:fill="FFFFFF"/>
          </w:rPr>
          <w:t>T</w:t>
        </w:r>
        <w:r w:rsidRPr="00DE6B83">
          <w:rPr>
            <w:rFonts w:ascii="Arial" w:hAnsi="Arial" w:cs="Arial"/>
            <w:b/>
            <w:color w:val="222222"/>
            <w:sz w:val="21"/>
            <w:szCs w:val="21"/>
            <w:u w:val="single"/>
            <w:shd w:val="clear" w:color="auto" w:fill="FFFFFF"/>
          </w:rPr>
          <w:t>ypé</w:t>
        </w:r>
      </w:hyperlink>
      <w:r w:rsidRPr="00DE0331">
        <w:rPr>
          <w:rFonts w:ascii="Arial" w:hAnsi="Arial" w:cs="Arial"/>
          <w:sz w:val="24"/>
          <w:szCs w:val="35"/>
        </w:rPr>
        <w:t>:</w:t>
      </w:r>
      <w:r w:rsidRPr="00DE0331">
        <w:rPr>
          <w:rFonts w:ascii="Arial" w:hAnsi="Arial" w:cs="Arial"/>
          <w:sz w:val="21"/>
          <w:szCs w:val="21"/>
          <w:shd w:val="clear" w:color="auto" w:fill="FFFFFF"/>
        </w:rPr>
        <w:t xml:space="preserve"> </w:t>
      </w:r>
      <w:r w:rsidR="00DE6B83" w:rsidRPr="00DE6B83">
        <w:rPr>
          <w:rFonts w:ascii="Arial" w:eastAsiaTheme="minorHAnsi" w:hAnsi="Arial" w:cs="Arial"/>
          <w:color w:val="000000"/>
          <w:szCs w:val="35"/>
          <w:lang w:eastAsia="en-US"/>
        </w:rPr>
        <w:t>Dans les langages de programmation, un système de types est un ensemble de règles qui attribue une propriété appelée type aux différentes constructions d'un programme informatique, telles que des variables, des expressions, des fonctions ou des modules.</w:t>
      </w:r>
      <w:r w:rsidR="004457AE">
        <w:rPr>
          <w:rFonts w:ascii="Arial" w:eastAsiaTheme="minorHAnsi" w:hAnsi="Arial" w:cs="Arial"/>
          <w:color w:val="000000"/>
          <w:szCs w:val="35"/>
          <w:lang w:eastAsia="en-US"/>
        </w:rPr>
        <w:t xml:space="preserve"> </w:t>
      </w:r>
      <w:r w:rsidR="004457AE" w:rsidRPr="004457AE">
        <w:rPr>
          <w:rFonts w:ascii="Arial" w:eastAsiaTheme="minorHAnsi" w:hAnsi="Arial" w:cs="Arial"/>
          <w:color w:val="000000"/>
          <w:szCs w:val="35"/>
          <w:lang w:eastAsia="en-US"/>
        </w:rPr>
        <w:t xml:space="preserve">L'objectif principal d'un système de types est de réduire les risques de </w:t>
      </w:r>
      <w:r w:rsidR="004457AE">
        <w:rPr>
          <w:rFonts w:ascii="Arial" w:eastAsiaTheme="minorHAnsi" w:hAnsi="Arial" w:cs="Arial"/>
          <w:color w:val="000000"/>
          <w:szCs w:val="35"/>
          <w:lang w:eastAsia="en-US"/>
        </w:rPr>
        <w:t>bug</w:t>
      </w:r>
      <w:r w:rsidR="004457AE" w:rsidRPr="004457AE">
        <w:rPr>
          <w:rFonts w:ascii="Arial" w:eastAsiaTheme="minorHAnsi" w:hAnsi="Arial" w:cs="Arial"/>
          <w:color w:val="000000"/>
          <w:szCs w:val="35"/>
          <w:lang w:eastAsia="en-US"/>
        </w:rPr>
        <w:t xml:space="preserve"> en définissant</w:t>
      </w:r>
      <w:r w:rsidR="004457AE">
        <w:rPr>
          <w:rFonts w:ascii="Arial" w:eastAsiaTheme="minorHAnsi" w:hAnsi="Arial" w:cs="Arial"/>
          <w:color w:val="000000"/>
          <w:szCs w:val="35"/>
          <w:lang w:eastAsia="en-US"/>
        </w:rPr>
        <w:t xml:space="preserve"> par exemple</w:t>
      </w:r>
      <w:r w:rsidR="004457AE" w:rsidRPr="004457AE">
        <w:rPr>
          <w:rFonts w:ascii="Arial" w:eastAsiaTheme="minorHAnsi" w:hAnsi="Arial" w:cs="Arial"/>
          <w:color w:val="000000"/>
          <w:szCs w:val="35"/>
          <w:lang w:eastAsia="en-US"/>
        </w:rPr>
        <w:t xml:space="preserve"> des interfaces entre différentes parties d'un programme, puis en vérifiant que les parties ont été connectées de manière cohérente.</w:t>
      </w:r>
    </w:p>
    <w:p w:rsidR="00DE0331" w:rsidRDefault="00DE0331" w:rsidP="004457AE">
      <w:pPr>
        <w:pStyle w:val="PrformatHTML"/>
        <w:shd w:val="clear" w:color="auto" w:fill="FFFFFF"/>
        <w:rPr>
          <w:rFonts w:ascii="Arial" w:eastAsiaTheme="minorHAnsi" w:hAnsi="Arial" w:cs="Arial"/>
          <w:color w:val="000000"/>
          <w:szCs w:val="35"/>
          <w:lang w:eastAsia="en-US"/>
        </w:rPr>
      </w:pPr>
    </w:p>
    <w:p w:rsidR="004457AE" w:rsidRPr="004457AE" w:rsidRDefault="004457AE" w:rsidP="004457AE">
      <w:pPr>
        <w:pStyle w:val="PrformatHTML"/>
        <w:shd w:val="clear" w:color="auto" w:fill="FFFFFF"/>
        <w:jc w:val="both"/>
        <w:rPr>
          <w:rFonts w:ascii="Arial" w:eastAsiaTheme="minorHAnsi" w:hAnsi="Arial" w:cs="Arial"/>
          <w:color w:val="000000"/>
          <w:szCs w:val="35"/>
          <w:lang w:eastAsia="en-US"/>
        </w:rPr>
      </w:pPr>
      <w:r w:rsidRPr="004457AE">
        <w:rPr>
          <w:rFonts w:ascii="Arial" w:hAnsi="Arial" w:cs="Arial"/>
          <w:b/>
          <w:color w:val="222222"/>
          <w:sz w:val="21"/>
          <w:szCs w:val="21"/>
          <w:u w:val="single"/>
          <w:shd w:val="clear" w:color="auto" w:fill="FFFFFF"/>
        </w:rPr>
        <w:t>Statiquement</w:t>
      </w:r>
      <w:r>
        <w:rPr>
          <w:rFonts w:ascii="Arial" w:eastAsiaTheme="minorHAnsi" w:hAnsi="Arial" w:cs="Arial"/>
          <w:color w:val="000000"/>
          <w:szCs w:val="35"/>
          <w:lang w:eastAsia="en-US"/>
        </w:rPr>
        <w:t xml:space="preserve">: </w:t>
      </w:r>
      <w:r w:rsidRPr="004457AE">
        <w:rPr>
          <w:rFonts w:ascii="Arial" w:eastAsiaTheme="minorHAnsi" w:hAnsi="Arial" w:cs="Arial"/>
          <w:color w:val="000000"/>
          <w:szCs w:val="35"/>
          <w:lang w:eastAsia="en-US"/>
        </w:rPr>
        <w:t>Le </w:t>
      </w:r>
      <w:hyperlink r:id="rId13" w:tooltip="Type (informatique)" w:history="1">
        <w:r w:rsidRPr="004457AE">
          <w:rPr>
            <w:rFonts w:ascii="Arial" w:eastAsiaTheme="minorHAnsi" w:hAnsi="Arial" w:cs="Arial"/>
            <w:color w:val="000000"/>
            <w:szCs w:val="35"/>
            <w:lang w:eastAsia="en-US"/>
          </w:rPr>
          <w:t>typage</w:t>
        </w:r>
      </w:hyperlink>
      <w:r w:rsidRPr="004457AE">
        <w:rPr>
          <w:rFonts w:ascii="Arial" w:eastAsiaTheme="minorHAnsi" w:hAnsi="Arial" w:cs="Arial"/>
          <w:color w:val="000000"/>
          <w:szCs w:val="35"/>
          <w:lang w:eastAsia="en-US"/>
        </w:rPr>
        <w:t> statique est une technique utilisée pour associer à un </w:t>
      </w:r>
      <w:hyperlink r:id="rId14" w:tooltip="Symbole" w:history="1">
        <w:r w:rsidRPr="004457AE">
          <w:rPr>
            <w:rFonts w:ascii="Arial" w:eastAsiaTheme="minorHAnsi" w:hAnsi="Arial" w:cs="Arial"/>
            <w:color w:val="000000"/>
            <w:szCs w:val="35"/>
            <w:lang w:eastAsia="en-US"/>
          </w:rPr>
          <w:t>symbole</w:t>
        </w:r>
      </w:hyperlink>
      <w:r w:rsidRPr="004457AE">
        <w:rPr>
          <w:rFonts w:ascii="Arial" w:eastAsiaTheme="minorHAnsi" w:hAnsi="Arial" w:cs="Arial"/>
          <w:color w:val="000000"/>
          <w:szCs w:val="35"/>
          <w:lang w:eastAsia="en-US"/>
        </w:rPr>
        <w:t> dénotant une </w:t>
      </w:r>
      <w:hyperlink r:id="rId15" w:tooltip="Variable (informatique)" w:history="1">
        <w:r w:rsidRPr="004457AE">
          <w:rPr>
            <w:rFonts w:ascii="Arial" w:eastAsiaTheme="minorHAnsi" w:hAnsi="Arial" w:cs="Arial"/>
            <w:color w:val="000000"/>
            <w:szCs w:val="35"/>
            <w:lang w:eastAsia="en-US"/>
          </w:rPr>
          <w:t>variable</w:t>
        </w:r>
      </w:hyperlink>
      <w:r w:rsidRPr="004457AE">
        <w:rPr>
          <w:rFonts w:ascii="Arial" w:eastAsiaTheme="minorHAnsi" w:hAnsi="Arial" w:cs="Arial"/>
          <w:color w:val="000000"/>
          <w:szCs w:val="35"/>
          <w:lang w:eastAsia="en-US"/>
        </w:rPr>
        <w:t> le type de la</w:t>
      </w:r>
      <w:r w:rsidR="00181200">
        <w:rPr>
          <w:rFonts w:ascii="Arial" w:eastAsiaTheme="minorHAnsi" w:hAnsi="Arial" w:cs="Arial"/>
          <w:color w:val="000000"/>
          <w:szCs w:val="35"/>
          <w:lang w:eastAsia="en-US"/>
        </w:rPr>
        <w:t xml:space="preserve"> valeur dénotée par la variable.</w:t>
      </w:r>
      <w:r w:rsidR="00181200" w:rsidRPr="00181200">
        <w:rPr>
          <w:rFonts w:ascii="Arial" w:hAnsi="Arial" w:cs="Arial"/>
          <w:color w:val="222222"/>
          <w:sz w:val="21"/>
          <w:szCs w:val="21"/>
          <w:shd w:val="clear" w:color="auto" w:fill="FFFFFF"/>
        </w:rPr>
        <w:t xml:space="preserve"> </w:t>
      </w:r>
      <w:r w:rsidR="00181200">
        <w:rPr>
          <w:rFonts w:ascii="Arial" w:hAnsi="Arial" w:cs="Arial"/>
          <w:color w:val="222222"/>
          <w:sz w:val="21"/>
          <w:szCs w:val="21"/>
          <w:shd w:val="clear" w:color="auto" w:fill="FFFFFF"/>
        </w:rPr>
        <w:t>(U</w:t>
      </w:r>
      <w:r w:rsidR="00181200">
        <w:rPr>
          <w:rFonts w:ascii="Arial" w:hAnsi="Arial" w:cs="Arial"/>
          <w:color w:val="222222"/>
          <w:sz w:val="21"/>
          <w:szCs w:val="21"/>
          <w:shd w:val="clear" w:color="auto" w:fill="FFFFFF"/>
        </w:rPr>
        <w:t>n </w:t>
      </w:r>
      <w:hyperlink r:id="rId16" w:tooltip="Compilateur" w:history="1">
        <w:r w:rsidR="00181200" w:rsidRPr="00181200">
          <w:rPr>
            <w:rFonts w:ascii="Arial" w:hAnsi="Arial" w:cs="Arial"/>
            <w:color w:val="222222"/>
          </w:rPr>
          <w:t>compilateur</w:t>
        </w:r>
      </w:hyperlink>
      <w:r w:rsidR="00181200">
        <w:rPr>
          <w:rFonts w:ascii="Arial" w:hAnsi="Arial" w:cs="Arial"/>
          <w:color w:val="222222"/>
          <w:sz w:val="21"/>
          <w:szCs w:val="21"/>
          <w:shd w:val="clear" w:color="auto" w:fill="FFFFFF"/>
        </w:rPr>
        <w:t> de langage à typage statique détecte les erreurs de types avant q</w:t>
      </w:r>
      <w:r w:rsidR="00181200">
        <w:rPr>
          <w:rFonts w:ascii="Arial" w:hAnsi="Arial" w:cs="Arial"/>
          <w:color w:val="222222"/>
          <w:sz w:val="21"/>
          <w:szCs w:val="21"/>
          <w:shd w:val="clear" w:color="auto" w:fill="FFFFFF"/>
        </w:rPr>
        <w:t xml:space="preserve">ue le programme ne soit exécuté, </w:t>
      </w:r>
      <w:r w:rsidR="00181200">
        <w:rPr>
          <w:rFonts w:ascii="Arial" w:hAnsi="Arial" w:cs="Arial"/>
          <w:color w:val="222222"/>
          <w:sz w:val="21"/>
          <w:szCs w:val="21"/>
          <w:shd w:val="clear" w:color="auto" w:fill="FFFFFF"/>
        </w:rPr>
        <w:t>on obtient ainsi la sûreté du typage) </w:t>
      </w:r>
    </w:p>
    <w:p w:rsidR="004457AE" w:rsidRPr="004457AE" w:rsidRDefault="004457AE" w:rsidP="004457AE">
      <w:pPr>
        <w:pStyle w:val="PrformatHTML"/>
        <w:shd w:val="clear" w:color="auto" w:fill="FFFFFF"/>
        <w:rPr>
          <w:rFonts w:ascii="inherit" w:hAnsi="inherit"/>
          <w:color w:val="212121"/>
        </w:rPr>
      </w:pPr>
    </w:p>
    <w:p w:rsidR="006578D0" w:rsidRDefault="00DE0331" w:rsidP="00181200">
      <w:pPr>
        <w:jc w:val="both"/>
        <w:rPr>
          <w:rFonts w:ascii="Arial" w:hAnsi="Arial" w:cs="Arial"/>
          <w:color w:val="222222"/>
          <w:sz w:val="21"/>
          <w:szCs w:val="21"/>
          <w:shd w:val="clear" w:color="auto" w:fill="FFFFFF"/>
        </w:rPr>
      </w:pPr>
      <w:r w:rsidRPr="00DE0331">
        <w:rPr>
          <w:rFonts w:ascii="Arial" w:hAnsi="Arial" w:cs="Arial"/>
          <w:b/>
          <w:color w:val="222222"/>
          <w:sz w:val="21"/>
          <w:szCs w:val="21"/>
          <w:u w:val="single"/>
          <w:shd w:val="clear" w:color="auto" w:fill="FFFFFF"/>
        </w:rPr>
        <w:t>Fortement</w:t>
      </w:r>
      <w:r>
        <w:rPr>
          <w:rFonts w:ascii="Arial" w:hAnsi="Arial" w:cs="Arial"/>
          <w:color w:val="222222"/>
          <w:sz w:val="21"/>
          <w:szCs w:val="21"/>
          <w:shd w:val="clear" w:color="auto" w:fill="FFFFFF"/>
        </w:rPr>
        <w:t xml:space="preserve"> : </w:t>
      </w:r>
      <w:r w:rsidR="004457AE" w:rsidRPr="004457AE">
        <w:rPr>
          <w:rFonts w:ascii="Arial" w:hAnsi="Arial" w:cs="Arial"/>
          <w:color w:val="222222"/>
          <w:sz w:val="21"/>
          <w:szCs w:val="21"/>
          <w:shd w:val="clear" w:color="auto" w:fill="FFFFFF"/>
        </w:rPr>
        <w:t>Le langage fortement typé a des règles de typage plus strictes au moment de la compilation, ce qui implique que les erreurs et les exceptions sont plus susceptibles de se produire lors de la compilation. La plupart de ces règles affectent l'affectation des variables, les valeurs renvoyées et l'appel de</w:t>
      </w:r>
      <w:r w:rsidR="004457AE">
        <w:rPr>
          <w:rFonts w:ascii="Arial" w:hAnsi="Arial" w:cs="Arial"/>
          <w:color w:val="222222"/>
          <w:sz w:val="21"/>
          <w:szCs w:val="21"/>
          <w:shd w:val="clear" w:color="auto" w:fill="FFFFFF"/>
        </w:rPr>
        <w:t>s</w:t>
      </w:r>
      <w:r w:rsidR="004457AE" w:rsidRPr="004457AE">
        <w:rPr>
          <w:rFonts w:ascii="Arial" w:hAnsi="Arial" w:cs="Arial"/>
          <w:color w:val="222222"/>
          <w:sz w:val="21"/>
          <w:szCs w:val="21"/>
          <w:shd w:val="clear" w:color="auto" w:fill="FFFFFF"/>
        </w:rPr>
        <w:t xml:space="preserve"> fonctions</w:t>
      </w:r>
      <w:r w:rsidR="004457AE">
        <w:rPr>
          <w:rFonts w:ascii="Arial" w:hAnsi="Arial" w:cs="Arial"/>
          <w:color w:val="222222"/>
          <w:sz w:val="21"/>
          <w:szCs w:val="21"/>
          <w:shd w:val="clear" w:color="auto" w:fill="FFFFFF"/>
        </w:rPr>
        <w:t>.</w:t>
      </w:r>
    </w:p>
    <w:p w:rsidR="006578D0" w:rsidRDefault="006578D0" w:rsidP="00181200">
      <w:pPr>
        <w:jc w:val="both"/>
        <w:rPr>
          <w:rFonts w:ascii="Arial" w:hAnsi="Arial" w:cs="Arial"/>
          <w:color w:val="222222"/>
          <w:sz w:val="21"/>
          <w:szCs w:val="21"/>
          <w:shd w:val="clear" w:color="auto" w:fill="FFFFFF"/>
        </w:rPr>
      </w:pPr>
      <w:r>
        <w:rPr>
          <w:rFonts w:ascii="Arial" w:hAnsi="Arial" w:cs="Arial"/>
          <w:b/>
          <w:color w:val="222222"/>
          <w:sz w:val="21"/>
          <w:szCs w:val="21"/>
          <w:u w:val="single"/>
          <w:shd w:val="clear" w:color="auto" w:fill="FFFFFF"/>
        </w:rPr>
        <w:t>Manifest</w:t>
      </w:r>
      <w:r w:rsidRPr="006578D0">
        <w:rPr>
          <w:rFonts w:ascii="Arial" w:hAnsi="Arial" w:cs="Arial"/>
          <w:color w:val="222222"/>
          <w:sz w:val="21"/>
          <w:szCs w:val="21"/>
          <w:shd w:val="clear" w:color="auto" w:fill="FFFFFF"/>
        </w:rPr>
        <w:t> :</w:t>
      </w:r>
      <w:r w:rsidRPr="006578D0">
        <w:rPr>
          <w:rFonts w:ascii="Arial" w:hAnsi="Arial" w:cs="Arial"/>
          <w:color w:val="212121"/>
          <w:shd w:val="clear" w:color="auto" w:fill="FFFFFF"/>
        </w:rPr>
        <w:t xml:space="preserve"> </w:t>
      </w:r>
      <w:r>
        <w:rPr>
          <w:rFonts w:ascii="Arial" w:hAnsi="Arial" w:cs="Arial"/>
          <w:color w:val="212121"/>
          <w:shd w:val="clear" w:color="auto" w:fill="FFFFFF"/>
        </w:rPr>
        <w:t xml:space="preserve">En informatique, le typage manifeste est l’identification explicite par le programme du type de chaque variable déclarée. </w:t>
      </w:r>
      <w:r w:rsidRPr="006578D0">
        <w:rPr>
          <w:rFonts w:ascii="Arial" w:hAnsi="Arial" w:cs="Arial"/>
          <w:color w:val="212121"/>
          <w:u w:val="single"/>
          <w:shd w:val="clear" w:color="auto" w:fill="FFFFFF"/>
        </w:rPr>
        <w:t>Par exemple</w:t>
      </w:r>
      <w:r>
        <w:rPr>
          <w:rFonts w:ascii="Arial" w:hAnsi="Arial" w:cs="Arial"/>
          <w:color w:val="212121"/>
          <w:shd w:val="clear" w:color="auto" w:fill="FFFFFF"/>
        </w:rPr>
        <w:t>: si la variable X va stocker des entiers, son type doit être déclaré en tant qu'entier.</w:t>
      </w:r>
    </w:p>
    <w:p w:rsidR="006578D0" w:rsidRDefault="006578D0" w:rsidP="00181200">
      <w:pPr>
        <w:jc w:val="both"/>
        <w:rPr>
          <w:rFonts w:ascii="Arial" w:hAnsi="Arial" w:cs="Arial"/>
          <w:color w:val="222222"/>
          <w:sz w:val="21"/>
          <w:szCs w:val="21"/>
          <w:shd w:val="clear" w:color="auto" w:fill="FFFFFF"/>
        </w:rPr>
      </w:pPr>
      <w:r w:rsidRPr="006578D0">
        <w:rPr>
          <w:rFonts w:ascii="Arial" w:hAnsi="Arial" w:cs="Arial"/>
          <w:b/>
          <w:color w:val="222222"/>
          <w:sz w:val="21"/>
          <w:szCs w:val="21"/>
          <w:u w:val="single"/>
          <w:shd w:val="clear" w:color="auto" w:fill="FFFFFF"/>
        </w:rPr>
        <w:t>Langage orienté-objet</w:t>
      </w:r>
      <w:r>
        <w:rPr>
          <w:rFonts w:ascii="Arial" w:hAnsi="Arial" w:cs="Arial"/>
          <w:color w:val="222222"/>
          <w:sz w:val="21"/>
          <w:szCs w:val="21"/>
          <w:shd w:val="clear" w:color="auto" w:fill="FFFFFF"/>
        </w:rPr>
        <w:t> : U</w:t>
      </w:r>
      <w:r>
        <w:rPr>
          <w:rFonts w:ascii="Arial" w:hAnsi="Arial" w:cs="Arial"/>
          <w:color w:val="222222"/>
          <w:sz w:val="21"/>
          <w:szCs w:val="21"/>
          <w:shd w:val="clear" w:color="auto" w:fill="FFFFFF"/>
        </w:rPr>
        <w:t>n objet représente un concept, une idée ou toute entité du monde physique, comme une voiture, une personne ou encore une page d'un livre. Il possède une structure interne et un comportement, et il sait interagir avec ses pairs. Il s'agit donc de représenter ces objets et leurs relations ; l'interaction entre les objets via leurs relations permet de concevoir et réaliser les fonctionnalités attendues, de mieux résoudre le ou les problèmes. </w:t>
      </w:r>
    </w:p>
    <w:p w:rsidR="00052B9A" w:rsidRDefault="00052B9A" w:rsidP="00052B9A">
      <w:pPr>
        <w:pStyle w:val="uiqtextpara"/>
        <w:spacing w:before="0" w:beforeAutospacing="0" w:after="240" w:afterAutospacing="0"/>
        <w:jc w:val="both"/>
        <w:rPr>
          <w:rFonts w:ascii="Arial" w:eastAsiaTheme="minorHAnsi" w:hAnsi="Arial" w:cs="Arial"/>
          <w:color w:val="222222"/>
          <w:sz w:val="21"/>
          <w:szCs w:val="21"/>
          <w:shd w:val="clear" w:color="auto" w:fill="FFFFFF"/>
          <w:lang w:eastAsia="en-US"/>
        </w:rPr>
      </w:pPr>
      <w:r w:rsidRPr="00052B9A">
        <w:rPr>
          <w:rFonts w:ascii="Arial" w:eastAsiaTheme="minorHAnsi" w:hAnsi="Arial" w:cs="Arial"/>
          <w:b/>
          <w:color w:val="222222"/>
          <w:sz w:val="21"/>
          <w:szCs w:val="21"/>
          <w:u w:val="single"/>
          <w:shd w:val="clear" w:color="auto" w:fill="FFFFFF"/>
          <w:lang w:eastAsia="en-US"/>
        </w:rPr>
        <w:t>Semi-interprétation</w:t>
      </w:r>
      <w:r>
        <w:rPr>
          <w:rFonts w:ascii="Arial" w:hAnsi="Arial" w:cs="Arial"/>
          <w:szCs w:val="35"/>
        </w:rPr>
        <w:t> :</w:t>
      </w:r>
      <w:r w:rsidRPr="00052B9A">
        <w:rPr>
          <w:rFonts w:ascii="Arial" w:eastAsiaTheme="minorHAnsi" w:hAnsi="Arial" w:cs="Arial"/>
          <w:color w:val="222222"/>
          <w:sz w:val="21"/>
          <w:szCs w:val="21"/>
          <w:shd w:val="clear" w:color="auto" w:fill="FFFFFF"/>
          <w:lang w:eastAsia="en-US"/>
        </w:rPr>
        <w:t xml:space="preserve"> Cela</w:t>
      </w:r>
      <w:r w:rsidRPr="00052B9A">
        <w:rPr>
          <w:rFonts w:ascii="Arial" w:eastAsiaTheme="minorHAnsi" w:hAnsi="Arial" w:cs="Arial"/>
          <w:color w:val="222222"/>
          <w:sz w:val="21"/>
          <w:szCs w:val="21"/>
          <w:shd w:val="clear" w:color="auto" w:fill="FFFFFF"/>
          <w:lang w:eastAsia="en-US"/>
        </w:rPr>
        <w:t xml:space="preserve"> signifie un langage qui est compilé en un code intermédiaire, qui est ensuite interprété.</w:t>
      </w:r>
      <w:r>
        <w:rPr>
          <w:rFonts w:ascii="Arial" w:eastAsiaTheme="minorHAnsi" w:hAnsi="Arial" w:cs="Arial"/>
          <w:color w:val="222222"/>
          <w:sz w:val="21"/>
          <w:szCs w:val="21"/>
          <w:shd w:val="clear" w:color="auto" w:fill="FFFFFF"/>
          <w:lang w:eastAsia="en-US"/>
        </w:rPr>
        <w:t xml:space="preserve"> </w:t>
      </w:r>
      <w:r w:rsidRPr="00052B9A">
        <w:rPr>
          <w:rFonts w:ascii="Arial" w:eastAsiaTheme="minorHAnsi" w:hAnsi="Arial" w:cs="Arial"/>
          <w:color w:val="222222"/>
          <w:sz w:val="21"/>
          <w:szCs w:val="21"/>
          <w:shd w:val="clear" w:color="auto" w:fill="FFFFFF"/>
          <w:lang w:eastAsia="en-US"/>
        </w:rPr>
        <w:t xml:space="preserve">Cela signifie que </w:t>
      </w:r>
      <w:r>
        <w:rPr>
          <w:rFonts w:ascii="Arial" w:eastAsiaTheme="minorHAnsi" w:hAnsi="Arial" w:cs="Arial"/>
          <w:color w:val="222222"/>
          <w:sz w:val="21"/>
          <w:szCs w:val="21"/>
          <w:shd w:val="clear" w:color="auto" w:fill="FFFFFF"/>
          <w:lang w:eastAsia="en-US"/>
        </w:rPr>
        <w:t>le langage</w:t>
      </w:r>
      <w:r w:rsidRPr="00052B9A">
        <w:rPr>
          <w:rFonts w:ascii="Arial" w:eastAsiaTheme="minorHAnsi" w:hAnsi="Arial" w:cs="Arial"/>
          <w:color w:val="222222"/>
          <w:sz w:val="21"/>
          <w:szCs w:val="21"/>
          <w:shd w:val="clear" w:color="auto" w:fill="FFFFFF"/>
          <w:lang w:eastAsia="en-US"/>
        </w:rPr>
        <w:t xml:space="preserve"> peut être utilisé pour déployer un programme sur de nombreuses machines différentes sans recompilation.</w:t>
      </w:r>
      <w:r>
        <w:rPr>
          <w:rFonts w:ascii="Arial" w:eastAsiaTheme="minorHAnsi" w:hAnsi="Arial" w:cs="Arial"/>
          <w:color w:val="222222"/>
          <w:sz w:val="21"/>
          <w:szCs w:val="21"/>
          <w:shd w:val="clear" w:color="auto" w:fill="FFFFFF"/>
          <w:lang w:eastAsia="en-US"/>
        </w:rPr>
        <w:t xml:space="preserve"> </w:t>
      </w:r>
      <w:r w:rsidRPr="00052B9A">
        <w:rPr>
          <w:rFonts w:ascii="Arial" w:eastAsiaTheme="minorHAnsi" w:hAnsi="Arial" w:cs="Arial"/>
          <w:color w:val="222222"/>
          <w:sz w:val="21"/>
          <w:szCs w:val="21"/>
          <w:shd w:val="clear" w:color="auto" w:fill="FFFFFF"/>
          <w:lang w:eastAsia="en-US"/>
        </w:rPr>
        <w:t>Le seul inconvénient est une réduction des performances par rapport à la compilation directe.</w:t>
      </w:r>
    </w:p>
    <w:p w:rsidR="00E46004" w:rsidRDefault="00E46004" w:rsidP="00E46004">
      <w:pPr>
        <w:pStyle w:val="PrformatHTML"/>
        <w:shd w:val="clear" w:color="auto" w:fill="FFFFFF"/>
        <w:jc w:val="both"/>
        <w:rPr>
          <w:rFonts w:ascii="Arial" w:eastAsiaTheme="minorHAnsi" w:hAnsi="Arial" w:cs="Arial"/>
          <w:color w:val="222222"/>
          <w:sz w:val="21"/>
          <w:szCs w:val="21"/>
          <w:shd w:val="clear" w:color="auto" w:fill="FFFFFF"/>
          <w:lang w:eastAsia="en-US"/>
        </w:rPr>
      </w:pPr>
      <w:r>
        <w:rPr>
          <w:rFonts w:ascii="Arial" w:eastAsiaTheme="minorHAnsi" w:hAnsi="Arial" w:cs="Arial"/>
          <w:b/>
          <w:color w:val="222222"/>
          <w:sz w:val="21"/>
          <w:szCs w:val="21"/>
          <w:u w:val="single"/>
          <w:shd w:val="clear" w:color="auto" w:fill="FFFFFF"/>
          <w:lang w:eastAsia="en-US"/>
        </w:rPr>
        <w:t>Just-in-time compilation</w:t>
      </w:r>
      <w:r>
        <w:rPr>
          <w:rFonts w:ascii="Arial" w:hAnsi="Arial" w:cs="Arial"/>
          <w:szCs w:val="35"/>
        </w:rPr>
        <w:t> :</w:t>
      </w:r>
      <w:r w:rsidRPr="00052B9A">
        <w:rPr>
          <w:rFonts w:ascii="Arial" w:eastAsiaTheme="minorHAnsi" w:hAnsi="Arial" w:cs="Arial"/>
          <w:color w:val="222222"/>
          <w:sz w:val="21"/>
          <w:szCs w:val="21"/>
          <w:shd w:val="clear" w:color="auto" w:fill="FFFFFF"/>
          <w:lang w:eastAsia="en-US"/>
        </w:rPr>
        <w:t xml:space="preserve"> </w:t>
      </w:r>
      <w:r w:rsidRPr="00E46004">
        <w:rPr>
          <w:rFonts w:ascii="Arial" w:eastAsiaTheme="minorHAnsi" w:hAnsi="Arial" w:cs="Arial"/>
          <w:color w:val="222222"/>
          <w:sz w:val="21"/>
          <w:szCs w:val="21"/>
          <w:shd w:val="clear" w:color="auto" w:fill="FFFFFF"/>
          <w:lang w:eastAsia="en-US"/>
        </w:rPr>
        <w:t xml:space="preserve">En informatique, la compilation </w:t>
      </w:r>
      <w:r>
        <w:rPr>
          <w:rFonts w:ascii="Arial" w:eastAsiaTheme="minorHAnsi" w:hAnsi="Arial" w:cs="Arial"/>
          <w:color w:val="222222"/>
          <w:sz w:val="21"/>
          <w:szCs w:val="21"/>
          <w:shd w:val="clear" w:color="auto" w:fill="FFFFFF"/>
          <w:lang w:eastAsia="en-US"/>
        </w:rPr>
        <w:t>just-in-time</w:t>
      </w:r>
      <w:r w:rsidRPr="00E46004">
        <w:rPr>
          <w:rFonts w:ascii="Arial" w:eastAsiaTheme="minorHAnsi" w:hAnsi="Arial" w:cs="Arial"/>
          <w:color w:val="222222"/>
          <w:sz w:val="21"/>
          <w:szCs w:val="21"/>
          <w:shd w:val="clear" w:color="auto" w:fill="FFFFFF"/>
          <w:lang w:eastAsia="en-US"/>
        </w:rPr>
        <w:t xml:space="preserve"> (JIT) est une manière d'exécuter du code informatique qui implique la compilation pendant l'exécution d'un programme - au moment de l'exécutio</w:t>
      </w:r>
      <w:r>
        <w:rPr>
          <w:rFonts w:ascii="Arial" w:eastAsiaTheme="minorHAnsi" w:hAnsi="Arial" w:cs="Arial"/>
          <w:color w:val="222222"/>
          <w:sz w:val="21"/>
          <w:szCs w:val="21"/>
          <w:shd w:val="clear" w:color="auto" w:fill="FFFFFF"/>
          <w:lang w:eastAsia="en-US"/>
        </w:rPr>
        <w:t xml:space="preserve">n - plutôt qu'avant l'exécution. </w:t>
      </w:r>
      <w:r w:rsidRPr="00E46004">
        <w:rPr>
          <w:rFonts w:ascii="Arial" w:eastAsiaTheme="minorHAnsi" w:hAnsi="Arial" w:cs="Arial"/>
          <w:color w:val="222222"/>
          <w:sz w:val="21"/>
          <w:szCs w:val="21"/>
          <w:shd w:val="clear" w:color="auto" w:fill="FFFFFF"/>
          <w:lang w:eastAsia="en-US"/>
        </w:rPr>
        <w:t>Le plus souvent, il s’agit de la conversion de code source en code machine, qui est ensuite exécutée directement. Un système implémentant un compilateur JIT analyse généralement en continu le code en cours d’exécution et identifie des parties du code où l’accélération tirée de la compilation ou de la recompilation l'emporterait sur le temps système nécessaire à la compilation de ce code.</w:t>
      </w:r>
    </w:p>
    <w:p w:rsidR="00E46004" w:rsidRPr="00E46004" w:rsidRDefault="00E46004" w:rsidP="00E46004">
      <w:pPr>
        <w:pStyle w:val="PrformatHTML"/>
        <w:shd w:val="clear" w:color="auto" w:fill="FFFFFF"/>
        <w:jc w:val="both"/>
        <w:rPr>
          <w:rFonts w:ascii="inherit" w:hAnsi="inherit"/>
          <w:color w:val="212121"/>
        </w:rPr>
      </w:pPr>
    </w:p>
    <w:p w:rsidR="00DE0331" w:rsidRDefault="00DE6B83" w:rsidP="00052B9A">
      <w:pPr>
        <w:jc w:val="both"/>
        <w:rPr>
          <w:rFonts w:ascii="Arial" w:hAnsi="Arial" w:cs="Arial"/>
          <w:sz w:val="21"/>
          <w:szCs w:val="21"/>
          <w:shd w:val="clear" w:color="auto" w:fill="FFFFFF"/>
        </w:rPr>
      </w:pPr>
      <w:hyperlink r:id="rId17" w:tooltip="Curly bracket programming language" w:history="1">
        <w:r w:rsidRPr="00DE6B83">
          <w:rPr>
            <w:rFonts w:ascii="Arial" w:hAnsi="Arial" w:cs="Arial"/>
            <w:b/>
            <w:color w:val="222222"/>
            <w:sz w:val="21"/>
            <w:szCs w:val="21"/>
            <w:u w:val="single"/>
            <w:shd w:val="clear" w:color="auto" w:fill="FFFFFF"/>
          </w:rPr>
          <w:t>C</w:t>
        </w:r>
        <w:r w:rsidRPr="00DE6B83">
          <w:rPr>
            <w:rFonts w:ascii="Arial" w:hAnsi="Arial" w:cs="Arial"/>
            <w:b/>
            <w:color w:val="222222"/>
            <w:sz w:val="21"/>
            <w:szCs w:val="21"/>
            <w:u w:val="single"/>
            <w:shd w:val="clear" w:color="auto" w:fill="FFFFFF"/>
          </w:rPr>
          <w:t xml:space="preserve">urly brace </w:t>
        </w:r>
        <w:r w:rsidR="006578D0" w:rsidRPr="00DE6B83">
          <w:rPr>
            <w:rFonts w:ascii="Arial" w:hAnsi="Arial" w:cs="Arial"/>
            <w:b/>
            <w:color w:val="222222"/>
            <w:sz w:val="21"/>
            <w:szCs w:val="21"/>
            <w:u w:val="single"/>
            <w:shd w:val="clear" w:color="auto" w:fill="FFFFFF"/>
          </w:rPr>
          <w:t>langages</w:t>
        </w:r>
      </w:hyperlink>
      <w:r>
        <w:rPr>
          <w:rFonts w:ascii="Arial" w:hAnsi="Arial" w:cs="Arial"/>
          <w:b/>
          <w:sz w:val="24"/>
          <w:szCs w:val="35"/>
        </w:rPr>
        <w:t> </w:t>
      </w:r>
      <w:r w:rsidRPr="00DE6B83">
        <w:rPr>
          <w:rFonts w:ascii="Arial" w:hAnsi="Arial" w:cs="Arial"/>
          <w:sz w:val="24"/>
          <w:szCs w:val="35"/>
        </w:rPr>
        <w:t xml:space="preserve">: </w:t>
      </w:r>
      <w:r w:rsidR="006578D0">
        <w:rPr>
          <w:rFonts w:ascii="Arial" w:hAnsi="Arial" w:cs="Arial"/>
          <w:color w:val="222222"/>
          <w:sz w:val="21"/>
          <w:szCs w:val="21"/>
          <w:shd w:val="clear" w:color="auto" w:fill="FFFFFF"/>
        </w:rPr>
        <w:t xml:space="preserve">Ce sont le groupement des langages qui utilisent des accolades pour compiler ensemble les blocs. Ceux-ci ont été </w:t>
      </w:r>
      <w:r w:rsidR="00052B9A">
        <w:rPr>
          <w:rFonts w:ascii="Arial" w:hAnsi="Arial" w:cs="Arial"/>
          <w:color w:val="222222"/>
          <w:sz w:val="21"/>
          <w:szCs w:val="21"/>
          <w:shd w:val="clear" w:color="auto" w:fill="FFFFFF"/>
        </w:rPr>
        <w:t>inspirés</w:t>
      </w:r>
      <w:r w:rsidR="006578D0">
        <w:rPr>
          <w:rFonts w:ascii="Arial" w:hAnsi="Arial" w:cs="Arial"/>
          <w:color w:val="222222"/>
          <w:sz w:val="21"/>
          <w:szCs w:val="21"/>
          <w:shd w:val="clear" w:color="auto" w:fill="FFFFFF"/>
        </w:rPr>
        <w:t xml:space="preserve"> par le langage C.</w:t>
      </w:r>
    </w:p>
    <w:p w:rsidR="00DE0331" w:rsidRPr="002D20A4" w:rsidRDefault="00DE0331" w:rsidP="002D20A4">
      <w:pPr>
        <w:rPr>
          <w:rFonts w:ascii="Arial" w:hAnsi="Arial" w:cs="Arial"/>
          <w:color w:val="000000"/>
          <w:sz w:val="24"/>
          <w:szCs w:val="35"/>
        </w:rPr>
      </w:pPr>
    </w:p>
    <w:sectPr w:rsidR="00DE0331" w:rsidRPr="002D20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060651"/>
    <w:multiLevelType w:val="multilevel"/>
    <w:tmpl w:val="1E445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D24494C"/>
    <w:multiLevelType w:val="multilevel"/>
    <w:tmpl w:val="60260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E6A3355"/>
    <w:multiLevelType w:val="multilevel"/>
    <w:tmpl w:val="24AC3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0A4"/>
    <w:rsid w:val="00052B9A"/>
    <w:rsid w:val="000B34C3"/>
    <w:rsid w:val="00181200"/>
    <w:rsid w:val="00186D8D"/>
    <w:rsid w:val="002D20A4"/>
    <w:rsid w:val="004457AE"/>
    <w:rsid w:val="006578D0"/>
    <w:rsid w:val="008E51D5"/>
    <w:rsid w:val="00DE0331"/>
    <w:rsid w:val="00DE6B83"/>
    <w:rsid w:val="00E4600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0DB6FB-5EFB-4D58-ACAE-25D313A88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2D20A4"/>
    <w:rPr>
      <w:color w:val="0000FF"/>
      <w:u w:val="single"/>
    </w:rPr>
  </w:style>
  <w:style w:type="character" w:styleId="CodeHTML">
    <w:name w:val="HTML Code"/>
    <w:basedOn w:val="Policepardfaut"/>
    <w:uiPriority w:val="99"/>
    <w:semiHidden/>
    <w:unhideWhenUsed/>
    <w:rsid w:val="00DE6B83"/>
    <w:rPr>
      <w:rFonts w:ascii="Courier New" w:eastAsia="Times New Roman" w:hAnsi="Courier New" w:cs="Courier New"/>
      <w:sz w:val="20"/>
      <w:szCs w:val="20"/>
    </w:rPr>
  </w:style>
  <w:style w:type="paragraph" w:styleId="PrformatHTML">
    <w:name w:val="HTML Preformatted"/>
    <w:basedOn w:val="Normal"/>
    <w:link w:val="PrformatHTMLCar"/>
    <w:uiPriority w:val="99"/>
    <w:unhideWhenUsed/>
    <w:rsid w:val="00DE6B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DE6B83"/>
    <w:rPr>
      <w:rFonts w:ascii="Courier New" w:eastAsia="Times New Roman" w:hAnsi="Courier New" w:cs="Courier New"/>
      <w:sz w:val="20"/>
      <w:szCs w:val="20"/>
      <w:lang w:eastAsia="fr-FR"/>
    </w:rPr>
  </w:style>
  <w:style w:type="paragraph" w:customStyle="1" w:styleId="uiqtextpara">
    <w:name w:val="ui_qtext_para"/>
    <w:basedOn w:val="Normal"/>
    <w:rsid w:val="00052B9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rmalWeb">
    <w:name w:val="Normal (Web)"/>
    <w:basedOn w:val="Normal"/>
    <w:uiPriority w:val="99"/>
    <w:semiHidden/>
    <w:unhideWhenUsed/>
    <w:rsid w:val="00E46004"/>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541050">
      <w:bodyDiv w:val="1"/>
      <w:marLeft w:val="0"/>
      <w:marRight w:val="0"/>
      <w:marTop w:val="0"/>
      <w:marBottom w:val="0"/>
      <w:divBdr>
        <w:top w:val="none" w:sz="0" w:space="0" w:color="auto"/>
        <w:left w:val="none" w:sz="0" w:space="0" w:color="auto"/>
        <w:bottom w:val="none" w:sz="0" w:space="0" w:color="auto"/>
        <w:right w:val="none" w:sz="0" w:space="0" w:color="auto"/>
      </w:divBdr>
    </w:div>
    <w:div w:id="605890370">
      <w:bodyDiv w:val="1"/>
      <w:marLeft w:val="0"/>
      <w:marRight w:val="0"/>
      <w:marTop w:val="0"/>
      <w:marBottom w:val="0"/>
      <w:divBdr>
        <w:top w:val="none" w:sz="0" w:space="0" w:color="auto"/>
        <w:left w:val="none" w:sz="0" w:space="0" w:color="auto"/>
        <w:bottom w:val="none" w:sz="0" w:space="0" w:color="auto"/>
        <w:right w:val="none" w:sz="0" w:space="0" w:color="auto"/>
      </w:divBdr>
    </w:div>
    <w:div w:id="724718733">
      <w:bodyDiv w:val="1"/>
      <w:marLeft w:val="0"/>
      <w:marRight w:val="0"/>
      <w:marTop w:val="0"/>
      <w:marBottom w:val="0"/>
      <w:divBdr>
        <w:top w:val="none" w:sz="0" w:space="0" w:color="auto"/>
        <w:left w:val="none" w:sz="0" w:space="0" w:color="auto"/>
        <w:bottom w:val="none" w:sz="0" w:space="0" w:color="auto"/>
        <w:right w:val="none" w:sz="0" w:space="0" w:color="auto"/>
      </w:divBdr>
    </w:div>
    <w:div w:id="822087358">
      <w:bodyDiv w:val="1"/>
      <w:marLeft w:val="0"/>
      <w:marRight w:val="0"/>
      <w:marTop w:val="0"/>
      <w:marBottom w:val="0"/>
      <w:divBdr>
        <w:top w:val="none" w:sz="0" w:space="0" w:color="auto"/>
        <w:left w:val="none" w:sz="0" w:space="0" w:color="auto"/>
        <w:bottom w:val="none" w:sz="0" w:space="0" w:color="auto"/>
        <w:right w:val="none" w:sz="0" w:space="0" w:color="auto"/>
      </w:divBdr>
    </w:div>
    <w:div w:id="1377313765">
      <w:bodyDiv w:val="1"/>
      <w:marLeft w:val="0"/>
      <w:marRight w:val="0"/>
      <w:marTop w:val="0"/>
      <w:marBottom w:val="0"/>
      <w:divBdr>
        <w:top w:val="none" w:sz="0" w:space="0" w:color="auto"/>
        <w:left w:val="none" w:sz="0" w:space="0" w:color="auto"/>
        <w:bottom w:val="none" w:sz="0" w:space="0" w:color="auto"/>
        <w:right w:val="none" w:sz="0" w:space="0" w:color="auto"/>
      </w:divBdr>
    </w:div>
    <w:div w:id="1539586714">
      <w:bodyDiv w:val="1"/>
      <w:marLeft w:val="0"/>
      <w:marRight w:val="0"/>
      <w:marTop w:val="0"/>
      <w:marBottom w:val="0"/>
      <w:divBdr>
        <w:top w:val="none" w:sz="0" w:space="0" w:color="auto"/>
        <w:left w:val="none" w:sz="0" w:space="0" w:color="auto"/>
        <w:bottom w:val="none" w:sz="0" w:space="0" w:color="auto"/>
        <w:right w:val="none" w:sz="0" w:space="0" w:color="auto"/>
      </w:divBdr>
    </w:div>
    <w:div w:id="2136243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Just-in-time_compilation" TargetMode="External"/><Relationship Id="rId13" Type="http://schemas.openxmlformats.org/officeDocument/2006/relationships/hyperlink" Target="https://fr.wikipedia.org/wiki/Type_(informatiqu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Manifest_typing" TargetMode="External"/><Relationship Id="rId12" Type="http://schemas.openxmlformats.org/officeDocument/2006/relationships/hyperlink" Target="https://en.wikipedia.org/wiki/Type_system" TargetMode="External"/><Relationship Id="rId17" Type="http://schemas.openxmlformats.org/officeDocument/2006/relationships/hyperlink" Target="https://en.wikipedia.org/wiki/Curly_bracket_programming_language" TargetMode="External"/><Relationship Id="rId2" Type="http://schemas.openxmlformats.org/officeDocument/2006/relationships/styles" Target="styles.xml"/><Relationship Id="rId16" Type="http://schemas.openxmlformats.org/officeDocument/2006/relationships/hyperlink" Target="https://fr.wikipedia.org/wiki/Compilateur" TargetMode="External"/><Relationship Id="rId1" Type="http://schemas.openxmlformats.org/officeDocument/2006/relationships/numbering" Target="numbering.xml"/><Relationship Id="rId6" Type="http://schemas.openxmlformats.org/officeDocument/2006/relationships/hyperlink" Target="https://en.wikipedia.org/wiki/Strong_typing" TargetMode="External"/><Relationship Id="rId11" Type="http://schemas.openxmlformats.org/officeDocument/2006/relationships/hyperlink" Target="https://en.wikipedia.org/wiki/C%2B%2B" TargetMode="External"/><Relationship Id="rId5" Type="http://schemas.openxmlformats.org/officeDocument/2006/relationships/hyperlink" Target="https://en.wikipedia.org/wiki/Type_system" TargetMode="External"/><Relationship Id="rId15" Type="http://schemas.openxmlformats.org/officeDocument/2006/relationships/hyperlink" Target="https://fr.wikipedia.org/wiki/Variable_(informatique)" TargetMode="External"/><Relationship Id="rId10" Type="http://schemas.openxmlformats.org/officeDocument/2006/relationships/hyperlink" Target="https://en.wikipedia.org/wiki/C_(programming_languag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Curly_bracket_programming_language" TargetMode="External"/><Relationship Id="rId14" Type="http://schemas.openxmlformats.org/officeDocument/2006/relationships/hyperlink" Target="https://fr.wikipedia.org/wiki/Symbol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1</Pages>
  <Words>999</Words>
  <Characters>5499</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Dumont</dc:creator>
  <cp:keywords/>
  <dc:description/>
  <cp:lastModifiedBy>Vincent Dumont</cp:lastModifiedBy>
  <cp:revision>6</cp:revision>
  <dcterms:created xsi:type="dcterms:W3CDTF">2019-02-11T13:05:00Z</dcterms:created>
  <dcterms:modified xsi:type="dcterms:W3CDTF">2019-02-11T15:47:00Z</dcterms:modified>
</cp:coreProperties>
</file>